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89A" w:rsidRPr="001D589A" w:rsidRDefault="001D589A" w:rsidP="001D589A">
      <w:pPr>
        <w:jc w:val="both"/>
        <w:rPr>
          <w:b/>
        </w:rPr>
      </w:pPr>
      <w:r w:rsidRPr="001D589A">
        <w:rPr>
          <w:b/>
        </w:rPr>
        <w:t xml:space="preserve">R.D. 16/03/1942, n. 267 </w:t>
      </w:r>
    </w:p>
    <w:p w:rsidR="001D589A" w:rsidRPr="001D589A" w:rsidRDefault="001D589A" w:rsidP="001D589A">
      <w:pPr>
        <w:jc w:val="both"/>
        <w:rPr>
          <w:b/>
        </w:rPr>
      </w:pPr>
      <w:r w:rsidRPr="001D589A">
        <w:rPr>
          <w:b/>
        </w:rPr>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hyperlink r:id="rId4" w:anchor="10LX0000107749ART0" w:history="1">
        <w:r w:rsidRPr="008904DC">
          <w:t>Epigrafe</w:t>
        </w:r>
      </w:hyperlink>
      <w:r w:rsidRPr="008904DC">
        <w:t xml:space="preserve"> </w:t>
      </w:r>
    </w:p>
    <w:p w:rsidR="001D589A" w:rsidRPr="008904DC" w:rsidRDefault="001D589A" w:rsidP="001D589A">
      <w:pPr>
        <w:jc w:val="both"/>
      </w:pPr>
      <w:hyperlink r:id="rId5" w:anchor="10LX0000107749ART1347" w:history="1">
        <w:r w:rsidRPr="008904DC">
          <w:t>Premessa</w:t>
        </w:r>
      </w:hyperlink>
      <w:r w:rsidRPr="008904DC">
        <w:t xml:space="preserve"> </w:t>
      </w:r>
    </w:p>
    <w:p w:rsidR="001D589A" w:rsidRPr="008904DC" w:rsidRDefault="001D589A" w:rsidP="001D589A">
      <w:pPr>
        <w:jc w:val="both"/>
      </w:pPr>
      <w:r w:rsidRPr="008904DC">
        <w:t>Titolo I</w:t>
      </w:r>
      <w:r w:rsidRPr="008904DC">
        <w:br/>
        <w:t>DISPOSIZIONI GENERALI</w:t>
      </w:r>
    </w:p>
    <w:p w:rsidR="001D589A" w:rsidRPr="008904DC" w:rsidRDefault="001D589A" w:rsidP="001D589A">
      <w:pPr>
        <w:jc w:val="both"/>
      </w:pPr>
      <w:hyperlink r:id="rId6" w:anchor="10LX0000107749ART1" w:history="1">
        <w:r w:rsidRPr="008904DC">
          <w:t>Art. 1(Imprese soggette al fallimento e al concordato preventivo)</w:t>
        </w:r>
      </w:hyperlink>
      <w:r w:rsidRPr="008904DC">
        <w:t xml:space="preserve"> </w:t>
      </w:r>
    </w:p>
    <w:p w:rsidR="001D589A" w:rsidRPr="008904DC" w:rsidRDefault="001D589A" w:rsidP="001D589A">
      <w:pPr>
        <w:jc w:val="both"/>
      </w:pPr>
      <w:hyperlink r:id="rId7" w:anchor="10LX0000107749ART2" w:history="1">
        <w:r w:rsidRPr="008904DC">
          <w:t>Art. 2(Liquidazione coatta amministrativa e fallimento)</w:t>
        </w:r>
      </w:hyperlink>
      <w:r w:rsidRPr="008904DC">
        <w:t xml:space="preserve"> </w:t>
      </w:r>
    </w:p>
    <w:p w:rsidR="001D589A" w:rsidRPr="008904DC" w:rsidRDefault="001D589A" w:rsidP="001D589A">
      <w:pPr>
        <w:jc w:val="both"/>
      </w:pPr>
      <w:hyperlink r:id="rId8" w:anchor="10LX0000107749ART3" w:history="1">
        <w:r w:rsidRPr="008904DC">
          <w:t>Art. 3(Liquidazione coatta amministrativa, concordato preventivo e amministrazione controllata)</w:t>
        </w:r>
      </w:hyperlink>
      <w:r w:rsidRPr="008904DC">
        <w:t xml:space="preserve"> </w:t>
      </w:r>
    </w:p>
    <w:p w:rsidR="001D589A" w:rsidRPr="008904DC" w:rsidRDefault="001D589A" w:rsidP="001D589A">
      <w:pPr>
        <w:jc w:val="both"/>
      </w:pPr>
      <w:hyperlink r:id="rId9" w:anchor="10LX0000107749ART4" w:history="1">
        <w:r w:rsidRPr="008904DC">
          <w:t>Art. 4(Rinvio a leggi speciali)</w:t>
        </w:r>
      </w:hyperlink>
      <w:r w:rsidRPr="008904DC">
        <w:t xml:space="preserve"> </w:t>
      </w:r>
    </w:p>
    <w:p w:rsidR="001D589A" w:rsidRPr="008904DC" w:rsidRDefault="001D589A" w:rsidP="001D589A">
      <w:pPr>
        <w:jc w:val="both"/>
      </w:pPr>
      <w:r w:rsidRPr="008904DC">
        <w:t>Titolo II</w:t>
      </w:r>
      <w:r w:rsidRPr="008904DC">
        <w:br/>
        <w:t>DEL FALLIMENTO</w:t>
      </w:r>
      <w:r w:rsidRPr="008904DC">
        <w:br/>
        <w:t>Capo I</w:t>
      </w:r>
      <w:r w:rsidRPr="008904DC">
        <w:br/>
        <w:t>DELLA DICHIARAZIONE DI FALLIMENTO</w:t>
      </w:r>
    </w:p>
    <w:p w:rsidR="001D589A" w:rsidRPr="008904DC" w:rsidRDefault="001D589A" w:rsidP="001D589A">
      <w:pPr>
        <w:jc w:val="both"/>
      </w:pPr>
      <w:hyperlink r:id="rId10" w:anchor="10LX0000107749ART5" w:history="1">
        <w:r w:rsidRPr="008904DC">
          <w:t>Art. 5(Stato d'insolvenza)</w:t>
        </w:r>
      </w:hyperlink>
      <w:r w:rsidRPr="008904DC">
        <w:t xml:space="preserve"> </w:t>
      </w:r>
    </w:p>
    <w:p w:rsidR="001D589A" w:rsidRPr="008904DC" w:rsidRDefault="001D589A" w:rsidP="001D589A">
      <w:pPr>
        <w:jc w:val="both"/>
      </w:pPr>
      <w:hyperlink r:id="rId11" w:anchor="10LX0000107749ART6" w:history="1">
        <w:r w:rsidRPr="008904DC">
          <w:t>Art. 6(Iniziativa per la dichiarazione di fallimento)</w:t>
        </w:r>
      </w:hyperlink>
      <w:r w:rsidRPr="008904DC">
        <w:t xml:space="preserve"> </w:t>
      </w:r>
    </w:p>
    <w:p w:rsidR="001D589A" w:rsidRPr="008904DC" w:rsidRDefault="001D589A" w:rsidP="001D589A">
      <w:pPr>
        <w:jc w:val="both"/>
      </w:pPr>
      <w:hyperlink r:id="rId12" w:anchor="10LX0000107749ART7" w:history="1">
        <w:r w:rsidRPr="008904DC">
          <w:t>Art. 7(Iniziativa del pubblico ministero)</w:t>
        </w:r>
      </w:hyperlink>
      <w:r w:rsidRPr="008904DC">
        <w:t xml:space="preserve"> </w:t>
      </w:r>
    </w:p>
    <w:p w:rsidR="001D589A" w:rsidRPr="008904DC" w:rsidRDefault="001D589A" w:rsidP="001D589A">
      <w:pPr>
        <w:jc w:val="both"/>
      </w:pPr>
      <w:hyperlink r:id="rId13" w:anchor="10LX0000107749ART8" w:history="1">
        <w:r w:rsidRPr="008904DC">
          <w:t>Art. 8(Stato d'insolvenza risultante in giudizio civile)</w:t>
        </w:r>
      </w:hyperlink>
      <w:r w:rsidRPr="008904DC">
        <w:t xml:space="preserve"> </w:t>
      </w:r>
    </w:p>
    <w:p w:rsidR="001D589A" w:rsidRPr="008904DC" w:rsidRDefault="001D589A" w:rsidP="001D589A">
      <w:pPr>
        <w:jc w:val="both"/>
      </w:pPr>
      <w:hyperlink r:id="rId14" w:anchor="10LX0000107749ART9" w:history="1">
        <w:r w:rsidRPr="008904DC">
          <w:t>Art. 9(Competenza)</w:t>
        </w:r>
      </w:hyperlink>
      <w:r w:rsidRPr="008904DC">
        <w:t xml:space="preserve"> </w:t>
      </w:r>
    </w:p>
    <w:p w:rsidR="001D589A" w:rsidRPr="008904DC" w:rsidRDefault="001D589A" w:rsidP="001D589A">
      <w:pPr>
        <w:jc w:val="both"/>
      </w:pPr>
      <w:hyperlink r:id="rId15" w:anchor="10LX0000107749ART269" w:history="1">
        <w:r w:rsidRPr="008904DC">
          <w:t>Art. 9-</w:t>
        </w:r>
        <w:proofErr w:type="gramStart"/>
        <w:r w:rsidRPr="008904DC">
          <w:t>bis(</w:t>
        </w:r>
        <w:proofErr w:type="gramEnd"/>
        <w:r w:rsidRPr="008904DC">
          <w:t>Disposizioni in materia di incompetenza)</w:t>
        </w:r>
      </w:hyperlink>
      <w:r w:rsidRPr="008904DC">
        <w:t xml:space="preserve"> </w:t>
      </w:r>
    </w:p>
    <w:p w:rsidR="001D589A" w:rsidRPr="008904DC" w:rsidRDefault="001D589A" w:rsidP="001D589A">
      <w:pPr>
        <w:jc w:val="both"/>
      </w:pPr>
      <w:hyperlink r:id="rId16" w:anchor="10LX0000107749ART270" w:history="1">
        <w:r w:rsidRPr="008904DC">
          <w:t>Art. 9-</w:t>
        </w:r>
        <w:proofErr w:type="gramStart"/>
        <w:r w:rsidRPr="008904DC">
          <w:t>ter(</w:t>
        </w:r>
        <w:proofErr w:type="gramEnd"/>
        <w:r w:rsidRPr="008904DC">
          <w:t>Conflitto positivo di competenza)</w:t>
        </w:r>
      </w:hyperlink>
      <w:r w:rsidRPr="008904DC">
        <w:t xml:space="preserve"> </w:t>
      </w:r>
    </w:p>
    <w:p w:rsidR="001D589A" w:rsidRPr="008904DC" w:rsidRDefault="001D589A" w:rsidP="001D589A">
      <w:pPr>
        <w:jc w:val="both"/>
      </w:pPr>
      <w:hyperlink r:id="rId17" w:anchor="10LX0000107749ART10" w:history="1">
        <w:r w:rsidRPr="008904DC">
          <w:t>Art. 10(Fallimento dell'imprenditore che ha cessato l'esercizio dell'impresa)</w:t>
        </w:r>
      </w:hyperlink>
      <w:r w:rsidRPr="008904DC">
        <w:t xml:space="preserve"> </w:t>
      </w:r>
    </w:p>
    <w:p w:rsidR="001D589A" w:rsidRPr="008904DC" w:rsidRDefault="001D589A" w:rsidP="001D589A">
      <w:pPr>
        <w:jc w:val="both"/>
      </w:pPr>
      <w:hyperlink r:id="rId18" w:anchor="10LX0000107749ART11" w:history="1">
        <w:r w:rsidRPr="008904DC">
          <w:t>Art. 11(Fallimento dell'imprenditore defunto)</w:t>
        </w:r>
      </w:hyperlink>
      <w:r w:rsidRPr="008904DC">
        <w:t xml:space="preserve"> </w:t>
      </w:r>
    </w:p>
    <w:p w:rsidR="001D589A" w:rsidRPr="008904DC" w:rsidRDefault="001D589A" w:rsidP="001D589A">
      <w:pPr>
        <w:jc w:val="both"/>
      </w:pPr>
      <w:hyperlink r:id="rId19" w:anchor="10LX0000107749ART12" w:history="1">
        <w:r w:rsidRPr="008904DC">
          <w:t>Art. 12(Morte del fallito)</w:t>
        </w:r>
      </w:hyperlink>
      <w:r w:rsidRPr="008904DC">
        <w:t xml:space="preserve"> </w:t>
      </w:r>
    </w:p>
    <w:p w:rsidR="001D589A" w:rsidRPr="008904DC" w:rsidRDefault="001D589A" w:rsidP="001D589A">
      <w:pPr>
        <w:jc w:val="both"/>
      </w:pPr>
      <w:hyperlink r:id="rId20" w:anchor="10LX0000107749ART13" w:history="1">
        <w:r w:rsidRPr="008904DC">
          <w:t>Art. 13(Obbligo di trasmissione dell'elenco dei protesti)</w:t>
        </w:r>
      </w:hyperlink>
      <w:r w:rsidRPr="008904DC">
        <w:t xml:space="preserve"> </w:t>
      </w:r>
    </w:p>
    <w:p w:rsidR="001D589A" w:rsidRPr="008904DC" w:rsidRDefault="001D589A" w:rsidP="001D589A">
      <w:pPr>
        <w:jc w:val="both"/>
      </w:pPr>
      <w:hyperlink r:id="rId21" w:anchor="10LX0000107749ART14" w:history="1">
        <w:r w:rsidRPr="008904DC">
          <w:t>Art. 14(Obbligo dell'imprenditore che chiede il proprio fallimento)</w:t>
        </w:r>
      </w:hyperlink>
      <w:r w:rsidRPr="008904DC">
        <w:t xml:space="preserve"> </w:t>
      </w:r>
    </w:p>
    <w:p w:rsidR="001D589A" w:rsidRPr="008904DC" w:rsidRDefault="001D589A" w:rsidP="001D589A">
      <w:pPr>
        <w:jc w:val="both"/>
      </w:pPr>
      <w:hyperlink r:id="rId22" w:anchor="10LX0000107749ART15" w:history="1">
        <w:r w:rsidRPr="008904DC">
          <w:t>Art. 15(Procedimento per la dichiarazione di fallimento)</w:t>
        </w:r>
      </w:hyperlink>
      <w:r w:rsidRPr="008904DC">
        <w:t xml:space="preserve"> </w:t>
      </w:r>
    </w:p>
    <w:p w:rsidR="001D589A" w:rsidRPr="008904DC" w:rsidRDefault="001D589A" w:rsidP="001D589A">
      <w:pPr>
        <w:jc w:val="both"/>
      </w:pPr>
      <w:hyperlink r:id="rId23" w:anchor="10LX0000107749ART16" w:history="1">
        <w:r w:rsidRPr="008904DC">
          <w:t>Art. 16(Sentenza dichiarativa di fallimento)</w:t>
        </w:r>
      </w:hyperlink>
      <w:r w:rsidRPr="008904DC">
        <w:t xml:space="preserve"> </w:t>
      </w:r>
    </w:p>
    <w:p w:rsidR="001D589A" w:rsidRPr="008904DC" w:rsidRDefault="001D589A" w:rsidP="001D589A">
      <w:pPr>
        <w:jc w:val="both"/>
      </w:pPr>
      <w:hyperlink r:id="rId24" w:anchor="10LX0000107749ART17" w:history="1">
        <w:r w:rsidRPr="008904DC">
          <w:t>Art. 17(Comunicazione e pubblicazione della sentenza dichiarativa di fallimento)</w:t>
        </w:r>
      </w:hyperlink>
      <w:r w:rsidRPr="008904DC">
        <w:t xml:space="preserve"> </w:t>
      </w:r>
    </w:p>
    <w:p w:rsidR="001D589A" w:rsidRPr="008904DC" w:rsidRDefault="001D589A" w:rsidP="001D589A">
      <w:pPr>
        <w:jc w:val="both"/>
      </w:pPr>
      <w:hyperlink r:id="rId25" w:anchor="10LX0000107749ART18" w:history="1">
        <w:r w:rsidRPr="008904DC">
          <w:t>Art. 18(Reclamo)</w:t>
        </w:r>
      </w:hyperlink>
      <w:r w:rsidRPr="008904DC">
        <w:t xml:space="preserve"> </w:t>
      </w:r>
    </w:p>
    <w:p w:rsidR="001D589A" w:rsidRPr="008904DC" w:rsidRDefault="001D589A" w:rsidP="001D589A">
      <w:pPr>
        <w:jc w:val="both"/>
      </w:pPr>
      <w:hyperlink r:id="rId26" w:anchor="10LX0000107749ART19" w:history="1">
        <w:r w:rsidRPr="008904DC">
          <w:t>Art. 19(Sospensione della liquidazione dell'attivo)</w:t>
        </w:r>
      </w:hyperlink>
      <w:r w:rsidRPr="008904DC">
        <w:t xml:space="preserve"> </w:t>
      </w:r>
    </w:p>
    <w:p w:rsidR="001D589A" w:rsidRPr="008904DC" w:rsidRDefault="001D589A" w:rsidP="001D589A">
      <w:pPr>
        <w:jc w:val="both"/>
      </w:pPr>
      <w:hyperlink r:id="rId27" w:anchor="10LX0000107749ART20" w:history="1">
        <w:r w:rsidRPr="008904DC">
          <w:t>Art. 20(Morte del fallito durante il giudizio di opposizione)</w:t>
        </w:r>
      </w:hyperlink>
      <w:r w:rsidRPr="008904DC">
        <w:t xml:space="preserve"> </w:t>
      </w:r>
    </w:p>
    <w:p w:rsidR="001D589A" w:rsidRPr="008904DC" w:rsidRDefault="001D589A" w:rsidP="001D589A">
      <w:pPr>
        <w:jc w:val="both"/>
      </w:pPr>
      <w:hyperlink r:id="rId28" w:anchor="10LX0000107749ART21" w:history="1">
        <w:r w:rsidRPr="008904DC">
          <w:t>Art. 21(Revoca della dichiarazione di fallimento)</w:t>
        </w:r>
      </w:hyperlink>
      <w:r w:rsidRPr="008904DC">
        <w:t xml:space="preserve"> </w:t>
      </w:r>
    </w:p>
    <w:p w:rsidR="001D589A" w:rsidRPr="008904DC" w:rsidRDefault="001D589A" w:rsidP="001D589A">
      <w:pPr>
        <w:jc w:val="both"/>
      </w:pPr>
      <w:hyperlink r:id="rId29" w:anchor="10LX0000107749ART22" w:history="1">
        <w:r w:rsidRPr="008904DC">
          <w:t>Art. 22(Gravami contro il provvedimento che respinge l'istanza di fallimento)</w:t>
        </w:r>
      </w:hyperlink>
      <w:r w:rsidRPr="008904DC">
        <w:t xml:space="preserve"> </w:t>
      </w:r>
    </w:p>
    <w:p w:rsidR="001D589A" w:rsidRPr="008904DC" w:rsidRDefault="001D589A" w:rsidP="001D589A">
      <w:pPr>
        <w:jc w:val="both"/>
      </w:pPr>
      <w:r w:rsidRPr="008904DC">
        <w:t>Capo II</w:t>
      </w:r>
      <w:r w:rsidRPr="008904DC">
        <w:br/>
        <w:t>DEGLI ORGANI PREPOSTI AL FALLIMENTO</w:t>
      </w:r>
      <w:r w:rsidRPr="008904DC">
        <w:br/>
        <w:t>Sezione I</w:t>
      </w:r>
      <w:r w:rsidRPr="008904DC">
        <w:br/>
        <w:t>DEL TRIBUNALE FALLIMENTARE</w:t>
      </w:r>
    </w:p>
    <w:p w:rsidR="001D589A" w:rsidRPr="008904DC" w:rsidRDefault="001D589A" w:rsidP="001D589A">
      <w:pPr>
        <w:jc w:val="both"/>
      </w:pPr>
      <w:hyperlink r:id="rId30" w:anchor="10LX0000107749ART23" w:history="1">
        <w:r w:rsidRPr="008904DC">
          <w:t>Art. 23(Poteri del tribunale fallimentare)</w:t>
        </w:r>
      </w:hyperlink>
      <w:r w:rsidRPr="008904DC">
        <w:t xml:space="preserve"> </w:t>
      </w:r>
    </w:p>
    <w:p w:rsidR="001D589A" w:rsidRPr="008904DC" w:rsidRDefault="001D589A" w:rsidP="001D589A">
      <w:pPr>
        <w:jc w:val="both"/>
      </w:pPr>
      <w:hyperlink r:id="rId31" w:anchor="10LX0000107749ART24" w:history="1">
        <w:r w:rsidRPr="008904DC">
          <w:t>Art. 24(Competenza del tribunale fallimentare)</w:t>
        </w:r>
      </w:hyperlink>
      <w:r w:rsidRPr="008904DC">
        <w:t xml:space="preserve"> </w:t>
      </w:r>
    </w:p>
    <w:p w:rsidR="001D589A" w:rsidRPr="008904DC" w:rsidRDefault="001D589A" w:rsidP="001D589A">
      <w:pPr>
        <w:jc w:val="both"/>
      </w:pPr>
      <w:r w:rsidRPr="008904DC">
        <w:t>Sezione II</w:t>
      </w:r>
      <w:r w:rsidRPr="008904DC">
        <w:br/>
        <w:t>DEL GIUDICE DELEGATO</w:t>
      </w:r>
    </w:p>
    <w:p w:rsidR="001D589A" w:rsidRPr="008904DC" w:rsidRDefault="001D589A" w:rsidP="001D589A">
      <w:pPr>
        <w:jc w:val="both"/>
      </w:pPr>
      <w:hyperlink r:id="rId32" w:anchor="10LX0000107749ART25" w:history="1">
        <w:r w:rsidRPr="008904DC">
          <w:t>Art. 25(Poteri del giudice delegato)</w:t>
        </w:r>
      </w:hyperlink>
      <w:r w:rsidRPr="008904DC">
        <w:t xml:space="preserve"> </w:t>
      </w:r>
    </w:p>
    <w:p w:rsidR="001D589A" w:rsidRPr="008904DC" w:rsidRDefault="001D589A" w:rsidP="001D589A">
      <w:pPr>
        <w:jc w:val="both"/>
      </w:pPr>
      <w:hyperlink r:id="rId33" w:anchor="10LX0000107749ART26" w:history="1">
        <w:r w:rsidRPr="008904DC">
          <w:t>Art. 26(Reclamo contro i decreti del giudice delegato e del tribunale)</w:t>
        </w:r>
      </w:hyperlink>
      <w:r w:rsidRPr="008904DC">
        <w:t xml:space="preserve"> </w:t>
      </w:r>
    </w:p>
    <w:p w:rsidR="001D589A" w:rsidRPr="008904DC" w:rsidRDefault="001D589A" w:rsidP="001D589A">
      <w:pPr>
        <w:jc w:val="both"/>
      </w:pPr>
      <w:r w:rsidRPr="008904DC">
        <w:t>Sezione III</w:t>
      </w:r>
      <w:r w:rsidRPr="008904DC">
        <w:br/>
        <w:t>DEL CURATORE</w:t>
      </w:r>
    </w:p>
    <w:p w:rsidR="001D589A" w:rsidRPr="008904DC" w:rsidRDefault="001D589A" w:rsidP="001D589A">
      <w:pPr>
        <w:jc w:val="both"/>
      </w:pPr>
      <w:hyperlink r:id="rId34" w:anchor="10LX0000107749ART27" w:history="1">
        <w:r w:rsidRPr="008904DC">
          <w:t>Art. 27(Nomina del curatore)</w:t>
        </w:r>
      </w:hyperlink>
      <w:r w:rsidRPr="008904DC">
        <w:t xml:space="preserve"> </w:t>
      </w:r>
    </w:p>
    <w:p w:rsidR="001D589A" w:rsidRPr="008904DC" w:rsidRDefault="001D589A" w:rsidP="001D589A">
      <w:pPr>
        <w:jc w:val="both"/>
      </w:pPr>
      <w:hyperlink r:id="rId35" w:anchor="10LX0000107749ART28" w:history="1">
        <w:r w:rsidRPr="008904DC">
          <w:t>Art. 28(Requisiti per la nomina a curatore)</w:t>
        </w:r>
      </w:hyperlink>
      <w:r w:rsidRPr="008904DC">
        <w:t xml:space="preserve"> </w:t>
      </w:r>
    </w:p>
    <w:p w:rsidR="001D589A" w:rsidRPr="008904DC" w:rsidRDefault="001D589A" w:rsidP="001D589A">
      <w:pPr>
        <w:jc w:val="both"/>
      </w:pPr>
      <w:hyperlink r:id="rId36" w:anchor="10LX0000107749ART29" w:history="1">
        <w:r w:rsidRPr="008904DC">
          <w:t>Art. 29(Accettazione del curatore)</w:t>
        </w:r>
      </w:hyperlink>
      <w:r w:rsidRPr="008904DC">
        <w:t xml:space="preserve"> </w:t>
      </w:r>
    </w:p>
    <w:p w:rsidR="001D589A" w:rsidRPr="008904DC" w:rsidRDefault="001D589A" w:rsidP="001D589A">
      <w:pPr>
        <w:jc w:val="both"/>
      </w:pPr>
      <w:hyperlink r:id="rId37" w:anchor="10LX0000107749ART30" w:history="1">
        <w:r w:rsidRPr="008904DC">
          <w:t>Art. 30(Qualità di pubblico ufficiale)</w:t>
        </w:r>
      </w:hyperlink>
      <w:r w:rsidRPr="008904DC">
        <w:t xml:space="preserve"> </w:t>
      </w:r>
    </w:p>
    <w:p w:rsidR="001D589A" w:rsidRPr="008904DC" w:rsidRDefault="001D589A" w:rsidP="001D589A">
      <w:pPr>
        <w:jc w:val="both"/>
      </w:pPr>
      <w:hyperlink r:id="rId38" w:anchor="10LX0000107749ART31" w:history="1">
        <w:r w:rsidRPr="008904DC">
          <w:t>Art. 31(Gestione della procedura)</w:t>
        </w:r>
      </w:hyperlink>
      <w:r w:rsidRPr="008904DC">
        <w:t xml:space="preserve"> </w:t>
      </w:r>
    </w:p>
    <w:p w:rsidR="001D589A" w:rsidRPr="008904DC" w:rsidRDefault="001D589A" w:rsidP="001D589A">
      <w:pPr>
        <w:jc w:val="both"/>
      </w:pPr>
      <w:hyperlink r:id="rId39" w:anchor="10LX0000107749ART36272538" w:history="1">
        <w:r w:rsidRPr="008904DC">
          <w:t>Art. 31-</w:t>
        </w:r>
        <w:proofErr w:type="gramStart"/>
        <w:r w:rsidRPr="008904DC">
          <w:t>bis(</w:t>
        </w:r>
        <w:proofErr w:type="gramEnd"/>
        <w:r w:rsidRPr="008904DC">
          <w:t>Comunicazioni del curatore)</w:t>
        </w:r>
      </w:hyperlink>
      <w:r w:rsidRPr="008904DC">
        <w:t xml:space="preserve"> </w:t>
      </w:r>
    </w:p>
    <w:p w:rsidR="001D589A" w:rsidRPr="008904DC" w:rsidRDefault="001D589A" w:rsidP="001D589A">
      <w:pPr>
        <w:jc w:val="both"/>
      </w:pPr>
      <w:hyperlink r:id="rId40" w:anchor="10LX0000107749ART32" w:history="1">
        <w:r w:rsidRPr="008904DC">
          <w:t>Art. 32(Esercizio delle attribuzioni del curatore)</w:t>
        </w:r>
      </w:hyperlink>
      <w:r w:rsidRPr="008904DC">
        <w:t xml:space="preserve"> </w:t>
      </w:r>
    </w:p>
    <w:p w:rsidR="001D589A" w:rsidRPr="008904DC" w:rsidRDefault="001D589A" w:rsidP="001D589A">
      <w:pPr>
        <w:jc w:val="both"/>
      </w:pPr>
      <w:hyperlink r:id="rId41" w:anchor="10LX0000107749ART33" w:history="1">
        <w:r w:rsidRPr="008904DC">
          <w:t>Art. 33(Relazione al giudice e rapporti riepilogativi)</w:t>
        </w:r>
      </w:hyperlink>
      <w:r w:rsidRPr="008904DC">
        <w:t xml:space="preserve"> </w:t>
      </w:r>
    </w:p>
    <w:p w:rsidR="001D589A" w:rsidRPr="008904DC" w:rsidRDefault="001D589A" w:rsidP="001D589A">
      <w:pPr>
        <w:jc w:val="both"/>
      </w:pPr>
      <w:hyperlink r:id="rId42" w:anchor="10LX0000107749ART34" w:history="1">
        <w:r w:rsidRPr="008904DC">
          <w:t>Art. 34(Deposito delle somme riscosse)</w:t>
        </w:r>
      </w:hyperlink>
      <w:r w:rsidRPr="008904DC">
        <w:t xml:space="preserve"> </w:t>
      </w:r>
    </w:p>
    <w:p w:rsidR="001D589A" w:rsidRPr="008904DC" w:rsidRDefault="001D589A" w:rsidP="001D589A">
      <w:pPr>
        <w:jc w:val="both"/>
      </w:pPr>
      <w:hyperlink r:id="rId43" w:anchor="10LX0000107749ART35" w:history="1">
        <w:r w:rsidRPr="008904DC">
          <w:t>Art. 35(Integrazione dei poteri del curatore)</w:t>
        </w:r>
      </w:hyperlink>
      <w:r w:rsidRPr="008904DC">
        <w:t xml:space="preserve"> </w:t>
      </w:r>
    </w:p>
    <w:p w:rsidR="001D589A" w:rsidRPr="008904DC" w:rsidRDefault="001D589A" w:rsidP="001D589A">
      <w:pPr>
        <w:jc w:val="both"/>
      </w:pPr>
      <w:hyperlink r:id="rId44" w:anchor="10LX0000107749ART36" w:history="1">
        <w:r w:rsidRPr="008904DC">
          <w:t>Art. 36(Reclamo contro gli atti del curatore e del comitato dei creditori)</w:t>
        </w:r>
      </w:hyperlink>
      <w:r w:rsidRPr="008904DC">
        <w:t xml:space="preserve"> </w:t>
      </w:r>
    </w:p>
    <w:p w:rsidR="001D589A" w:rsidRPr="008904DC" w:rsidRDefault="001D589A" w:rsidP="001D589A">
      <w:pPr>
        <w:jc w:val="both"/>
      </w:pPr>
      <w:hyperlink r:id="rId45" w:anchor="10LX0000107749ART271" w:history="1">
        <w:r w:rsidRPr="008904DC">
          <w:t>Art. 36-</w:t>
        </w:r>
        <w:proofErr w:type="gramStart"/>
        <w:r w:rsidRPr="008904DC">
          <w:t>bis(</w:t>
        </w:r>
        <w:proofErr w:type="gramEnd"/>
        <w:r w:rsidRPr="008904DC">
          <w:t>Termini processuali)</w:t>
        </w:r>
      </w:hyperlink>
      <w:r w:rsidRPr="008904DC">
        <w:t xml:space="preserve"> </w:t>
      </w:r>
    </w:p>
    <w:p w:rsidR="001D589A" w:rsidRPr="008904DC" w:rsidRDefault="001D589A" w:rsidP="001D589A">
      <w:pPr>
        <w:jc w:val="both"/>
      </w:pPr>
      <w:hyperlink r:id="rId46" w:anchor="10LX0000107749ART37" w:history="1">
        <w:r w:rsidRPr="008904DC">
          <w:t>Art. 37(Revoca del curatore)</w:t>
        </w:r>
      </w:hyperlink>
      <w:r w:rsidRPr="008904DC">
        <w:t xml:space="preserve"> </w:t>
      </w:r>
    </w:p>
    <w:p w:rsidR="001D589A" w:rsidRPr="008904DC" w:rsidRDefault="001D589A" w:rsidP="001D589A">
      <w:pPr>
        <w:jc w:val="both"/>
      </w:pPr>
      <w:hyperlink r:id="rId47" w:anchor="10LX0000107749ART272" w:history="1">
        <w:r w:rsidRPr="008904DC">
          <w:t>Art. 37-</w:t>
        </w:r>
        <w:proofErr w:type="gramStart"/>
        <w:r w:rsidRPr="008904DC">
          <w:t>bis(</w:t>
        </w:r>
        <w:proofErr w:type="gramEnd"/>
        <w:r w:rsidRPr="008904DC">
          <w:t>Sostituzione del curatore e dei componenti del comitato dei creditori)</w:t>
        </w:r>
      </w:hyperlink>
      <w:r w:rsidRPr="008904DC">
        <w:t xml:space="preserve"> </w:t>
      </w:r>
    </w:p>
    <w:p w:rsidR="001D589A" w:rsidRPr="008904DC" w:rsidRDefault="001D589A" w:rsidP="001D589A">
      <w:pPr>
        <w:jc w:val="both"/>
      </w:pPr>
      <w:hyperlink r:id="rId48" w:anchor="10LX0000107749ART38" w:history="1">
        <w:r w:rsidRPr="008904DC">
          <w:t>Art. 38(Responsabilità del curatore)</w:t>
        </w:r>
      </w:hyperlink>
      <w:r w:rsidRPr="008904DC">
        <w:t xml:space="preserve"> </w:t>
      </w:r>
    </w:p>
    <w:p w:rsidR="001D589A" w:rsidRPr="008904DC" w:rsidRDefault="001D589A" w:rsidP="001D589A">
      <w:pPr>
        <w:jc w:val="both"/>
      </w:pPr>
      <w:hyperlink r:id="rId49" w:anchor="10LX0000107749ART39" w:history="1">
        <w:r w:rsidRPr="008904DC">
          <w:t>Art. 39(Compenso del curatore)</w:t>
        </w:r>
      </w:hyperlink>
      <w:r w:rsidRPr="008904DC">
        <w:t xml:space="preserve"> </w:t>
      </w:r>
    </w:p>
    <w:p w:rsidR="001D589A" w:rsidRPr="008904DC" w:rsidRDefault="001D589A" w:rsidP="001D589A">
      <w:pPr>
        <w:jc w:val="both"/>
      </w:pPr>
      <w:r w:rsidRPr="008904DC">
        <w:t>Sezione IV</w:t>
      </w:r>
      <w:r w:rsidRPr="008904DC">
        <w:br/>
        <w:t>DEL COMITATO DEI CREDITORI</w:t>
      </w:r>
    </w:p>
    <w:p w:rsidR="001D589A" w:rsidRPr="008904DC" w:rsidRDefault="001D589A" w:rsidP="001D589A">
      <w:pPr>
        <w:jc w:val="both"/>
      </w:pPr>
      <w:hyperlink r:id="rId50" w:anchor="10LX0000107749ART40" w:history="1">
        <w:r w:rsidRPr="008904DC">
          <w:t>Art. 40(Nomina del comitato)</w:t>
        </w:r>
      </w:hyperlink>
      <w:r w:rsidRPr="008904DC">
        <w:t xml:space="preserve"> </w:t>
      </w:r>
    </w:p>
    <w:p w:rsidR="001D589A" w:rsidRPr="008904DC" w:rsidRDefault="001D589A" w:rsidP="001D589A">
      <w:pPr>
        <w:jc w:val="both"/>
      </w:pPr>
      <w:hyperlink r:id="rId51" w:anchor="10LX0000107749ART41" w:history="1">
        <w:r w:rsidRPr="008904DC">
          <w:t>Art. 41(Funzioni del comitato)</w:t>
        </w:r>
      </w:hyperlink>
      <w:r w:rsidRPr="008904DC">
        <w:t xml:space="preserve"> </w:t>
      </w:r>
    </w:p>
    <w:p w:rsidR="001D589A" w:rsidRPr="008904DC" w:rsidRDefault="001D589A" w:rsidP="001D589A">
      <w:pPr>
        <w:jc w:val="both"/>
      </w:pPr>
      <w:r w:rsidRPr="008904DC">
        <w:t>Capo III</w:t>
      </w:r>
      <w:r w:rsidRPr="008904DC">
        <w:br/>
        <w:t>DEGLI EFFETTI DEL FALLIMENTO</w:t>
      </w:r>
      <w:r w:rsidRPr="008904DC">
        <w:br/>
        <w:t>Sezione I</w:t>
      </w:r>
      <w:r w:rsidRPr="008904DC">
        <w:br/>
        <w:t>DEGLI EFFETTI DEL FALLIMENTO PER IL FALLITO</w:t>
      </w:r>
    </w:p>
    <w:p w:rsidR="001D589A" w:rsidRPr="008904DC" w:rsidRDefault="001D589A" w:rsidP="001D589A">
      <w:pPr>
        <w:jc w:val="both"/>
      </w:pPr>
      <w:hyperlink r:id="rId52" w:anchor="10LX0000107749ART42" w:history="1">
        <w:r w:rsidRPr="008904DC">
          <w:t>Art. 42(Beni del fallito)</w:t>
        </w:r>
      </w:hyperlink>
      <w:r w:rsidRPr="008904DC">
        <w:t xml:space="preserve"> </w:t>
      </w:r>
    </w:p>
    <w:p w:rsidR="001D589A" w:rsidRPr="008904DC" w:rsidRDefault="001D589A" w:rsidP="001D589A">
      <w:pPr>
        <w:jc w:val="both"/>
      </w:pPr>
      <w:hyperlink r:id="rId53" w:anchor="10LX0000107749ART43" w:history="1">
        <w:r w:rsidRPr="008904DC">
          <w:t>Art. 43(Rapporti processuali)</w:t>
        </w:r>
      </w:hyperlink>
      <w:r w:rsidRPr="008904DC">
        <w:t xml:space="preserve"> </w:t>
      </w:r>
    </w:p>
    <w:p w:rsidR="001D589A" w:rsidRPr="008904DC" w:rsidRDefault="001D589A" w:rsidP="001D589A">
      <w:pPr>
        <w:jc w:val="both"/>
      </w:pPr>
      <w:hyperlink r:id="rId54" w:anchor="10LX0000107749ART44" w:history="1">
        <w:r w:rsidRPr="008904DC">
          <w:t>Art. 44(Atti compiuti dal fallito dopo la dichiarazione di fallimento)</w:t>
        </w:r>
      </w:hyperlink>
      <w:r w:rsidRPr="008904DC">
        <w:t xml:space="preserve"> </w:t>
      </w:r>
    </w:p>
    <w:p w:rsidR="001D589A" w:rsidRPr="008904DC" w:rsidRDefault="001D589A" w:rsidP="001D589A">
      <w:pPr>
        <w:jc w:val="both"/>
      </w:pPr>
      <w:hyperlink r:id="rId55" w:anchor="10LX0000107749ART45" w:history="1">
        <w:r w:rsidRPr="008904DC">
          <w:t>Art. 45(Formalità eseguite dopo la dichiarazione di fallimento)</w:t>
        </w:r>
      </w:hyperlink>
      <w:r w:rsidRPr="008904DC">
        <w:t xml:space="preserve"> </w:t>
      </w:r>
    </w:p>
    <w:p w:rsidR="001D589A" w:rsidRPr="008904DC" w:rsidRDefault="001D589A" w:rsidP="001D589A">
      <w:pPr>
        <w:jc w:val="both"/>
      </w:pPr>
      <w:hyperlink r:id="rId56" w:anchor="10LX0000107749ART46" w:history="1">
        <w:r w:rsidRPr="008904DC">
          <w:t>Art. 46(Beni non compresi nel fallimento)</w:t>
        </w:r>
      </w:hyperlink>
      <w:r w:rsidRPr="008904DC">
        <w:t xml:space="preserve"> </w:t>
      </w:r>
    </w:p>
    <w:p w:rsidR="001D589A" w:rsidRPr="008904DC" w:rsidRDefault="001D589A" w:rsidP="001D589A">
      <w:pPr>
        <w:jc w:val="both"/>
      </w:pPr>
      <w:hyperlink r:id="rId57" w:anchor="10LX0000107749ART47" w:history="1">
        <w:r w:rsidRPr="008904DC">
          <w:t>Art. 47(Alimenti al fallito e alla famiglia)</w:t>
        </w:r>
      </w:hyperlink>
      <w:r w:rsidRPr="008904DC">
        <w:t xml:space="preserve"> </w:t>
      </w:r>
    </w:p>
    <w:p w:rsidR="001D589A" w:rsidRPr="008904DC" w:rsidRDefault="001D589A" w:rsidP="001D589A">
      <w:pPr>
        <w:jc w:val="both"/>
      </w:pPr>
      <w:hyperlink r:id="rId58" w:anchor="10LX0000107749ART48" w:history="1">
        <w:r w:rsidRPr="008904DC">
          <w:t>Art. 48(Corrispondenza diretta al fallito)</w:t>
        </w:r>
      </w:hyperlink>
      <w:r w:rsidRPr="008904DC">
        <w:t xml:space="preserve"> </w:t>
      </w:r>
    </w:p>
    <w:p w:rsidR="001D589A" w:rsidRPr="008904DC" w:rsidRDefault="001D589A" w:rsidP="001D589A">
      <w:pPr>
        <w:jc w:val="both"/>
      </w:pPr>
      <w:hyperlink r:id="rId59" w:anchor="10LX0000107749ART49" w:history="1">
        <w:r w:rsidRPr="008904DC">
          <w:t>Art. 49(Obblighi del fallito)</w:t>
        </w:r>
      </w:hyperlink>
      <w:r w:rsidRPr="008904DC">
        <w:t xml:space="preserve"> </w:t>
      </w:r>
    </w:p>
    <w:p w:rsidR="001D589A" w:rsidRPr="008904DC" w:rsidRDefault="001D589A" w:rsidP="001D589A">
      <w:pPr>
        <w:jc w:val="both"/>
      </w:pPr>
      <w:hyperlink r:id="rId60" w:anchor="10LX0000107749ART50" w:history="1">
        <w:r w:rsidRPr="008904DC">
          <w:t>Art. 50(Pubblico registro dei falliti)</w:t>
        </w:r>
      </w:hyperlink>
      <w:r w:rsidRPr="008904DC">
        <w:t xml:space="preserve"> </w:t>
      </w:r>
    </w:p>
    <w:p w:rsidR="001D589A" w:rsidRPr="008904DC" w:rsidRDefault="001D589A" w:rsidP="001D589A">
      <w:pPr>
        <w:jc w:val="both"/>
      </w:pPr>
      <w:r w:rsidRPr="008904DC">
        <w:t>Sezione II</w:t>
      </w:r>
      <w:r w:rsidRPr="008904DC">
        <w:br/>
        <w:t>DEGLI EFFETTI DEL FALLIMENTO PER I CREDITORI</w:t>
      </w:r>
    </w:p>
    <w:p w:rsidR="001D589A" w:rsidRPr="008904DC" w:rsidRDefault="001D589A" w:rsidP="001D589A">
      <w:pPr>
        <w:jc w:val="both"/>
      </w:pPr>
      <w:hyperlink r:id="rId61" w:anchor="10LX0000107749ART51" w:history="1">
        <w:r w:rsidRPr="008904DC">
          <w:t>Art. 51(Divieto di azioni esecutive e cautelari individuali)</w:t>
        </w:r>
      </w:hyperlink>
      <w:r w:rsidRPr="008904DC">
        <w:t xml:space="preserve"> </w:t>
      </w:r>
    </w:p>
    <w:p w:rsidR="001D589A" w:rsidRPr="008904DC" w:rsidRDefault="001D589A" w:rsidP="001D589A">
      <w:pPr>
        <w:jc w:val="both"/>
      </w:pPr>
      <w:hyperlink r:id="rId62" w:anchor="10LX0000107749ART52" w:history="1">
        <w:r w:rsidRPr="008904DC">
          <w:t>Art. 52(Concorso dei creditori)</w:t>
        </w:r>
      </w:hyperlink>
      <w:r w:rsidRPr="008904DC">
        <w:t xml:space="preserve"> </w:t>
      </w:r>
    </w:p>
    <w:p w:rsidR="001D589A" w:rsidRPr="008904DC" w:rsidRDefault="001D589A" w:rsidP="001D589A">
      <w:pPr>
        <w:jc w:val="both"/>
      </w:pPr>
      <w:hyperlink r:id="rId63" w:anchor="10LX0000107749ART53" w:history="1">
        <w:r w:rsidRPr="008904DC">
          <w:t>Art. 53(Creditori muniti di pegno o privilegio su mobili)</w:t>
        </w:r>
      </w:hyperlink>
      <w:r w:rsidRPr="008904DC">
        <w:t xml:space="preserve"> </w:t>
      </w:r>
    </w:p>
    <w:p w:rsidR="001D589A" w:rsidRPr="008904DC" w:rsidRDefault="001D589A" w:rsidP="001D589A">
      <w:pPr>
        <w:jc w:val="both"/>
      </w:pPr>
      <w:hyperlink r:id="rId64" w:anchor="10LX0000107749ART54" w:history="1">
        <w:r w:rsidRPr="008904DC">
          <w:t>Art. 54(Diritto dei creditori privilegiati nella ripartizione dell'attivo)</w:t>
        </w:r>
      </w:hyperlink>
      <w:r w:rsidRPr="008904DC">
        <w:t xml:space="preserve"> </w:t>
      </w:r>
    </w:p>
    <w:p w:rsidR="001D589A" w:rsidRPr="008904DC" w:rsidRDefault="001D589A" w:rsidP="001D589A">
      <w:pPr>
        <w:jc w:val="both"/>
      </w:pPr>
      <w:hyperlink r:id="rId65" w:anchor="10LX0000107749ART55" w:history="1">
        <w:r w:rsidRPr="008904DC">
          <w:t>Art. 55(Effetti del fallimento sui debiti pecuniari)</w:t>
        </w:r>
      </w:hyperlink>
      <w:r w:rsidRPr="008904DC">
        <w:t xml:space="preserve"> </w:t>
      </w:r>
    </w:p>
    <w:p w:rsidR="001D589A" w:rsidRPr="008904DC" w:rsidRDefault="001D589A" w:rsidP="001D589A">
      <w:pPr>
        <w:jc w:val="both"/>
      </w:pPr>
      <w:hyperlink r:id="rId66" w:anchor="10LX0000107749ART56" w:history="1">
        <w:r w:rsidRPr="008904DC">
          <w:t>Art. 56(Compensazione in sede di fallimento)</w:t>
        </w:r>
      </w:hyperlink>
      <w:r w:rsidRPr="008904DC">
        <w:t xml:space="preserve"> </w:t>
      </w:r>
    </w:p>
    <w:p w:rsidR="001D589A" w:rsidRPr="008904DC" w:rsidRDefault="001D589A" w:rsidP="001D589A">
      <w:pPr>
        <w:jc w:val="both"/>
      </w:pPr>
      <w:hyperlink r:id="rId67" w:anchor="10LX0000107749ART57" w:history="1">
        <w:r w:rsidRPr="008904DC">
          <w:t>Art. 57(Crediti infruttiferi)</w:t>
        </w:r>
      </w:hyperlink>
      <w:r w:rsidRPr="008904DC">
        <w:t xml:space="preserve"> </w:t>
      </w:r>
    </w:p>
    <w:p w:rsidR="001D589A" w:rsidRPr="008904DC" w:rsidRDefault="001D589A" w:rsidP="001D589A">
      <w:pPr>
        <w:jc w:val="both"/>
      </w:pPr>
      <w:hyperlink r:id="rId68" w:anchor="10LX0000107749ART58" w:history="1">
        <w:r w:rsidRPr="008904DC">
          <w:t>Art. 58(Obbligazioni e titoli di debito)</w:t>
        </w:r>
      </w:hyperlink>
      <w:r w:rsidRPr="008904DC">
        <w:t xml:space="preserve"> </w:t>
      </w:r>
    </w:p>
    <w:p w:rsidR="001D589A" w:rsidRPr="008904DC" w:rsidRDefault="001D589A" w:rsidP="001D589A">
      <w:pPr>
        <w:jc w:val="both"/>
      </w:pPr>
      <w:hyperlink r:id="rId69" w:anchor="10LX0000107749ART59" w:history="1">
        <w:r w:rsidRPr="008904DC">
          <w:t>Art. 59(Crediti non pecuniari)</w:t>
        </w:r>
      </w:hyperlink>
      <w:r w:rsidRPr="008904DC">
        <w:t xml:space="preserve"> </w:t>
      </w:r>
    </w:p>
    <w:p w:rsidR="001D589A" w:rsidRPr="008904DC" w:rsidRDefault="001D589A" w:rsidP="001D589A">
      <w:pPr>
        <w:jc w:val="both"/>
      </w:pPr>
      <w:hyperlink r:id="rId70" w:anchor="10LX0000107749ART60" w:history="1">
        <w:r w:rsidRPr="008904DC">
          <w:t>Art. 60(Rendita perpetua e rendita vitalizia)</w:t>
        </w:r>
      </w:hyperlink>
      <w:r w:rsidRPr="008904DC">
        <w:t xml:space="preserve"> </w:t>
      </w:r>
    </w:p>
    <w:p w:rsidR="001D589A" w:rsidRPr="008904DC" w:rsidRDefault="001D589A" w:rsidP="001D589A">
      <w:pPr>
        <w:jc w:val="both"/>
      </w:pPr>
      <w:hyperlink r:id="rId71" w:anchor="10LX0000107749ART61" w:history="1">
        <w:r w:rsidRPr="008904DC">
          <w:t>Art. 61(Creditore di più coobbligati solidali)</w:t>
        </w:r>
      </w:hyperlink>
      <w:r w:rsidRPr="008904DC">
        <w:t xml:space="preserve"> </w:t>
      </w:r>
    </w:p>
    <w:p w:rsidR="001D589A" w:rsidRPr="008904DC" w:rsidRDefault="001D589A" w:rsidP="001D589A">
      <w:pPr>
        <w:jc w:val="both"/>
      </w:pPr>
      <w:hyperlink r:id="rId72" w:anchor="10LX0000107749ART62" w:history="1">
        <w:r w:rsidRPr="008904DC">
          <w:t>Art. 62(Creditore di più coobbligati solidali parzialmente soddisfatto)</w:t>
        </w:r>
      </w:hyperlink>
      <w:r w:rsidRPr="008904DC">
        <w:t xml:space="preserve"> </w:t>
      </w:r>
    </w:p>
    <w:p w:rsidR="001D589A" w:rsidRPr="008904DC" w:rsidRDefault="001D589A" w:rsidP="001D589A">
      <w:pPr>
        <w:jc w:val="both"/>
      </w:pPr>
      <w:hyperlink r:id="rId73" w:anchor="10LX0000107749ART63" w:history="1">
        <w:r w:rsidRPr="008904DC">
          <w:t>Art. 63(Coobbligato o fideiussore del fallito con diritto di garanzia)</w:t>
        </w:r>
      </w:hyperlink>
      <w:r w:rsidRPr="008904DC">
        <w:t xml:space="preserve"> </w:t>
      </w:r>
    </w:p>
    <w:p w:rsidR="001D589A" w:rsidRPr="008904DC" w:rsidRDefault="001D589A" w:rsidP="001D589A">
      <w:pPr>
        <w:jc w:val="both"/>
      </w:pPr>
      <w:r w:rsidRPr="008904DC">
        <w:t>Sezione III</w:t>
      </w:r>
      <w:r w:rsidRPr="008904DC">
        <w:br/>
        <w:t>DEGLI EFFETTI DEL FALLIMENTO SUGLI ATTI PREGIUDIZIEVOLI AI CREDITORI</w:t>
      </w:r>
    </w:p>
    <w:p w:rsidR="001D589A" w:rsidRPr="008904DC" w:rsidRDefault="001D589A" w:rsidP="001D589A">
      <w:pPr>
        <w:jc w:val="both"/>
      </w:pPr>
      <w:hyperlink r:id="rId74" w:anchor="10LX0000107749ART64" w:history="1">
        <w:r w:rsidRPr="008904DC">
          <w:t>Art. 64(Atti a titolo gratuito)</w:t>
        </w:r>
      </w:hyperlink>
      <w:r w:rsidRPr="008904DC">
        <w:t xml:space="preserve"> </w:t>
      </w:r>
    </w:p>
    <w:p w:rsidR="001D589A" w:rsidRPr="008904DC" w:rsidRDefault="001D589A" w:rsidP="001D589A">
      <w:pPr>
        <w:jc w:val="both"/>
      </w:pPr>
      <w:hyperlink r:id="rId75" w:anchor="10LX0000107749ART65" w:history="1">
        <w:r w:rsidRPr="008904DC">
          <w:t>Art. 65(Pagamenti)</w:t>
        </w:r>
      </w:hyperlink>
      <w:r w:rsidRPr="008904DC">
        <w:t xml:space="preserve"> </w:t>
      </w:r>
    </w:p>
    <w:p w:rsidR="001D589A" w:rsidRPr="008904DC" w:rsidRDefault="001D589A" w:rsidP="001D589A">
      <w:pPr>
        <w:jc w:val="both"/>
      </w:pPr>
      <w:hyperlink r:id="rId76" w:anchor="10LX0000107749ART66" w:history="1">
        <w:r w:rsidRPr="008904DC">
          <w:t>Art. 66(Azione revocatoria ordinaria)</w:t>
        </w:r>
      </w:hyperlink>
      <w:r w:rsidRPr="008904DC">
        <w:t xml:space="preserve"> </w:t>
      </w:r>
    </w:p>
    <w:p w:rsidR="001D589A" w:rsidRPr="008904DC" w:rsidRDefault="001D589A" w:rsidP="001D589A">
      <w:pPr>
        <w:jc w:val="both"/>
      </w:pPr>
      <w:hyperlink r:id="rId77" w:anchor="10LX0000107749ART67" w:history="1">
        <w:r w:rsidRPr="008904DC">
          <w:t>Art. 67(Atti a titolo oneroso, pagamenti, garanzie)</w:t>
        </w:r>
      </w:hyperlink>
      <w:r w:rsidRPr="008904DC">
        <w:t xml:space="preserve"> </w:t>
      </w:r>
    </w:p>
    <w:p w:rsidR="001D589A" w:rsidRPr="008904DC" w:rsidRDefault="001D589A" w:rsidP="001D589A">
      <w:pPr>
        <w:jc w:val="both"/>
      </w:pPr>
      <w:hyperlink r:id="rId78" w:anchor="10LX0000107749ART273" w:history="1">
        <w:r w:rsidRPr="008904DC">
          <w:t>Art. 67-</w:t>
        </w:r>
        <w:proofErr w:type="gramStart"/>
        <w:r w:rsidRPr="008904DC">
          <w:t>bis(</w:t>
        </w:r>
        <w:proofErr w:type="gramEnd"/>
        <w:r w:rsidRPr="008904DC">
          <w:t>Patrimoni destinati ad uno specifico affare)</w:t>
        </w:r>
      </w:hyperlink>
      <w:r w:rsidRPr="008904DC">
        <w:t xml:space="preserve"> </w:t>
      </w:r>
    </w:p>
    <w:p w:rsidR="001D589A" w:rsidRPr="008904DC" w:rsidRDefault="001D589A" w:rsidP="001D589A">
      <w:pPr>
        <w:jc w:val="both"/>
      </w:pPr>
      <w:hyperlink r:id="rId79" w:anchor="10LX0000107749ART68" w:history="1">
        <w:r w:rsidRPr="008904DC">
          <w:t>Art. 68(Pagamento di cambiale scaduta)</w:t>
        </w:r>
      </w:hyperlink>
      <w:r w:rsidRPr="008904DC">
        <w:t xml:space="preserve"> </w:t>
      </w:r>
    </w:p>
    <w:p w:rsidR="001D589A" w:rsidRPr="008904DC" w:rsidRDefault="001D589A" w:rsidP="001D589A">
      <w:pPr>
        <w:jc w:val="both"/>
      </w:pPr>
      <w:hyperlink r:id="rId80" w:anchor="10LX0000107749ART69" w:history="1">
        <w:r w:rsidRPr="008904DC">
          <w:t>Art. 69(Atti compiuti tra i coniugi)</w:t>
        </w:r>
      </w:hyperlink>
      <w:r w:rsidRPr="008904DC">
        <w:t xml:space="preserve"> </w:t>
      </w:r>
    </w:p>
    <w:p w:rsidR="001D589A" w:rsidRPr="008904DC" w:rsidRDefault="001D589A" w:rsidP="001D589A">
      <w:pPr>
        <w:jc w:val="both"/>
      </w:pPr>
      <w:hyperlink r:id="rId81" w:anchor="10LX0000107749ART274" w:history="1">
        <w:r w:rsidRPr="008904DC">
          <w:t>Art. 69-bisDecadenza dall'azione e computo dei termini</w:t>
        </w:r>
      </w:hyperlink>
      <w:r w:rsidRPr="008904DC">
        <w:t xml:space="preserve"> </w:t>
      </w:r>
    </w:p>
    <w:p w:rsidR="001D589A" w:rsidRPr="008904DC" w:rsidRDefault="001D589A" w:rsidP="001D589A">
      <w:pPr>
        <w:jc w:val="both"/>
      </w:pPr>
      <w:hyperlink r:id="rId82" w:anchor="10LX0000107749ART70" w:history="1">
        <w:r w:rsidRPr="008904DC">
          <w:t>Art. 70(Effetti della revocazione)</w:t>
        </w:r>
      </w:hyperlink>
      <w:r w:rsidRPr="008904DC">
        <w:t xml:space="preserve"> </w:t>
      </w:r>
    </w:p>
    <w:p w:rsidR="001D589A" w:rsidRPr="008904DC" w:rsidRDefault="001D589A" w:rsidP="001D589A">
      <w:pPr>
        <w:jc w:val="both"/>
      </w:pPr>
      <w:hyperlink r:id="rId83" w:anchor="10LX0000107749ART71" w:history="1">
        <w:r w:rsidRPr="008904DC">
          <w:t>Art. 71(Effetti della revocazione)</w:t>
        </w:r>
      </w:hyperlink>
      <w:r w:rsidRPr="008904DC">
        <w:t xml:space="preserve"> </w:t>
      </w:r>
    </w:p>
    <w:p w:rsidR="001D589A" w:rsidRPr="008904DC" w:rsidRDefault="001D589A" w:rsidP="001D589A">
      <w:pPr>
        <w:jc w:val="both"/>
      </w:pPr>
      <w:r w:rsidRPr="008904DC">
        <w:t>Sezione IV</w:t>
      </w:r>
      <w:r w:rsidRPr="008904DC">
        <w:br/>
        <w:t>DEGLI EFFETTI DEL FALLIMENTO SUI RAPPORTI GIURIDICI PREESISTENTI</w:t>
      </w:r>
    </w:p>
    <w:p w:rsidR="001D589A" w:rsidRPr="008904DC" w:rsidRDefault="001D589A" w:rsidP="001D589A">
      <w:pPr>
        <w:jc w:val="both"/>
      </w:pPr>
      <w:hyperlink r:id="rId84" w:anchor="10LX0000107749ART72" w:history="1">
        <w:r w:rsidRPr="008904DC">
          <w:t>Art. 72(Rapporti pendenti)</w:t>
        </w:r>
      </w:hyperlink>
      <w:r w:rsidRPr="008904DC">
        <w:t xml:space="preserve"> </w:t>
      </w:r>
    </w:p>
    <w:p w:rsidR="001D589A" w:rsidRPr="008904DC" w:rsidRDefault="001D589A" w:rsidP="001D589A">
      <w:pPr>
        <w:jc w:val="both"/>
      </w:pPr>
      <w:hyperlink r:id="rId85" w:anchor="10LX0000107749ART268" w:history="1">
        <w:r w:rsidRPr="008904DC">
          <w:t>Art. 72-</w:t>
        </w:r>
        <w:proofErr w:type="gramStart"/>
        <w:r w:rsidRPr="008904DC">
          <w:t>bis(</w:t>
        </w:r>
        <w:proofErr w:type="gramEnd"/>
        <w:r w:rsidRPr="008904DC">
          <w:t>Contratti relativi ad immobili da costruire)</w:t>
        </w:r>
      </w:hyperlink>
      <w:r w:rsidRPr="008904DC">
        <w:t xml:space="preserve"> </w:t>
      </w:r>
    </w:p>
    <w:p w:rsidR="001D589A" w:rsidRPr="008904DC" w:rsidRDefault="001D589A" w:rsidP="001D589A">
      <w:pPr>
        <w:jc w:val="both"/>
      </w:pPr>
      <w:hyperlink r:id="rId86" w:anchor="10LX0000107749ART275" w:history="1">
        <w:r w:rsidRPr="008904DC">
          <w:t>Art. 72-</w:t>
        </w:r>
        <w:proofErr w:type="gramStart"/>
        <w:r w:rsidRPr="008904DC">
          <w:t>ter(</w:t>
        </w:r>
        <w:proofErr w:type="gramEnd"/>
        <w:r w:rsidRPr="008904DC">
          <w:t>Effetti sui finanziamenti destinati ad uno specifico affare)</w:t>
        </w:r>
      </w:hyperlink>
      <w:r w:rsidRPr="008904DC">
        <w:t xml:space="preserve"> </w:t>
      </w:r>
    </w:p>
    <w:p w:rsidR="001D589A" w:rsidRPr="008904DC" w:rsidRDefault="001D589A" w:rsidP="001D589A">
      <w:pPr>
        <w:jc w:val="both"/>
      </w:pPr>
      <w:hyperlink r:id="rId87" w:anchor="10LX0000107749ART276" w:history="1">
        <w:r w:rsidRPr="008904DC">
          <w:t>Art. 72-</w:t>
        </w:r>
        <w:proofErr w:type="gramStart"/>
        <w:r w:rsidRPr="008904DC">
          <w:t>quater(</w:t>
        </w:r>
        <w:proofErr w:type="gramEnd"/>
        <w:r w:rsidRPr="008904DC">
          <w:t>Locazione finanziaria)</w:t>
        </w:r>
      </w:hyperlink>
      <w:r w:rsidRPr="008904DC">
        <w:t xml:space="preserve"> </w:t>
      </w:r>
    </w:p>
    <w:p w:rsidR="001D589A" w:rsidRPr="008904DC" w:rsidRDefault="001D589A" w:rsidP="001D589A">
      <w:pPr>
        <w:jc w:val="both"/>
      </w:pPr>
      <w:hyperlink r:id="rId88" w:anchor="10LX0000107749ART73" w:history="1">
        <w:r w:rsidRPr="008904DC">
          <w:t>Art. 73(Vendita con riserva di proprietà)</w:t>
        </w:r>
      </w:hyperlink>
      <w:r w:rsidRPr="008904DC">
        <w:t xml:space="preserve"> </w:t>
      </w:r>
    </w:p>
    <w:p w:rsidR="001D589A" w:rsidRPr="008904DC" w:rsidRDefault="001D589A" w:rsidP="001D589A">
      <w:pPr>
        <w:jc w:val="both"/>
      </w:pPr>
      <w:hyperlink r:id="rId89" w:anchor="10LX0000107749ART74" w:history="1">
        <w:r w:rsidRPr="008904DC">
          <w:t>Art. 74(Contratti ad esecuzione continuata o periodica)</w:t>
        </w:r>
      </w:hyperlink>
      <w:r w:rsidRPr="008904DC">
        <w:t xml:space="preserve"> </w:t>
      </w:r>
    </w:p>
    <w:p w:rsidR="001D589A" w:rsidRPr="008904DC" w:rsidRDefault="001D589A" w:rsidP="001D589A">
      <w:pPr>
        <w:jc w:val="both"/>
      </w:pPr>
      <w:hyperlink r:id="rId90" w:anchor="10LX0000107749ART75" w:history="1">
        <w:r w:rsidRPr="008904DC">
          <w:t>Art. 75(Restituzione di cose non pagate)</w:t>
        </w:r>
      </w:hyperlink>
      <w:r w:rsidRPr="008904DC">
        <w:t xml:space="preserve"> </w:t>
      </w:r>
    </w:p>
    <w:p w:rsidR="001D589A" w:rsidRPr="008904DC" w:rsidRDefault="001D589A" w:rsidP="001D589A">
      <w:pPr>
        <w:jc w:val="both"/>
      </w:pPr>
      <w:hyperlink r:id="rId91" w:anchor="10LX0000107749ART76" w:history="1">
        <w:r w:rsidRPr="008904DC">
          <w:t>Art. 76(Contratto di borsa a termine)</w:t>
        </w:r>
      </w:hyperlink>
      <w:r w:rsidRPr="008904DC">
        <w:t xml:space="preserve"> </w:t>
      </w:r>
    </w:p>
    <w:p w:rsidR="001D589A" w:rsidRPr="008904DC" w:rsidRDefault="001D589A" w:rsidP="001D589A">
      <w:pPr>
        <w:jc w:val="both"/>
      </w:pPr>
      <w:hyperlink r:id="rId92" w:anchor="10LX0000107749ART77" w:history="1">
        <w:r w:rsidRPr="008904DC">
          <w:t>Art. 77(Associazione in partecipazione)</w:t>
        </w:r>
      </w:hyperlink>
      <w:r w:rsidRPr="008904DC">
        <w:t xml:space="preserve"> </w:t>
      </w:r>
    </w:p>
    <w:p w:rsidR="001D589A" w:rsidRPr="008904DC" w:rsidRDefault="001D589A" w:rsidP="001D589A">
      <w:pPr>
        <w:jc w:val="both"/>
      </w:pPr>
      <w:hyperlink r:id="rId93" w:anchor="10LX0000107749ART78" w:history="1">
        <w:r w:rsidRPr="008904DC">
          <w:t>Art. 78(Conto corrente, mandato, commissione)</w:t>
        </w:r>
      </w:hyperlink>
      <w:r w:rsidRPr="008904DC">
        <w:t xml:space="preserve"> </w:t>
      </w:r>
    </w:p>
    <w:p w:rsidR="001D589A" w:rsidRPr="008904DC" w:rsidRDefault="001D589A" w:rsidP="001D589A">
      <w:pPr>
        <w:jc w:val="both"/>
      </w:pPr>
      <w:hyperlink r:id="rId94" w:anchor="10LX0000107749ART79" w:history="1">
        <w:r w:rsidRPr="008904DC">
          <w:t>Art. 79(Contratto di affitto d'azienda)</w:t>
        </w:r>
      </w:hyperlink>
      <w:r w:rsidRPr="008904DC">
        <w:t xml:space="preserve"> </w:t>
      </w:r>
    </w:p>
    <w:p w:rsidR="001D589A" w:rsidRPr="008904DC" w:rsidRDefault="001D589A" w:rsidP="001D589A">
      <w:pPr>
        <w:jc w:val="both"/>
      </w:pPr>
      <w:hyperlink r:id="rId95" w:anchor="10LX0000107749ART80" w:history="1">
        <w:r w:rsidRPr="008904DC">
          <w:t>Art. 80(Contratto di locazione di immobili)</w:t>
        </w:r>
      </w:hyperlink>
      <w:r w:rsidRPr="008904DC">
        <w:t xml:space="preserve"> </w:t>
      </w:r>
    </w:p>
    <w:p w:rsidR="001D589A" w:rsidRPr="008904DC" w:rsidRDefault="001D589A" w:rsidP="001D589A">
      <w:pPr>
        <w:jc w:val="both"/>
      </w:pPr>
      <w:hyperlink r:id="rId96" w:anchor="10LX0000107749ART277" w:history="1">
        <w:r w:rsidRPr="008904DC">
          <w:t>Art. 80-</w:t>
        </w:r>
        <w:proofErr w:type="gramStart"/>
        <w:r w:rsidRPr="008904DC">
          <w:t>bis(</w:t>
        </w:r>
        <w:proofErr w:type="gramEnd"/>
        <w:r w:rsidRPr="008904DC">
          <w:t>Contratto di affitto d'azienda)</w:t>
        </w:r>
      </w:hyperlink>
      <w:r w:rsidRPr="008904DC">
        <w:t xml:space="preserve"> </w:t>
      </w:r>
    </w:p>
    <w:p w:rsidR="001D589A" w:rsidRPr="008904DC" w:rsidRDefault="001D589A" w:rsidP="001D589A">
      <w:pPr>
        <w:jc w:val="both"/>
      </w:pPr>
      <w:hyperlink r:id="rId97" w:anchor="10LX0000107749ART81" w:history="1">
        <w:r w:rsidRPr="008904DC">
          <w:t>Art. 81(Contratto di appalto)</w:t>
        </w:r>
      </w:hyperlink>
      <w:r w:rsidRPr="008904DC">
        <w:t xml:space="preserve"> </w:t>
      </w:r>
    </w:p>
    <w:p w:rsidR="001D589A" w:rsidRPr="008904DC" w:rsidRDefault="001D589A" w:rsidP="001D589A">
      <w:pPr>
        <w:jc w:val="both"/>
      </w:pPr>
      <w:hyperlink r:id="rId98" w:anchor="10LX0000107749ART82" w:history="1">
        <w:r w:rsidRPr="008904DC">
          <w:t>Art. 82(Contratto di assicurazione)</w:t>
        </w:r>
      </w:hyperlink>
      <w:r w:rsidRPr="008904DC">
        <w:t xml:space="preserve"> </w:t>
      </w:r>
    </w:p>
    <w:p w:rsidR="001D589A" w:rsidRPr="008904DC" w:rsidRDefault="001D589A" w:rsidP="001D589A">
      <w:pPr>
        <w:jc w:val="both"/>
      </w:pPr>
      <w:hyperlink r:id="rId99" w:anchor="10LX0000107749ART83" w:history="1">
        <w:r w:rsidRPr="008904DC">
          <w:t>Art. 83(Contratto di edizione)</w:t>
        </w:r>
      </w:hyperlink>
      <w:r w:rsidRPr="008904DC">
        <w:t xml:space="preserve"> </w:t>
      </w:r>
    </w:p>
    <w:p w:rsidR="001D589A" w:rsidRPr="008904DC" w:rsidRDefault="001D589A" w:rsidP="001D589A">
      <w:pPr>
        <w:jc w:val="both"/>
      </w:pPr>
      <w:hyperlink r:id="rId100" w:anchor="10LX0000107749ART278" w:history="1">
        <w:r w:rsidRPr="008904DC">
          <w:t>Art. 83-</w:t>
        </w:r>
        <w:proofErr w:type="gramStart"/>
        <w:r w:rsidRPr="008904DC">
          <w:t>bis(</w:t>
        </w:r>
        <w:proofErr w:type="gramEnd"/>
        <w:r w:rsidRPr="008904DC">
          <w:t>Clausola arbitrale)</w:t>
        </w:r>
      </w:hyperlink>
      <w:r w:rsidRPr="008904DC">
        <w:t xml:space="preserve"> </w:t>
      </w:r>
    </w:p>
    <w:p w:rsidR="001D589A" w:rsidRPr="008904DC" w:rsidRDefault="001D589A" w:rsidP="001D589A">
      <w:pPr>
        <w:jc w:val="both"/>
      </w:pPr>
      <w:r w:rsidRPr="008904DC">
        <w:t>Capo IV</w:t>
      </w:r>
      <w:r w:rsidRPr="008904DC">
        <w:br/>
        <w:t>DELLA CUSTODIA E DELL'AMMINISTRAZIONE DELLE ATTIVITA' FALLIMENTARI</w:t>
      </w:r>
    </w:p>
    <w:p w:rsidR="001D589A" w:rsidRPr="008904DC" w:rsidRDefault="001D589A" w:rsidP="001D589A">
      <w:pPr>
        <w:jc w:val="both"/>
      </w:pPr>
      <w:hyperlink r:id="rId101" w:anchor="10LX0000107749ART84" w:history="1">
        <w:r w:rsidRPr="008904DC">
          <w:t>Art. 84(Dei sigilli)</w:t>
        </w:r>
      </w:hyperlink>
      <w:r w:rsidRPr="008904DC">
        <w:t xml:space="preserve"> </w:t>
      </w:r>
    </w:p>
    <w:p w:rsidR="001D589A" w:rsidRPr="008904DC" w:rsidRDefault="001D589A" w:rsidP="001D589A">
      <w:pPr>
        <w:jc w:val="both"/>
      </w:pPr>
      <w:hyperlink r:id="rId102" w:anchor="10LX0000107749ART85" w:history="1">
        <w:r w:rsidRPr="008904DC">
          <w:t>Art. 85(Apposizione dei sigilli da parte del giudice di pace)</w:t>
        </w:r>
      </w:hyperlink>
      <w:r w:rsidRPr="008904DC">
        <w:t xml:space="preserve"> </w:t>
      </w:r>
    </w:p>
    <w:p w:rsidR="001D589A" w:rsidRPr="008904DC" w:rsidRDefault="001D589A" w:rsidP="001D589A">
      <w:pPr>
        <w:jc w:val="both"/>
      </w:pPr>
      <w:hyperlink r:id="rId103" w:anchor="10LX0000107749ART86" w:history="1">
        <w:r w:rsidRPr="008904DC">
          <w:t>Art. 86(Consegna del denaro, titoli, scritture contabili e di altra documentazione)</w:t>
        </w:r>
      </w:hyperlink>
      <w:r w:rsidRPr="008904DC">
        <w:t xml:space="preserve"> </w:t>
      </w:r>
    </w:p>
    <w:p w:rsidR="001D589A" w:rsidRPr="008904DC" w:rsidRDefault="001D589A" w:rsidP="001D589A">
      <w:pPr>
        <w:jc w:val="both"/>
      </w:pPr>
      <w:hyperlink r:id="rId104" w:anchor="10LX0000107749ART87" w:history="1">
        <w:r w:rsidRPr="008904DC">
          <w:t>Art. 87(Inventario)</w:t>
        </w:r>
      </w:hyperlink>
      <w:r w:rsidRPr="008904DC">
        <w:t xml:space="preserve"> </w:t>
      </w:r>
    </w:p>
    <w:p w:rsidR="001D589A" w:rsidRPr="008904DC" w:rsidRDefault="001D589A" w:rsidP="001D589A">
      <w:pPr>
        <w:jc w:val="both"/>
      </w:pPr>
      <w:hyperlink r:id="rId105" w:anchor="10LX0000107749ART279" w:history="1">
        <w:r w:rsidRPr="008904DC">
          <w:t>Art. 87-</w:t>
        </w:r>
        <w:proofErr w:type="gramStart"/>
        <w:r w:rsidRPr="008904DC">
          <w:t>bis(</w:t>
        </w:r>
        <w:proofErr w:type="gramEnd"/>
        <w:r w:rsidRPr="008904DC">
          <w:t>Inventario su altri beni)</w:t>
        </w:r>
      </w:hyperlink>
      <w:r w:rsidRPr="008904DC">
        <w:t xml:space="preserve"> </w:t>
      </w:r>
    </w:p>
    <w:p w:rsidR="001D589A" w:rsidRPr="008904DC" w:rsidRDefault="001D589A" w:rsidP="001D589A">
      <w:pPr>
        <w:jc w:val="both"/>
      </w:pPr>
      <w:hyperlink r:id="rId106" w:anchor="10LX0000107749ART88" w:history="1">
        <w:r w:rsidRPr="008904DC">
          <w:t>Art. 88(Presa in consegna dei beni del fallito da parte del curatore)</w:t>
        </w:r>
      </w:hyperlink>
      <w:r w:rsidRPr="008904DC">
        <w:t xml:space="preserve"> </w:t>
      </w:r>
    </w:p>
    <w:p w:rsidR="001D589A" w:rsidRPr="008904DC" w:rsidRDefault="001D589A" w:rsidP="001D589A">
      <w:pPr>
        <w:jc w:val="both"/>
      </w:pPr>
      <w:hyperlink r:id="rId107" w:anchor="10LX0000107749ART89" w:history="1">
        <w:r w:rsidRPr="008904DC">
          <w:t>Art. 89(Elenchi dei creditori e dei titolari di diritti reali mobiliari e bilancio)</w:t>
        </w:r>
      </w:hyperlink>
      <w:r w:rsidRPr="008904DC">
        <w:t xml:space="preserve"> </w:t>
      </w:r>
    </w:p>
    <w:p w:rsidR="001D589A" w:rsidRPr="008904DC" w:rsidRDefault="001D589A" w:rsidP="001D589A">
      <w:pPr>
        <w:jc w:val="both"/>
      </w:pPr>
      <w:hyperlink r:id="rId108" w:anchor="10LX0000107749ART90" w:history="1">
        <w:r w:rsidRPr="008904DC">
          <w:t>Art. 90(Fascicolo della procedura)</w:t>
        </w:r>
      </w:hyperlink>
      <w:r w:rsidRPr="008904DC">
        <w:t xml:space="preserve"> </w:t>
      </w:r>
    </w:p>
    <w:p w:rsidR="001D589A" w:rsidRPr="008904DC" w:rsidRDefault="001D589A" w:rsidP="001D589A">
      <w:pPr>
        <w:jc w:val="both"/>
      </w:pPr>
      <w:hyperlink r:id="rId109" w:anchor="10LX0000107749ART91" w:history="1">
        <w:r w:rsidRPr="008904DC">
          <w:t>Art. 91(Anticipazioni delle spese dall'erario)</w:t>
        </w:r>
      </w:hyperlink>
      <w:r w:rsidRPr="008904DC">
        <w:t xml:space="preserve"> </w:t>
      </w:r>
    </w:p>
    <w:p w:rsidR="001D589A" w:rsidRPr="008904DC" w:rsidRDefault="001D589A" w:rsidP="001D589A">
      <w:pPr>
        <w:jc w:val="both"/>
      </w:pPr>
      <w:r w:rsidRPr="008904DC">
        <w:t>Capo V</w:t>
      </w:r>
      <w:r w:rsidRPr="008904DC">
        <w:br/>
        <w:t>DELL'ACCERTAMENTO DEL PASSIVO E DEI DIRITTI REALI MOBILIARI DEI TERZI</w:t>
      </w:r>
    </w:p>
    <w:p w:rsidR="001D589A" w:rsidRPr="008904DC" w:rsidRDefault="001D589A" w:rsidP="001D589A">
      <w:pPr>
        <w:jc w:val="both"/>
      </w:pPr>
      <w:hyperlink r:id="rId110" w:anchor="10LX0000107749ART92" w:history="1">
        <w:r w:rsidRPr="008904DC">
          <w:t>Art. 92(Avviso ai creditori ed agli altri interessati)</w:t>
        </w:r>
      </w:hyperlink>
      <w:r w:rsidRPr="008904DC">
        <w:t xml:space="preserve"> </w:t>
      </w:r>
    </w:p>
    <w:p w:rsidR="001D589A" w:rsidRPr="008904DC" w:rsidRDefault="001D589A" w:rsidP="001D589A">
      <w:pPr>
        <w:jc w:val="both"/>
      </w:pPr>
      <w:hyperlink r:id="rId111" w:anchor="10LX0000107749ART93" w:history="1">
        <w:r w:rsidRPr="008904DC">
          <w:t>Art. 93(Domanda di ammissione al passivo)</w:t>
        </w:r>
      </w:hyperlink>
      <w:r w:rsidRPr="008904DC">
        <w:t xml:space="preserve"> </w:t>
      </w:r>
    </w:p>
    <w:p w:rsidR="001D589A" w:rsidRPr="008904DC" w:rsidRDefault="001D589A" w:rsidP="001D589A">
      <w:pPr>
        <w:jc w:val="both"/>
      </w:pPr>
      <w:hyperlink r:id="rId112" w:anchor="10LX0000107749ART94" w:history="1">
        <w:r w:rsidRPr="008904DC">
          <w:t>Art. 94(Effetti della domanda)</w:t>
        </w:r>
      </w:hyperlink>
      <w:r w:rsidRPr="008904DC">
        <w:t xml:space="preserve"> </w:t>
      </w:r>
    </w:p>
    <w:p w:rsidR="001D589A" w:rsidRPr="008904DC" w:rsidRDefault="001D589A" w:rsidP="001D589A">
      <w:pPr>
        <w:jc w:val="both"/>
      </w:pPr>
      <w:hyperlink r:id="rId113" w:anchor="10LX0000107749ART95" w:history="1">
        <w:r w:rsidRPr="008904DC">
          <w:t>Art. 95(Progetto di stato passivo e udienza di discussione)</w:t>
        </w:r>
      </w:hyperlink>
      <w:r w:rsidRPr="008904DC">
        <w:t xml:space="preserve"> </w:t>
      </w:r>
    </w:p>
    <w:p w:rsidR="001D589A" w:rsidRPr="008904DC" w:rsidRDefault="001D589A" w:rsidP="001D589A">
      <w:pPr>
        <w:jc w:val="both"/>
      </w:pPr>
      <w:hyperlink r:id="rId114" w:anchor="10LX0000107749ART96" w:history="1">
        <w:r w:rsidRPr="008904DC">
          <w:t>Art. 96(Formazione ed esecutività dello stato passivo)</w:t>
        </w:r>
      </w:hyperlink>
      <w:r w:rsidRPr="008904DC">
        <w:t xml:space="preserve"> </w:t>
      </w:r>
    </w:p>
    <w:p w:rsidR="001D589A" w:rsidRPr="008904DC" w:rsidRDefault="001D589A" w:rsidP="001D589A">
      <w:pPr>
        <w:jc w:val="both"/>
      </w:pPr>
      <w:hyperlink r:id="rId115" w:anchor="10LX0000107749ART97" w:history="1">
        <w:r w:rsidRPr="008904DC">
          <w:t>Art. 97(Comunicazione dell'esito del procedimento di accertamento del passivo)</w:t>
        </w:r>
      </w:hyperlink>
      <w:r w:rsidRPr="008904DC">
        <w:t xml:space="preserve"> </w:t>
      </w:r>
    </w:p>
    <w:p w:rsidR="001D589A" w:rsidRPr="008904DC" w:rsidRDefault="001D589A" w:rsidP="001D589A">
      <w:pPr>
        <w:jc w:val="both"/>
      </w:pPr>
      <w:hyperlink r:id="rId116" w:anchor="10LX0000107749ART98" w:history="1">
        <w:r w:rsidRPr="008904DC">
          <w:t>Art. 98(Impugnazioni)</w:t>
        </w:r>
      </w:hyperlink>
      <w:r w:rsidRPr="008904DC">
        <w:t xml:space="preserve"> </w:t>
      </w:r>
    </w:p>
    <w:p w:rsidR="001D589A" w:rsidRPr="008904DC" w:rsidRDefault="001D589A" w:rsidP="001D589A">
      <w:pPr>
        <w:jc w:val="both"/>
      </w:pPr>
      <w:hyperlink r:id="rId117" w:anchor="10LX0000107749ART99" w:history="1">
        <w:r w:rsidRPr="008904DC">
          <w:t>Art. 99(Procedimento)</w:t>
        </w:r>
      </w:hyperlink>
      <w:r w:rsidRPr="008904DC">
        <w:t xml:space="preserve"> </w:t>
      </w:r>
    </w:p>
    <w:p w:rsidR="001D589A" w:rsidRPr="008904DC" w:rsidRDefault="001D589A" w:rsidP="001D589A">
      <w:pPr>
        <w:jc w:val="both"/>
      </w:pPr>
      <w:hyperlink r:id="rId118" w:anchor="10LX0000107749ART100" w:history="1">
        <w:r w:rsidRPr="008904DC">
          <w:t>Art. 100(Impugnazione dei crediti ammessi)</w:t>
        </w:r>
      </w:hyperlink>
      <w:r w:rsidRPr="008904DC">
        <w:t xml:space="preserve"> </w:t>
      </w:r>
    </w:p>
    <w:p w:rsidR="001D589A" w:rsidRPr="008904DC" w:rsidRDefault="001D589A" w:rsidP="001D589A">
      <w:pPr>
        <w:jc w:val="both"/>
      </w:pPr>
      <w:hyperlink r:id="rId119" w:anchor="10LX0000107749ART101" w:history="1">
        <w:r w:rsidRPr="008904DC">
          <w:t>Art. 101(Domande tardive di crediti)</w:t>
        </w:r>
      </w:hyperlink>
      <w:r w:rsidRPr="008904DC">
        <w:t xml:space="preserve"> </w:t>
      </w:r>
    </w:p>
    <w:p w:rsidR="001D589A" w:rsidRPr="008904DC" w:rsidRDefault="001D589A" w:rsidP="001D589A">
      <w:pPr>
        <w:jc w:val="both"/>
      </w:pPr>
      <w:hyperlink r:id="rId120" w:anchor="10LX0000107749ART102" w:history="1">
        <w:r w:rsidRPr="008904DC">
          <w:t>Art. 102(Previsione di insufficiente realizzo)</w:t>
        </w:r>
      </w:hyperlink>
      <w:r w:rsidRPr="008904DC">
        <w:t xml:space="preserve"> </w:t>
      </w:r>
    </w:p>
    <w:p w:rsidR="001D589A" w:rsidRPr="008904DC" w:rsidRDefault="001D589A" w:rsidP="001D589A">
      <w:pPr>
        <w:jc w:val="both"/>
      </w:pPr>
      <w:hyperlink r:id="rId121" w:anchor="10LX0000107749ART103" w:history="1">
        <w:r w:rsidRPr="008904DC">
          <w:t>Art. 103(Procedimenti relativi a domande di rivendica e restituzione)</w:t>
        </w:r>
      </w:hyperlink>
      <w:r w:rsidRPr="008904DC">
        <w:t xml:space="preserve"> </w:t>
      </w:r>
    </w:p>
    <w:p w:rsidR="001D589A" w:rsidRPr="008904DC" w:rsidRDefault="001D589A" w:rsidP="001D589A">
      <w:pPr>
        <w:jc w:val="both"/>
      </w:pPr>
      <w:r w:rsidRPr="008904DC">
        <w:t>Capo VI</w:t>
      </w:r>
      <w:r w:rsidRPr="008904DC">
        <w:br/>
        <w:t>DELL'ESERCIZIO PROVVISORIO E DELLA LIQUIDAZIONE DELL'ATTIVO</w:t>
      </w:r>
      <w:r w:rsidRPr="008904DC">
        <w:br/>
        <w:t>Sezione I</w:t>
      </w:r>
      <w:r w:rsidRPr="008904DC">
        <w:br/>
        <w:t>DISPOSIZIONI GENERALI</w:t>
      </w:r>
    </w:p>
    <w:p w:rsidR="001D589A" w:rsidRPr="008904DC" w:rsidRDefault="001D589A" w:rsidP="001D589A">
      <w:pPr>
        <w:jc w:val="both"/>
      </w:pPr>
      <w:hyperlink r:id="rId122" w:anchor="10LX0000107749ART104" w:history="1">
        <w:r w:rsidRPr="008904DC">
          <w:t>Art. 104(Esercizio provvisorio dell'impresa del fallito)</w:t>
        </w:r>
      </w:hyperlink>
      <w:r w:rsidRPr="008904DC">
        <w:t xml:space="preserve"> </w:t>
      </w:r>
    </w:p>
    <w:p w:rsidR="001D589A" w:rsidRPr="008904DC" w:rsidRDefault="001D589A" w:rsidP="001D589A">
      <w:pPr>
        <w:jc w:val="both"/>
      </w:pPr>
      <w:hyperlink r:id="rId123" w:anchor="10LX0000107749ART280" w:history="1">
        <w:r w:rsidRPr="008904DC">
          <w:t>Art. 104-</w:t>
        </w:r>
        <w:proofErr w:type="gramStart"/>
        <w:r w:rsidRPr="008904DC">
          <w:t>bis(</w:t>
        </w:r>
        <w:proofErr w:type="gramEnd"/>
        <w:r w:rsidRPr="008904DC">
          <w:t>Affitto dell'azienda o di rami dell'azienda)</w:t>
        </w:r>
      </w:hyperlink>
      <w:r w:rsidRPr="008904DC">
        <w:t xml:space="preserve"> </w:t>
      </w:r>
    </w:p>
    <w:p w:rsidR="001D589A" w:rsidRPr="008904DC" w:rsidRDefault="001D589A" w:rsidP="001D589A">
      <w:pPr>
        <w:jc w:val="both"/>
      </w:pPr>
      <w:hyperlink r:id="rId124" w:anchor="10LX0000107749ART281" w:history="1">
        <w:r w:rsidRPr="008904DC">
          <w:t>Art. 104-</w:t>
        </w:r>
        <w:proofErr w:type="gramStart"/>
        <w:r w:rsidRPr="008904DC">
          <w:t>ter(</w:t>
        </w:r>
        <w:proofErr w:type="gramEnd"/>
        <w:r w:rsidRPr="008904DC">
          <w:t>Programma di liquidazione)</w:t>
        </w:r>
      </w:hyperlink>
      <w:r w:rsidRPr="008904DC">
        <w:t xml:space="preserve"> </w:t>
      </w:r>
    </w:p>
    <w:p w:rsidR="001D589A" w:rsidRPr="008904DC" w:rsidRDefault="001D589A" w:rsidP="001D589A">
      <w:pPr>
        <w:jc w:val="both"/>
      </w:pPr>
      <w:r w:rsidRPr="008904DC">
        <w:t>Sezione II</w:t>
      </w:r>
      <w:r w:rsidRPr="008904DC">
        <w:br/>
        <w:t>DELLA VENDITA DEI BENI</w:t>
      </w:r>
    </w:p>
    <w:p w:rsidR="001D589A" w:rsidRPr="008904DC" w:rsidRDefault="001D589A" w:rsidP="001D589A">
      <w:pPr>
        <w:jc w:val="both"/>
      </w:pPr>
      <w:hyperlink r:id="rId125" w:anchor="10LX0000107749ART105" w:history="1">
        <w:r w:rsidRPr="008904DC">
          <w:t>Art. 105(Vendita dell'azienda, di rami, di beni e rapporti in blocco)</w:t>
        </w:r>
      </w:hyperlink>
      <w:r w:rsidRPr="008904DC">
        <w:t xml:space="preserve"> </w:t>
      </w:r>
    </w:p>
    <w:p w:rsidR="001D589A" w:rsidRPr="008904DC" w:rsidRDefault="001D589A" w:rsidP="001D589A">
      <w:pPr>
        <w:jc w:val="both"/>
      </w:pPr>
      <w:hyperlink r:id="rId126" w:anchor="10LX0000107749ART106" w:history="1">
        <w:r w:rsidRPr="008904DC">
          <w:t>Art. 106(Cessione dei crediti, dei diritti e delle quote, delle azioni, mandato a riscuotere)</w:t>
        </w:r>
      </w:hyperlink>
      <w:r w:rsidRPr="008904DC">
        <w:t xml:space="preserve"> </w:t>
      </w:r>
    </w:p>
    <w:p w:rsidR="001D589A" w:rsidRPr="008904DC" w:rsidRDefault="001D589A" w:rsidP="001D589A">
      <w:pPr>
        <w:jc w:val="both"/>
      </w:pPr>
      <w:hyperlink r:id="rId127" w:anchor="10LX0000107749ART107" w:history="1">
        <w:r w:rsidRPr="008904DC">
          <w:t>Art. 107(Modalità delle vendite)</w:t>
        </w:r>
      </w:hyperlink>
      <w:r w:rsidRPr="008904DC">
        <w:t xml:space="preserve"> </w:t>
      </w:r>
    </w:p>
    <w:p w:rsidR="001D589A" w:rsidRPr="008904DC" w:rsidRDefault="001D589A" w:rsidP="001D589A">
      <w:pPr>
        <w:jc w:val="both"/>
      </w:pPr>
      <w:hyperlink r:id="rId128" w:anchor="10LX0000107749ART108" w:history="1">
        <w:r w:rsidRPr="008904DC">
          <w:t>Art. 108(Poteri del giudice delegato)</w:t>
        </w:r>
      </w:hyperlink>
      <w:r w:rsidRPr="008904DC">
        <w:t xml:space="preserve"> </w:t>
      </w:r>
    </w:p>
    <w:p w:rsidR="001D589A" w:rsidRPr="008904DC" w:rsidRDefault="001D589A" w:rsidP="001D589A">
      <w:pPr>
        <w:jc w:val="both"/>
      </w:pPr>
      <w:hyperlink r:id="rId129" w:anchor="10LX0000107749ART282" w:history="1">
        <w:r w:rsidRPr="008904DC">
          <w:t>Art. 108-</w:t>
        </w:r>
        <w:proofErr w:type="gramStart"/>
        <w:r w:rsidRPr="008904DC">
          <w:t>bis(</w:t>
        </w:r>
        <w:proofErr w:type="gramEnd"/>
        <w:r w:rsidRPr="008904DC">
          <w:t>Modalità della vendita di navi, galleggianti ed aeromobili)</w:t>
        </w:r>
      </w:hyperlink>
      <w:r w:rsidRPr="008904DC">
        <w:t xml:space="preserve"> </w:t>
      </w:r>
    </w:p>
    <w:p w:rsidR="001D589A" w:rsidRPr="008904DC" w:rsidRDefault="001D589A" w:rsidP="001D589A">
      <w:pPr>
        <w:jc w:val="both"/>
      </w:pPr>
      <w:hyperlink r:id="rId130" w:anchor="10LX0000107749ART283" w:history="1">
        <w:r w:rsidRPr="008904DC">
          <w:t>Art. 108-</w:t>
        </w:r>
        <w:proofErr w:type="gramStart"/>
        <w:r w:rsidRPr="008904DC">
          <w:t>ter(</w:t>
        </w:r>
        <w:proofErr w:type="gramEnd"/>
        <w:r w:rsidRPr="008904DC">
          <w:t>Modalità della vendita di diritti sulle opere dell'ingegno; sulle invenzioni industriali; sui marchi)</w:t>
        </w:r>
      </w:hyperlink>
      <w:r w:rsidRPr="008904DC">
        <w:t xml:space="preserve"> </w:t>
      </w:r>
    </w:p>
    <w:p w:rsidR="001D589A" w:rsidRPr="008904DC" w:rsidRDefault="001D589A" w:rsidP="001D589A">
      <w:pPr>
        <w:jc w:val="both"/>
      </w:pPr>
      <w:hyperlink r:id="rId131" w:anchor="10LX0000107749ART109" w:history="1">
        <w:r w:rsidRPr="008904DC">
          <w:t>Art. 109(Procedimento di distribuzione della somma ricavata)</w:t>
        </w:r>
      </w:hyperlink>
      <w:r w:rsidRPr="008904DC">
        <w:t xml:space="preserve"> </w:t>
      </w:r>
    </w:p>
    <w:p w:rsidR="001D589A" w:rsidRPr="008904DC" w:rsidRDefault="001D589A" w:rsidP="001D589A">
      <w:pPr>
        <w:jc w:val="both"/>
      </w:pPr>
      <w:r w:rsidRPr="008904DC">
        <w:t>Capo VII</w:t>
      </w:r>
      <w:r w:rsidRPr="008904DC">
        <w:br/>
        <w:t>DELLA RIPARTIZIONE DELL'ATTIVO</w:t>
      </w:r>
    </w:p>
    <w:p w:rsidR="001D589A" w:rsidRPr="008904DC" w:rsidRDefault="001D589A" w:rsidP="001D589A">
      <w:pPr>
        <w:jc w:val="both"/>
      </w:pPr>
      <w:hyperlink r:id="rId132" w:anchor="10LX0000107749ART110" w:history="1">
        <w:r w:rsidRPr="008904DC">
          <w:t>Art. 110(Procedimento di ripartizione)</w:t>
        </w:r>
      </w:hyperlink>
      <w:r w:rsidRPr="008904DC">
        <w:t xml:space="preserve"> </w:t>
      </w:r>
    </w:p>
    <w:p w:rsidR="001D589A" w:rsidRPr="008904DC" w:rsidRDefault="001D589A" w:rsidP="001D589A">
      <w:pPr>
        <w:jc w:val="both"/>
      </w:pPr>
      <w:hyperlink r:id="rId133" w:anchor="10LX0000107749ART111" w:history="1">
        <w:r w:rsidRPr="008904DC">
          <w:t>Art. 111(Ordine di distribuzione delle somme)</w:t>
        </w:r>
      </w:hyperlink>
      <w:r w:rsidRPr="008904DC">
        <w:t xml:space="preserve"> </w:t>
      </w:r>
    </w:p>
    <w:p w:rsidR="001D589A" w:rsidRPr="008904DC" w:rsidRDefault="001D589A" w:rsidP="001D589A">
      <w:pPr>
        <w:jc w:val="both"/>
      </w:pPr>
      <w:hyperlink r:id="rId134" w:anchor="10LX0000107749ART284" w:history="1">
        <w:r w:rsidRPr="008904DC">
          <w:t>Art. 111-</w:t>
        </w:r>
        <w:proofErr w:type="gramStart"/>
        <w:r w:rsidRPr="008904DC">
          <w:t>bis(</w:t>
        </w:r>
        <w:proofErr w:type="gramEnd"/>
        <w:r w:rsidRPr="008904DC">
          <w:t>Disciplina dei crediti prededucibili)</w:t>
        </w:r>
      </w:hyperlink>
      <w:r w:rsidRPr="008904DC">
        <w:t xml:space="preserve"> </w:t>
      </w:r>
    </w:p>
    <w:p w:rsidR="001D589A" w:rsidRPr="008904DC" w:rsidRDefault="001D589A" w:rsidP="001D589A">
      <w:pPr>
        <w:jc w:val="both"/>
      </w:pPr>
      <w:hyperlink r:id="rId135" w:anchor="10LX0000107749ART285" w:history="1">
        <w:r w:rsidRPr="008904DC">
          <w:t>Art. 111-</w:t>
        </w:r>
        <w:proofErr w:type="gramStart"/>
        <w:r w:rsidRPr="008904DC">
          <w:t>ter(</w:t>
        </w:r>
        <w:proofErr w:type="gramEnd"/>
        <w:r w:rsidRPr="008904DC">
          <w:t>Conti speciali)</w:t>
        </w:r>
      </w:hyperlink>
      <w:r w:rsidRPr="008904DC">
        <w:t xml:space="preserve"> </w:t>
      </w:r>
    </w:p>
    <w:p w:rsidR="001D589A" w:rsidRPr="008904DC" w:rsidRDefault="001D589A" w:rsidP="001D589A">
      <w:pPr>
        <w:jc w:val="both"/>
      </w:pPr>
      <w:hyperlink r:id="rId136" w:anchor="10LX0000107749ART286" w:history="1">
        <w:r w:rsidRPr="008904DC">
          <w:t>Art. 111-</w:t>
        </w:r>
        <w:proofErr w:type="gramStart"/>
        <w:r w:rsidRPr="008904DC">
          <w:t>quater(</w:t>
        </w:r>
        <w:proofErr w:type="gramEnd"/>
        <w:r w:rsidRPr="008904DC">
          <w:t>Crediti assistiti da prelazione)</w:t>
        </w:r>
      </w:hyperlink>
      <w:r w:rsidRPr="008904DC">
        <w:t xml:space="preserve"> </w:t>
      </w:r>
    </w:p>
    <w:p w:rsidR="001D589A" w:rsidRPr="008904DC" w:rsidRDefault="001D589A" w:rsidP="001D589A">
      <w:pPr>
        <w:jc w:val="both"/>
      </w:pPr>
      <w:hyperlink r:id="rId137" w:anchor="10LX0000107749ART112" w:history="1">
        <w:r w:rsidRPr="008904DC">
          <w:t>Art. 112(Partecipazione dei creditori ammessi tardivamente)</w:t>
        </w:r>
      </w:hyperlink>
      <w:r w:rsidRPr="008904DC">
        <w:t xml:space="preserve"> </w:t>
      </w:r>
    </w:p>
    <w:p w:rsidR="001D589A" w:rsidRPr="008904DC" w:rsidRDefault="001D589A" w:rsidP="001D589A">
      <w:pPr>
        <w:jc w:val="both"/>
      </w:pPr>
      <w:hyperlink r:id="rId138" w:anchor="10LX0000107749ART113" w:history="1">
        <w:r w:rsidRPr="008904DC">
          <w:t>Art. 113(Ripartizioni parziali)</w:t>
        </w:r>
      </w:hyperlink>
      <w:r w:rsidRPr="008904DC">
        <w:t xml:space="preserve"> </w:t>
      </w:r>
    </w:p>
    <w:p w:rsidR="001D589A" w:rsidRPr="008904DC" w:rsidRDefault="001D589A" w:rsidP="001D589A">
      <w:pPr>
        <w:jc w:val="both"/>
      </w:pPr>
      <w:hyperlink r:id="rId139" w:anchor="10LX0000107749ART287" w:history="1">
        <w:r w:rsidRPr="008904DC">
          <w:t>Art. 113-</w:t>
        </w:r>
        <w:proofErr w:type="gramStart"/>
        <w:r w:rsidRPr="008904DC">
          <w:t>bis(</w:t>
        </w:r>
        <w:proofErr w:type="gramEnd"/>
        <w:r w:rsidRPr="008904DC">
          <w:t>Scioglimento delle ammissioni con riserva)</w:t>
        </w:r>
      </w:hyperlink>
      <w:r w:rsidRPr="008904DC">
        <w:t xml:space="preserve"> </w:t>
      </w:r>
    </w:p>
    <w:p w:rsidR="001D589A" w:rsidRPr="008904DC" w:rsidRDefault="001D589A" w:rsidP="001D589A">
      <w:pPr>
        <w:jc w:val="both"/>
      </w:pPr>
      <w:hyperlink r:id="rId140" w:anchor="10LX0000107749ART114" w:history="1">
        <w:r w:rsidRPr="008904DC">
          <w:t>Art. 114(Restituzione di somme riscosse)</w:t>
        </w:r>
      </w:hyperlink>
      <w:r w:rsidRPr="008904DC">
        <w:t xml:space="preserve"> </w:t>
      </w:r>
    </w:p>
    <w:p w:rsidR="001D589A" w:rsidRPr="008904DC" w:rsidRDefault="001D589A" w:rsidP="001D589A">
      <w:pPr>
        <w:jc w:val="both"/>
      </w:pPr>
      <w:hyperlink r:id="rId141" w:anchor="10LX0000107749ART115" w:history="1">
        <w:r w:rsidRPr="008904DC">
          <w:t>Art. 115(Pagamento ai creditori)</w:t>
        </w:r>
      </w:hyperlink>
      <w:r w:rsidRPr="008904DC">
        <w:t xml:space="preserve"> </w:t>
      </w:r>
    </w:p>
    <w:p w:rsidR="001D589A" w:rsidRPr="008904DC" w:rsidRDefault="001D589A" w:rsidP="001D589A">
      <w:pPr>
        <w:jc w:val="both"/>
      </w:pPr>
      <w:hyperlink r:id="rId142" w:anchor="10LX0000107749ART116" w:history="1">
        <w:r w:rsidRPr="008904DC">
          <w:t>Art. 116(Rendiconto del curatore)</w:t>
        </w:r>
      </w:hyperlink>
      <w:r w:rsidRPr="008904DC">
        <w:t xml:space="preserve"> </w:t>
      </w:r>
    </w:p>
    <w:p w:rsidR="001D589A" w:rsidRPr="008904DC" w:rsidRDefault="001D589A" w:rsidP="001D589A">
      <w:pPr>
        <w:jc w:val="both"/>
      </w:pPr>
      <w:hyperlink r:id="rId143" w:anchor="10LX0000107749ART117" w:history="1">
        <w:r w:rsidRPr="008904DC">
          <w:t>Art. 117(Ripartizione finale)</w:t>
        </w:r>
      </w:hyperlink>
      <w:r w:rsidRPr="008904DC">
        <w:t xml:space="preserve"> </w:t>
      </w:r>
    </w:p>
    <w:p w:rsidR="001D589A" w:rsidRPr="008904DC" w:rsidRDefault="001D589A" w:rsidP="001D589A">
      <w:pPr>
        <w:jc w:val="both"/>
      </w:pPr>
      <w:r w:rsidRPr="008904DC">
        <w:t>Capo VIII</w:t>
      </w:r>
      <w:r w:rsidRPr="008904DC">
        <w:br/>
        <w:t>DELLA CESSAZIONE DELLA PROCEDURA FALLIMENTARE</w:t>
      </w:r>
      <w:r w:rsidRPr="008904DC">
        <w:br/>
        <w:t>Sezione I</w:t>
      </w:r>
      <w:r w:rsidRPr="008904DC">
        <w:br/>
        <w:t>DELLA CHIUSURA DEL FALLIMENTO</w:t>
      </w:r>
    </w:p>
    <w:p w:rsidR="001D589A" w:rsidRPr="008904DC" w:rsidRDefault="001D589A" w:rsidP="001D589A">
      <w:pPr>
        <w:jc w:val="both"/>
      </w:pPr>
      <w:hyperlink r:id="rId144" w:anchor="10LX0000107749ART118" w:history="1">
        <w:r w:rsidRPr="008904DC">
          <w:t>Art. 118(Casi di chiusura)</w:t>
        </w:r>
      </w:hyperlink>
      <w:r w:rsidRPr="008904DC">
        <w:t xml:space="preserve"> </w:t>
      </w:r>
    </w:p>
    <w:p w:rsidR="001D589A" w:rsidRPr="008904DC" w:rsidRDefault="001D589A" w:rsidP="001D589A">
      <w:pPr>
        <w:jc w:val="both"/>
      </w:pPr>
      <w:hyperlink r:id="rId145" w:anchor="10LX0000107749ART119" w:history="1">
        <w:r w:rsidRPr="008904DC">
          <w:t>Art. 119(Decreto di chiusura)</w:t>
        </w:r>
      </w:hyperlink>
      <w:r w:rsidRPr="008904DC">
        <w:t xml:space="preserve"> </w:t>
      </w:r>
    </w:p>
    <w:p w:rsidR="001D589A" w:rsidRPr="008904DC" w:rsidRDefault="001D589A" w:rsidP="001D589A">
      <w:pPr>
        <w:jc w:val="both"/>
      </w:pPr>
      <w:hyperlink r:id="rId146" w:anchor="10LX0000107749ART120" w:history="1">
        <w:r w:rsidRPr="008904DC">
          <w:t>Art. 120(Effetti della chiusura)</w:t>
        </w:r>
      </w:hyperlink>
      <w:r w:rsidRPr="008904DC">
        <w:t xml:space="preserve"> </w:t>
      </w:r>
    </w:p>
    <w:p w:rsidR="001D589A" w:rsidRPr="008904DC" w:rsidRDefault="001D589A" w:rsidP="001D589A">
      <w:pPr>
        <w:jc w:val="both"/>
      </w:pPr>
      <w:hyperlink r:id="rId147" w:anchor="10LX0000107749ART121" w:history="1">
        <w:r w:rsidRPr="008904DC">
          <w:t>Art. 121(Casi di riapertura del fallimento)</w:t>
        </w:r>
      </w:hyperlink>
      <w:r w:rsidRPr="008904DC">
        <w:t xml:space="preserve"> </w:t>
      </w:r>
    </w:p>
    <w:p w:rsidR="001D589A" w:rsidRPr="008904DC" w:rsidRDefault="001D589A" w:rsidP="001D589A">
      <w:pPr>
        <w:jc w:val="both"/>
      </w:pPr>
      <w:hyperlink r:id="rId148" w:anchor="10LX0000107749ART122" w:history="1">
        <w:r w:rsidRPr="008904DC">
          <w:t>Art. 122(Concorso dei vecchi e nuovi creditori)</w:t>
        </w:r>
      </w:hyperlink>
      <w:r w:rsidRPr="008904DC">
        <w:t xml:space="preserve"> </w:t>
      </w:r>
    </w:p>
    <w:p w:rsidR="001D589A" w:rsidRPr="008904DC" w:rsidRDefault="001D589A" w:rsidP="001D589A">
      <w:pPr>
        <w:jc w:val="both"/>
      </w:pPr>
      <w:hyperlink r:id="rId149" w:anchor="10LX0000107749ART123" w:history="1">
        <w:r w:rsidRPr="008904DC">
          <w:t>Art. 123(Effetti della riapertura sugli atti pregiudizievoli ai creditori)</w:t>
        </w:r>
      </w:hyperlink>
      <w:r w:rsidRPr="008904DC">
        <w:t xml:space="preserve"> </w:t>
      </w:r>
    </w:p>
    <w:p w:rsidR="001D589A" w:rsidRPr="008904DC" w:rsidRDefault="001D589A" w:rsidP="001D589A">
      <w:pPr>
        <w:jc w:val="both"/>
      </w:pPr>
      <w:r w:rsidRPr="008904DC">
        <w:t>Sezione II</w:t>
      </w:r>
      <w:r w:rsidRPr="008904DC">
        <w:br/>
        <w:t>DEL CONCORDATO</w:t>
      </w:r>
    </w:p>
    <w:p w:rsidR="001D589A" w:rsidRPr="008904DC" w:rsidRDefault="001D589A" w:rsidP="001D589A">
      <w:pPr>
        <w:jc w:val="both"/>
      </w:pPr>
      <w:hyperlink r:id="rId150" w:anchor="10LX0000107749ART124" w:history="1">
        <w:r w:rsidRPr="008904DC">
          <w:t>Art. 124(Proposta di concordato)</w:t>
        </w:r>
      </w:hyperlink>
      <w:r w:rsidRPr="008904DC">
        <w:t xml:space="preserve"> </w:t>
      </w:r>
    </w:p>
    <w:p w:rsidR="001D589A" w:rsidRPr="008904DC" w:rsidRDefault="001D589A" w:rsidP="001D589A">
      <w:pPr>
        <w:jc w:val="both"/>
      </w:pPr>
      <w:hyperlink r:id="rId151" w:anchor="10LX0000107749ART125" w:history="1">
        <w:r w:rsidRPr="008904DC">
          <w:t>Art. 125(Esame della proposta e comunicazione ai creditori)</w:t>
        </w:r>
      </w:hyperlink>
      <w:r w:rsidRPr="008904DC">
        <w:t xml:space="preserve"> </w:t>
      </w:r>
    </w:p>
    <w:p w:rsidR="001D589A" w:rsidRPr="008904DC" w:rsidRDefault="001D589A" w:rsidP="001D589A">
      <w:pPr>
        <w:jc w:val="both"/>
      </w:pPr>
      <w:hyperlink r:id="rId152" w:anchor="10LX0000107749ART126" w:history="1">
        <w:r w:rsidRPr="008904DC">
          <w:t>Art. 126(Concordato nel caso di numerosi creditori)</w:t>
        </w:r>
      </w:hyperlink>
      <w:r w:rsidRPr="008904DC">
        <w:t xml:space="preserve"> </w:t>
      </w:r>
    </w:p>
    <w:p w:rsidR="001D589A" w:rsidRPr="008904DC" w:rsidRDefault="001D589A" w:rsidP="001D589A">
      <w:pPr>
        <w:jc w:val="both"/>
      </w:pPr>
      <w:hyperlink r:id="rId153" w:anchor="10LX0000107749ART127" w:history="1">
        <w:r w:rsidRPr="008904DC">
          <w:t>Art. 127(Voto nel concordato)</w:t>
        </w:r>
      </w:hyperlink>
      <w:r w:rsidRPr="008904DC">
        <w:t xml:space="preserve"> </w:t>
      </w:r>
    </w:p>
    <w:p w:rsidR="001D589A" w:rsidRPr="008904DC" w:rsidRDefault="001D589A" w:rsidP="001D589A">
      <w:pPr>
        <w:jc w:val="both"/>
      </w:pPr>
      <w:hyperlink r:id="rId154" w:anchor="10LX0000107749ART128" w:history="1">
        <w:r w:rsidRPr="008904DC">
          <w:t>Art. 128(Approvazione del concordato)</w:t>
        </w:r>
      </w:hyperlink>
      <w:r w:rsidRPr="008904DC">
        <w:t xml:space="preserve"> </w:t>
      </w:r>
    </w:p>
    <w:p w:rsidR="001D589A" w:rsidRPr="008904DC" w:rsidRDefault="001D589A" w:rsidP="001D589A">
      <w:pPr>
        <w:jc w:val="both"/>
      </w:pPr>
      <w:hyperlink r:id="rId155" w:anchor="10LX0000107749ART129" w:history="1">
        <w:r w:rsidRPr="008904DC">
          <w:t>Art. 129(Giudizio di omologazione)</w:t>
        </w:r>
      </w:hyperlink>
      <w:r w:rsidRPr="008904DC">
        <w:t xml:space="preserve"> </w:t>
      </w:r>
    </w:p>
    <w:p w:rsidR="001D589A" w:rsidRPr="008904DC" w:rsidRDefault="001D589A" w:rsidP="001D589A">
      <w:pPr>
        <w:jc w:val="both"/>
      </w:pPr>
      <w:hyperlink r:id="rId156" w:anchor="10LX0000107749ART130" w:history="1">
        <w:r w:rsidRPr="008904DC">
          <w:t>Art. 130(Efficacia del decreto)</w:t>
        </w:r>
      </w:hyperlink>
      <w:r w:rsidRPr="008904DC">
        <w:t xml:space="preserve"> </w:t>
      </w:r>
    </w:p>
    <w:p w:rsidR="001D589A" w:rsidRPr="008904DC" w:rsidRDefault="001D589A" w:rsidP="001D589A">
      <w:pPr>
        <w:jc w:val="both"/>
      </w:pPr>
      <w:hyperlink r:id="rId157" w:anchor="10LX0000107749ART131" w:history="1">
        <w:r w:rsidRPr="008904DC">
          <w:t>Art. 131(Reclamo)</w:t>
        </w:r>
      </w:hyperlink>
      <w:r w:rsidRPr="008904DC">
        <w:t xml:space="preserve"> </w:t>
      </w:r>
    </w:p>
    <w:p w:rsidR="001D589A" w:rsidRPr="008904DC" w:rsidRDefault="001D589A" w:rsidP="001D589A">
      <w:pPr>
        <w:jc w:val="both"/>
      </w:pPr>
      <w:hyperlink r:id="rId158" w:anchor="10LX0000107749ART132" w:history="1">
        <w:r w:rsidRPr="008904DC">
          <w:t>Art. 132(Intervento del pubblico ministero)</w:t>
        </w:r>
      </w:hyperlink>
      <w:r w:rsidRPr="008904DC">
        <w:t xml:space="preserve"> </w:t>
      </w:r>
    </w:p>
    <w:p w:rsidR="001D589A" w:rsidRPr="008904DC" w:rsidRDefault="001D589A" w:rsidP="001D589A">
      <w:pPr>
        <w:jc w:val="both"/>
      </w:pPr>
      <w:hyperlink r:id="rId159" w:anchor="10LX0000107749ART133" w:history="1">
        <w:r w:rsidRPr="008904DC">
          <w:t>Art. 133(Spese per omologazione)</w:t>
        </w:r>
      </w:hyperlink>
      <w:r w:rsidRPr="008904DC">
        <w:t xml:space="preserve"> </w:t>
      </w:r>
    </w:p>
    <w:p w:rsidR="001D589A" w:rsidRPr="008904DC" w:rsidRDefault="001D589A" w:rsidP="001D589A">
      <w:pPr>
        <w:jc w:val="both"/>
      </w:pPr>
      <w:hyperlink r:id="rId160" w:anchor="10LX0000107749ART134" w:history="1">
        <w:r w:rsidRPr="008904DC">
          <w:t>Art. 134(Rendiconto del curatore)</w:t>
        </w:r>
      </w:hyperlink>
      <w:r w:rsidRPr="008904DC">
        <w:t xml:space="preserve"> </w:t>
      </w:r>
    </w:p>
    <w:p w:rsidR="001D589A" w:rsidRPr="008904DC" w:rsidRDefault="001D589A" w:rsidP="001D589A">
      <w:pPr>
        <w:jc w:val="both"/>
      </w:pPr>
      <w:hyperlink r:id="rId161" w:anchor="10LX0000107749ART135" w:history="1">
        <w:r w:rsidRPr="008904DC">
          <w:t>Art. 135(Effetti del concordato)</w:t>
        </w:r>
      </w:hyperlink>
      <w:r w:rsidRPr="008904DC">
        <w:t xml:space="preserve"> </w:t>
      </w:r>
    </w:p>
    <w:p w:rsidR="001D589A" w:rsidRPr="008904DC" w:rsidRDefault="001D589A" w:rsidP="001D589A">
      <w:pPr>
        <w:jc w:val="both"/>
      </w:pPr>
      <w:hyperlink r:id="rId162" w:anchor="10LX0000107749ART136" w:history="1">
        <w:r w:rsidRPr="008904DC">
          <w:t>Art. 136(Esecuzione del concordato)</w:t>
        </w:r>
      </w:hyperlink>
      <w:r w:rsidRPr="008904DC">
        <w:t xml:space="preserve"> </w:t>
      </w:r>
    </w:p>
    <w:p w:rsidR="001D589A" w:rsidRPr="008904DC" w:rsidRDefault="001D589A" w:rsidP="001D589A">
      <w:pPr>
        <w:jc w:val="both"/>
      </w:pPr>
      <w:hyperlink r:id="rId163" w:anchor="10LX0000107749ART137" w:history="1">
        <w:r w:rsidRPr="008904DC">
          <w:t>Art. 137(Risoluzione del concordato)</w:t>
        </w:r>
      </w:hyperlink>
      <w:r w:rsidRPr="008904DC">
        <w:t xml:space="preserve"> </w:t>
      </w:r>
    </w:p>
    <w:p w:rsidR="001D589A" w:rsidRPr="008904DC" w:rsidRDefault="001D589A" w:rsidP="001D589A">
      <w:pPr>
        <w:jc w:val="both"/>
      </w:pPr>
      <w:hyperlink r:id="rId164" w:anchor="10LX0000107749ART138" w:history="1">
        <w:r w:rsidRPr="008904DC">
          <w:t>Art. 138(Annullamento del concordato)</w:t>
        </w:r>
      </w:hyperlink>
      <w:r w:rsidRPr="008904DC">
        <w:t xml:space="preserve"> </w:t>
      </w:r>
    </w:p>
    <w:p w:rsidR="001D589A" w:rsidRPr="008904DC" w:rsidRDefault="001D589A" w:rsidP="001D589A">
      <w:pPr>
        <w:jc w:val="both"/>
      </w:pPr>
      <w:hyperlink r:id="rId165" w:anchor="10LX0000107749ART139" w:history="1">
        <w:r w:rsidRPr="008904DC">
          <w:t>Art. 139(Provvedimenti conseguenti alla riapertura)</w:t>
        </w:r>
      </w:hyperlink>
      <w:r w:rsidRPr="008904DC">
        <w:t xml:space="preserve"> </w:t>
      </w:r>
    </w:p>
    <w:p w:rsidR="001D589A" w:rsidRPr="008904DC" w:rsidRDefault="001D589A" w:rsidP="001D589A">
      <w:pPr>
        <w:jc w:val="both"/>
      </w:pPr>
      <w:hyperlink r:id="rId166" w:anchor="10LX0000107749ART140" w:history="1">
        <w:r w:rsidRPr="008904DC">
          <w:t>Art. 140(Gli effetti della riapertura)</w:t>
        </w:r>
      </w:hyperlink>
      <w:r w:rsidRPr="008904DC">
        <w:t xml:space="preserve"> </w:t>
      </w:r>
    </w:p>
    <w:p w:rsidR="001D589A" w:rsidRPr="008904DC" w:rsidRDefault="001D589A" w:rsidP="001D589A">
      <w:pPr>
        <w:jc w:val="both"/>
      </w:pPr>
      <w:hyperlink r:id="rId167" w:anchor="10LX0000107749ART141" w:history="1">
        <w:r w:rsidRPr="008904DC">
          <w:t>Art. 141(Nuova proposta di concordato)</w:t>
        </w:r>
      </w:hyperlink>
      <w:r w:rsidRPr="008904DC">
        <w:t xml:space="preserve"> </w:t>
      </w:r>
    </w:p>
    <w:p w:rsidR="001D589A" w:rsidRPr="008904DC" w:rsidRDefault="001D589A" w:rsidP="001D589A">
      <w:pPr>
        <w:jc w:val="both"/>
      </w:pPr>
      <w:r w:rsidRPr="008904DC">
        <w:t>Capo IX</w:t>
      </w:r>
      <w:r w:rsidRPr="008904DC">
        <w:br/>
        <w:t>DELLA ESDEBITAZIONE</w:t>
      </w:r>
    </w:p>
    <w:p w:rsidR="001D589A" w:rsidRPr="008904DC" w:rsidRDefault="001D589A" w:rsidP="001D589A">
      <w:pPr>
        <w:jc w:val="both"/>
      </w:pPr>
      <w:hyperlink r:id="rId168" w:anchor="10LX0000107749ART142" w:history="1">
        <w:r w:rsidRPr="008904DC">
          <w:t>Art. 142(</w:t>
        </w:r>
        <w:proofErr w:type="spellStart"/>
        <w:r w:rsidRPr="008904DC">
          <w:t>Esdebitazione</w:t>
        </w:r>
        <w:proofErr w:type="spellEnd"/>
        <w:r w:rsidRPr="008904DC">
          <w:t>)</w:t>
        </w:r>
      </w:hyperlink>
      <w:r w:rsidRPr="008904DC">
        <w:t xml:space="preserve"> </w:t>
      </w:r>
    </w:p>
    <w:p w:rsidR="001D589A" w:rsidRPr="008904DC" w:rsidRDefault="001D589A" w:rsidP="001D589A">
      <w:pPr>
        <w:jc w:val="both"/>
      </w:pPr>
      <w:hyperlink r:id="rId169" w:anchor="10LX0000107749ART288" w:history="1">
        <w:r w:rsidRPr="008904DC">
          <w:t xml:space="preserve">Art. 143(Procedimento di </w:t>
        </w:r>
        <w:proofErr w:type="spellStart"/>
        <w:r w:rsidRPr="008904DC">
          <w:t>esdebitazione</w:t>
        </w:r>
        <w:proofErr w:type="spellEnd"/>
        <w:r w:rsidRPr="008904DC">
          <w:t>)</w:t>
        </w:r>
      </w:hyperlink>
      <w:r w:rsidRPr="008904DC">
        <w:t xml:space="preserve"> </w:t>
      </w:r>
    </w:p>
    <w:p w:rsidR="001D589A" w:rsidRPr="008904DC" w:rsidRDefault="001D589A" w:rsidP="001D589A">
      <w:pPr>
        <w:jc w:val="both"/>
      </w:pPr>
      <w:hyperlink r:id="rId170" w:anchor="10LX0000107749ART289" w:history="1">
        <w:r w:rsidRPr="008904DC">
          <w:t>Art. 144(</w:t>
        </w:r>
        <w:proofErr w:type="spellStart"/>
        <w:r w:rsidRPr="008904DC">
          <w:t>Esdebitazione</w:t>
        </w:r>
        <w:proofErr w:type="spellEnd"/>
        <w:r w:rsidRPr="008904DC">
          <w:t xml:space="preserve"> per i crediti concorsuali non concorrenti)</w:t>
        </w:r>
      </w:hyperlink>
      <w:r w:rsidRPr="008904DC">
        <w:t xml:space="preserve"> </w:t>
      </w:r>
    </w:p>
    <w:p w:rsidR="001D589A" w:rsidRPr="008904DC" w:rsidRDefault="001D589A" w:rsidP="001D589A">
      <w:pPr>
        <w:jc w:val="both"/>
      </w:pPr>
      <w:hyperlink r:id="rId171" w:anchor="10LX0000107749ART145" w:history="1">
        <w:r w:rsidRPr="008904DC">
          <w:t>Art. 145(Condanne penali che ostano alla riabilitazione)</w:t>
        </w:r>
      </w:hyperlink>
      <w:r w:rsidRPr="008904DC">
        <w:t xml:space="preserve"> </w:t>
      </w:r>
    </w:p>
    <w:p w:rsidR="001D589A" w:rsidRPr="008904DC" w:rsidRDefault="001D589A" w:rsidP="001D589A">
      <w:pPr>
        <w:jc w:val="both"/>
      </w:pPr>
      <w:r w:rsidRPr="008904DC">
        <w:t>Capo X</w:t>
      </w:r>
      <w:r w:rsidRPr="008904DC">
        <w:br/>
        <w:t>DEL FALLIMENTO DELLA SOCIETA'</w:t>
      </w:r>
    </w:p>
    <w:p w:rsidR="001D589A" w:rsidRPr="008904DC" w:rsidRDefault="001D589A" w:rsidP="001D589A">
      <w:pPr>
        <w:jc w:val="both"/>
      </w:pPr>
      <w:hyperlink r:id="rId172" w:anchor="10LX0000107749ART146" w:history="1">
        <w:r w:rsidRPr="008904DC">
          <w:t>Art. 146(Amministratori, direttori generali, componenti degli organi di controllo, liquidatori e soci di società a responsabilità limitata)</w:t>
        </w:r>
      </w:hyperlink>
      <w:r w:rsidRPr="008904DC">
        <w:t xml:space="preserve"> </w:t>
      </w:r>
    </w:p>
    <w:p w:rsidR="001D589A" w:rsidRPr="008904DC" w:rsidRDefault="001D589A" w:rsidP="001D589A">
      <w:pPr>
        <w:jc w:val="both"/>
      </w:pPr>
      <w:hyperlink r:id="rId173" w:anchor="10LX0000107749ART147" w:history="1">
        <w:r w:rsidRPr="008904DC">
          <w:t>Art. 147(Società con soci a responsabilità illimitata)</w:t>
        </w:r>
      </w:hyperlink>
      <w:r w:rsidRPr="008904DC">
        <w:t xml:space="preserve"> </w:t>
      </w:r>
    </w:p>
    <w:p w:rsidR="001D589A" w:rsidRPr="008904DC" w:rsidRDefault="001D589A" w:rsidP="001D589A">
      <w:pPr>
        <w:jc w:val="both"/>
      </w:pPr>
      <w:hyperlink r:id="rId174" w:anchor="10LX0000107749ART148" w:history="1">
        <w:r w:rsidRPr="008904DC">
          <w:t>Art. 148(Fallimento della società e dei soci)</w:t>
        </w:r>
      </w:hyperlink>
      <w:r w:rsidRPr="008904DC">
        <w:t xml:space="preserve"> </w:t>
      </w:r>
    </w:p>
    <w:p w:rsidR="001D589A" w:rsidRPr="008904DC" w:rsidRDefault="001D589A" w:rsidP="001D589A">
      <w:pPr>
        <w:jc w:val="both"/>
      </w:pPr>
      <w:hyperlink r:id="rId175" w:anchor="10LX0000107749ART149" w:history="1">
        <w:r w:rsidRPr="008904DC">
          <w:t>Art. 149(Fallimento dei soci)</w:t>
        </w:r>
      </w:hyperlink>
      <w:r w:rsidRPr="008904DC">
        <w:t xml:space="preserve"> </w:t>
      </w:r>
    </w:p>
    <w:p w:rsidR="001D589A" w:rsidRPr="008904DC" w:rsidRDefault="001D589A" w:rsidP="001D589A">
      <w:pPr>
        <w:jc w:val="both"/>
      </w:pPr>
      <w:hyperlink r:id="rId176" w:anchor="10LX0000107749ART150" w:history="1">
        <w:r w:rsidRPr="008904DC">
          <w:t>Art. 150(Versamenti dei soci a responsabilità limitata)</w:t>
        </w:r>
      </w:hyperlink>
      <w:r w:rsidRPr="008904DC">
        <w:t xml:space="preserve"> </w:t>
      </w:r>
    </w:p>
    <w:p w:rsidR="001D589A" w:rsidRPr="008904DC" w:rsidRDefault="001D589A" w:rsidP="001D589A">
      <w:pPr>
        <w:jc w:val="both"/>
      </w:pPr>
      <w:hyperlink r:id="rId177" w:anchor="10LX0000107749ART151" w:history="1">
        <w:r w:rsidRPr="008904DC">
          <w:t>Art. 151(Fallimento di società a responsabilità limitata: polizza assicurativa e fideiussione bancaria)</w:t>
        </w:r>
      </w:hyperlink>
      <w:r w:rsidRPr="008904DC">
        <w:t xml:space="preserve"> </w:t>
      </w:r>
    </w:p>
    <w:p w:rsidR="001D589A" w:rsidRPr="008904DC" w:rsidRDefault="001D589A" w:rsidP="001D589A">
      <w:pPr>
        <w:jc w:val="both"/>
      </w:pPr>
      <w:hyperlink r:id="rId178" w:anchor="10LX0000107749ART152" w:history="1">
        <w:r w:rsidRPr="008904DC">
          <w:t>Art. 152(Proposta di concordato)</w:t>
        </w:r>
      </w:hyperlink>
      <w:r w:rsidRPr="008904DC">
        <w:t xml:space="preserve"> </w:t>
      </w:r>
    </w:p>
    <w:p w:rsidR="001D589A" w:rsidRPr="008904DC" w:rsidRDefault="001D589A" w:rsidP="001D589A">
      <w:pPr>
        <w:jc w:val="both"/>
      </w:pPr>
      <w:hyperlink r:id="rId179" w:anchor="10LX0000107749ART153" w:history="1">
        <w:r w:rsidRPr="008904DC">
          <w:t>Art. 153(Effetti del concordato della società)</w:t>
        </w:r>
      </w:hyperlink>
      <w:r w:rsidRPr="008904DC">
        <w:t xml:space="preserve"> </w:t>
      </w:r>
    </w:p>
    <w:p w:rsidR="001D589A" w:rsidRPr="008904DC" w:rsidRDefault="001D589A" w:rsidP="001D589A">
      <w:pPr>
        <w:jc w:val="both"/>
      </w:pPr>
      <w:hyperlink r:id="rId180" w:anchor="10LX0000107749ART154" w:history="1">
        <w:r w:rsidRPr="008904DC">
          <w:t>Art. 154(Concordato particolare del socio)</w:t>
        </w:r>
      </w:hyperlink>
      <w:r w:rsidRPr="008904DC">
        <w:t xml:space="preserve"> </w:t>
      </w:r>
    </w:p>
    <w:p w:rsidR="001D589A" w:rsidRPr="008904DC" w:rsidRDefault="001D589A" w:rsidP="001D589A">
      <w:pPr>
        <w:jc w:val="both"/>
      </w:pPr>
      <w:r w:rsidRPr="008904DC">
        <w:lastRenderedPageBreak/>
        <w:t>Capo XI</w:t>
      </w:r>
      <w:r w:rsidRPr="008904DC">
        <w:br/>
        <w:t>DEI PATRIMONI DESTINATI AD UNO SPECIFICO AFFARE</w:t>
      </w:r>
    </w:p>
    <w:p w:rsidR="001D589A" w:rsidRPr="008904DC" w:rsidRDefault="001D589A" w:rsidP="001D589A">
      <w:pPr>
        <w:jc w:val="both"/>
      </w:pPr>
      <w:hyperlink r:id="rId181" w:anchor="10LX0000107749ART155" w:history="1">
        <w:r w:rsidRPr="008904DC">
          <w:t>Art. 155(Patrimoni destinati ad uno specifico affare)</w:t>
        </w:r>
      </w:hyperlink>
      <w:r w:rsidRPr="008904DC">
        <w:t xml:space="preserve"> </w:t>
      </w:r>
    </w:p>
    <w:p w:rsidR="001D589A" w:rsidRPr="008904DC" w:rsidRDefault="001D589A" w:rsidP="001D589A">
      <w:pPr>
        <w:jc w:val="both"/>
      </w:pPr>
      <w:hyperlink r:id="rId182" w:anchor="10LX0000107749ART156" w:history="1">
        <w:r w:rsidRPr="008904DC">
          <w:t>Art. 156(Patrimonio destinato incapiente; violazione delle regole di separatezza)</w:t>
        </w:r>
      </w:hyperlink>
      <w:r w:rsidRPr="008904DC">
        <w:t xml:space="preserve"> </w:t>
      </w:r>
    </w:p>
    <w:p w:rsidR="001D589A" w:rsidRPr="008904DC" w:rsidRDefault="001D589A" w:rsidP="001D589A">
      <w:pPr>
        <w:jc w:val="both"/>
      </w:pPr>
      <w:hyperlink r:id="rId183" w:anchor="10LX0000107749ART157" w:history="1">
        <w:r w:rsidRPr="008904DC">
          <w:t>Art. 157(Accertamento del passivo)</w:t>
        </w:r>
      </w:hyperlink>
      <w:r w:rsidRPr="008904DC">
        <w:t xml:space="preserve"> </w:t>
      </w:r>
    </w:p>
    <w:p w:rsidR="001D589A" w:rsidRPr="008904DC" w:rsidRDefault="001D589A" w:rsidP="001D589A">
      <w:pPr>
        <w:jc w:val="both"/>
      </w:pPr>
      <w:hyperlink r:id="rId184" w:anchor="10LX0000107749ART158" w:history="1">
        <w:r w:rsidRPr="008904DC">
          <w:t>Art. 158(Domande di rivendicazione, restituzione e separazione di cose mobili)</w:t>
        </w:r>
      </w:hyperlink>
      <w:r w:rsidRPr="008904DC">
        <w:t xml:space="preserve"> </w:t>
      </w:r>
    </w:p>
    <w:p w:rsidR="001D589A" w:rsidRPr="008904DC" w:rsidRDefault="001D589A" w:rsidP="001D589A">
      <w:pPr>
        <w:jc w:val="both"/>
      </w:pPr>
      <w:hyperlink r:id="rId185" w:anchor="10LX0000107749ART159" w:history="1">
        <w:r w:rsidRPr="008904DC">
          <w:t>Art. 159(Concordato)</w:t>
        </w:r>
      </w:hyperlink>
      <w:r w:rsidRPr="008904DC">
        <w:t xml:space="preserve"> </w:t>
      </w:r>
    </w:p>
    <w:p w:rsidR="001D589A" w:rsidRPr="008904DC" w:rsidRDefault="001D589A" w:rsidP="001D589A">
      <w:pPr>
        <w:jc w:val="both"/>
      </w:pPr>
      <w:r w:rsidRPr="008904DC">
        <w:t>Titolo III</w:t>
      </w:r>
      <w:r w:rsidRPr="008904DC">
        <w:br/>
        <w:t>DEL CONCORDATO PREVENTIVO E DEGLI ACCORDI DI RISTRUTTURAZIONE</w:t>
      </w:r>
      <w:r w:rsidRPr="008904DC">
        <w:br/>
        <w:t>Capo I</w:t>
      </w:r>
      <w:r w:rsidRPr="008904DC">
        <w:br/>
        <w:t>DELL'AMMISSIONE ALLA PROCEDURA DI CONCORDATO PREVENTIVO</w:t>
      </w:r>
    </w:p>
    <w:p w:rsidR="001D589A" w:rsidRPr="008904DC" w:rsidRDefault="001D589A" w:rsidP="001D589A">
      <w:pPr>
        <w:jc w:val="both"/>
      </w:pPr>
      <w:hyperlink r:id="rId186" w:anchor="10LX0000107749ART160" w:history="1">
        <w:r w:rsidRPr="008904DC">
          <w:t>Art. 160(Presupposti per l'ammissione alla procedura)</w:t>
        </w:r>
      </w:hyperlink>
      <w:r w:rsidRPr="008904DC">
        <w:t xml:space="preserve"> </w:t>
      </w:r>
    </w:p>
    <w:p w:rsidR="001D589A" w:rsidRPr="008904DC" w:rsidRDefault="001D589A" w:rsidP="001D589A">
      <w:pPr>
        <w:jc w:val="both"/>
      </w:pPr>
      <w:hyperlink r:id="rId187" w:anchor="10LX0000107749ART161" w:history="1">
        <w:r w:rsidRPr="008904DC">
          <w:t>Art. 161(Domanda di concordato)</w:t>
        </w:r>
      </w:hyperlink>
      <w:r w:rsidRPr="008904DC">
        <w:t xml:space="preserve"> </w:t>
      </w:r>
    </w:p>
    <w:p w:rsidR="001D589A" w:rsidRPr="008904DC" w:rsidRDefault="001D589A" w:rsidP="001D589A">
      <w:pPr>
        <w:jc w:val="both"/>
      </w:pPr>
      <w:hyperlink r:id="rId188" w:anchor="10LX0000107749ART162" w:history="1">
        <w:r w:rsidRPr="008904DC">
          <w:t>Art. 162(Inammissibilità della proposta)</w:t>
        </w:r>
      </w:hyperlink>
      <w:r w:rsidRPr="008904DC">
        <w:t xml:space="preserve"> </w:t>
      </w:r>
    </w:p>
    <w:p w:rsidR="001D589A" w:rsidRPr="008904DC" w:rsidRDefault="001D589A" w:rsidP="001D589A">
      <w:pPr>
        <w:jc w:val="both"/>
      </w:pPr>
      <w:hyperlink r:id="rId189" w:anchor="10LX0000107749ART163" w:history="1">
        <w:r w:rsidRPr="008904DC">
          <w:t>Art. 163(Ammissione alla procedura e proposte concorrenti)</w:t>
        </w:r>
      </w:hyperlink>
      <w:r w:rsidRPr="008904DC">
        <w:t xml:space="preserve"> </w:t>
      </w:r>
    </w:p>
    <w:p w:rsidR="001D589A" w:rsidRPr="008904DC" w:rsidRDefault="001D589A" w:rsidP="001D589A">
      <w:pPr>
        <w:jc w:val="both"/>
      </w:pPr>
      <w:hyperlink r:id="rId190" w:anchor="10LX0000107749ART36272748" w:history="1">
        <w:r w:rsidRPr="008904DC">
          <w:t>Art. 163-</w:t>
        </w:r>
        <w:proofErr w:type="gramStart"/>
        <w:r w:rsidRPr="008904DC">
          <w:t>bis(</w:t>
        </w:r>
        <w:proofErr w:type="gramEnd"/>
        <w:r w:rsidRPr="008904DC">
          <w:t>Offerte concorrenti)</w:t>
        </w:r>
      </w:hyperlink>
      <w:r w:rsidRPr="008904DC">
        <w:t xml:space="preserve"> </w:t>
      </w:r>
    </w:p>
    <w:p w:rsidR="001D589A" w:rsidRPr="008904DC" w:rsidRDefault="001D589A" w:rsidP="001D589A">
      <w:pPr>
        <w:jc w:val="both"/>
      </w:pPr>
      <w:hyperlink r:id="rId191" w:anchor="10LX0000107749ART164" w:history="1">
        <w:r w:rsidRPr="008904DC">
          <w:t>Art. 164(Decreti del giudice delegato)</w:t>
        </w:r>
      </w:hyperlink>
      <w:r w:rsidRPr="008904DC">
        <w:t xml:space="preserve"> </w:t>
      </w:r>
    </w:p>
    <w:p w:rsidR="001D589A" w:rsidRPr="008904DC" w:rsidRDefault="001D589A" w:rsidP="001D589A">
      <w:pPr>
        <w:jc w:val="both"/>
      </w:pPr>
      <w:hyperlink r:id="rId192" w:anchor="10LX0000107749ART165" w:history="1">
        <w:r w:rsidRPr="008904DC">
          <w:t>Art. 165(Commissario giudiziale)</w:t>
        </w:r>
      </w:hyperlink>
      <w:r w:rsidRPr="008904DC">
        <w:t xml:space="preserve"> </w:t>
      </w:r>
    </w:p>
    <w:p w:rsidR="001D589A" w:rsidRPr="008904DC" w:rsidRDefault="001D589A" w:rsidP="001D589A">
      <w:pPr>
        <w:jc w:val="both"/>
      </w:pPr>
      <w:hyperlink r:id="rId193" w:anchor="10LX0000107749ART166" w:history="1">
        <w:r w:rsidRPr="008904DC">
          <w:t>Art. 166(Pubblicità del decreto)</w:t>
        </w:r>
      </w:hyperlink>
      <w:r w:rsidRPr="008904DC">
        <w:t xml:space="preserve"> </w:t>
      </w:r>
    </w:p>
    <w:p w:rsidR="001D589A" w:rsidRPr="008904DC" w:rsidRDefault="001D589A" w:rsidP="001D589A">
      <w:pPr>
        <w:jc w:val="both"/>
      </w:pPr>
      <w:r w:rsidRPr="008904DC">
        <w:t>Capo II</w:t>
      </w:r>
      <w:r w:rsidRPr="008904DC">
        <w:br/>
        <w:t>DEGLI EFFETTI DELL'AMMISSIONE AL CONCORDATO PREVENTIVO</w:t>
      </w:r>
    </w:p>
    <w:p w:rsidR="001D589A" w:rsidRPr="008904DC" w:rsidRDefault="001D589A" w:rsidP="001D589A">
      <w:pPr>
        <w:jc w:val="both"/>
      </w:pPr>
      <w:hyperlink r:id="rId194" w:anchor="10LX0000107749ART167" w:history="1">
        <w:r w:rsidRPr="008904DC">
          <w:t>Art. 167(Amministrazione dei beni durante la procedura)</w:t>
        </w:r>
      </w:hyperlink>
      <w:r w:rsidRPr="008904DC">
        <w:t xml:space="preserve"> </w:t>
      </w:r>
    </w:p>
    <w:p w:rsidR="001D589A" w:rsidRPr="008904DC" w:rsidRDefault="001D589A" w:rsidP="001D589A">
      <w:pPr>
        <w:jc w:val="both"/>
      </w:pPr>
      <w:hyperlink r:id="rId195" w:anchor="10LX0000107749ART168" w:history="1">
        <w:r w:rsidRPr="008904DC">
          <w:t>Art. 168(Effetti della presentazione del ricorso)</w:t>
        </w:r>
      </w:hyperlink>
      <w:r w:rsidRPr="008904DC">
        <w:t xml:space="preserve"> </w:t>
      </w:r>
    </w:p>
    <w:p w:rsidR="001D589A" w:rsidRPr="008904DC" w:rsidRDefault="001D589A" w:rsidP="001D589A">
      <w:pPr>
        <w:jc w:val="both"/>
      </w:pPr>
      <w:hyperlink r:id="rId196" w:anchor="10LX0000107749ART169" w:history="1">
        <w:r w:rsidRPr="008904DC">
          <w:t>Art. 169(Norme applicabili)</w:t>
        </w:r>
      </w:hyperlink>
      <w:r w:rsidRPr="008904DC">
        <w:t xml:space="preserve"> </w:t>
      </w:r>
    </w:p>
    <w:p w:rsidR="001D589A" w:rsidRPr="008904DC" w:rsidRDefault="001D589A" w:rsidP="001D589A">
      <w:pPr>
        <w:jc w:val="both"/>
      </w:pPr>
      <w:hyperlink r:id="rId197" w:anchor="10LX0000107749ART293" w:history="1">
        <w:r w:rsidRPr="008904DC">
          <w:t>Art. 169-</w:t>
        </w:r>
        <w:proofErr w:type="gramStart"/>
        <w:r w:rsidRPr="008904DC">
          <w:t>bis(</w:t>
        </w:r>
        <w:proofErr w:type="gramEnd"/>
        <w:r w:rsidRPr="008904DC">
          <w:t>Contratti pendenti)</w:t>
        </w:r>
      </w:hyperlink>
      <w:r w:rsidRPr="008904DC">
        <w:t xml:space="preserve"> </w:t>
      </w:r>
    </w:p>
    <w:p w:rsidR="001D589A" w:rsidRPr="008904DC" w:rsidRDefault="001D589A" w:rsidP="001D589A">
      <w:pPr>
        <w:jc w:val="both"/>
      </w:pPr>
      <w:r w:rsidRPr="008904DC">
        <w:t>Capo III</w:t>
      </w:r>
      <w:r w:rsidRPr="008904DC">
        <w:br/>
        <w:t>DEI PROVVEDIMENTI IMMEDIATI</w:t>
      </w:r>
    </w:p>
    <w:p w:rsidR="001D589A" w:rsidRPr="008904DC" w:rsidRDefault="001D589A" w:rsidP="001D589A">
      <w:pPr>
        <w:jc w:val="both"/>
      </w:pPr>
      <w:hyperlink r:id="rId198" w:anchor="10LX0000107749ART170" w:history="1">
        <w:r w:rsidRPr="008904DC">
          <w:t>Art. 170(Scritture contabili)</w:t>
        </w:r>
      </w:hyperlink>
      <w:r w:rsidRPr="008904DC">
        <w:t xml:space="preserve"> </w:t>
      </w:r>
    </w:p>
    <w:p w:rsidR="001D589A" w:rsidRPr="008904DC" w:rsidRDefault="001D589A" w:rsidP="001D589A">
      <w:pPr>
        <w:jc w:val="both"/>
      </w:pPr>
      <w:hyperlink r:id="rId199" w:anchor="10LX0000107749ART171" w:history="1">
        <w:r w:rsidRPr="008904DC">
          <w:t>Art. 171(Convocazione dei creditori)</w:t>
        </w:r>
      </w:hyperlink>
      <w:r w:rsidRPr="008904DC">
        <w:t xml:space="preserve"> </w:t>
      </w:r>
    </w:p>
    <w:p w:rsidR="001D589A" w:rsidRPr="008904DC" w:rsidRDefault="001D589A" w:rsidP="001D589A">
      <w:pPr>
        <w:jc w:val="both"/>
      </w:pPr>
      <w:hyperlink r:id="rId200" w:anchor="10LX0000107749ART172" w:history="1">
        <w:r w:rsidRPr="008904DC">
          <w:t>Art. 172(Operazioni e relazione del commissario)</w:t>
        </w:r>
      </w:hyperlink>
      <w:r w:rsidRPr="008904DC">
        <w:t xml:space="preserve"> </w:t>
      </w:r>
    </w:p>
    <w:p w:rsidR="001D589A" w:rsidRPr="008904DC" w:rsidRDefault="001D589A" w:rsidP="001D589A">
      <w:pPr>
        <w:jc w:val="both"/>
      </w:pPr>
      <w:hyperlink r:id="rId201" w:anchor="10LX0000107749ART173" w:history="1">
        <w:r w:rsidRPr="008904DC">
          <w:t>Art. 173(Revoca dell'ammissione al concordato e dichiarazione del fallimento nel corso della procedura)</w:t>
        </w:r>
      </w:hyperlink>
      <w:r w:rsidRPr="008904DC">
        <w:t xml:space="preserve"> </w:t>
      </w:r>
    </w:p>
    <w:p w:rsidR="001D589A" w:rsidRPr="008904DC" w:rsidRDefault="001D589A" w:rsidP="001D589A">
      <w:pPr>
        <w:jc w:val="both"/>
      </w:pPr>
      <w:r w:rsidRPr="008904DC">
        <w:t>Capo IV</w:t>
      </w:r>
      <w:r w:rsidRPr="008904DC">
        <w:br/>
        <w:t>DELLA DELIBERAZIONE DEL CONCORDATO PREVENTIVO</w:t>
      </w:r>
    </w:p>
    <w:p w:rsidR="001D589A" w:rsidRPr="008904DC" w:rsidRDefault="001D589A" w:rsidP="001D589A">
      <w:pPr>
        <w:jc w:val="both"/>
      </w:pPr>
      <w:hyperlink r:id="rId202" w:anchor="10LX0000107749ART174" w:history="1">
        <w:r w:rsidRPr="008904DC">
          <w:t>Art. 174(Adunanza dei creditori)</w:t>
        </w:r>
      </w:hyperlink>
      <w:r w:rsidRPr="008904DC">
        <w:t xml:space="preserve"> </w:t>
      </w:r>
    </w:p>
    <w:p w:rsidR="001D589A" w:rsidRPr="008904DC" w:rsidRDefault="001D589A" w:rsidP="001D589A">
      <w:pPr>
        <w:jc w:val="both"/>
      </w:pPr>
      <w:hyperlink r:id="rId203" w:anchor="10LX0000107749ART175" w:history="1">
        <w:r w:rsidRPr="008904DC">
          <w:t>Art. 175(Discussione della proposta di concordato)</w:t>
        </w:r>
      </w:hyperlink>
      <w:r w:rsidRPr="008904DC">
        <w:t xml:space="preserve"> </w:t>
      </w:r>
    </w:p>
    <w:p w:rsidR="001D589A" w:rsidRPr="008904DC" w:rsidRDefault="001D589A" w:rsidP="001D589A">
      <w:pPr>
        <w:jc w:val="both"/>
      </w:pPr>
      <w:hyperlink r:id="rId204" w:anchor="10LX0000107749ART176" w:history="1">
        <w:r w:rsidRPr="008904DC">
          <w:t>Art. 176(Ammissione provvisoria dei crediti contestati)</w:t>
        </w:r>
      </w:hyperlink>
      <w:r w:rsidRPr="008904DC">
        <w:t xml:space="preserve"> </w:t>
      </w:r>
    </w:p>
    <w:p w:rsidR="001D589A" w:rsidRPr="008904DC" w:rsidRDefault="001D589A" w:rsidP="001D589A">
      <w:pPr>
        <w:jc w:val="both"/>
      </w:pPr>
      <w:hyperlink r:id="rId205" w:anchor="10LX0000107749ART177" w:history="1">
        <w:r w:rsidRPr="008904DC">
          <w:t>Art. 177(Maggioranza per l'approvazione del concordato)</w:t>
        </w:r>
      </w:hyperlink>
      <w:r w:rsidRPr="008904DC">
        <w:t xml:space="preserve"> </w:t>
      </w:r>
    </w:p>
    <w:p w:rsidR="001D589A" w:rsidRPr="008904DC" w:rsidRDefault="001D589A" w:rsidP="001D589A">
      <w:pPr>
        <w:jc w:val="both"/>
      </w:pPr>
      <w:hyperlink r:id="rId206" w:anchor="10LX0000107749ART178" w:history="1">
        <w:r w:rsidRPr="008904DC">
          <w:t>Art. 178(Adesioni alla proposta di concordato)</w:t>
        </w:r>
      </w:hyperlink>
      <w:r w:rsidRPr="008904DC">
        <w:t xml:space="preserve"> </w:t>
      </w:r>
    </w:p>
    <w:p w:rsidR="001D589A" w:rsidRPr="008904DC" w:rsidRDefault="001D589A" w:rsidP="001D589A">
      <w:pPr>
        <w:jc w:val="both"/>
      </w:pPr>
      <w:r w:rsidRPr="008904DC">
        <w:t>Capo V</w:t>
      </w:r>
      <w:r w:rsidRPr="008904DC">
        <w:br/>
        <w:t>DELL'OMOLOGAZIONE E DELL'ESECUZIONE DEL CONCORDATO PREVENTIVO. DEGLI ACCORDI DI RISTRUTTURAZIONE DI DEBITI</w:t>
      </w:r>
    </w:p>
    <w:p w:rsidR="001D589A" w:rsidRPr="008904DC" w:rsidRDefault="001D589A" w:rsidP="001D589A">
      <w:pPr>
        <w:jc w:val="both"/>
      </w:pPr>
      <w:hyperlink r:id="rId207" w:anchor="10LX0000107749ART179" w:history="1">
        <w:r w:rsidRPr="008904DC">
          <w:t>Art. 179(Mancata approvazione del concordato)</w:t>
        </w:r>
      </w:hyperlink>
      <w:r w:rsidRPr="008904DC">
        <w:t xml:space="preserve"> </w:t>
      </w:r>
    </w:p>
    <w:p w:rsidR="001D589A" w:rsidRPr="008904DC" w:rsidRDefault="001D589A" w:rsidP="001D589A">
      <w:pPr>
        <w:jc w:val="both"/>
      </w:pPr>
      <w:hyperlink r:id="rId208" w:anchor="10LX0000107749ART180" w:history="1">
        <w:r w:rsidRPr="008904DC">
          <w:t>Art. 180(Giudizio di omologazione)</w:t>
        </w:r>
      </w:hyperlink>
      <w:r w:rsidRPr="008904DC">
        <w:t xml:space="preserve"> </w:t>
      </w:r>
    </w:p>
    <w:p w:rsidR="001D589A" w:rsidRPr="008904DC" w:rsidRDefault="001D589A" w:rsidP="001D589A">
      <w:pPr>
        <w:jc w:val="both"/>
      </w:pPr>
      <w:hyperlink r:id="rId209" w:anchor="10LX0000107749ART181" w:history="1">
        <w:r w:rsidRPr="008904DC">
          <w:t>Art. 181(Chiusura della procedura)</w:t>
        </w:r>
      </w:hyperlink>
      <w:r w:rsidRPr="008904DC">
        <w:t xml:space="preserve"> </w:t>
      </w:r>
    </w:p>
    <w:p w:rsidR="001D589A" w:rsidRPr="008904DC" w:rsidRDefault="001D589A" w:rsidP="001D589A">
      <w:pPr>
        <w:jc w:val="both"/>
      </w:pPr>
      <w:hyperlink r:id="rId210" w:anchor="10LX0000107749ART182" w:history="1">
        <w:r w:rsidRPr="008904DC">
          <w:t>Art. 182(Cessioni)</w:t>
        </w:r>
      </w:hyperlink>
      <w:r w:rsidRPr="008904DC">
        <w:t xml:space="preserve"> </w:t>
      </w:r>
    </w:p>
    <w:p w:rsidR="001D589A" w:rsidRPr="008904DC" w:rsidRDefault="001D589A" w:rsidP="001D589A">
      <w:pPr>
        <w:jc w:val="both"/>
      </w:pPr>
      <w:hyperlink r:id="rId211" w:anchor="10LX0000107749ART267" w:history="1">
        <w:r w:rsidRPr="008904DC">
          <w:t>Art. 182-</w:t>
        </w:r>
        <w:proofErr w:type="gramStart"/>
        <w:r w:rsidRPr="008904DC">
          <w:t>bis(</w:t>
        </w:r>
        <w:proofErr w:type="gramEnd"/>
        <w:r w:rsidRPr="008904DC">
          <w:t>Accordi di ristrutturazione dei debiti)</w:t>
        </w:r>
      </w:hyperlink>
      <w:r w:rsidRPr="008904DC">
        <w:t xml:space="preserve"> </w:t>
      </w:r>
    </w:p>
    <w:p w:rsidR="001D589A" w:rsidRPr="008904DC" w:rsidRDefault="001D589A" w:rsidP="001D589A">
      <w:pPr>
        <w:jc w:val="both"/>
      </w:pPr>
      <w:hyperlink r:id="rId212" w:anchor="10LX0000107749ART290" w:history="1">
        <w:r w:rsidRPr="008904DC">
          <w:t>Art. 182-terTransazione fiscale</w:t>
        </w:r>
      </w:hyperlink>
      <w:r w:rsidRPr="008904DC">
        <w:t xml:space="preserve"> </w:t>
      </w:r>
    </w:p>
    <w:p w:rsidR="001D589A" w:rsidRPr="008904DC" w:rsidRDefault="001D589A" w:rsidP="001D589A">
      <w:pPr>
        <w:jc w:val="both"/>
      </w:pPr>
      <w:hyperlink r:id="rId213" w:anchor="10LX0000107749ART291" w:history="1">
        <w:r w:rsidRPr="008904DC">
          <w:t xml:space="preserve">Art. 182-quaterDisposizioni in tema di </w:t>
        </w:r>
        <w:proofErr w:type="spellStart"/>
        <w:r w:rsidRPr="008904DC">
          <w:t>prededucibilità</w:t>
        </w:r>
        <w:proofErr w:type="spellEnd"/>
        <w:r w:rsidRPr="008904DC">
          <w:t xml:space="preserve"> dei crediti nel concordato preventivo, negli accordi di ristrutturazione dei debiti</w:t>
        </w:r>
      </w:hyperlink>
      <w:r w:rsidRPr="008904DC">
        <w:t xml:space="preserve"> </w:t>
      </w:r>
    </w:p>
    <w:p w:rsidR="001D589A" w:rsidRPr="008904DC" w:rsidRDefault="001D589A" w:rsidP="001D589A">
      <w:pPr>
        <w:jc w:val="both"/>
      </w:pPr>
      <w:hyperlink r:id="rId214" w:anchor="10LX0000107749ART294" w:history="1">
        <w:r w:rsidRPr="008904DC">
          <w:t>Art. 182-</w:t>
        </w:r>
        <w:proofErr w:type="gramStart"/>
        <w:r w:rsidRPr="008904DC">
          <w:t>quinquies(</w:t>
        </w:r>
        <w:proofErr w:type="gramEnd"/>
        <w:r w:rsidRPr="008904DC">
          <w:t>Disposizioni in tema di finanziamento e di continuità aziendale nel concordato preventivo e negli accordi di ristrutturazione dei debiti)</w:t>
        </w:r>
      </w:hyperlink>
      <w:r w:rsidRPr="008904DC">
        <w:t xml:space="preserve"> </w:t>
      </w:r>
    </w:p>
    <w:p w:rsidR="001D589A" w:rsidRPr="008904DC" w:rsidRDefault="001D589A" w:rsidP="001D589A">
      <w:pPr>
        <w:jc w:val="both"/>
      </w:pPr>
      <w:hyperlink r:id="rId215" w:anchor="10LX0000107749ART295" w:history="1">
        <w:r w:rsidRPr="008904DC">
          <w:t>Art. 182-</w:t>
        </w:r>
        <w:proofErr w:type="gramStart"/>
        <w:r w:rsidRPr="008904DC">
          <w:t>sexies(</w:t>
        </w:r>
        <w:proofErr w:type="gramEnd"/>
        <w:r w:rsidRPr="008904DC">
          <w:t>Riduzione o perdita del capitale della società in crisi)</w:t>
        </w:r>
      </w:hyperlink>
      <w:r w:rsidRPr="008904DC">
        <w:t xml:space="preserve"> </w:t>
      </w:r>
    </w:p>
    <w:p w:rsidR="001D589A" w:rsidRPr="008904DC" w:rsidRDefault="001D589A" w:rsidP="001D589A">
      <w:pPr>
        <w:jc w:val="both"/>
      </w:pPr>
      <w:hyperlink r:id="rId216" w:anchor="10LX0000107749ART36272789" w:history="1">
        <w:r w:rsidRPr="008904DC">
          <w:t>Art. 182-</w:t>
        </w:r>
        <w:proofErr w:type="gramStart"/>
        <w:r w:rsidRPr="008904DC">
          <w:t>septies(</w:t>
        </w:r>
        <w:proofErr w:type="gramEnd"/>
        <w:r w:rsidRPr="008904DC">
          <w:t>Accordo di ristrutturazione con intermediari finanziari e convenzione di moratoria)</w:t>
        </w:r>
      </w:hyperlink>
      <w:r w:rsidRPr="008904DC">
        <w:t xml:space="preserve"> </w:t>
      </w:r>
    </w:p>
    <w:p w:rsidR="001D589A" w:rsidRPr="008904DC" w:rsidRDefault="001D589A" w:rsidP="001D589A">
      <w:pPr>
        <w:jc w:val="both"/>
      </w:pPr>
      <w:hyperlink r:id="rId217" w:anchor="10LX0000107749ART183" w:history="1">
        <w:r w:rsidRPr="008904DC">
          <w:t>Art. 183(Reclamo)</w:t>
        </w:r>
      </w:hyperlink>
      <w:r w:rsidRPr="008904DC">
        <w:t xml:space="preserve"> </w:t>
      </w:r>
    </w:p>
    <w:p w:rsidR="001D589A" w:rsidRPr="008904DC" w:rsidRDefault="001D589A" w:rsidP="001D589A">
      <w:pPr>
        <w:jc w:val="both"/>
      </w:pPr>
      <w:hyperlink r:id="rId218" w:anchor="10LX0000107749ART184" w:history="1">
        <w:r w:rsidRPr="008904DC">
          <w:t>Art. 184(Effetti del concordato per i creditori)</w:t>
        </w:r>
      </w:hyperlink>
      <w:r w:rsidRPr="008904DC">
        <w:t xml:space="preserve"> </w:t>
      </w:r>
    </w:p>
    <w:p w:rsidR="001D589A" w:rsidRPr="008904DC" w:rsidRDefault="001D589A" w:rsidP="001D589A">
      <w:pPr>
        <w:jc w:val="both"/>
      </w:pPr>
      <w:r w:rsidRPr="008904DC">
        <w:t>Capo VI</w:t>
      </w:r>
      <w:r w:rsidRPr="008904DC">
        <w:br/>
        <w:t>DELL'ESECUZIONE, DELLA RISOLUZIONE E DELL'ANNULLAMENTO DEL CONCORDATO PREVENTIVO</w:t>
      </w:r>
    </w:p>
    <w:p w:rsidR="001D589A" w:rsidRPr="008904DC" w:rsidRDefault="001D589A" w:rsidP="001D589A">
      <w:pPr>
        <w:jc w:val="both"/>
      </w:pPr>
      <w:hyperlink r:id="rId219" w:anchor="10LX0000107749ART185" w:history="1">
        <w:r w:rsidRPr="008904DC">
          <w:t>Art. 185(Esecuzione del concordato)</w:t>
        </w:r>
      </w:hyperlink>
      <w:r w:rsidRPr="008904DC">
        <w:t xml:space="preserve"> </w:t>
      </w:r>
    </w:p>
    <w:p w:rsidR="001D589A" w:rsidRPr="008904DC" w:rsidRDefault="001D589A" w:rsidP="001D589A">
      <w:pPr>
        <w:jc w:val="both"/>
      </w:pPr>
      <w:hyperlink r:id="rId220" w:anchor="10LX0000107749ART186" w:history="1">
        <w:r w:rsidRPr="008904DC">
          <w:t>Art. 186(Risoluzione e annullamento del concordato)</w:t>
        </w:r>
      </w:hyperlink>
      <w:r w:rsidRPr="008904DC">
        <w:t xml:space="preserve"> </w:t>
      </w:r>
    </w:p>
    <w:p w:rsidR="001D589A" w:rsidRPr="008904DC" w:rsidRDefault="001D589A" w:rsidP="001D589A">
      <w:pPr>
        <w:jc w:val="both"/>
      </w:pPr>
      <w:hyperlink r:id="rId221" w:anchor="10LX0000107749ART296" w:history="1">
        <w:r w:rsidRPr="008904DC">
          <w:t>Art. 186-</w:t>
        </w:r>
        <w:proofErr w:type="gramStart"/>
        <w:r w:rsidRPr="008904DC">
          <w:t>bis(</w:t>
        </w:r>
        <w:proofErr w:type="gramEnd"/>
        <w:r w:rsidRPr="008904DC">
          <w:t>Concordato con continuità aziendale)</w:t>
        </w:r>
      </w:hyperlink>
      <w:r w:rsidRPr="008904DC">
        <w:t xml:space="preserve"> </w:t>
      </w:r>
    </w:p>
    <w:p w:rsidR="001D589A" w:rsidRPr="008904DC" w:rsidRDefault="001D589A" w:rsidP="001D589A">
      <w:pPr>
        <w:jc w:val="both"/>
      </w:pPr>
      <w:r w:rsidRPr="008904DC">
        <w:t>Titolo IV</w:t>
      </w:r>
      <w:r w:rsidRPr="008904DC">
        <w:br/>
        <w:t>DELL'AMMINISTRAZIONE CONTROLLATA</w:t>
      </w:r>
    </w:p>
    <w:p w:rsidR="001D589A" w:rsidRPr="008904DC" w:rsidRDefault="001D589A" w:rsidP="001D589A">
      <w:pPr>
        <w:jc w:val="both"/>
      </w:pPr>
      <w:hyperlink r:id="rId222" w:anchor="10LX0000107749ART187" w:history="1">
        <w:r w:rsidRPr="008904DC">
          <w:t>Art. 187(Domanda di ammissione alla procedura)</w:t>
        </w:r>
      </w:hyperlink>
      <w:r w:rsidRPr="008904DC">
        <w:t xml:space="preserve"> </w:t>
      </w:r>
    </w:p>
    <w:p w:rsidR="001D589A" w:rsidRPr="008904DC" w:rsidRDefault="001D589A" w:rsidP="001D589A">
      <w:pPr>
        <w:jc w:val="both"/>
      </w:pPr>
      <w:hyperlink r:id="rId223" w:anchor="10LX0000107749ART188" w:history="1">
        <w:r w:rsidRPr="008904DC">
          <w:t>Art. 188(Ammissione alla procedura)</w:t>
        </w:r>
      </w:hyperlink>
      <w:r w:rsidRPr="008904DC">
        <w:t xml:space="preserve"> </w:t>
      </w:r>
    </w:p>
    <w:p w:rsidR="001D589A" w:rsidRPr="008904DC" w:rsidRDefault="001D589A" w:rsidP="001D589A">
      <w:pPr>
        <w:jc w:val="both"/>
      </w:pPr>
      <w:hyperlink r:id="rId224" w:anchor="10LX0000107749ART189" w:history="1">
        <w:r w:rsidRPr="008904DC">
          <w:t>Art. 189(Adunanza dei creditori)</w:t>
        </w:r>
      </w:hyperlink>
      <w:r w:rsidRPr="008904DC">
        <w:t xml:space="preserve"> </w:t>
      </w:r>
    </w:p>
    <w:p w:rsidR="001D589A" w:rsidRPr="008904DC" w:rsidRDefault="001D589A" w:rsidP="001D589A">
      <w:pPr>
        <w:jc w:val="both"/>
      </w:pPr>
      <w:hyperlink r:id="rId225" w:anchor="10LX0000107749ART190" w:history="1">
        <w:r w:rsidRPr="008904DC">
          <w:t>Art. 190(Provvedimenti del giudice delegato)</w:t>
        </w:r>
      </w:hyperlink>
      <w:r w:rsidRPr="008904DC">
        <w:t xml:space="preserve"> </w:t>
      </w:r>
    </w:p>
    <w:p w:rsidR="001D589A" w:rsidRPr="008904DC" w:rsidRDefault="001D589A" w:rsidP="001D589A">
      <w:pPr>
        <w:jc w:val="both"/>
      </w:pPr>
      <w:hyperlink r:id="rId226" w:anchor="10LX0000107749ART191" w:history="1">
        <w:r w:rsidRPr="008904DC">
          <w:t>Art. 191(Poteri di gestione del commissario giudiziale)</w:t>
        </w:r>
      </w:hyperlink>
      <w:r w:rsidRPr="008904DC">
        <w:t xml:space="preserve"> </w:t>
      </w:r>
    </w:p>
    <w:p w:rsidR="001D589A" w:rsidRPr="008904DC" w:rsidRDefault="001D589A" w:rsidP="001D589A">
      <w:pPr>
        <w:jc w:val="both"/>
      </w:pPr>
      <w:hyperlink r:id="rId227" w:anchor="10LX0000107749ART192" w:history="1">
        <w:r w:rsidRPr="008904DC">
          <w:t>Art. 192(Relazioni dell'amministrazione e revoca dell'amministrazione controllata)</w:t>
        </w:r>
      </w:hyperlink>
      <w:r w:rsidRPr="008904DC">
        <w:t xml:space="preserve"> </w:t>
      </w:r>
    </w:p>
    <w:p w:rsidR="001D589A" w:rsidRPr="008904DC" w:rsidRDefault="001D589A" w:rsidP="001D589A">
      <w:pPr>
        <w:jc w:val="both"/>
      </w:pPr>
      <w:hyperlink r:id="rId228" w:anchor="10LX0000107749ART193" w:history="1">
        <w:r w:rsidRPr="008904DC">
          <w:t>Art. 193(Fine dell'amministrazione controllata)</w:t>
        </w:r>
      </w:hyperlink>
      <w:r w:rsidRPr="008904DC">
        <w:t xml:space="preserve"> </w:t>
      </w:r>
    </w:p>
    <w:p w:rsidR="001D589A" w:rsidRPr="008904DC" w:rsidRDefault="001D589A" w:rsidP="001D589A">
      <w:pPr>
        <w:jc w:val="both"/>
      </w:pPr>
      <w:r w:rsidRPr="008904DC">
        <w:t>Titolo V</w:t>
      </w:r>
      <w:r w:rsidRPr="008904DC">
        <w:br/>
        <w:t>DELLA LIQUIDAZIONE COATTA AMMINISTRATIVA</w:t>
      </w:r>
    </w:p>
    <w:p w:rsidR="001D589A" w:rsidRPr="008904DC" w:rsidRDefault="001D589A" w:rsidP="001D589A">
      <w:pPr>
        <w:jc w:val="both"/>
      </w:pPr>
      <w:hyperlink r:id="rId229" w:anchor="10LX0000107749ART194" w:history="1">
        <w:r w:rsidRPr="008904DC">
          <w:t>Art. 194(Norme applicabili)</w:t>
        </w:r>
      </w:hyperlink>
      <w:r w:rsidRPr="008904DC">
        <w:t xml:space="preserve"> </w:t>
      </w:r>
    </w:p>
    <w:p w:rsidR="001D589A" w:rsidRPr="008904DC" w:rsidRDefault="001D589A" w:rsidP="001D589A">
      <w:pPr>
        <w:jc w:val="both"/>
      </w:pPr>
      <w:hyperlink r:id="rId230" w:anchor="10LX0000107749ART195" w:history="1">
        <w:r w:rsidRPr="008904DC">
          <w:t>Art. 195(Accertamento giudiziario dello stato d'insolvenza anteriore alla liquidazione coatta amministrativa)</w:t>
        </w:r>
      </w:hyperlink>
      <w:r w:rsidRPr="008904DC">
        <w:t xml:space="preserve"> </w:t>
      </w:r>
    </w:p>
    <w:p w:rsidR="001D589A" w:rsidRPr="008904DC" w:rsidRDefault="001D589A" w:rsidP="001D589A">
      <w:pPr>
        <w:jc w:val="both"/>
      </w:pPr>
      <w:hyperlink r:id="rId231" w:anchor="10LX0000107749ART196" w:history="1">
        <w:r w:rsidRPr="008904DC">
          <w:t>Art. 196(Concorso fra fallimento e liquidazione coatta amministrativa)</w:t>
        </w:r>
      </w:hyperlink>
      <w:r w:rsidRPr="008904DC">
        <w:t xml:space="preserve"> </w:t>
      </w:r>
    </w:p>
    <w:p w:rsidR="001D589A" w:rsidRPr="008904DC" w:rsidRDefault="001D589A" w:rsidP="001D589A">
      <w:pPr>
        <w:jc w:val="both"/>
      </w:pPr>
      <w:hyperlink r:id="rId232" w:anchor="10LX0000107749ART197" w:history="1">
        <w:r w:rsidRPr="008904DC">
          <w:t>Art. 197(Provvedimento di liquidazione)</w:t>
        </w:r>
      </w:hyperlink>
      <w:r w:rsidRPr="008904DC">
        <w:t xml:space="preserve"> </w:t>
      </w:r>
    </w:p>
    <w:p w:rsidR="001D589A" w:rsidRPr="008904DC" w:rsidRDefault="001D589A" w:rsidP="001D589A">
      <w:pPr>
        <w:jc w:val="both"/>
      </w:pPr>
      <w:hyperlink r:id="rId233" w:anchor="10LX0000107749ART198" w:history="1">
        <w:r w:rsidRPr="008904DC">
          <w:t>Art. 198(Organi della liquidazione amministrativa)</w:t>
        </w:r>
      </w:hyperlink>
      <w:r w:rsidRPr="008904DC">
        <w:t xml:space="preserve"> </w:t>
      </w:r>
    </w:p>
    <w:p w:rsidR="001D589A" w:rsidRPr="008904DC" w:rsidRDefault="001D589A" w:rsidP="001D589A">
      <w:pPr>
        <w:jc w:val="both"/>
      </w:pPr>
      <w:hyperlink r:id="rId234" w:anchor="10LX0000107749ART199" w:history="1">
        <w:r w:rsidRPr="008904DC">
          <w:t>Art. 199(Responsabilità del commissario liquidatore)</w:t>
        </w:r>
      </w:hyperlink>
      <w:r w:rsidRPr="008904DC">
        <w:t xml:space="preserve"> </w:t>
      </w:r>
    </w:p>
    <w:p w:rsidR="001D589A" w:rsidRPr="008904DC" w:rsidRDefault="001D589A" w:rsidP="001D589A">
      <w:pPr>
        <w:jc w:val="both"/>
      </w:pPr>
      <w:hyperlink r:id="rId235" w:anchor="10LX0000107749ART200" w:history="1">
        <w:r w:rsidRPr="008904DC">
          <w:t>Art. 200(Effetti del provvedimento di liquidazione per l'impresa)</w:t>
        </w:r>
      </w:hyperlink>
      <w:r w:rsidRPr="008904DC">
        <w:t xml:space="preserve"> </w:t>
      </w:r>
    </w:p>
    <w:p w:rsidR="001D589A" w:rsidRPr="008904DC" w:rsidRDefault="001D589A" w:rsidP="001D589A">
      <w:pPr>
        <w:jc w:val="both"/>
      </w:pPr>
      <w:hyperlink r:id="rId236" w:anchor="10LX0000107749ART201" w:history="1">
        <w:r w:rsidRPr="008904DC">
          <w:t>Art. 201(Effetti della liquidazione per i creditori e sui rapporti giuridici preesistenti)</w:t>
        </w:r>
      </w:hyperlink>
      <w:r w:rsidRPr="008904DC">
        <w:t xml:space="preserve"> </w:t>
      </w:r>
    </w:p>
    <w:p w:rsidR="001D589A" w:rsidRPr="008904DC" w:rsidRDefault="001D589A" w:rsidP="001D589A">
      <w:pPr>
        <w:jc w:val="both"/>
      </w:pPr>
      <w:hyperlink r:id="rId237" w:anchor="10LX0000107749ART202" w:history="1">
        <w:r w:rsidRPr="008904DC">
          <w:t>Art. 202(Accertamento giudiziario dello stato d'insolvenza)</w:t>
        </w:r>
      </w:hyperlink>
      <w:r w:rsidRPr="008904DC">
        <w:t xml:space="preserve"> </w:t>
      </w:r>
    </w:p>
    <w:p w:rsidR="001D589A" w:rsidRPr="008904DC" w:rsidRDefault="001D589A" w:rsidP="001D589A">
      <w:pPr>
        <w:jc w:val="both"/>
      </w:pPr>
      <w:hyperlink r:id="rId238" w:anchor="10LX0000107749ART203" w:history="1">
        <w:r w:rsidRPr="008904DC">
          <w:t>Art. 203(Effetti dell'accertamento giudiziario dello stato d'insolvenza)</w:t>
        </w:r>
      </w:hyperlink>
      <w:r w:rsidRPr="008904DC">
        <w:t xml:space="preserve"> </w:t>
      </w:r>
    </w:p>
    <w:p w:rsidR="001D589A" w:rsidRPr="008904DC" w:rsidRDefault="001D589A" w:rsidP="001D589A">
      <w:pPr>
        <w:jc w:val="both"/>
      </w:pPr>
      <w:hyperlink r:id="rId239" w:anchor="10LX0000107749ART204" w:history="1">
        <w:r w:rsidRPr="008904DC">
          <w:t>Art. 204(Commissario liquidatore)</w:t>
        </w:r>
      </w:hyperlink>
      <w:r w:rsidRPr="008904DC">
        <w:t xml:space="preserve"> </w:t>
      </w:r>
    </w:p>
    <w:p w:rsidR="001D589A" w:rsidRPr="008904DC" w:rsidRDefault="001D589A" w:rsidP="001D589A">
      <w:pPr>
        <w:jc w:val="both"/>
      </w:pPr>
      <w:hyperlink r:id="rId240" w:anchor="10LX0000107749ART205" w:history="1">
        <w:r w:rsidRPr="008904DC">
          <w:t>Art. 205(Relazione del commissario)</w:t>
        </w:r>
      </w:hyperlink>
      <w:r w:rsidRPr="008904DC">
        <w:t xml:space="preserve"> </w:t>
      </w:r>
    </w:p>
    <w:p w:rsidR="001D589A" w:rsidRPr="008904DC" w:rsidRDefault="001D589A" w:rsidP="001D589A">
      <w:pPr>
        <w:jc w:val="both"/>
      </w:pPr>
      <w:hyperlink r:id="rId241" w:anchor="10LX0000107749ART206" w:history="1">
        <w:r w:rsidRPr="008904DC">
          <w:t>Art. 206(Poteri del commissario)</w:t>
        </w:r>
      </w:hyperlink>
      <w:r w:rsidRPr="008904DC">
        <w:t xml:space="preserve"> </w:t>
      </w:r>
    </w:p>
    <w:p w:rsidR="001D589A" w:rsidRPr="008904DC" w:rsidRDefault="001D589A" w:rsidP="001D589A">
      <w:pPr>
        <w:jc w:val="both"/>
      </w:pPr>
      <w:hyperlink r:id="rId242" w:anchor="10LX0000107749ART207" w:history="1">
        <w:r w:rsidRPr="008904DC">
          <w:t>Art. 207(Comunicazione ai creditori e ai terzi)</w:t>
        </w:r>
      </w:hyperlink>
      <w:r w:rsidRPr="008904DC">
        <w:t xml:space="preserve"> </w:t>
      </w:r>
    </w:p>
    <w:p w:rsidR="001D589A" w:rsidRPr="008904DC" w:rsidRDefault="001D589A" w:rsidP="001D589A">
      <w:pPr>
        <w:jc w:val="both"/>
      </w:pPr>
      <w:hyperlink r:id="rId243" w:anchor="10LX0000107749ART208" w:history="1">
        <w:r w:rsidRPr="008904DC">
          <w:t>Art. 208(Domande dei creditori e dei terzi)</w:t>
        </w:r>
      </w:hyperlink>
      <w:r w:rsidRPr="008904DC">
        <w:t xml:space="preserve"> </w:t>
      </w:r>
    </w:p>
    <w:p w:rsidR="001D589A" w:rsidRPr="008904DC" w:rsidRDefault="001D589A" w:rsidP="001D589A">
      <w:pPr>
        <w:jc w:val="both"/>
      </w:pPr>
      <w:hyperlink r:id="rId244" w:anchor="10LX0000107749ART209" w:history="1">
        <w:r w:rsidRPr="008904DC">
          <w:t>Art. 209(Formazione dello stato passivo)</w:t>
        </w:r>
      </w:hyperlink>
      <w:r w:rsidRPr="008904DC">
        <w:t xml:space="preserve"> </w:t>
      </w:r>
    </w:p>
    <w:p w:rsidR="001D589A" w:rsidRPr="008904DC" w:rsidRDefault="001D589A" w:rsidP="001D589A">
      <w:pPr>
        <w:jc w:val="both"/>
      </w:pPr>
      <w:hyperlink r:id="rId245" w:anchor="10LX0000107749ART210" w:history="1">
        <w:r w:rsidRPr="008904DC">
          <w:t>Art. 210(Liquidazione dell'attivo)</w:t>
        </w:r>
      </w:hyperlink>
      <w:r w:rsidRPr="008904DC">
        <w:t xml:space="preserve"> </w:t>
      </w:r>
    </w:p>
    <w:p w:rsidR="001D589A" w:rsidRPr="008904DC" w:rsidRDefault="001D589A" w:rsidP="001D589A">
      <w:pPr>
        <w:jc w:val="both"/>
      </w:pPr>
      <w:hyperlink r:id="rId246" w:anchor="10LX0000107749ART211" w:history="1">
        <w:r w:rsidRPr="008904DC">
          <w:t>Art. 211(Società con responsabilità sussidiaria limitata o illimitata dei soci)</w:t>
        </w:r>
      </w:hyperlink>
      <w:r w:rsidRPr="008904DC">
        <w:t xml:space="preserve"> </w:t>
      </w:r>
    </w:p>
    <w:p w:rsidR="001D589A" w:rsidRPr="008904DC" w:rsidRDefault="001D589A" w:rsidP="001D589A">
      <w:pPr>
        <w:jc w:val="both"/>
      </w:pPr>
      <w:hyperlink r:id="rId247" w:anchor="10LX0000107749ART212" w:history="1">
        <w:r w:rsidRPr="008904DC">
          <w:t>Art. 212(Ripartizione dell'attivo)</w:t>
        </w:r>
      </w:hyperlink>
      <w:r w:rsidRPr="008904DC">
        <w:t xml:space="preserve"> </w:t>
      </w:r>
    </w:p>
    <w:p w:rsidR="001D589A" w:rsidRPr="008904DC" w:rsidRDefault="001D589A" w:rsidP="001D589A">
      <w:pPr>
        <w:jc w:val="both"/>
      </w:pPr>
      <w:hyperlink r:id="rId248" w:anchor="10LX0000107749ART213" w:history="1">
        <w:r w:rsidRPr="008904DC">
          <w:t>Art. 213(Chiusura della liquidazione)</w:t>
        </w:r>
      </w:hyperlink>
      <w:r w:rsidRPr="008904DC">
        <w:t xml:space="preserve"> </w:t>
      </w:r>
    </w:p>
    <w:p w:rsidR="001D589A" w:rsidRPr="008904DC" w:rsidRDefault="001D589A" w:rsidP="001D589A">
      <w:pPr>
        <w:jc w:val="both"/>
      </w:pPr>
      <w:hyperlink r:id="rId249" w:anchor="10LX0000107749ART214" w:history="1">
        <w:r w:rsidRPr="008904DC">
          <w:t>Art. 214(Concordato)</w:t>
        </w:r>
      </w:hyperlink>
      <w:r w:rsidRPr="008904DC">
        <w:t xml:space="preserve"> </w:t>
      </w:r>
    </w:p>
    <w:p w:rsidR="001D589A" w:rsidRPr="008904DC" w:rsidRDefault="001D589A" w:rsidP="001D589A">
      <w:pPr>
        <w:jc w:val="both"/>
      </w:pPr>
      <w:hyperlink r:id="rId250" w:anchor="10LX0000107749ART215" w:history="1">
        <w:r w:rsidRPr="008904DC">
          <w:t>Art. 215(Risoluzione e annullamento del concordato)</w:t>
        </w:r>
      </w:hyperlink>
      <w:r w:rsidRPr="008904DC">
        <w:t xml:space="preserve"> </w:t>
      </w:r>
    </w:p>
    <w:p w:rsidR="001D589A" w:rsidRPr="008904DC" w:rsidRDefault="001D589A" w:rsidP="001D589A">
      <w:pPr>
        <w:jc w:val="both"/>
      </w:pPr>
      <w:r w:rsidRPr="008904DC">
        <w:t>Titolo VI</w:t>
      </w:r>
      <w:r w:rsidRPr="008904DC">
        <w:br/>
        <w:t>DISPOSIZIONI PENALI</w:t>
      </w:r>
      <w:r w:rsidRPr="008904DC">
        <w:br/>
        <w:t>Capo I</w:t>
      </w:r>
      <w:r w:rsidRPr="008904DC">
        <w:br/>
        <w:t>REATI COMMESSI DAL FALLITO</w:t>
      </w:r>
    </w:p>
    <w:p w:rsidR="001D589A" w:rsidRPr="008904DC" w:rsidRDefault="001D589A" w:rsidP="001D589A">
      <w:pPr>
        <w:jc w:val="both"/>
      </w:pPr>
      <w:hyperlink r:id="rId251" w:anchor="10LX0000107749ART216" w:history="1">
        <w:r w:rsidRPr="008904DC">
          <w:t>Art. 216(Bancarotta fraudolenta)</w:t>
        </w:r>
      </w:hyperlink>
      <w:r w:rsidRPr="008904DC">
        <w:t xml:space="preserve"> </w:t>
      </w:r>
    </w:p>
    <w:p w:rsidR="001D589A" w:rsidRPr="008904DC" w:rsidRDefault="001D589A" w:rsidP="001D589A">
      <w:pPr>
        <w:jc w:val="both"/>
      </w:pPr>
      <w:hyperlink r:id="rId252" w:anchor="10LX0000107749ART217" w:history="1">
        <w:r w:rsidRPr="008904DC">
          <w:t>Art. 217(Bancarotta semplice)</w:t>
        </w:r>
      </w:hyperlink>
      <w:r w:rsidRPr="008904DC">
        <w:t xml:space="preserve"> </w:t>
      </w:r>
    </w:p>
    <w:p w:rsidR="001D589A" w:rsidRPr="008904DC" w:rsidRDefault="001D589A" w:rsidP="001D589A">
      <w:pPr>
        <w:jc w:val="both"/>
      </w:pPr>
      <w:hyperlink r:id="rId253" w:anchor="10LX0000107749ART292" w:history="1">
        <w:r w:rsidRPr="008904DC">
          <w:t>Art. 217-</w:t>
        </w:r>
        <w:proofErr w:type="gramStart"/>
        <w:r w:rsidRPr="008904DC">
          <w:t>bis(</w:t>
        </w:r>
        <w:proofErr w:type="gramEnd"/>
        <w:r w:rsidRPr="008904DC">
          <w:t>Esenzioni dai reati di bancarotta)</w:t>
        </w:r>
      </w:hyperlink>
      <w:r w:rsidRPr="008904DC">
        <w:t xml:space="preserve"> </w:t>
      </w:r>
    </w:p>
    <w:p w:rsidR="001D589A" w:rsidRPr="008904DC" w:rsidRDefault="001D589A" w:rsidP="001D589A">
      <w:pPr>
        <w:jc w:val="both"/>
      </w:pPr>
      <w:hyperlink r:id="rId254" w:anchor="10LX0000107749ART218" w:history="1">
        <w:r w:rsidRPr="008904DC">
          <w:t>Art. 218(Ricorso abusivo al credito)</w:t>
        </w:r>
      </w:hyperlink>
      <w:r w:rsidRPr="008904DC">
        <w:t xml:space="preserve"> </w:t>
      </w:r>
    </w:p>
    <w:p w:rsidR="001D589A" w:rsidRPr="008904DC" w:rsidRDefault="001D589A" w:rsidP="001D589A">
      <w:pPr>
        <w:jc w:val="both"/>
      </w:pPr>
      <w:hyperlink r:id="rId255" w:anchor="10LX0000107749ART219" w:history="1">
        <w:r w:rsidRPr="008904DC">
          <w:t>Art. 219(Circostanze aggravanti e circostanza attenuante)</w:t>
        </w:r>
      </w:hyperlink>
      <w:r w:rsidRPr="008904DC">
        <w:t xml:space="preserve"> </w:t>
      </w:r>
    </w:p>
    <w:p w:rsidR="001D589A" w:rsidRPr="008904DC" w:rsidRDefault="001D589A" w:rsidP="001D589A">
      <w:pPr>
        <w:jc w:val="both"/>
      </w:pPr>
      <w:hyperlink r:id="rId256" w:anchor="10LX0000107749ART220" w:history="1">
        <w:r w:rsidRPr="008904DC">
          <w:t>Art. 220(Denuncia di creditori inesistenti e altre inosservanze da parte del fallito)</w:t>
        </w:r>
      </w:hyperlink>
      <w:r w:rsidRPr="008904DC">
        <w:t xml:space="preserve"> </w:t>
      </w:r>
    </w:p>
    <w:p w:rsidR="001D589A" w:rsidRPr="008904DC" w:rsidRDefault="001D589A" w:rsidP="001D589A">
      <w:pPr>
        <w:jc w:val="both"/>
      </w:pPr>
      <w:hyperlink r:id="rId257" w:anchor="10LX0000107749ART221" w:history="1">
        <w:r w:rsidRPr="008904DC">
          <w:t>Art. 221(Fallimento con procedimento sommario)</w:t>
        </w:r>
      </w:hyperlink>
      <w:r w:rsidRPr="008904DC">
        <w:t xml:space="preserve"> </w:t>
      </w:r>
    </w:p>
    <w:p w:rsidR="001D589A" w:rsidRPr="008904DC" w:rsidRDefault="001D589A" w:rsidP="001D589A">
      <w:pPr>
        <w:jc w:val="both"/>
      </w:pPr>
      <w:hyperlink r:id="rId258" w:anchor="10LX0000107749ART222" w:history="1">
        <w:r w:rsidRPr="008904DC">
          <w:t>Art. 222(Fallimento delle società in nome collettivo e in accomandita semplice)</w:t>
        </w:r>
      </w:hyperlink>
      <w:r w:rsidRPr="008904DC">
        <w:t xml:space="preserve"> </w:t>
      </w:r>
    </w:p>
    <w:p w:rsidR="001D589A" w:rsidRPr="008904DC" w:rsidRDefault="001D589A" w:rsidP="001D589A">
      <w:pPr>
        <w:jc w:val="both"/>
      </w:pPr>
      <w:r w:rsidRPr="008904DC">
        <w:t>Capo II</w:t>
      </w:r>
      <w:r w:rsidRPr="008904DC">
        <w:br/>
        <w:t>REATI COMMESSI DA PERSONE DIVERSE DAL FALLITO</w:t>
      </w:r>
    </w:p>
    <w:p w:rsidR="001D589A" w:rsidRPr="008904DC" w:rsidRDefault="001D589A" w:rsidP="001D589A">
      <w:pPr>
        <w:jc w:val="both"/>
      </w:pPr>
      <w:hyperlink r:id="rId259" w:anchor="10LX0000107749ART223" w:history="1">
        <w:r w:rsidRPr="008904DC">
          <w:t>Art. 223(Fatti di bancarotta fraudolenta)</w:t>
        </w:r>
      </w:hyperlink>
      <w:r w:rsidRPr="008904DC">
        <w:t xml:space="preserve"> </w:t>
      </w:r>
    </w:p>
    <w:p w:rsidR="001D589A" w:rsidRPr="008904DC" w:rsidRDefault="001D589A" w:rsidP="001D589A">
      <w:pPr>
        <w:jc w:val="both"/>
      </w:pPr>
      <w:hyperlink r:id="rId260" w:anchor="10LX0000107749ART224" w:history="1">
        <w:r w:rsidRPr="008904DC">
          <w:t>Art. 224(Fatti di bancarotta semplice)</w:t>
        </w:r>
      </w:hyperlink>
      <w:r w:rsidRPr="008904DC">
        <w:t xml:space="preserve"> </w:t>
      </w:r>
    </w:p>
    <w:p w:rsidR="001D589A" w:rsidRPr="008904DC" w:rsidRDefault="001D589A" w:rsidP="001D589A">
      <w:pPr>
        <w:jc w:val="both"/>
      </w:pPr>
      <w:hyperlink r:id="rId261" w:anchor="10LX0000107749ART225" w:history="1">
        <w:r w:rsidRPr="008904DC">
          <w:t>Art. 225(Ricorso abusivo al credito)</w:t>
        </w:r>
      </w:hyperlink>
      <w:r w:rsidRPr="008904DC">
        <w:t xml:space="preserve"> </w:t>
      </w:r>
    </w:p>
    <w:p w:rsidR="001D589A" w:rsidRPr="008904DC" w:rsidRDefault="001D589A" w:rsidP="001D589A">
      <w:pPr>
        <w:jc w:val="both"/>
      </w:pPr>
      <w:hyperlink r:id="rId262" w:anchor="10LX0000107749ART226" w:history="1">
        <w:r w:rsidRPr="008904DC">
          <w:t>Art. 226(Denuncia di crediti inesistenti)</w:t>
        </w:r>
      </w:hyperlink>
      <w:r w:rsidRPr="008904DC">
        <w:t xml:space="preserve"> </w:t>
      </w:r>
    </w:p>
    <w:p w:rsidR="001D589A" w:rsidRPr="008904DC" w:rsidRDefault="001D589A" w:rsidP="001D589A">
      <w:pPr>
        <w:jc w:val="both"/>
      </w:pPr>
      <w:hyperlink r:id="rId263" w:anchor="10LX0000107749ART227" w:history="1">
        <w:r w:rsidRPr="008904DC">
          <w:t>Art. 227(Reati dell'institore)</w:t>
        </w:r>
      </w:hyperlink>
      <w:r w:rsidRPr="008904DC">
        <w:t xml:space="preserve"> </w:t>
      </w:r>
    </w:p>
    <w:p w:rsidR="001D589A" w:rsidRPr="008904DC" w:rsidRDefault="001D589A" w:rsidP="001D589A">
      <w:pPr>
        <w:jc w:val="both"/>
      </w:pPr>
      <w:hyperlink r:id="rId264" w:anchor="10LX0000107749ART228" w:history="1">
        <w:r w:rsidRPr="008904DC">
          <w:t>Art. 228(Interesse privato del curatore negli atti del fallimento)</w:t>
        </w:r>
      </w:hyperlink>
      <w:r w:rsidRPr="008904DC">
        <w:t xml:space="preserve"> </w:t>
      </w:r>
    </w:p>
    <w:p w:rsidR="001D589A" w:rsidRPr="008904DC" w:rsidRDefault="001D589A" w:rsidP="001D589A">
      <w:pPr>
        <w:jc w:val="both"/>
      </w:pPr>
      <w:hyperlink r:id="rId265" w:anchor="10LX0000107749ART229" w:history="1">
        <w:r w:rsidRPr="008904DC">
          <w:t>Art. 229(Accettazione di retribuzione non dovuta)</w:t>
        </w:r>
      </w:hyperlink>
      <w:r w:rsidRPr="008904DC">
        <w:t xml:space="preserve"> </w:t>
      </w:r>
    </w:p>
    <w:p w:rsidR="001D589A" w:rsidRPr="008904DC" w:rsidRDefault="001D589A" w:rsidP="001D589A">
      <w:pPr>
        <w:jc w:val="both"/>
      </w:pPr>
      <w:hyperlink r:id="rId266" w:anchor="10LX0000107749ART230" w:history="1">
        <w:r w:rsidRPr="008904DC">
          <w:t>Art. 230(Omessa consegna o deposito di cose del fallimento)</w:t>
        </w:r>
      </w:hyperlink>
      <w:r w:rsidRPr="008904DC">
        <w:t xml:space="preserve"> </w:t>
      </w:r>
    </w:p>
    <w:p w:rsidR="001D589A" w:rsidRPr="008904DC" w:rsidRDefault="001D589A" w:rsidP="001D589A">
      <w:pPr>
        <w:jc w:val="both"/>
      </w:pPr>
      <w:hyperlink r:id="rId267" w:anchor="10LX0000107749ART231" w:history="1">
        <w:r w:rsidRPr="008904DC">
          <w:t>Art. 231(Coadiutori del curatore)</w:t>
        </w:r>
      </w:hyperlink>
      <w:r w:rsidRPr="008904DC">
        <w:t xml:space="preserve"> </w:t>
      </w:r>
    </w:p>
    <w:p w:rsidR="001D589A" w:rsidRPr="008904DC" w:rsidRDefault="001D589A" w:rsidP="001D589A">
      <w:pPr>
        <w:jc w:val="both"/>
      </w:pPr>
      <w:hyperlink r:id="rId268" w:anchor="10LX0000107749ART232" w:history="1">
        <w:r w:rsidRPr="008904DC">
          <w:t>Art. 232(Domande di ammissione di crediti simulati o distrazioni senza concorso col fallito)</w:t>
        </w:r>
      </w:hyperlink>
      <w:r w:rsidRPr="008904DC">
        <w:t xml:space="preserve"> </w:t>
      </w:r>
    </w:p>
    <w:p w:rsidR="001D589A" w:rsidRPr="008904DC" w:rsidRDefault="001D589A" w:rsidP="001D589A">
      <w:pPr>
        <w:jc w:val="both"/>
      </w:pPr>
      <w:hyperlink r:id="rId269" w:anchor="10LX0000107749ART233" w:history="1">
        <w:r w:rsidRPr="008904DC">
          <w:t>Art. 233(Mercato di voto)</w:t>
        </w:r>
      </w:hyperlink>
      <w:r w:rsidRPr="008904DC">
        <w:t xml:space="preserve"> </w:t>
      </w:r>
    </w:p>
    <w:p w:rsidR="001D589A" w:rsidRPr="008904DC" w:rsidRDefault="001D589A" w:rsidP="001D589A">
      <w:pPr>
        <w:jc w:val="both"/>
      </w:pPr>
      <w:hyperlink r:id="rId270" w:anchor="10LX0000107749ART234" w:history="1">
        <w:r w:rsidRPr="008904DC">
          <w:t>Art. 234(Esercizio abusivo di attività commerciale)</w:t>
        </w:r>
      </w:hyperlink>
      <w:r w:rsidRPr="008904DC">
        <w:t xml:space="preserve"> </w:t>
      </w:r>
    </w:p>
    <w:p w:rsidR="001D589A" w:rsidRPr="008904DC" w:rsidRDefault="001D589A" w:rsidP="001D589A">
      <w:pPr>
        <w:jc w:val="both"/>
      </w:pPr>
      <w:hyperlink r:id="rId271" w:anchor="10LX0000107749ART235" w:history="1">
        <w:r w:rsidRPr="008904DC">
          <w:t>Art. 235(Omessa trasmissione dell'elenco dei protesti cambiari)</w:t>
        </w:r>
      </w:hyperlink>
      <w:r w:rsidRPr="008904DC">
        <w:t xml:space="preserve"> </w:t>
      </w:r>
    </w:p>
    <w:p w:rsidR="001D589A" w:rsidRPr="008904DC" w:rsidRDefault="001D589A" w:rsidP="001D589A">
      <w:pPr>
        <w:jc w:val="both"/>
      </w:pPr>
      <w:r w:rsidRPr="008904DC">
        <w:t>Capo III</w:t>
      </w:r>
      <w:r w:rsidRPr="008904DC">
        <w:br/>
        <w:t>DISPOSIZIONI APPLICABILI NEL CASO DI CONCORDATO PREVENTIVO, ACCORDI DI RISTRUTTURAZIONE DEI DEBITI, PIANI ATTESTATI E LIQUIDAZIONE COATTA AMMINISTRATIVA</w:t>
      </w:r>
    </w:p>
    <w:p w:rsidR="001D589A" w:rsidRPr="008904DC" w:rsidRDefault="001D589A" w:rsidP="001D589A">
      <w:pPr>
        <w:jc w:val="both"/>
      </w:pPr>
      <w:hyperlink r:id="rId272" w:anchor="10LX0000107749ART236" w:history="1">
        <w:r w:rsidRPr="008904DC">
          <w:t>Art. 236(Concordato preventivo e, accordo di ristrutturazione con intermediari finanziari, e convenzione di moratoria e amministrazione controllata)</w:t>
        </w:r>
      </w:hyperlink>
      <w:r w:rsidRPr="008904DC">
        <w:t xml:space="preserve"> </w:t>
      </w:r>
    </w:p>
    <w:p w:rsidR="001D589A" w:rsidRPr="008904DC" w:rsidRDefault="001D589A" w:rsidP="001D589A">
      <w:pPr>
        <w:jc w:val="both"/>
      </w:pPr>
      <w:hyperlink r:id="rId273" w:anchor="10LX0000107749ART297" w:history="1">
        <w:r w:rsidRPr="008904DC">
          <w:t>Art. 236-</w:t>
        </w:r>
        <w:proofErr w:type="gramStart"/>
        <w:r w:rsidRPr="008904DC">
          <w:t>bis(</w:t>
        </w:r>
        <w:proofErr w:type="gramEnd"/>
        <w:r w:rsidRPr="008904DC">
          <w:t>Falso in attestazioni e relazioni)</w:t>
        </w:r>
      </w:hyperlink>
      <w:r w:rsidRPr="008904DC">
        <w:t xml:space="preserve"> </w:t>
      </w:r>
    </w:p>
    <w:p w:rsidR="001D589A" w:rsidRPr="008904DC" w:rsidRDefault="001D589A" w:rsidP="001D589A">
      <w:pPr>
        <w:jc w:val="both"/>
      </w:pPr>
      <w:hyperlink r:id="rId274" w:anchor="10LX0000107749ART237" w:history="1">
        <w:r w:rsidRPr="008904DC">
          <w:t>Art. 237(Liquidazione coatta amministrativa)</w:t>
        </w:r>
      </w:hyperlink>
      <w:r w:rsidRPr="008904DC">
        <w:t xml:space="preserve"> </w:t>
      </w:r>
    </w:p>
    <w:p w:rsidR="001D589A" w:rsidRPr="008904DC" w:rsidRDefault="001D589A" w:rsidP="001D589A">
      <w:pPr>
        <w:jc w:val="both"/>
      </w:pPr>
      <w:r w:rsidRPr="008904DC">
        <w:t>Capo IV</w:t>
      </w:r>
      <w:r w:rsidRPr="008904DC">
        <w:br/>
        <w:t>DISPOSIZIONI DI PROCEDURA</w:t>
      </w:r>
    </w:p>
    <w:p w:rsidR="001D589A" w:rsidRPr="008904DC" w:rsidRDefault="001D589A" w:rsidP="001D589A">
      <w:pPr>
        <w:jc w:val="both"/>
      </w:pPr>
      <w:hyperlink r:id="rId275" w:anchor="10LX0000107749ART238" w:history="1">
        <w:r w:rsidRPr="008904DC">
          <w:t>Art. 238(Esercizio dell'azione penale per reati in materia di fallimento)</w:t>
        </w:r>
      </w:hyperlink>
      <w:r w:rsidRPr="008904DC">
        <w:t xml:space="preserve"> </w:t>
      </w:r>
    </w:p>
    <w:p w:rsidR="001D589A" w:rsidRPr="008904DC" w:rsidRDefault="001D589A" w:rsidP="001D589A">
      <w:pPr>
        <w:jc w:val="both"/>
      </w:pPr>
      <w:hyperlink r:id="rId276" w:anchor="10LX0000107749ART239" w:history="1">
        <w:r w:rsidRPr="008904DC">
          <w:t>Art. 239(Mandato di cattura)</w:t>
        </w:r>
      </w:hyperlink>
      <w:r w:rsidRPr="008904DC">
        <w:t xml:space="preserve"> </w:t>
      </w:r>
    </w:p>
    <w:p w:rsidR="001D589A" w:rsidRPr="008904DC" w:rsidRDefault="001D589A" w:rsidP="001D589A">
      <w:pPr>
        <w:jc w:val="both"/>
      </w:pPr>
      <w:hyperlink r:id="rId277" w:anchor="10LX0000107749ART240" w:history="1">
        <w:r w:rsidRPr="008904DC">
          <w:t>Art. 240(Costituzione di parte civile)</w:t>
        </w:r>
      </w:hyperlink>
      <w:r w:rsidRPr="008904DC">
        <w:t xml:space="preserve"> </w:t>
      </w:r>
    </w:p>
    <w:p w:rsidR="001D589A" w:rsidRPr="008904DC" w:rsidRDefault="001D589A" w:rsidP="001D589A">
      <w:pPr>
        <w:jc w:val="both"/>
      </w:pPr>
      <w:hyperlink r:id="rId278" w:anchor="10LX0000107749ART241" w:history="1">
        <w:r w:rsidRPr="008904DC">
          <w:t>Art. 241(Riabilitazione)</w:t>
        </w:r>
      </w:hyperlink>
      <w:r w:rsidRPr="008904DC">
        <w:t xml:space="preserve"> </w:t>
      </w:r>
    </w:p>
    <w:p w:rsidR="001D589A" w:rsidRPr="008904DC" w:rsidRDefault="001D589A" w:rsidP="001D589A">
      <w:pPr>
        <w:jc w:val="both"/>
      </w:pPr>
      <w:r w:rsidRPr="008904DC">
        <w:t>Titolo VII</w:t>
      </w:r>
      <w:r w:rsidRPr="008904DC">
        <w:br/>
        <w:t>DISPOSIZIONI TRANSITORIE</w:t>
      </w:r>
    </w:p>
    <w:p w:rsidR="001D589A" w:rsidRPr="008904DC" w:rsidRDefault="001D589A" w:rsidP="001D589A">
      <w:pPr>
        <w:jc w:val="both"/>
      </w:pPr>
      <w:hyperlink r:id="rId279" w:anchor="10LX0000107749ART242" w:history="1">
        <w:r w:rsidRPr="008904DC">
          <w:t>Art. 242(Disposizione generale)</w:t>
        </w:r>
      </w:hyperlink>
      <w:r w:rsidRPr="008904DC">
        <w:t xml:space="preserve"> </w:t>
      </w:r>
    </w:p>
    <w:p w:rsidR="001D589A" w:rsidRPr="008904DC" w:rsidRDefault="001D589A" w:rsidP="001D589A">
      <w:pPr>
        <w:jc w:val="both"/>
      </w:pPr>
      <w:hyperlink r:id="rId280" w:anchor="10LX0000107749ART243" w:history="1">
        <w:r w:rsidRPr="008904DC">
          <w:t>Art. 243(Rappresentante degli eredi)</w:t>
        </w:r>
      </w:hyperlink>
      <w:r w:rsidRPr="008904DC">
        <w:t xml:space="preserve"> </w:t>
      </w:r>
    </w:p>
    <w:p w:rsidR="001D589A" w:rsidRPr="008904DC" w:rsidRDefault="001D589A" w:rsidP="001D589A">
      <w:pPr>
        <w:jc w:val="both"/>
      </w:pPr>
      <w:hyperlink r:id="rId281" w:anchor="10LX0000107749ART244" w:history="1">
        <w:r w:rsidRPr="008904DC">
          <w:t>Art. 244(Sentenza dichiarativa di fallimento)</w:t>
        </w:r>
      </w:hyperlink>
      <w:r w:rsidRPr="008904DC">
        <w:t xml:space="preserve"> </w:t>
      </w:r>
    </w:p>
    <w:p w:rsidR="001D589A" w:rsidRPr="008904DC" w:rsidRDefault="001D589A" w:rsidP="001D589A">
      <w:pPr>
        <w:jc w:val="both"/>
      </w:pPr>
      <w:hyperlink r:id="rId282" w:anchor="10LX0000107749ART245" w:history="1">
        <w:r w:rsidRPr="008904DC">
          <w:t>Art. 245(Deposito delle somme riscosse)</w:t>
        </w:r>
      </w:hyperlink>
      <w:r w:rsidRPr="008904DC">
        <w:t xml:space="preserve"> </w:t>
      </w:r>
    </w:p>
    <w:p w:rsidR="001D589A" w:rsidRPr="008904DC" w:rsidRDefault="001D589A" w:rsidP="001D589A">
      <w:pPr>
        <w:jc w:val="both"/>
      </w:pPr>
      <w:hyperlink r:id="rId283" w:anchor="10LX0000107749ART246" w:history="1">
        <w:r w:rsidRPr="008904DC">
          <w:t>Art. 246(Provvedimenti del giudice delegato)</w:t>
        </w:r>
      </w:hyperlink>
      <w:r w:rsidRPr="008904DC">
        <w:t xml:space="preserve"> </w:t>
      </w:r>
    </w:p>
    <w:p w:rsidR="001D589A" w:rsidRPr="008904DC" w:rsidRDefault="001D589A" w:rsidP="001D589A">
      <w:pPr>
        <w:jc w:val="both"/>
      </w:pPr>
      <w:hyperlink r:id="rId284" w:anchor="10LX0000107749ART247" w:history="1">
        <w:r w:rsidRPr="008904DC">
          <w:t>Art. 247(Delegazione dei creditori)</w:t>
        </w:r>
      </w:hyperlink>
      <w:r w:rsidRPr="008904DC">
        <w:t xml:space="preserve"> </w:t>
      </w:r>
    </w:p>
    <w:p w:rsidR="001D589A" w:rsidRPr="008904DC" w:rsidRDefault="001D589A" w:rsidP="001D589A">
      <w:pPr>
        <w:jc w:val="both"/>
      </w:pPr>
      <w:hyperlink r:id="rId285" w:anchor="10LX0000107749ART248" w:history="1">
        <w:r w:rsidRPr="008904DC">
          <w:t>Art. 248(Esercizio provvisorio)</w:t>
        </w:r>
      </w:hyperlink>
      <w:r w:rsidRPr="008904DC">
        <w:t xml:space="preserve"> </w:t>
      </w:r>
    </w:p>
    <w:p w:rsidR="001D589A" w:rsidRPr="008904DC" w:rsidRDefault="001D589A" w:rsidP="001D589A">
      <w:pPr>
        <w:jc w:val="both"/>
      </w:pPr>
      <w:hyperlink r:id="rId286" w:anchor="10LX0000107749ART249" w:history="1">
        <w:r w:rsidRPr="008904DC">
          <w:t>Art. 249(Giudizi di retrodatazione)</w:t>
        </w:r>
      </w:hyperlink>
      <w:r w:rsidRPr="008904DC">
        <w:t xml:space="preserve"> </w:t>
      </w:r>
    </w:p>
    <w:p w:rsidR="001D589A" w:rsidRPr="008904DC" w:rsidRDefault="001D589A" w:rsidP="001D589A">
      <w:pPr>
        <w:jc w:val="both"/>
      </w:pPr>
      <w:hyperlink r:id="rId287" w:anchor="10LX0000107749ART250" w:history="1">
        <w:r w:rsidRPr="008904DC">
          <w:t>Art. 250(Accertamento del passivo)</w:t>
        </w:r>
      </w:hyperlink>
      <w:r w:rsidRPr="008904DC">
        <w:t xml:space="preserve"> </w:t>
      </w:r>
    </w:p>
    <w:p w:rsidR="001D589A" w:rsidRPr="008904DC" w:rsidRDefault="001D589A" w:rsidP="001D589A">
      <w:pPr>
        <w:jc w:val="both"/>
      </w:pPr>
      <w:hyperlink r:id="rId288" w:anchor="10LX0000107749ART251" w:history="1">
        <w:r w:rsidRPr="008904DC">
          <w:t>Art. 251(Domande tardive e istanze di revocazione)</w:t>
        </w:r>
      </w:hyperlink>
      <w:r w:rsidRPr="008904DC">
        <w:t xml:space="preserve"> </w:t>
      </w:r>
    </w:p>
    <w:p w:rsidR="001D589A" w:rsidRPr="008904DC" w:rsidRDefault="001D589A" w:rsidP="001D589A">
      <w:pPr>
        <w:jc w:val="both"/>
      </w:pPr>
      <w:hyperlink r:id="rId289" w:anchor="10LX0000107749ART252" w:history="1">
        <w:r w:rsidRPr="008904DC">
          <w:t>Art. 252(Liquidazione dell'attivo)</w:t>
        </w:r>
      </w:hyperlink>
      <w:r w:rsidRPr="008904DC">
        <w:t xml:space="preserve"> </w:t>
      </w:r>
    </w:p>
    <w:p w:rsidR="001D589A" w:rsidRPr="008904DC" w:rsidRDefault="001D589A" w:rsidP="001D589A">
      <w:pPr>
        <w:jc w:val="both"/>
      </w:pPr>
      <w:hyperlink r:id="rId290" w:anchor="10LX0000107749ART253" w:history="1">
        <w:r w:rsidRPr="008904DC">
          <w:t>Art. 253(Ripartizione dell'attivo)</w:t>
        </w:r>
      </w:hyperlink>
      <w:r w:rsidRPr="008904DC">
        <w:t xml:space="preserve"> </w:t>
      </w:r>
    </w:p>
    <w:p w:rsidR="001D589A" w:rsidRPr="008904DC" w:rsidRDefault="001D589A" w:rsidP="001D589A">
      <w:pPr>
        <w:jc w:val="both"/>
      </w:pPr>
      <w:hyperlink r:id="rId291" w:anchor="10LX0000107749ART254" w:history="1">
        <w:r w:rsidRPr="008904DC">
          <w:t>Art. 254(Rendiconto del curatore)</w:t>
        </w:r>
      </w:hyperlink>
      <w:r w:rsidRPr="008904DC">
        <w:t xml:space="preserve"> </w:t>
      </w:r>
    </w:p>
    <w:p w:rsidR="001D589A" w:rsidRPr="008904DC" w:rsidRDefault="001D589A" w:rsidP="001D589A">
      <w:pPr>
        <w:jc w:val="both"/>
      </w:pPr>
      <w:hyperlink r:id="rId292" w:anchor="10LX0000107749ART255" w:history="1">
        <w:r w:rsidRPr="008904DC">
          <w:t>Art. 255(Concordato)</w:t>
        </w:r>
      </w:hyperlink>
      <w:r w:rsidRPr="008904DC">
        <w:t xml:space="preserve"> </w:t>
      </w:r>
    </w:p>
    <w:p w:rsidR="001D589A" w:rsidRPr="008904DC" w:rsidRDefault="001D589A" w:rsidP="001D589A">
      <w:pPr>
        <w:jc w:val="both"/>
      </w:pPr>
      <w:hyperlink r:id="rId293" w:anchor="10LX0000107749ART256" w:history="1">
        <w:r w:rsidRPr="008904DC">
          <w:t>Art. 256(Riabilitazione civile)</w:t>
        </w:r>
      </w:hyperlink>
      <w:r w:rsidRPr="008904DC">
        <w:t xml:space="preserve"> </w:t>
      </w:r>
    </w:p>
    <w:p w:rsidR="001D589A" w:rsidRPr="008904DC" w:rsidRDefault="001D589A" w:rsidP="001D589A">
      <w:pPr>
        <w:jc w:val="both"/>
      </w:pPr>
      <w:hyperlink r:id="rId294" w:anchor="10LX0000107749ART257" w:history="1">
        <w:r w:rsidRPr="008904DC">
          <w:t>Art. 257(Azione di responsabilità contro gli amministratori)</w:t>
        </w:r>
      </w:hyperlink>
      <w:r w:rsidRPr="008904DC">
        <w:t xml:space="preserve"> </w:t>
      </w:r>
    </w:p>
    <w:p w:rsidR="001D589A" w:rsidRPr="008904DC" w:rsidRDefault="001D589A" w:rsidP="001D589A">
      <w:pPr>
        <w:jc w:val="both"/>
      </w:pPr>
      <w:hyperlink r:id="rId295" w:anchor="10LX0000107749ART258" w:history="1">
        <w:r w:rsidRPr="008904DC">
          <w:t>Art. 258(Versamenti dei soci)</w:t>
        </w:r>
      </w:hyperlink>
      <w:r w:rsidRPr="008904DC">
        <w:t xml:space="preserve"> </w:t>
      </w:r>
    </w:p>
    <w:p w:rsidR="001D589A" w:rsidRPr="008904DC" w:rsidRDefault="001D589A" w:rsidP="001D589A">
      <w:pPr>
        <w:jc w:val="both"/>
      </w:pPr>
      <w:hyperlink r:id="rId296" w:anchor="10LX0000107749ART259" w:history="1">
        <w:r w:rsidRPr="008904DC">
          <w:t>Art. 259(Piccoli fallimenti)</w:t>
        </w:r>
      </w:hyperlink>
      <w:r w:rsidRPr="008904DC">
        <w:t xml:space="preserve"> </w:t>
      </w:r>
    </w:p>
    <w:p w:rsidR="001D589A" w:rsidRPr="008904DC" w:rsidRDefault="001D589A" w:rsidP="001D589A">
      <w:pPr>
        <w:jc w:val="both"/>
      </w:pPr>
      <w:hyperlink r:id="rId297" w:anchor="10LX0000107749ART260" w:history="1">
        <w:r w:rsidRPr="008904DC">
          <w:t>Art. 260(Concordato preventivo)</w:t>
        </w:r>
      </w:hyperlink>
      <w:r w:rsidRPr="008904DC">
        <w:t xml:space="preserve"> </w:t>
      </w:r>
    </w:p>
    <w:p w:rsidR="001D589A" w:rsidRPr="008904DC" w:rsidRDefault="001D589A" w:rsidP="001D589A">
      <w:pPr>
        <w:jc w:val="both"/>
      </w:pPr>
      <w:hyperlink r:id="rId298" w:anchor="10LX0000107749ART261" w:history="1">
        <w:r w:rsidRPr="008904DC">
          <w:t>Art. 261(Liquidazione coatta amministrativa)</w:t>
        </w:r>
      </w:hyperlink>
      <w:r w:rsidRPr="008904DC">
        <w:t xml:space="preserve"> </w:t>
      </w:r>
    </w:p>
    <w:p w:rsidR="001D589A" w:rsidRPr="008904DC" w:rsidRDefault="001D589A" w:rsidP="001D589A">
      <w:pPr>
        <w:jc w:val="both"/>
      </w:pPr>
      <w:hyperlink r:id="rId299" w:anchor="10LX0000107749ART262" w:history="1">
        <w:r w:rsidRPr="008904DC">
          <w:t>Art. 262(Iscrizione nel registro delle imprese)</w:t>
        </w:r>
      </w:hyperlink>
      <w:r w:rsidRPr="008904DC">
        <w:t xml:space="preserve"> </w:t>
      </w:r>
    </w:p>
    <w:p w:rsidR="001D589A" w:rsidRPr="008904DC" w:rsidRDefault="001D589A" w:rsidP="001D589A">
      <w:pPr>
        <w:jc w:val="both"/>
      </w:pPr>
      <w:hyperlink r:id="rId300" w:anchor="10LX0000107749ART263" w:history="1">
        <w:r w:rsidRPr="008904DC">
          <w:t>Art. 263(Ruolo degli amministratori giudiziari)</w:t>
        </w:r>
      </w:hyperlink>
      <w:r w:rsidRPr="008904DC">
        <w:t xml:space="preserve"> </w:t>
      </w:r>
    </w:p>
    <w:p w:rsidR="001D589A" w:rsidRPr="008904DC" w:rsidRDefault="001D589A" w:rsidP="001D589A">
      <w:pPr>
        <w:jc w:val="both"/>
      </w:pPr>
      <w:hyperlink r:id="rId301" w:anchor="10LX0000107749ART264" w:history="1">
        <w:r w:rsidRPr="008904DC">
          <w:t>Art. 264(Istituto di credito)</w:t>
        </w:r>
      </w:hyperlink>
      <w:r w:rsidRPr="008904DC">
        <w:t xml:space="preserve"> </w:t>
      </w:r>
    </w:p>
    <w:p w:rsidR="001D589A" w:rsidRPr="008904DC" w:rsidRDefault="001D589A" w:rsidP="001D589A">
      <w:pPr>
        <w:jc w:val="both"/>
      </w:pPr>
      <w:hyperlink r:id="rId302" w:anchor="10LX0000107749ART265" w:history="1">
        <w:r w:rsidRPr="008904DC">
          <w:t>Art. 265(Norma di rinvio)</w:t>
        </w:r>
      </w:hyperlink>
      <w:r w:rsidRPr="008904DC">
        <w:t xml:space="preserve"> </w:t>
      </w:r>
    </w:p>
    <w:p w:rsidR="001D589A" w:rsidRPr="008904DC" w:rsidRDefault="001D589A" w:rsidP="001D589A">
      <w:pPr>
        <w:jc w:val="both"/>
      </w:pPr>
      <w:hyperlink r:id="rId303" w:anchor="10LX0000107749ART266" w:history="1">
        <w:r w:rsidRPr="008904DC">
          <w:t>Art. 266Disposizioni abrogate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 marzo 1942, n. 267 </w:t>
      </w:r>
      <w:bookmarkStart w:id="0" w:name="1up"/>
      <w:r w:rsidRPr="008904DC">
        <w:fldChar w:fldCharType="begin"/>
      </w:r>
      <w:r w:rsidRPr="008904DC">
        <w:instrText xml:space="preserve"> HYPERLINK "http://pa.leggiditalia.it/rest?print=1" \l "1" </w:instrText>
      </w:r>
      <w:r w:rsidRPr="008904DC">
        <w:fldChar w:fldCharType="separate"/>
      </w:r>
      <w:r w:rsidRPr="008904DC">
        <w:t>(1)</w:t>
      </w:r>
      <w:r w:rsidRPr="008904DC">
        <w:fldChar w:fldCharType="end"/>
      </w:r>
      <w:bookmarkEnd w:id="0"/>
      <w:r w:rsidRPr="008904DC">
        <w:t xml:space="preserve"> </w:t>
      </w:r>
      <w:bookmarkStart w:id="1" w:name="3up"/>
      <w:r w:rsidRPr="008904DC">
        <w:fldChar w:fldCharType="begin"/>
      </w:r>
      <w:r w:rsidRPr="008904DC">
        <w:instrText xml:space="preserve"> HYPERLINK "http://pa.leggiditalia.it/rest?print=1" \l "3" </w:instrText>
      </w:r>
      <w:r w:rsidRPr="008904DC">
        <w:fldChar w:fldCharType="separate"/>
      </w:r>
      <w:r w:rsidRPr="008904DC">
        <w:t>(3)</w:t>
      </w:r>
      <w:r w:rsidRPr="008904DC">
        <w:fldChar w:fldCharType="end"/>
      </w:r>
      <w:bookmarkEnd w:id="1"/>
      <w:r w:rsidRPr="008904DC">
        <w:t xml:space="preserve"> </w:t>
      </w:r>
      <w:bookmarkStart w:id="2" w:name="4up"/>
      <w:r w:rsidRPr="008904DC">
        <w:fldChar w:fldCharType="begin"/>
      </w:r>
      <w:r w:rsidRPr="008904DC">
        <w:instrText xml:space="preserve"> HYPERLINK "http://pa.leggiditalia.it/rest?print=1" \l "4" </w:instrText>
      </w:r>
      <w:r w:rsidRPr="008904DC">
        <w:fldChar w:fldCharType="separate"/>
      </w:r>
      <w:r w:rsidRPr="008904DC">
        <w:t>(4)</w:t>
      </w:r>
      <w:r w:rsidRPr="008904DC">
        <w:fldChar w:fldCharType="end"/>
      </w:r>
      <w:bookmarkEnd w:id="2"/>
      <w:r w:rsidRPr="008904DC">
        <w:t xml:space="preserve">. </w:t>
      </w:r>
    </w:p>
    <w:p w:rsidR="001D589A" w:rsidRPr="008904DC" w:rsidRDefault="001D589A" w:rsidP="001D589A">
      <w:pPr>
        <w:jc w:val="both"/>
      </w:pPr>
      <w:r w:rsidRPr="008904DC">
        <w:t xml:space="preserve">Disciplina del fallimento, del concordato preventivo, dell'amministrazione controllata </w:t>
      </w:r>
      <w:bookmarkStart w:id="3" w:name="2up"/>
      <w:r w:rsidRPr="008904DC">
        <w:fldChar w:fldCharType="begin"/>
      </w:r>
      <w:r w:rsidRPr="008904DC">
        <w:instrText xml:space="preserve"> HYPERLINK "http://pa.leggiditalia.it/rest?print=1" \l "2" </w:instrText>
      </w:r>
      <w:r w:rsidRPr="008904DC">
        <w:fldChar w:fldCharType="separate"/>
      </w:r>
      <w:r w:rsidRPr="008904DC">
        <w:t>(2)</w:t>
      </w:r>
      <w:r w:rsidRPr="008904DC">
        <w:fldChar w:fldCharType="end"/>
      </w:r>
      <w:bookmarkEnd w:id="3"/>
      <w:r w:rsidRPr="008904DC">
        <w:t xml:space="preserve"> e della liquidazione coatta amministrativa. </w:t>
      </w:r>
    </w:p>
    <w:p w:rsidR="001D589A" w:rsidRPr="008904DC" w:rsidRDefault="001D589A" w:rsidP="001D589A">
      <w:pPr>
        <w:jc w:val="both"/>
      </w:pPr>
      <w:r w:rsidRPr="008904DC">
        <w:pict>
          <v:rect id="_x0000_i1025" style="width:225pt;height:.5pt" o:hrpct="0" o:hrstd="t" o:hr="t" fillcolor="#a0a0a0" stroked="f"/>
        </w:pict>
      </w:r>
    </w:p>
    <w:bookmarkStart w:id="4" w:name="1"/>
    <w:p w:rsidR="001D589A" w:rsidRPr="008904DC" w:rsidRDefault="001D589A" w:rsidP="001D589A">
      <w:pPr>
        <w:jc w:val="both"/>
      </w:pPr>
      <w:r w:rsidRPr="008904DC">
        <w:fldChar w:fldCharType="begin"/>
      </w:r>
      <w:r w:rsidRPr="008904DC">
        <w:instrText xml:space="preserve"> HYPERLINK "http://pa.leggiditalia.it/rest?print=1" \l "1up" </w:instrText>
      </w:r>
      <w:r w:rsidRPr="008904DC">
        <w:fldChar w:fldCharType="separate"/>
      </w:r>
      <w:r w:rsidRPr="008904DC">
        <w:t>(1)</w:t>
      </w:r>
      <w:r w:rsidRPr="008904DC">
        <w:fldChar w:fldCharType="end"/>
      </w:r>
      <w:bookmarkEnd w:id="4"/>
      <w:r w:rsidRPr="008904DC">
        <w:t xml:space="preserve"> Pubblicato nella </w:t>
      </w:r>
      <w:proofErr w:type="spellStart"/>
      <w:r w:rsidRPr="008904DC">
        <w:t>Gazz</w:t>
      </w:r>
      <w:proofErr w:type="spellEnd"/>
      <w:r w:rsidRPr="008904DC">
        <w:t xml:space="preserve">. Uff. 6 aprile 1942, n. 81, S.O. </w:t>
      </w:r>
    </w:p>
    <w:bookmarkStart w:id="5" w:name="2"/>
    <w:p w:rsidR="001D589A" w:rsidRPr="008904DC" w:rsidRDefault="001D589A" w:rsidP="001D589A">
      <w:pPr>
        <w:jc w:val="both"/>
      </w:pPr>
      <w:r w:rsidRPr="008904DC">
        <w:lastRenderedPageBreak/>
        <w:fldChar w:fldCharType="begin"/>
      </w:r>
      <w:r w:rsidRPr="008904DC">
        <w:instrText xml:space="preserve"> HYPERLINK "http://pa.leggiditalia.it/rest?print=1" \l "2up" </w:instrText>
      </w:r>
      <w:r w:rsidRPr="008904DC">
        <w:fldChar w:fldCharType="separate"/>
      </w:r>
      <w:r w:rsidRPr="008904DC">
        <w:t>(2)</w:t>
      </w:r>
      <w:r w:rsidRPr="008904DC">
        <w:fldChar w:fldCharType="end"/>
      </w:r>
      <w:bookmarkEnd w:id="5"/>
      <w:r w:rsidRPr="008904DC">
        <w:t xml:space="preserve"> A norma dell'</w:t>
      </w:r>
      <w:hyperlink r:id="rId304" w:anchor="id=10LX0000170977ART148,__m=document" w:history="1">
        <w:r w:rsidRPr="008904DC">
          <w:t xml:space="preserve">art. 147, comma 2, </w:t>
        </w:r>
        <w:proofErr w:type="spellStart"/>
        <w:r w:rsidRPr="008904DC">
          <w:t>D.Lgs.</w:t>
        </w:r>
        <w:proofErr w:type="spellEnd"/>
        <w:r w:rsidRPr="008904DC">
          <w:t xml:space="preserve"> 9 gennaio 2006, n. 5</w:t>
        </w:r>
      </w:hyperlink>
      <w:r w:rsidRPr="008904DC">
        <w:t xml:space="preserve">, tutti i riferimenti all'amministrazione controllata sono soppressi, a decorrere dal 16 luglio 2006. </w:t>
      </w:r>
    </w:p>
    <w:bookmarkStart w:id="6" w:name="3"/>
    <w:p w:rsidR="001D589A" w:rsidRPr="008904DC" w:rsidRDefault="001D589A" w:rsidP="001D589A">
      <w:pPr>
        <w:jc w:val="both"/>
      </w:pPr>
      <w:r w:rsidRPr="008904DC">
        <w:fldChar w:fldCharType="begin"/>
      </w:r>
      <w:r w:rsidRPr="008904DC">
        <w:instrText xml:space="preserve"> HYPERLINK "http://pa.leggiditalia.it/rest?print=1" \l "3up" </w:instrText>
      </w:r>
      <w:r w:rsidRPr="008904DC">
        <w:fldChar w:fldCharType="separate"/>
      </w:r>
      <w:r w:rsidRPr="008904DC">
        <w:t>(3)</w:t>
      </w:r>
      <w:r w:rsidRPr="008904DC">
        <w:fldChar w:fldCharType="end"/>
      </w:r>
      <w:bookmarkEnd w:id="6"/>
      <w:r w:rsidRPr="008904DC">
        <w:t xml:space="preserve"> A norma dell'</w:t>
      </w:r>
      <w:hyperlink r:id="rId305" w:anchor="id=10LX0000653376ART13,__m=document" w:history="1">
        <w:r w:rsidRPr="008904DC">
          <w:t xml:space="preserve">art. 1, comma 1, </w:t>
        </w:r>
        <w:proofErr w:type="spellStart"/>
        <w:r w:rsidRPr="008904DC">
          <w:t>D.Lgs.</w:t>
        </w:r>
        <w:proofErr w:type="spellEnd"/>
        <w:r w:rsidRPr="008904DC">
          <w:t xml:space="preserve"> 1°(gradi) dicembre 2009, n. 179</w:t>
        </w:r>
      </w:hyperlink>
      <w:r w:rsidRPr="008904DC">
        <w:t xml:space="preserve">, è indispensabile la permanenza in vigore delle disposizioni di cui al presente provvedimento. </w:t>
      </w:r>
    </w:p>
    <w:bookmarkStart w:id="7" w:name="4"/>
    <w:p w:rsidR="001D589A" w:rsidRPr="008904DC" w:rsidRDefault="001D589A" w:rsidP="001D589A">
      <w:pPr>
        <w:jc w:val="both"/>
      </w:pPr>
      <w:r w:rsidRPr="008904DC">
        <w:fldChar w:fldCharType="begin"/>
      </w:r>
      <w:r w:rsidRPr="008904DC">
        <w:instrText xml:space="preserve"> HYPERLINK "http://pa.leggiditalia.it/rest?print=1" \l "4up" </w:instrText>
      </w:r>
      <w:r w:rsidRPr="008904DC">
        <w:fldChar w:fldCharType="separate"/>
      </w:r>
      <w:r w:rsidRPr="008904DC">
        <w:t>(4)</w:t>
      </w:r>
      <w:r w:rsidRPr="008904DC">
        <w:fldChar w:fldCharType="end"/>
      </w:r>
      <w:bookmarkEnd w:id="7"/>
      <w:r w:rsidRPr="008904DC">
        <w:t xml:space="preserve"> Per la nuova disciplina in materia di provvedimenti straordinari a tutela del mercato e crisi delle società di gestione, vedi l'</w:t>
      </w:r>
      <w:hyperlink r:id="rId306" w:anchor="id=10LX0000160549ART40,__m=document" w:history="1">
        <w:r w:rsidRPr="008904DC">
          <w:t>art. 39, D.P.R. 30 dicembre 2003, n. 398.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Viste le leggi 30 dicembre 1923, n. 2814; 24 dicembre 1925, n. 2260; 19 maggio 1941, n. 501, sulla facoltà concessa al Governo del Re Imperatore per la riforma dei codici; </w:t>
      </w:r>
    </w:p>
    <w:p w:rsidR="001D589A" w:rsidRPr="008904DC" w:rsidRDefault="001D589A" w:rsidP="001D589A">
      <w:pPr>
        <w:jc w:val="both"/>
      </w:pPr>
      <w:r w:rsidRPr="008904DC">
        <w:t xml:space="preserve">Sentito il parere delle assemblee legislative a termini dell'art. </w:t>
      </w:r>
      <w:hyperlink r:id="rId307" w:anchor="id=10LX0000126487ART2,__m=document" w:history="1">
        <w:r w:rsidRPr="008904DC">
          <w:t>2</w:t>
        </w:r>
      </w:hyperlink>
      <w:r w:rsidRPr="008904DC">
        <w:t xml:space="preserve"> della </w:t>
      </w:r>
      <w:hyperlink r:id="rId308" w:anchor="id=10LX0000126487ART0,__m=document" w:history="1">
        <w:r w:rsidRPr="008904DC">
          <w:t>legge 30 dicembre 1923, n. 2814</w:t>
        </w:r>
      </w:hyperlink>
      <w:r w:rsidRPr="008904DC">
        <w:t xml:space="preserve">, e dell'art. 3 della </w:t>
      </w:r>
      <w:hyperlink r:id="rId309" w:anchor="id=10LX0000126536ART0,__m=document" w:history="1">
        <w:r w:rsidRPr="008904DC">
          <w:t>legge 24 dicembre 1925, n. 2260</w:t>
        </w:r>
      </w:hyperlink>
      <w:r w:rsidRPr="008904DC">
        <w:t xml:space="preserve">; </w:t>
      </w:r>
    </w:p>
    <w:p w:rsidR="001D589A" w:rsidRPr="008904DC" w:rsidRDefault="001D589A" w:rsidP="001D589A">
      <w:pPr>
        <w:jc w:val="both"/>
      </w:pPr>
      <w:r w:rsidRPr="008904DC">
        <w:t xml:space="preserve">Udito il Consiglio dei Ministri; </w:t>
      </w:r>
    </w:p>
    <w:p w:rsidR="001D589A" w:rsidRPr="008904DC" w:rsidRDefault="001D589A" w:rsidP="001D589A">
      <w:pPr>
        <w:jc w:val="both"/>
      </w:pPr>
      <w:r w:rsidRPr="008904DC">
        <w:t xml:space="preserve">Sulla proposta del nostro guardasigilli, Ministro segretario di Stato per la grazia e giustizia; </w:t>
      </w:r>
    </w:p>
    <w:p w:rsidR="001D589A" w:rsidRPr="008904DC" w:rsidRDefault="001D589A" w:rsidP="001D589A">
      <w:pPr>
        <w:jc w:val="both"/>
      </w:pPr>
      <w:r w:rsidRPr="008904DC">
        <w:t xml:space="preserve">Abbiamo decretato e decretiamo: </w:t>
      </w:r>
    </w:p>
    <w:p w:rsidR="001D589A" w:rsidRPr="008904DC" w:rsidRDefault="001D589A" w:rsidP="001D589A">
      <w:pPr>
        <w:jc w:val="both"/>
      </w:pPr>
      <w:r w:rsidRPr="008904DC">
        <w:pict>
          <v:rect id="_x0000_i102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I </w:t>
      </w:r>
    </w:p>
    <w:p w:rsidR="001D589A" w:rsidRPr="008904DC" w:rsidRDefault="001D589A" w:rsidP="001D589A">
      <w:pPr>
        <w:jc w:val="both"/>
      </w:pPr>
      <w:r w:rsidRPr="008904DC">
        <w:t xml:space="preserve">DISPOSIZIONI GENERALI </w:t>
      </w:r>
    </w:p>
    <w:p w:rsidR="001D589A" w:rsidRPr="008904DC" w:rsidRDefault="001D589A" w:rsidP="001D589A">
      <w:pPr>
        <w:jc w:val="both"/>
      </w:pPr>
      <w:r w:rsidRPr="008904DC">
        <w:t xml:space="preserve">Art. 1 (Imprese soggette al fallimento e al concordato preventivo) </w:t>
      </w:r>
      <w:bookmarkStart w:id="8" w:name="5up"/>
      <w:r w:rsidRPr="008904DC">
        <w:fldChar w:fldCharType="begin"/>
      </w:r>
      <w:r w:rsidRPr="008904DC">
        <w:instrText xml:space="preserve"> HYPERLINK "http://pa.leggiditalia.it/rest?print=1" \l "5" </w:instrText>
      </w:r>
      <w:r w:rsidRPr="008904DC">
        <w:fldChar w:fldCharType="separate"/>
      </w:r>
      <w:r w:rsidRPr="008904DC">
        <w:t>(5)</w:t>
      </w:r>
      <w:r w:rsidRPr="008904DC">
        <w:fldChar w:fldCharType="end"/>
      </w:r>
      <w:bookmarkEnd w:id="8"/>
      <w:r w:rsidRPr="008904DC">
        <w:t xml:space="preserve"> </w:t>
      </w:r>
      <w:bookmarkStart w:id="9" w:name="8up"/>
      <w:r w:rsidRPr="008904DC">
        <w:fldChar w:fldCharType="begin"/>
      </w:r>
      <w:r w:rsidRPr="008904DC">
        <w:instrText xml:space="preserve"> HYPERLINK "http://pa.leggiditalia.it/rest?print=1" \l "8" </w:instrText>
      </w:r>
      <w:r w:rsidRPr="008904DC">
        <w:fldChar w:fldCharType="separate"/>
      </w:r>
      <w:r w:rsidRPr="008904DC">
        <w:t>(8)</w:t>
      </w:r>
      <w:r w:rsidRPr="008904DC">
        <w:fldChar w:fldCharType="end"/>
      </w:r>
      <w:bookmarkEnd w:id="9"/>
      <w:r w:rsidRPr="008904DC">
        <w:t xml:space="preserve"> </w:t>
      </w:r>
    </w:p>
    <w:p w:rsidR="001D589A" w:rsidRPr="008904DC" w:rsidRDefault="001D589A" w:rsidP="001D589A">
      <w:pPr>
        <w:jc w:val="both"/>
      </w:pPr>
      <w:r w:rsidRPr="008904DC">
        <w:t xml:space="preserve">Sono soggetti alle disposizioni sul fallimento e sul concordato preventivo gli imprenditori che esercitano una attività commerciale, esclusi gli enti pubblici. </w:t>
      </w:r>
      <w:bookmarkStart w:id="10" w:name="6up"/>
      <w:r w:rsidRPr="008904DC">
        <w:fldChar w:fldCharType="begin"/>
      </w:r>
      <w:r w:rsidRPr="008904DC">
        <w:instrText xml:space="preserve"> HYPERLINK "http://pa.leggiditalia.it/rest?print=1" \l "6" </w:instrText>
      </w:r>
      <w:r w:rsidRPr="008904DC">
        <w:fldChar w:fldCharType="separate"/>
      </w:r>
      <w:r w:rsidRPr="008904DC">
        <w:t>(6)</w:t>
      </w:r>
      <w:r w:rsidRPr="008904DC">
        <w:fldChar w:fldCharType="end"/>
      </w:r>
      <w:bookmarkEnd w:id="10"/>
      <w:r w:rsidRPr="008904DC">
        <w:t xml:space="preserve"> </w:t>
      </w:r>
      <w:bookmarkStart w:id="11" w:name="9up"/>
      <w:r w:rsidRPr="008904DC">
        <w:fldChar w:fldCharType="begin"/>
      </w:r>
      <w:r w:rsidRPr="008904DC">
        <w:instrText xml:space="preserve"> HYPERLINK "http://pa.leggiditalia.it/rest?print=1" \l "9" </w:instrText>
      </w:r>
      <w:r w:rsidRPr="008904DC">
        <w:fldChar w:fldCharType="separate"/>
      </w:r>
      <w:r w:rsidRPr="008904DC">
        <w:t>(9)</w:t>
      </w:r>
      <w:r w:rsidRPr="008904DC">
        <w:fldChar w:fldCharType="end"/>
      </w:r>
      <w:bookmarkEnd w:id="11"/>
    </w:p>
    <w:p w:rsidR="001D589A" w:rsidRPr="008904DC" w:rsidRDefault="001D589A" w:rsidP="001D589A">
      <w:pPr>
        <w:jc w:val="both"/>
      </w:pPr>
      <w:r w:rsidRPr="008904DC">
        <w:t>Non sono soggetti alle disposizioni sul fallimento e sul concordato preventivo gli imprenditori di cui al primo comma, i quali dimostrino il possesso congiunto dei seguenti requisiti:</w:t>
      </w:r>
    </w:p>
    <w:p w:rsidR="001D589A" w:rsidRPr="008904DC" w:rsidRDefault="001D589A" w:rsidP="001D589A">
      <w:pPr>
        <w:jc w:val="both"/>
      </w:pPr>
      <w:r w:rsidRPr="008904DC">
        <w:t xml:space="preserve">a) aver avuto, nei tre esercizi antecedenti la data di deposito della istanza di fallimento o dall'inizio dell'attività se di durata inferiore, un attivo patrimoniale di ammontare complessivo annuo non superiore ad euro trecentomila; </w:t>
      </w:r>
    </w:p>
    <w:p w:rsidR="001D589A" w:rsidRPr="008904DC" w:rsidRDefault="001D589A" w:rsidP="001D589A">
      <w:pPr>
        <w:jc w:val="both"/>
      </w:pPr>
      <w:r w:rsidRPr="008904DC">
        <w:lastRenderedPageBreak/>
        <w:t xml:space="preserve">b) aver realizzato, in qualunque modo risulti, nei tre esercizi antecedenti la data di deposito dell'istanza di fallimento o dall'inizio dell'attività se di durata inferiore, ricavi lordi per un ammontare complessivo annuo non superiore ad euro duecentomila; </w:t>
      </w:r>
    </w:p>
    <w:p w:rsidR="001D589A" w:rsidRPr="008904DC" w:rsidRDefault="001D589A" w:rsidP="001D589A">
      <w:pPr>
        <w:jc w:val="both"/>
      </w:pPr>
      <w:r w:rsidRPr="008904DC">
        <w:t xml:space="preserve">c) avere un ammontare di debiti anche non scaduti non superiore ad euro cinquecentomila. </w:t>
      </w:r>
      <w:bookmarkStart w:id="12" w:name="7up"/>
      <w:r w:rsidRPr="008904DC">
        <w:fldChar w:fldCharType="begin"/>
      </w:r>
      <w:r w:rsidRPr="008904DC">
        <w:instrText xml:space="preserve"> HYPERLINK "http://pa.leggiditalia.it/rest?print=1" \l "7" </w:instrText>
      </w:r>
      <w:r w:rsidRPr="008904DC">
        <w:fldChar w:fldCharType="separate"/>
      </w:r>
      <w:r w:rsidRPr="008904DC">
        <w:t>(7)</w:t>
      </w:r>
      <w:r w:rsidRPr="008904DC">
        <w:fldChar w:fldCharType="end"/>
      </w:r>
      <w:bookmarkEnd w:id="12"/>
      <w:r w:rsidRPr="008904DC">
        <w:t xml:space="preserve"> </w:t>
      </w:r>
    </w:p>
    <w:p w:rsidR="001D589A" w:rsidRPr="008904DC" w:rsidRDefault="001D589A" w:rsidP="001D589A">
      <w:pPr>
        <w:jc w:val="both"/>
      </w:pPr>
      <w:r w:rsidRPr="008904DC">
        <w:t>I limiti di cui alle lettere a), b) e c) del secondo comma possono essere aggiornati ogni tre anni con decreto del Ministro della Giustizia, sulla base della media delle variazioni degli indici ISTAT dei prezzi al consumo per le famiglie di operai ed impiegati intervenute nel periodo di riferimento.</w:t>
      </w:r>
    </w:p>
    <w:p w:rsidR="001D589A" w:rsidRPr="008904DC" w:rsidRDefault="001D589A" w:rsidP="001D589A">
      <w:pPr>
        <w:jc w:val="both"/>
      </w:pPr>
      <w:r w:rsidRPr="008904DC">
        <w:pict>
          <v:rect id="_x0000_i1027" style="width:225pt;height:.5pt" o:hrpct="0" o:hrstd="t" o:hr="t" fillcolor="#a0a0a0" stroked="f"/>
        </w:pict>
      </w:r>
    </w:p>
    <w:bookmarkStart w:id="13" w:name="5"/>
    <w:p w:rsidR="001D589A" w:rsidRPr="008904DC" w:rsidRDefault="001D589A" w:rsidP="001D589A">
      <w:pPr>
        <w:jc w:val="both"/>
      </w:pPr>
      <w:r w:rsidRPr="008904DC">
        <w:fldChar w:fldCharType="begin"/>
      </w:r>
      <w:r w:rsidRPr="008904DC">
        <w:instrText xml:space="preserve"> HYPERLINK "http://pa.leggiditalia.it/rest?print=1" \l "5up" </w:instrText>
      </w:r>
      <w:r w:rsidRPr="008904DC">
        <w:fldChar w:fldCharType="separate"/>
      </w:r>
      <w:r w:rsidRPr="008904DC">
        <w:t>(5)</w:t>
      </w:r>
      <w:r w:rsidRPr="008904DC">
        <w:fldChar w:fldCharType="end"/>
      </w:r>
      <w:bookmarkEnd w:id="13"/>
      <w:r w:rsidRPr="008904DC">
        <w:t xml:space="preserve"> Articolo modificato dalla </w:t>
      </w:r>
      <w:hyperlink r:id="rId310" w:anchor="id=10LX0000128961ART0,__m=document" w:history="1">
        <w:r w:rsidRPr="008904DC">
          <w:t>L. 20 ottobre 1952, n. 1375</w:t>
        </w:r>
      </w:hyperlink>
      <w:r w:rsidRPr="008904DC">
        <w:t xml:space="preserve"> e sostituito dall'</w:t>
      </w:r>
      <w:hyperlink r:id="rId311" w:anchor="id=10LX0000170977ART2,__m=document" w:history="1">
        <w:r w:rsidRPr="008904DC">
          <w:t xml:space="preserve">art. 1,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312" w:anchor="id=10LX0000501750ART2,__m=document" w:history="1">
        <w:r w:rsidRPr="008904DC">
          <w:t xml:space="preserve">art. 1,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14" w:name="6"/>
    <w:p w:rsidR="001D589A" w:rsidRPr="008904DC" w:rsidRDefault="001D589A" w:rsidP="001D589A">
      <w:pPr>
        <w:jc w:val="both"/>
      </w:pPr>
      <w:r w:rsidRPr="008904DC">
        <w:fldChar w:fldCharType="begin"/>
      </w:r>
      <w:r w:rsidRPr="008904DC">
        <w:instrText xml:space="preserve"> HYPERLINK "http://pa.leggiditalia.it/rest?print=1" \l "6up" </w:instrText>
      </w:r>
      <w:r w:rsidRPr="008904DC">
        <w:fldChar w:fldCharType="separate"/>
      </w:r>
      <w:r w:rsidRPr="008904DC">
        <w:t>(6)</w:t>
      </w:r>
      <w:r w:rsidRPr="008904DC">
        <w:fldChar w:fldCharType="end"/>
      </w:r>
      <w:bookmarkEnd w:id="14"/>
      <w:r w:rsidRPr="008904DC">
        <w:t xml:space="preserve"> La </w:t>
      </w:r>
      <w:hyperlink r:id="rId313" w:anchor="id=10SE0000988959,__m=document" w:history="1">
        <w:r w:rsidRPr="008904DC">
          <w:t>Corte costituzionale, con ordinanza 21-24 marzo 2011, n. 102</w:t>
        </w:r>
      </w:hyperlink>
      <w:r w:rsidRPr="008904DC">
        <w:t xml:space="preserve"> (</w:t>
      </w:r>
      <w:proofErr w:type="spellStart"/>
      <w:r w:rsidRPr="008904DC">
        <w:t>Gazz</w:t>
      </w:r>
      <w:proofErr w:type="spellEnd"/>
      <w:r w:rsidRPr="008904DC">
        <w:t xml:space="preserve">. Uff. 30 marzo 2011, n. 14, 1ª Serie speciale), ha dichiarato la manifesta inammissibilità della questione di legittimità costituzionale dell'articolo 1, primo comma, nel testo sostituito dall'articolo </w:t>
      </w:r>
      <w:hyperlink r:id="rId314" w:anchor="id=10LX0000170977ART2,__m=document" w:history="1">
        <w:r w:rsidRPr="008904DC">
          <w:t>1, comma 1</w:t>
        </w:r>
      </w:hyperlink>
      <w:r w:rsidRPr="008904DC">
        <w:t xml:space="preserve">, del </w:t>
      </w:r>
      <w:r w:rsidRPr="008904DC">
        <w:fldChar w:fldCharType="begin"/>
      </w:r>
      <w:r w:rsidRPr="008904DC">
        <w:instrText xml:space="preserve"> HYPERLINK "http://entilocali.leggiditalia.it/" \l "id=10LX0000170977ART0,__m=document" </w:instrText>
      </w:r>
      <w:r w:rsidRPr="008904DC">
        <w:fldChar w:fldCharType="separate"/>
      </w:r>
      <w:proofErr w:type="spellStart"/>
      <w:r w:rsidRPr="008904DC">
        <w:t>D.Lgs.</w:t>
      </w:r>
      <w:proofErr w:type="spellEnd"/>
      <w:r w:rsidRPr="008904DC">
        <w:t xml:space="preserve"> 9 gennaio 2006, n. 5</w:t>
      </w:r>
      <w:r w:rsidRPr="008904DC">
        <w:fldChar w:fldCharType="end"/>
      </w:r>
      <w:r w:rsidRPr="008904DC">
        <w:t xml:space="preserve"> e dall'articolo </w:t>
      </w:r>
      <w:hyperlink r:id="rId315" w:anchor="id=10LX0000501750ART2,__m=document" w:history="1">
        <w:r w:rsidRPr="008904DC">
          <w:t>1, comma 1</w:t>
        </w:r>
      </w:hyperlink>
      <w:r w:rsidRPr="008904DC">
        <w:t xml:space="preserve">, del </w:t>
      </w:r>
      <w:r w:rsidRPr="008904DC">
        <w:fldChar w:fldCharType="begin"/>
      </w:r>
      <w:r w:rsidRPr="008904DC">
        <w:instrText xml:space="preserve"> HYPERLINK "http://entilocali.leggiditalia.it/" \l "id=10LX0000501750ART0,__m=document" </w:instrText>
      </w:r>
      <w:r w:rsidRPr="008904DC">
        <w:fldChar w:fldCharType="separate"/>
      </w:r>
      <w:proofErr w:type="spellStart"/>
      <w:r w:rsidRPr="008904DC">
        <w:t>D.Lgs.</w:t>
      </w:r>
      <w:proofErr w:type="spellEnd"/>
      <w:r w:rsidRPr="008904DC">
        <w:t xml:space="preserve"> 12 settembre 2007, n. 169</w:t>
      </w:r>
      <w:r w:rsidRPr="008904DC">
        <w:fldChar w:fldCharType="end"/>
      </w:r>
      <w:r w:rsidRPr="008904DC">
        <w:t xml:space="preserve">, sollevata, in riferimento agli </w:t>
      </w:r>
      <w:hyperlink r:id="rId316" w:anchor="id=05AC00009900 05AC00009917 05AC00009898,__m=document" w:history="1">
        <w:r w:rsidRPr="008904DC">
          <w:t>articoli 3, 24 e 41 della Costituzione.</w:t>
        </w:r>
      </w:hyperlink>
      <w:r w:rsidRPr="008904DC">
        <w:t xml:space="preserve"> </w:t>
      </w:r>
    </w:p>
    <w:bookmarkStart w:id="15" w:name="7"/>
    <w:p w:rsidR="001D589A" w:rsidRPr="008904DC" w:rsidRDefault="001D589A" w:rsidP="001D589A">
      <w:pPr>
        <w:jc w:val="both"/>
      </w:pPr>
      <w:r w:rsidRPr="008904DC">
        <w:fldChar w:fldCharType="begin"/>
      </w:r>
      <w:r w:rsidRPr="008904DC">
        <w:instrText xml:space="preserve"> HYPERLINK "http://pa.leggiditalia.it/rest?print=1" \l "7up" </w:instrText>
      </w:r>
      <w:r w:rsidRPr="008904DC">
        <w:fldChar w:fldCharType="separate"/>
      </w:r>
      <w:r w:rsidRPr="008904DC">
        <w:t>(7)</w:t>
      </w:r>
      <w:r w:rsidRPr="008904DC">
        <w:fldChar w:fldCharType="end"/>
      </w:r>
      <w:bookmarkEnd w:id="15"/>
      <w:r w:rsidRPr="008904DC">
        <w:t xml:space="preserve"> La </w:t>
      </w:r>
      <w:hyperlink r:id="rId317" w:anchor="id=10SE0000729911,__m=document" w:history="1">
        <w:r w:rsidRPr="008904DC">
          <w:t>Corte costituzionale, con sentenza 24 giugno 2009 - 01 luglio 2009, n. 198</w:t>
        </w:r>
      </w:hyperlink>
      <w:r w:rsidRPr="008904DC">
        <w:t xml:space="preserve"> (</w:t>
      </w:r>
      <w:proofErr w:type="spellStart"/>
      <w:r w:rsidRPr="008904DC">
        <w:t>Gazz</w:t>
      </w:r>
      <w:proofErr w:type="spellEnd"/>
      <w:r w:rsidRPr="008904DC">
        <w:t xml:space="preserve">. Uff. 8 luglio 2009, n. 27, 1ª Serie speciale), ha dichiarato inammissibile la questione di legittimità costituzionale dell'art. 1, comma secondo, come modificato dal </w:t>
      </w:r>
      <w:hyperlink r:id="rId318" w:anchor="id=10LX0000501750ART0,__m=document" w:history="1">
        <w:r w:rsidRPr="008904DC">
          <w:t>decreto legislativo 12 settembre 2007, n. 169</w:t>
        </w:r>
      </w:hyperlink>
      <w:r w:rsidRPr="008904DC">
        <w:t xml:space="preserve"> sollevata in riferimento </w:t>
      </w:r>
      <w:hyperlink r:id="rId319" w:anchor="id=05AC00009900,__m=document" w:history="1">
        <w:r w:rsidRPr="008904DC">
          <w:t>all'art. 3 della Costituzione</w:t>
        </w:r>
      </w:hyperlink>
      <w:r w:rsidRPr="008904DC">
        <w:t xml:space="preserve">; ha infine dichiarato non fondata la questione di legittimità costituzionale dello stesso art. 1, comma secondo, come modificato dal </w:t>
      </w:r>
      <w:hyperlink r:id="rId320" w:anchor="id=10LX0000501750ART0,__m=document" w:history="1">
        <w:r w:rsidRPr="008904DC">
          <w:t>decreto legislativo n. 169 del 2007</w:t>
        </w:r>
      </w:hyperlink>
      <w:r w:rsidRPr="008904DC">
        <w:t xml:space="preserve">, sollevata in riferimento </w:t>
      </w:r>
      <w:hyperlink r:id="rId321" w:anchor="id=05AC00009860,__m=document" w:history="1">
        <w:r w:rsidRPr="008904DC">
          <w:t>all'art. 76 della Costituzione.</w:t>
        </w:r>
      </w:hyperlink>
      <w:r w:rsidRPr="008904DC">
        <w:t xml:space="preserve"> </w:t>
      </w:r>
    </w:p>
    <w:bookmarkStart w:id="16" w:name="8"/>
    <w:p w:rsidR="001D589A" w:rsidRPr="008904DC" w:rsidRDefault="001D589A" w:rsidP="001D589A">
      <w:pPr>
        <w:jc w:val="both"/>
      </w:pPr>
      <w:r w:rsidRPr="008904DC">
        <w:fldChar w:fldCharType="begin"/>
      </w:r>
      <w:r w:rsidRPr="008904DC">
        <w:instrText xml:space="preserve"> HYPERLINK "http://pa.leggiditalia.it/rest?print=1" \l "8up" </w:instrText>
      </w:r>
      <w:r w:rsidRPr="008904DC">
        <w:fldChar w:fldCharType="separate"/>
      </w:r>
      <w:r w:rsidRPr="008904DC">
        <w:t>(8)</w:t>
      </w:r>
      <w:r w:rsidRPr="008904DC">
        <w:fldChar w:fldCharType="end"/>
      </w:r>
      <w:bookmarkEnd w:id="16"/>
      <w:r w:rsidRPr="008904DC">
        <w:t xml:space="preserve"> La </w:t>
      </w:r>
      <w:hyperlink r:id="rId322" w:anchor="id=10SE0001144799,__m=document" w:history="1">
        <w:r w:rsidRPr="008904DC">
          <w:t>Corte costituzionale, con sentenza 16 - 20 aprile 2012, n. 104</w:t>
        </w:r>
      </w:hyperlink>
      <w:r w:rsidRPr="008904DC">
        <w:t xml:space="preserve"> (</w:t>
      </w:r>
      <w:proofErr w:type="spellStart"/>
      <w:r w:rsidRPr="008904DC">
        <w:t>Gazz</w:t>
      </w:r>
      <w:proofErr w:type="spellEnd"/>
      <w:r w:rsidRPr="008904DC">
        <w:t xml:space="preserve">. Uff. 26 aprile 2012, n. 17, </w:t>
      </w:r>
      <w:proofErr w:type="spellStart"/>
      <w:r w:rsidRPr="008904DC">
        <w:t>Ediz</w:t>
      </w:r>
      <w:proofErr w:type="spellEnd"/>
      <w:r w:rsidRPr="008904DC">
        <w:t xml:space="preserve">. </w:t>
      </w:r>
      <w:proofErr w:type="spellStart"/>
      <w:r w:rsidRPr="008904DC">
        <w:t>Straord</w:t>
      </w:r>
      <w:proofErr w:type="spellEnd"/>
      <w:r w:rsidRPr="008904DC">
        <w:t xml:space="preserve">.), ha dichiarato inammissibile la questione di legittimità costituzionale dell'articolo 1, sollevata in riferimento </w:t>
      </w:r>
      <w:hyperlink r:id="rId323" w:anchor="id=05AC00009900,__m=document" w:history="1">
        <w:r w:rsidRPr="008904DC">
          <w:t>all'art. 3 della Costituzione.</w:t>
        </w:r>
      </w:hyperlink>
      <w:r w:rsidRPr="008904DC">
        <w:t xml:space="preserve"> </w:t>
      </w:r>
    </w:p>
    <w:bookmarkStart w:id="17" w:name="9"/>
    <w:p w:rsidR="001D589A" w:rsidRPr="008904DC" w:rsidRDefault="001D589A" w:rsidP="001D589A">
      <w:pPr>
        <w:jc w:val="both"/>
      </w:pPr>
      <w:r w:rsidRPr="008904DC">
        <w:fldChar w:fldCharType="begin"/>
      </w:r>
      <w:r w:rsidRPr="008904DC">
        <w:instrText xml:space="preserve"> HYPERLINK "http://pa.leggiditalia.it/rest?print=1" \l "9up" </w:instrText>
      </w:r>
      <w:r w:rsidRPr="008904DC">
        <w:fldChar w:fldCharType="separate"/>
      </w:r>
      <w:r w:rsidRPr="008904DC">
        <w:t>(9)</w:t>
      </w:r>
      <w:r w:rsidRPr="008904DC">
        <w:fldChar w:fldCharType="end"/>
      </w:r>
      <w:bookmarkEnd w:id="17"/>
      <w:r w:rsidRPr="008904DC">
        <w:t xml:space="preserve"> La </w:t>
      </w:r>
      <w:hyperlink r:id="rId324" w:anchor="id=10SE0001658744,__m=document" w:history="1">
        <w:r w:rsidRPr="008904DC">
          <w:t>Corte costituzionale, con ordinanza 10 febbraio-3 marzo 2016, n. 46</w:t>
        </w:r>
      </w:hyperlink>
      <w:r w:rsidRPr="008904DC">
        <w:t xml:space="preserve"> (</w:t>
      </w:r>
      <w:proofErr w:type="spellStart"/>
      <w:r w:rsidRPr="008904DC">
        <w:t>Gazz</w:t>
      </w:r>
      <w:proofErr w:type="spellEnd"/>
      <w:r w:rsidRPr="008904DC">
        <w:t xml:space="preserve">.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 (Liquidazione coatta amministrativa e fallimento) </w:t>
      </w:r>
    </w:p>
    <w:p w:rsidR="001D589A" w:rsidRPr="008904DC" w:rsidRDefault="001D589A" w:rsidP="001D589A">
      <w:pPr>
        <w:jc w:val="both"/>
      </w:pPr>
      <w:r w:rsidRPr="008904DC">
        <w:t>La legge determina le imprese soggette a liquidazione coatta amministrativa, i casi per le quali la liquidazione coatta amministrativa può essere disposta e l'autorità competente a disporla.</w:t>
      </w:r>
    </w:p>
    <w:p w:rsidR="001D589A" w:rsidRPr="008904DC" w:rsidRDefault="001D589A" w:rsidP="001D589A">
      <w:pPr>
        <w:jc w:val="both"/>
      </w:pPr>
      <w:r w:rsidRPr="008904DC">
        <w:lastRenderedPageBreak/>
        <w:t>Le imprese soggette a liquidazione coatta amministrativa non sono soggette al fallimento, salvo che la legge diversamente disponga.</w:t>
      </w:r>
    </w:p>
    <w:p w:rsidR="001D589A" w:rsidRPr="008904DC" w:rsidRDefault="001D589A" w:rsidP="001D589A">
      <w:pPr>
        <w:jc w:val="both"/>
      </w:pPr>
      <w:r w:rsidRPr="008904DC">
        <w:t>Nel caso in cui la legge ammette la procedura di liquidazione coatta amministrativa e quella di fallimento si osservano le disposizioni dell'</w:t>
      </w:r>
      <w:hyperlink r:id="rId325" w:anchor="10LX0000107749ART196" w:history="1">
        <w:r w:rsidRPr="008904DC">
          <w:t>art. 196</w:t>
        </w:r>
      </w:hyperlink>
      <w:r w:rsidRPr="008904DC">
        <w:t>.</w:t>
      </w:r>
    </w:p>
    <w:p w:rsidR="001D589A" w:rsidRPr="008904DC" w:rsidRDefault="001D589A" w:rsidP="001D589A">
      <w:pPr>
        <w:jc w:val="both"/>
      </w:pPr>
      <w:r w:rsidRPr="008904DC">
        <w:pict>
          <v:rect id="_x0000_i102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 (Liquidazione coatta amministrativa, concordato preventivo e amministrazione controllata) </w:t>
      </w:r>
      <w:bookmarkStart w:id="18" w:name="11up"/>
      <w:r w:rsidRPr="008904DC">
        <w:fldChar w:fldCharType="begin"/>
      </w:r>
      <w:r w:rsidRPr="008904DC">
        <w:instrText xml:space="preserve"> HYPERLINK "http://pa.leggiditalia.it/rest?print=1" \l "11" </w:instrText>
      </w:r>
      <w:r w:rsidRPr="008904DC">
        <w:fldChar w:fldCharType="separate"/>
      </w:r>
      <w:r w:rsidRPr="008904DC">
        <w:t>(11)</w:t>
      </w:r>
      <w:r w:rsidRPr="008904DC">
        <w:fldChar w:fldCharType="end"/>
      </w:r>
      <w:bookmarkEnd w:id="18"/>
      <w:r w:rsidRPr="008904DC">
        <w:t xml:space="preserve"> </w:t>
      </w:r>
    </w:p>
    <w:p w:rsidR="001D589A" w:rsidRPr="008904DC" w:rsidRDefault="001D589A" w:rsidP="001D589A">
      <w:pPr>
        <w:jc w:val="both"/>
      </w:pPr>
      <w:r w:rsidRPr="008904DC">
        <w:t>Se la legge non dispone diversamente, le imprese soggette a liquidazione coatta amministrativa possono essere ammesse alla procedura di concordato preventivo e di amministrazione controllata, osservate per le imprese escluse dal fallimento le norme del settimo comma dell'</w:t>
      </w:r>
      <w:hyperlink r:id="rId326" w:anchor="10LX0000107749ART195" w:history="1">
        <w:r w:rsidRPr="008904DC">
          <w:t>art. 195</w:t>
        </w:r>
      </w:hyperlink>
      <w:r w:rsidRPr="008904DC">
        <w:t>.</w:t>
      </w:r>
    </w:p>
    <w:p w:rsidR="001D589A" w:rsidRPr="008904DC" w:rsidRDefault="001D589A" w:rsidP="001D589A">
      <w:pPr>
        <w:jc w:val="both"/>
      </w:pPr>
      <w:r w:rsidRPr="008904DC">
        <w:t xml:space="preserve">[Le imprese esercenti il credito non sono soggette all'amministrazione controllata prevista da questa legge. </w:t>
      </w:r>
      <w:bookmarkStart w:id="19" w:name="10up"/>
      <w:r w:rsidRPr="008904DC">
        <w:fldChar w:fldCharType="begin"/>
      </w:r>
      <w:r w:rsidRPr="008904DC">
        <w:instrText xml:space="preserve"> HYPERLINK "http://pa.leggiditalia.it/rest?print=1" \l "10" </w:instrText>
      </w:r>
      <w:r w:rsidRPr="008904DC">
        <w:fldChar w:fldCharType="separate"/>
      </w:r>
      <w:r w:rsidRPr="008904DC">
        <w:t>(10)</w:t>
      </w:r>
      <w:r w:rsidRPr="008904DC">
        <w:fldChar w:fldCharType="end"/>
      </w:r>
      <w:bookmarkEnd w:id="19"/>
      <w:r w:rsidRPr="008904DC">
        <w:t xml:space="preserve"> ] </w:t>
      </w:r>
    </w:p>
    <w:p w:rsidR="001D589A" w:rsidRPr="008904DC" w:rsidRDefault="001D589A" w:rsidP="001D589A">
      <w:pPr>
        <w:jc w:val="both"/>
      </w:pPr>
      <w:r w:rsidRPr="008904DC">
        <w:pict>
          <v:rect id="_x0000_i1029" style="width:225pt;height:.5pt" o:hrpct="0" o:hrstd="t" o:hr="t" fillcolor="#a0a0a0" stroked="f"/>
        </w:pict>
      </w:r>
    </w:p>
    <w:bookmarkStart w:id="20" w:name="10"/>
    <w:p w:rsidR="001D589A" w:rsidRPr="008904DC" w:rsidRDefault="001D589A" w:rsidP="001D589A">
      <w:pPr>
        <w:jc w:val="both"/>
      </w:pPr>
      <w:r w:rsidRPr="008904DC">
        <w:fldChar w:fldCharType="begin"/>
      </w:r>
      <w:r w:rsidRPr="008904DC">
        <w:instrText xml:space="preserve"> HYPERLINK "http://pa.leggiditalia.it/rest?print=1" \l "10up" </w:instrText>
      </w:r>
      <w:r w:rsidRPr="008904DC">
        <w:fldChar w:fldCharType="separate"/>
      </w:r>
      <w:r w:rsidRPr="008904DC">
        <w:t>(10)</w:t>
      </w:r>
      <w:r w:rsidRPr="008904DC">
        <w:fldChar w:fldCharType="end"/>
      </w:r>
      <w:bookmarkEnd w:id="20"/>
      <w:r w:rsidRPr="008904DC">
        <w:t xml:space="preserve"> Comma abrogato dall'</w:t>
      </w:r>
      <w:hyperlink r:id="rId327" w:anchor="id=10LX0000170977ART3,__m=document" w:history="1">
        <w:r w:rsidRPr="008904DC">
          <w:t xml:space="preserve">art. 2, comma 1, </w:t>
        </w:r>
        <w:proofErr w:type="spellStart"/>
        <w:r w:rsidRPr="008904DC">
          <w:t>D.Lgs.</w:t>
        </w:r>
        <w:proofErr w:type="spellEnd"/>
        <w:r w:rsidRPr="008904DC">
          <w:t xml:space="preserve"> 9 gennaio 2006, n. 5</w:t>
        </w:r>
      </w:hyperlink>
      <w:r w:rsidRPr="008904DC">
        <w:t xml:space="preserve">, a decorrere dal 16 luglio 2006. </w:t>
      </w:r>
    </w:p>
    <w:bookmarkStart w:id="21" w:name="11"/>
    <w:p w:rsidR="001D589A" w:rsidRPr="008904DC" w:rsidRDefault="001D589A" w:rsidP="001D589A">
      <w:pPr>
        <w:jc w:val="both"/>
      </w:pPr>
      <w:r w:rsidRPr="008904DC">
        <w:fldChar w:fldCharType="begin"/>
      </w:r>
      <w:r w:rsidRPr="008904DC">
        <w:instrText xml:space="preserve"> HYPERLINK "http://pa.leggiditalia.it/rest?print=1" \l "11up" </w:instrText>
      </w:r>
      <w:r w:rsidRPr="008904DC">
        <w:fldChar w:fldCharType="separate"/>
      </w:r>
      <w:r w:rsidRPr="008904DC">
        <w:t>(11)</w:t>
      </w:r>
      <w:r w:rsidRPr="008904DC">
        <w:fldChar w:fldCharType="end"/>
      </w:r>
      <w:bookmarkEnd w:id="21"/>
      <w:r w:rsidRPr="008904DC">
        <w:t xml:space="preserve"> A norma dell'</w:t>
      </w:r>
      <w:hyperlink r:id="rId328" w:anchor="id=10LX0000170977ART148,__m=document" w:history="1">
        <w:r w:rsidRPr="008904DC">
          <w:t xml:space="preserve">art. 147, comma 2, </w:t>
        </w:r>
        <w:proofErr w:type="spellStart"/>
        <w:r w:rsidRPr="008904DC">
          <w:t>D.Lgs.</w:t>
        </w:r>
        <w:proofErr w:type="spellEnd"/>
        <w:r w:rsidRPr="008904DC">
          <w:t xml:space="preserve"> 9 gennaio 2006, n. 5</w:t>
        </w:r>
      </w:hyperlink>
      <w:r w:rsidRPr="008904DC">
        <w:t xml:space="preserve">, tutti i riferimenti all'amministrazione controllata sono soppressi,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 (Rinvio a leggi speciali) </w:t>
      </w:r>
      <w:bookmarkStart w:id="22" w:name="12up"/>
      <w:r w:rsidRPr="008904DC">
        <w:fldChar w:fldCharType="begin"/>
      </w:r>
      <w:r w:rsidRPr="008904DC">
        <w:instrText xml:space="preserve"> HYPERLINK "http://pa.leggiditalia.it/rest?print=1" \l "12" </w:instrText>
      </w:r>
      <w:r w:rsidRPr="008904DC">
        <w:fldChar w:fldCharType="separate"/>
      </w:r>
      <w:r w:rsidRPr="008904DC">
        <w:t>(12)</w:t>
      </w:r>
      <w:r w:rsidRPr="008904DC">
        <w:fldChar w:fldCharType="end"/>
      </w:r>
      <w:bookmarkEnd w:id="22"/>
      <w:r w:rsidRPr="008904DC">
        <w:t xml:space="preserve"> </w:t>
      </w:r>
    </w:p>
    <w:p w:rsidR="001D589A" w:rsidRPr="008904DC" w:rsidRDefault="001D589A" w:rsidP="001D589A">
      <w:pPr>
        <w:jc w:val="both"/>
      </w:pPr>
      <w:r w:rsidRPr="008904DC">
        <w:t xml:space="preserve">[L'agente di cambio è soggetto al fallimento nei casi stabiliti dalle leggi speciali. </w:t>
      </w:r>
    </w:p>
    <w:p w:rsidR="001D589A" w:rsidRPr="008904DC" w:rsidRDefault="001D589A" w:rsidP="001D589A">
      <w:pPr>
        <w:jc w:val="both"/>
      </w:pPr>
      <w:r w:rsidRPr="008904DC">
        <w:t>Sono salve le disposizioni delle leggi speciali circa la dichiarazione di fallimento del contribuente per debito d'imposta</w:t>
      </w:r>
      <w:proofErr w:type="gramStart"/>
      <w:r w:rsidRPr="008904DC">
        <w:t>. ]</w:t>
      </w:r>
      <w:proofErr w:type="gramEnd"/>
      <w:r w:rsidRPr="008904DC">
        <w:t xml:space="preserve"> </w:t>
      </w:r>
    </w:p>
    <w:p w:rsidR="001D589A" w:rsidRPr="008904DC" w:rsidRDefault="001D589A" w:rsidP="001D589A">
      <w:pPr>
        <w:jc w:val="both"/>
      </w:pPr>
      <w:r w:rsidRPr="008904DC">
        <w:pict>
          <v:rect id="_x0000_i1030" style="width:225pt;height:.5pt" o:hrpct="0" o:hrstd="t" o:hr="t" fillcolor="#a0a0a0" stroked="f"/>
        </w:pict>
      </w:r>
    </w:p>
    <w:bookmarkStart w:id="23" w:name="12"/>
    <w:p w:rsidR="001D589A" w:rsidRPr="008904DC" w:rsidRDefault="001D589A" w:rsidP="001D589A">
      <w:pPr>
        <w:jc w:val="both"/>
      </w:pPr>
      <w:r w:rsidRPr="008904DC">
        <w:fldChar w:fldCharType="begin"/>
      </w:r>
      <w:r w:rsidRPr="008904DC">
        <w:instrText xml:space="preserve"> HYPERLINK "http://pa.leggiditalia.it/rest?print=1" \l "12up" </w:instrText>
      </w:r>
      <w:r w:rsidRPr="008904DC">
        <w:fldChar w:fldCharType="separate"/>
      </w:r>
      <w:r w:rsidRPr="008904DC">
        <w:t>(12)</w:t>
      </w:r>
      <w:r w:rsidRPr="008904DC">
        <w:fldChar w:fldCharType="end"/>
      </w:r>
      <w:bookmarkEnd w:id="23"/>
      <w:r w:rsidRPr="008904DC">
        <w:t xml:space="preserve"> Articolo abrogato dall'</w:t>
      </w:r>
      <w:hyperlink r:id="rId329" w:anchor="id=10LX0000170977ART4,__m=document" w:history="1">
        <w:r w:rsidRPr="008904DC">
          <w:t xml:space="preserve">art. 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II </w:t>
      </w:r>
    </w:p>
    <w:p w:rsidR="001D589A" w:rsidRPr="008904DC" w:rsidRDefault="001D589A" w:rsidP="001D589A">
      <w:pPr>
        <w:jc w:val="both"/>
      </w:pPr>
      <w:r w:rsidRPr="008904DC">
        <w:t xml:space="preserve">DEL FALLIMENTO </w:t>
      </w:r>
    </w:p>
    <w:p w:rsidR="001D589A" w:rsidRPr="008904DC" w:rsidRDefault="001D589A" w:rsidP="001D589A">
      <w:pPr>
        <w:jc w:val="both"/>
      </w:pPr>
      <w:r w:rsidRPr="008904DC">
        <w:t xml:space="preserve">Capo I </w:t>
      </w:r>
    </w:p>
    <w:p w:rsidR="001D589A" w:rsidRPr="008904DC" w:rsidRDefault="001D589A" w:rsidP="001D589A">
      <w:pPr>
        <w:jc w:val="both"/>
      </w:pPr>
      <w:r w:rsidRPr="008904DC">
        <w:t xml:space="preserve">DELLA DICHIARAZIONE DI FALLIMENTO </w:t>
      </w:r>
    </w:p>
    <w:p w:rsidR="001D589A" w:rsidRPr="008904DC" w:rsidRDefault="001D589A" w:rsidP="001D589A">
      <w:pPr>
        <w:jc w:val="both"/>
      </w:pPr>
      <w:r w:rsidRPr="008904DC">
        <w:t xml:space="preserve">Art. 5 (Stato d'insolvenza) </w:t>
      </w:r>
    </w:p>
    <w:p w:rsidR="001D589A" w:rsidRPr="008904DC" w:rsidRDefault="001D589A" w:rsidP="001D589A">
      <w:pPr>
        <w:jc w:val="both"/>
      </w:pPr>
      <w:r w:rsidRPr="008904DC">
        <w:t xml:space="preserve">L'imprenditore che si trova in stato d'insolvenza è dichiarato fallito. </w:t>
      </w:r>
      <w:bookmarkStart w:id="24" w:name="13up"/>
      <w:r w:rsidRPr="008904DC">
        <w:fldChar w:fldCharType="begin"/>
      </w:r>
      <w:r w:rsidRPr="008904DC">
        <w:instrText xml:space="preserve"> HYPERLINK "http://pa.leggiditalia.it/rest?print=1" \l "13" </w:instrText>
      </w:r>
      <w:r w:rsidRPr="008904DC">
        <w:fldChar w:fldCharType="separate"/>
      </w:r>
      <w:r w:rsidRPr="008904DC">
        <w:t>(13)</w:t>
      </w:r>
      <w:r w:rsidRPr="008904DC">
        <w:fldChar w:fldCharType="end"/>
      </w:r>
      <w:bookmarkEnd w:id="24"/>
    </w:p>
    <w:p w:rsidR="001D589A" w:rsidRPr="008904DC" w:rsidRDefault="001D589A" w:rsidP="001D589A">
      <w:pPr>
        <w:jc w:val="both"/>
      </w:pPr>
      <w:r w:rsidRPr="008904DC">
        <w:t>Lo stato d'insolvenza si manifesta con inadempimenti od altri fatti esteriori, i quali dimostrino che il debitore non è più in grado di soddisfare regolarmente le proprie obbligazioni.</w:t>
      </w:r>
    </w:p>
    <w:p w:rsidR="001D589A" w:rsidRPr="008904DC" w:rsidRDefault="001D589A" w:rsidP="001D589A">
      <w:pPr>
        <w:jc w:val="both"/>
      </w:pPr>
      <w:r w:rsidRPr="008904DC">
        <w:pict>
          <v:rect id="_x0000_i1031" style="width:225pt;height:.5pt" o:hrpct="0" o:hrstd="t" o:hr="t" fillcolor="#a0a0a0" stroked="f"/>
        </w:pict>
      </w:r>
    </w:p>
    <w:bookmarkStart w:id="25" w:name="13"/>
    <w:p w:rsidR="001D589A" w:rsidRPr="008904DC" w:rsidRDefault="001D589A" w:rsidP="001D589A">
      <w:pPr>
        <w:jc w:val="both"/>
      </w:pPr>
      <w:r w:rsidRPr="008904DC">
        <w:fldChar w:fldCharType="begin"/>
      </w:r>
      <w:r w:rsidRPr="008904DC">
        <w:instrText xml:space="preserve"> HYPERLINK "http://pa.leggiditalia.it/rest?print=1" \l "13up" </w:instrText>
      </w:r>
      <w:r w:rsidRPr="008904DC">
        <w:fldChar w:fldCharType="separate"/>
      </w:r>
      <w:r w:rsidRPr="008904DC">
        <w:t>(13)</w:t>
      </w:r>
      <w:r w:rsidRPr="008904DC">
        <w:fldChar w:fldCharType="end"/>
      </w:r>
      <w:bookmarkEnd w:id="25"/>
      <w:r w:rsidRPr="008904DC">
        <w:t xml:space="preserve"> La </w:t>
      </w:r>
      <w:hyperlink r:id="rId330" w:anchor="id=10SE0001658744,__m=document" w:history="1">
        <w:r w:rsidRPr="008904DC">
          <w:t>Corte costituzionale, con ordinanza 10 febbraio-3 marzo 2016, n. 46</w:t>
        </w:r>
      </w:hyperlink>
      <w:r w:rsidRPr="008904DC">
        <w:t xml:space="preserve"> (</w:t>
      </w:r>
      <w:proofErr w:type="spellStart"/>
      <w:r w:rsidRPr="008904DC">
        <w:t>Gazz</w:t>
      </w:r>
      <w:proofErr w:type="spellEnd"/>
      <w:r w:rsidRPr="008904DC">
        <w:t xml:space="preserve">.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6 (Iniziativa per la dichiarazione di fallimento) </w:t>
      </w:r>
      <w:bookmarkStart w:id="26" w:name="14up"/>
      <w:r w:rsidRPr="008904DC">
        <w:fldChar w:fldCharType="begin"/>
      </w:r>
      <w:r w:rsidRPr="008904DC">
        <w:instrText xml:space="preserve"> HYPERLINK "http://pa.leggiditalia.it/rest?print=1" \l "14" </w:instrText>
      </w:r>
      <w:r w:rsidRPr="008904DC">
        <w:fldChar w:fldCharType="separate"/>
      </w:r>
      <w:r w:rsidRPr="008904DC">
        <w:t>(14)</w:t>
      </w:r>
      <w:r w:rsidRPr="008904DC">
        <w:fldChar w:fldCharType="end"/>
      </w:r>
      <w:bookmarkEnd w:id="26"/>
      <w:r w:rsidRPr="008904DC">
        <w:t xml:space="preserve"> </w:t>
      </w:r>
    </w:p>
    <w:p w:rsidR="001D589A" w:rsidRPr="008904DC" w:rsidRDefault="001D589A" w:rsidP="001D589A">
      <w:pPr>
        <w:jc w:val="both"/>
      </w:pPr>
      <w:r w:rsidRPr="008904DC">
        <w:t>Il fallimento è dichiarato su ricorso del debitore, di uno o più creditori o su richiesta del pubblico ministero.</w:t>
      </w:r>
    </w:p>
    <w:p w:rsidR="001D589A" w:rsidRPr="008904DC" w:rsidRDefault="001D589A" w:rsidP="001D589A">
      <w:pPr>
        <w:jc w:val="both"/>
      </w:pPr>
      <w:r w:rsidRPr="008904DC">
        <w:t>Nel ricorso di cui al primo comma l'istante può indicare il recapito telefax o l'indirizzo di posta elettronica presso cui dichiara di voler ricevere le comunicazioni e gli avvisi previsti dalla presente legge.</w:t>
      </w:r>
    </w:p>
    <w:p w:rsidR="001D589A" w:rsidRPr="008904DC" w:rsidRDefault="001D589A" w:rsidP="001D589A">
      <w:pPr>
        <w:jc w:val="both"/>
      </w:pPr>
      <w:r w:rsidRPr="008904DC">
        <w:pict>
          <v:rect id="_x0000_i1032" style="width:225pt;height:.5pt" o:hrpct="0" o:hrstd="t" o:hr="t" fillcolor="#a0a0a0" stroked="f"/>
        </w:pict>
      </w:r>
    </w:p>
    <w:bookmarkStart w:id="27" w:name="14"/>
    <w:p w:rsidR="001D589A" w:rsidRPr="008904DC" w:rsidRDefault="001D589A" w:rsidP="001D589A">
      <w:pPr>
        <w:jc w:val="both"/>
      </w:pPr>
      <w:r w:rsidRPr="008904DC">
        <w:fldChar w:fldCharType="begin"/>
      </w:r>
      <w:r w:rsidRPr="008904DC">
        <w:instrText xml:space="preserve"> HYPERLINK "http://pa.leggiditalia.it/rest?print=1" \l "14up" </w:instrText>
      </w:r>
      <w:r w:rsidRPr="008904DC">
        <w:fldChar w:fldCharType="separate"/>
      </w:r>
      <w:r w:rsidRPr="008904DC">
        <w:t>(14)</w:t>
      </w:r>
      <w:r w:rsidRPr="008904DC">
        <w:fldChar w:fldCharType="end"/>
      </w:r>
      <w:bookmarkEnd w:id="27"/>
      <w:r w:rsidRPr="008904DC">
        <w:t xml:space="preserve"> Articolo così sostituito dall'</w:t>
      </w:r>
      <w:hyperlink r:id="rId331" w:anchor="id=10LX0000170977ART5,__m=document" w:history="1">
        <w:r w:rsidRPr="008904DC">
          <w:t xml:space="preserve">art. 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7 (Iniziativa del pubblico ministero) </w:t>
      </w:r>
      <w:bookmarkStart w:id="28" w:name="15up"/>
      <w:r w:rsidRPr="008904DC">
        <w:fldChar w:fldCharType="begin"/>
      </w:r>
      <w:r w:rsidRPr="008904DC">
        <w:instrText xml:space="preserve"> HYPERLINK "http://pa.leggiditalia.it/rest?print=1" \l "15" </w:instrText>
      </w:r>
      <w:r w:rsidRPr="008904DC">
        <w:fldChar w:fldCharType="separate"/>
      </w:r>
      <w:r w:rsidRPr="008904DC">
        <w:t>(15)</w:t>
      </w:r>
      <w:r w:rsidRPr="008904DC">
        <w:fldChar w:fldCharType="end"/>
      </w:r>
      <w:bookmarkEnd w:id="28"/>
      <w:r w:rsidRPr="008904DC">
        <w:t xml:space="preserve"> </w:t>
      </w:r>
    </w:p>
    <w:p w:rsidR="001D589A" w:rsidRPr="008904DC" w:rsidRDefault="001D589A" w:rsidP="001D589A">
      <w:pPr>
        <w:jc w:val="both"/>
      </w:pPr>
      <w:r w:rsidRPr="008904DC">
        <w:t>Il pubblico ministero presenta la richiesta di cui al primo comma dell'</w:t>
      </w:r>
      <w:hyperlink r:id="rId332" w:anchor="10LX0000107749ART6" w:history="1">
        <w:r w:rsidRPr="008904DC">
          <w:t>articolo 6</w:t>
        </w:r>
      </w:hyperlink>
      <w:r w:rsidRPr="008904DC">
        <w:t>:</w:t>
      </w:r>
    </w:p>
    <w:p w:rsidR="001D589A" w:rsidRPr="008904DC" w:rsidRDefault="001D589A" w:rsidP="001D589A">
      <w:pPr>
        <w:jc w:val="both"/>
      </w:pPr>
      <w:r w:rsidRPr="008904DC">
        <w:t xml:space="preserve">1) quando l'insolvenza risulta nel corso di un procedimento penale, ovvero dalla fuga, dalla irreperibilità o dalla latitanza dell'imprenditore, dalla chiusura dei locali dell'impresa, dal trafugamento, dalla sostituzione o dalla diminuzione fraudolenta dell'attivo da parte dell'imprenditore; </w:t>
      </w:r>
    </w:p>
    <w:p w:rsidR="001D589A" w:rsidRPr="008904DC" w:rsidRDefault="001D589A" w:rsidP="001D589A">
      <w:pPr>
        <w:jc w:val="both"/>
      </w:pPr>
      <w:r w:rsidRPr="008904DC">
        <w:t xml:space="preserve">2) quando l'insolvenza risulta dalla segnalazione proveniente dal giudice che l'abbia rilevata nel corso di un procedimento civile. </w:t>
      </w:r>
    </w:p>
    <w:p w:rsidR="001D589A" w:rsidRPr="008904DC" w:rsidRDefault="001D589A" w:rsidP="001D589A">
      <w:pPr>
        <w:jc w:val="both"/>
      </w:pPr>
      <w:r w:rsidRPr="008904DC">
        <w:pict>
          <v:rect id="_x0000_i1033" style="width:225pt;height:.5pt" o:hrpct="0" o:hrstd="t" o:hr="t" fillcolor="#a0a0a0" stroked="f"/>
        </w:pict>
      </w:r>
    </w:p>
    <w:bookmarkStart w:id="29" w:name="15"/>
    <w:p w:rsidR="001D589A" w:rsidRPr="008904DC" w:rsidRDefault="001D589A" w:rsidP="001D589A">
      <w:pPr>
        <w:jc w:val="both"/>
      </w:pPr>
      <w:r w:rsidRPr="008904DC">
        <w:fldChar w:fldCharType="begin"/>
      </w:r>
      <w:r w:rsidRPr="008904DC">
        <w:instrText xml:space="preserve"> HYPERLINK "http://pa.leggiditalia.it/rest?print=1" \l "15up" </w:instrText>
      </w:r>
      <w:r w:rsidRPr="008904DC">
        <w:fldChar w:fldCharType="separate"/>
      </w:r>
      <w:r w:rsidRPr="008904DC">
        <w:t>(15)</w:t>
      </w:r>
      <w:r w:rsidRPr="008904DC">
        <w:fldChar w:fldCharType="end"/>
      </w:r>
      <w:bookmarkEnd w:id="29"/>
      <w:r w:rsidRPr="008904DC">
        <w:t xml:space="preserve"> Articolo così sostituito dall'</w:t>
      </w:r>
      <w:hyperlink r:id="rId333" w:anchor="id=10LX0000170977ART6,__m=document" w:history="1">
        <w:r w:rsidRPr="008904DC">
          <w:t xml:space="preserve">art. 5,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 (Stato d'insolvenza risultante in giudizio civile) </w:t>
      </w:r>
      <w:bookmarkStart w:id="30" w:name="16up"/>
      <w:r w:rsidRPr="008904DC">
        <w:fldChar w:fldCharType="begin"/>
      </w:r>
      <w:r w:rsidRPr="008904DC">
        <w:instrText xml:space="preserve"> HYPERLINK "http://pa.leggiditalia.it/rest?print=1" \l "16" </w:instrText>
      </w:r>
      <w:r w:rsidRPr="008904DC">
        <w:fldChar w:fldCharType="separate"/>
      </w:r>
      <w:r w:rsidRPr="008904DC">
        <w:t>(16)</w:t>
      </w:r>
      <w:r w:rsidRPr="008904DC">
        <w:fldChar w:fldCharType="end"/>
      </w:r>
      <w:bookmarkEnd w:id="30"/>
      <w:r w:rsidRPr="008904DC">
        <w:t xml:space="preserve"> </w:t>
      </w:r>
    </w:p>
    <w:p w:rsidR="001D589A" w:rsidRPr="008904DC" w:rsidRDefault="001D589A" w:rsidP="001D589A">
      <w:pPr>
        <w:jc w:val="both"/>
      </w:pPr>
      <w:r w:rsidRPr="008904DC">
        <w:t>[Se nel corso di un giudizio civile risulta l'insolvenza di un imprenditore che sia parte nel giudizio, il giudice ne riferisce al tribunale competente per la dichiarazione del fallimento</w:t>
      </w:r>
      <w:proofErr w:type="gramStart"/>
      <w:r w:rsidRPr="008904DC">
        <w:t>. ]</w:t>
      </w:r>
      <w:proofErr w:type="gramEnd"/>
      <w:r w:rsidRPr="008904DC">
        <w:t xml:space="preserve"> </w:t>
      </w:r>
    </w:p>
    <w:p w:rsidR="001D589A" w:rsidRPr="008904DC" w:rsidRDefault="001D589A" w:rsidP="001D589A">
      <w:pPr>
        <w:jc w:val="both"/>
      </w:pPr>
      <w:r w:rsidRPr="008904DC">
        <w:pict>
          <v:rect id="_x0000_i1034" style="width:225pt;height:.5pt" o:hrpct="0" o:hrstd="t" o:hr="t" fillcolor="#a0a0a0" stroked="f"/>
        </w:pict>
      </w:r>
    </w:p>
    <w:bookmarkStart w:id="31" w:name="16"/>
    <w:p w:rsidR="001D589A" w:rsidRPr="008904DC" w:rsidRDefault="001D589A" w:rsidP="001D589A">
      <w:pPr>
        <w:jc w:val="both"/>
      </w:pPr>
      <w:r w:rsidRPr="008904DC">
        <w:fldChar w:fldCharType="begin"/>
      </w:r>
      <w:r w:rsidRPr="008904DC">
        <w:instrText xml:space="preserve"> HYPERLINK "http://pa.leggiditalia.it/rest?print=1" \l "16up" </w:instrText>
      </w:r>
      <w:r w:rsidRPr="008904DC">
        <w:fldChar w:fldCharType="separate"/>
      </w:r>
      <w:r w:rsidRPr="008904DC">
        <w:t>(16)</w:t>
      </w:r>
      <w:r w:rsidRPr="008904DC">
        <w:fldChar w:fldCharType="end"/>
      </w:r>
      <w:bookmarkEnd w:id="31"/>
      <w:r w:rsidRPr="008904DC">
        <w:t xml:space="preserve"> Articolo abrogato dall'</w:t>
      </w:r>
      <w:hyperlink r:id="rId334" w:anchor="id=10LX0000170977ART7,__m=document" w:history="1">
        <w:r w:rsidRPr="008904DC">
          <w:t xml:space="preserve">art. 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 (Competenza) </w:t>
      </w:r>
    </w:p>
    <w:p w:rsidR="001D589A" w:rsidRPr="008904DC" w:rsidRDefault="001D589A" w:rsidP="001D589A">
      <w:pPr>
        <w:jc w:val="both"/>
      </w:pPr>
      <w:r w:rsidRPr="008904DC">
        <w:t>Il fallimento è dichiarato dal tribunale del luogo dove l'imprenditore ha la sede principale dell'impresa.</w:t>
      </w:r>
    </w:p>
    <w:p w:rsidR="001D589A" w:rsidRPr="008904DC" w:rsidRDefault="001D589A" w:rsidP="001D589A">
      <w:pPr>
        <w:jc w:val="both"/>
      </w:pPr>
      <w:r w:rsidRPr="008904DC">
        <w:t xml:space="preserve">Il trasferimento della sede intervenuto nell'anno antecedente all'esercizio dell'iniziativa per la dichiarazione di fallimento non rileva ai fini della competenza. </w:t>
      </w:r>
      <w:hyperlink r:id="rId335" w:anchor="17" w:history="1">
        <w:r w:rsidRPr="008904DC">
          <w:t>(17)</w:t>
        </w:r>
      </w:hyperlink>
    </w:p>
    <w:p w:rsidR="001D589A" w:rsidRPr="008904DC" w:rsidRDefault="001D589A" w:rsidP="001D589A">
      <w:pPr>
        <w:jc w:val="both"/>
      </w:pPr>
      <w:r w:rsidRPr="008904DC">
        <w:t xml:space="preserve">L'imprenditore, che ha all'estero la sede principale dell'impresa, può essere dichiarato fallito nella Repubblica italiana anche se è stata pronunciata dichiarazione di fallimento all'estero. </w:t>
      </w:r>
      <w:bookmarkStart w:id="32" w:name="17up"/>
      <w:r w:rsidRPr="008904DC">
        <w:fldChar w:fldCharType="begin"/>
      </w:r>
      <w:r w:rsidRPr="008904DC">
        <w:instrText xml:space="preserve"> HYPERLINK "http://pa.leggiditalia.it/rest?print=1" \l "17" </w:instrText>
      </w:r>
      <w:r w:rsidRPr="008904DC">
        <w:fldChar w:fldCharType="separate"/>
      </w:r>
      <w:r w:rsidRPr="008904DC">
        <w:t>(17)</w:t>
      </w:r>
      <w:r w:rsidRPr="008904DC">
        <w:fldChar w:fldCharType="end"/>
      </w:r>
      <w:bookmarkEnd w:id="32"/>
    </w:p>
    <w:p w:rsidR="001D589A" w:rsidRPr="008904DC" w:rsidRDefault="001D589A" w:rsidP="001D589A">
      <w:pPr>
        <w:jc w:val="both"/>
      </w:pPr>
      <w:r w:rsidRPr="008904DC">
        <w:t xml:space="preserve">Sono fatte salve le convenzioni internazionali e la normativa dell'Unione europea. </w:t>
      </w:r>
      <w:hyperlink r:id="rId336" w:anchor="18" w:history="1">
        <w:r w:rsidRPr="008904DC">
          <w:t>(18)</w:t>
        </w:r>
      </w:hyperlink>
    </w:p>
    <w:p w:rsidR="001D589A" w:rsidRPr="008904DC" w:rsidRDefault="001D589A" w:rsidP="001D589A">
      <w:pPr>
        <w:jc w:val="both"/>
      </w:pPr>
      <w:r w:rsidRPr="008904DC">
        <w:t>Il trasferimento della sede dell'impresa all'estero non esclude la sussistenza della giurisdizione italiana, se è avvenuto dopo il deposito del ricorso di cui all'</w:t>
      </w:r>
      <w:hyperlink r:id="rId337" w:anchor="10LX0000107749ART6" w:history="1">
        <w:r w:rsidRPr="008904DC">
          <w:t>articolo 6</w:t>
        </w:r>
      </w:hyperlink>
      <w:r w:rsidRPr="008904DC">
        <w:t xml:space="preserve"> o la presentazione della richiesta di cui all'</w:t>
      </w:r>
      <w:hyperlink r:id="rId338" w:anchor="10LX0000107749ART7" w:history="1">
        <w:r w:rsidRPr="008904DC">
          <w:t>articolo 7</w:t>
        </w:r>
      </w:hyperlink>
      <w:r w:rsidRPr="008904DC">
        <w:t xml:space="preserve">. </w:t>
      </w:r>
      <w:bookmarkStart w:id="33" w:name="18up"/>
      <w:r w:rsidRPr="008904DC">
        <w:fldChar w:fldCharType="begin"/>
      </w:r>
      <w:r w:rsidRPr="008904DC">
        <w:instrText xml:space="preserve"> HYPERLINK "http://pa.leggiditalia.it/rest?print=1" \l "18" </w:instrText>
      </w:r>
      <w:r w:rsidRPr="008904DC">
        <w:fldChar w:fldCharType="separate"/>
      </w:r>
      <w:r w:rsidRPr="008904DC">
        <w:t>(18)</w:t>
      </w:r>
      <w:r w:rsidRPr="008904DC">
        <w:fldChar w:fldCharType="end"/>
      </w:r>
      <w:bookmarkEnd w:id="33"/>
    </w:p>
    <w:p w:rsidR="001D589A" w:rsidRPr="008904DC" w:rsidRDefault="001D589A" w:rsidP="001D589A">
      <w:pPr>
        <w:jc w:val="both"/>
      </w:pPr>
      <w:r w:rsidRPr="008904DC">
        <w:lastRenderedPageBreak/>
        <w:pict>
          <v:rect id="_x0000_i1035" style="width:225pt;height:.5pt" o:hrpct="0" o:hrstd="t" o:hr="t" fillcolor="#a0a0a0" stroked="f"/>
        </w:pict>
      </w:r>
    </w:p>
    <w:bookmarkStart w:id="34" w:name="17"/>
    <w:p w:rsidR="001D589A" w:rsidRPr="008904DC" w:rsidRDefault="001D589A" w:rsidP="001D589A">
      <w:pPr>
        <w:jc w:val="both"/>
      </w:pPr>
      <w:r w:rsidRPr="008904DC">
        <w:fldChar w:fldCharType="begin"/>
      </w:r>
      <w:r w:rsidRPr="008904DC">
        <w:instrText xml:space="preserve"> HYPERLINK "http://pa.leggiditalia.it/rest?print=1" \l "17up" </w:instrText>
      </w:r>
      <w:r w:rsidRPr="008904DC">
        <w:fldChar w:fldCharType="separate"/>
      </w:r>
      <w:r w:rsidRPr="008904DC">
        <w:t>(17)</w:t>
      </w:r>
      <w:r w:rsidRPr="008904DC">
        <w:fldChar w:fldCharType="end"/>
      </w:r>
      <w:bookmarkEnd w:id="34"/>
      <w:r w:rsidRPr="008904DC">
        <w:t xml:space="preserve"> Comma così sostituito dall'</w:t>
      </w:r>
      <w:hyperlink r:id="rId339" w:anchor="id=10LX0000170977ART8,__m=document" w:history="1">
        <w:r w:rsidRPr="008904DC">
          <w:t xml:space="preserve">art. 7, comma 1, </w:t>
        </w:r>
        <w:proofErr w:type="spellStart"/>
        <w:r w:rsidRPr="008904DC">
          <w:t>D.Lgs.</w:t>
        </w:r>
        <w:proofErr w:type="spellEnd"/>
        <w:r w:rsidRPr="008904DC">
          <w:t xml:space="preserve"> 9 gennaio 2006, n. 5</w:t>
        </w:r>
      </w:hyperlink>
      <w:r w:rsidRPr="008904DC">
        <w:t xml:space="preserve">, a decorrere dal 16 luglio 2006. </w:t>
      </w:r>
    </w:p>
    <w:bookmarkStart w:id="35" w:name="18"/>
    <w:p w:rsidR="001D589A" w:rsidRPr="008904DC" w:rsidRDefault="001D589A" w:rsidP="001D589A">
      <w:pPr>
        <w:jc w:val="both"/>
      </w:pPr>
      <w:r w:rsidRPr="008904DC">
        <w:fldChar w:fldCharType="begin"/>
      </w:r>
      <w:r w:rsidRPr="008904DC">
        <w:instrText xml:space="preserve"> HYPERLINK "http://pa.leggiditalia.it/rest?print=1" \l "18up" </w:instrText>
      </w:r>
      <w:r w:rsidRPr="008904DC">
        <w:fldChar w:fldCharType="separate"/>
      </w:r>
      <w:r w:rsidRPr="008904DC">
        <w:t>(18)</w:t>
      </w:r>
      <w:r w:rsidRPr="008904DC">
        <w:fldChar w:fldCharType="end"/>
      </w:r>
      <w:bookmarkEnd w:id="35"/>
      <w:r w:rsidRPr="008904DC">
        <w:t xml:space="preserve"> Comma aggiunto dall'</w:t>
      </w:r>
      <w:hyperlink r:id="rId340" w:anchor="id=10LX0000170977ART8,__m=document" w:history="1">
        <w:r w:rsidRPr="008904DC">
          <w:t xml:space="preserve">art. 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9-bis (Disposizioni in materia di incompetenza) </w:t>
      </w:r>
      <w:bookmarkStart w:id="36" w:name="19up"/>
      <w:r w:rsidRPr="008904DC">
        <w:fldChar w:fldCharType="begin"/>
      </w:r>
      <w:r w:rsidRPr="008904DC">
        <w:instrText xml:space="preserve"> HYPERLINK "http://pa.leggiditalia.it/rest?print=1" \l "19" </w:instrText>
      </w:r>
      <w:r w:rsidRPr="008904DC">
        <w:fldChar w:fldCharType="separate"/>
      </w:r>
      <w:r w:rsidRPr="008904DC">
        <w:t>(19)</w:t>
      </w:r>
      <w:r w:rsidRPr="008904DC">
        <w:fldChar w:fldCharType="end"/>
      </w:r>
      <w:bookmarkEnd w:id="36"/>
      <w:r w:rsidRPr="008904DC">
        <w:t xml:space="preserve"> </w:t>
      </w:r>
    </w:p>
    <w:p w:rsidR="001D589A" w:rsidRPr="008904DC" w:rsidRDefault="001D589A" w:rsidP="001D589A">
      <w:pPr>
        <w:jc w:val="both"/>
      </w:pPr>
      <w:r w:rsidRPr="008904DC">
        <w:t xml:space="preserve">Il provvedimento che dichiara l'incompetenza è trasmesso in copia al tribunale dichiarato incompetente, il quale dispone con decreto l'immediata trasmissione degli atti a quello competente. Allo stesso modo provvede il tribunale che dichiara la propria incompetenza. </w:t>
      </w:r>
      <w:bookmarkStart w:id="37" w:name="20up"/>
      <w:r w:rsidRPr="008904DC">
        <w:fldChar w:fldCharType="begin"/>
      </w:r>
      <w:r w:rsidRPr="008904DC">
        <w:instrText xml:space="preserve"> HYPERLINK "http://pa.leggiditalia.it/rest?print=1" \l "20" </w:instrText>
      </w:r>
      <w:r w:rsidRPr="008904DC">
        <w:fldChar w:fldCharType="separate"/>
      </w:r>
      <w:r w:rsidRPr="008904DC">
        <w:t>(20)</w:t>
      </w:r>
      <w:r w:rsidRPr="008904DC">
        <w:fldChar w:fldCharType="end"/>
      </w:r>
      <w:bookmarkEnd w:id="37"/>
    </w:p>
    <w:p w:rsidR="001D589A" w:rsidRPr="008904DC" w:rsidRDefault="001D589A" w:rsidP="001D589A">
      <w:pPr>
        <w:jc w:val="both"/>
      </w:pPr>
      <w:r w:rsidRPr="008904DC">
        <w:t xml:space="preserve">Il tribunale dichiarato competente, entro venti giorni dal ricevimento degli atti, se non richiede d'ufficio il regolamento di competenza ai sensi </w:t>
      </w:r>
      <w:hyperlink r:id="rId341" w:anchor="id=05AC00004930,__m=document" w:history="1">
        <w:r w:rsidRPr="008904DC">
          <w:t>dell'articolo 45 del codice di procedura civile</w:t>
        </w:r>
      </w:hyperlink>
      <w:r w:rsidRPr="008904DC">
        <w:t>, dispone la prosecuzione della procedura fallimentare, provvedendo alla nomina del giudice delegato e del curatore.</w:t>
      </w:r>
    </w:p>
    <w:p w:rsidR="001D589A" w:rsidRPr="008904DC" w:rsidRDefault="001D589A" w:rsidP="001D589A">
      <w:pPr>
        <w:jc w:val="both"/>
      </w:pPr>
      <w:r w:rsidRPr="008904DC">
        <w:t>Restano salvi gli effetti degli atti precedentemente compiuti.</w:t>
      </w:r>
    </w:p>
    <w:p w:rsidR="001D589A" w:rsidRPr="008904DC" w:rsidRDefault="001D589A" w:rsidP="001D589A">
      <w:pPr>
        <w:jc w:val="both"/>
      </w:pPr>
      <w:r w:rsidRPr="008904DC">
        <w:t xml:space="preserve">Qualora l'incompetenza sia dichiarata all'esito del giudizio di cui all'articolo 18, l'appello, per le questioni diverse dalla competenza, è riassunto, a norma </w:t>
      </w:r>
      <w:hyperlink r:id="rId342" w:anchor="id=05AC00004874,__m=document" w:history="1">
        <w:r w:rsidRPr="008904DC">
          <w:t>dell'articolo 50 del codice di procedura civile</w:t>
        </w:r>
      </w:hyperlink>
      <w:r w:rsidRPr="008904DC">
        <w:t>, dinanzi alla corte di appello competente.</w:t>
      </w:r>
    </w:p>
    <w:p w:rsidR="001D589A" w:rsidRPr="008904DC" w:rsidRDefault="001D589A" w:rsidP="001D589A">
      <w:pPr>
        <w:jc w:val="both"/>
      </w:pPr>
      <w:r w:rsidRPr="008904DC">
        <w:t xml:space="preserve">Nei giudizi promossi ai sensi dell'articolo 24 dinanzi al tribunale dichiarato incompetente, il giudice assegna alle parti un termine per la riassunzione della causa davanti al giudice competente ai sensi </w:t>
      </w:r>
      <w:hyperlink r:id="rId343" w:anchor="id=05AC00004874,__m=document" w:history="1">
        <w:r w:rsidRPr="008904DC">
          <w:t>dell'articolo 50 del codice di procedura civile</w:t>
        </w:r>
      </w:hyperlink>
      <w:r w:rsidRPr="008904DC">
        <w:t xml:space="preserve"> e ordina la cancellazione della causa dal ruolo.</w:t>
      </w:r>
    </w:p>
    <w:p w:rsidR="001D589A" w:rsidRPr="008904DC" w:rsidRDefault="001D589A" w:rsidP="001D589A">
      <w:pPr>
        <w:jc w:val="both"/>
      </w:pPr>
      <w:r w:rsidRPr="008904DC">
        <w:pict>
          <v:rect id="_x0000_i1036" style="width:225pt;height:.5pt" o:hrpct="0" o:hrstd="t" o:hr="t" fillcolor="#a0a0a0" stroked="f"/>
        </w:pict>
      </w:r>
    </w:p>
    <w:bookmarkStart w:id="38" w:name="19"/>
    <w:p w:rsidR="001D589A" w:rsidRPr="008904DC" w:rsidRDefault="001D589A" w:rsidP="001D589A">
      <w:pPr>
        <w:jc w:val="both"/>
      </w:pPr>
      <w:r w:rsidRPr="008904DC">
        <w:fldChar w:fldCharType="begin"/>
      </w:r>
      <w:r w:rsidRPr="008904DC">
        <w:instrText xml:space="preserve"> HYPERLINK "http://pa.leggiditalia.it/rest?print=1" \l "19up" </w:instrText>
      </w:r>
      <w:r w:rsidRPr="008904DC">
        <w:fldChar w:fldCharType="separate"/>
      </w:r>
      <w:r w:rsidRPr="008904DC">
        <w:t>(19)</w:t>
      </w:r>
      <w:r w:rsidRPr="008904DC">
        <w:fldChar w:fldCharType="end"/>
      </w:r>
      <w:bookmarkEnd w:id="38"/>
      <w:r w:rsidRPr="008904DC">
        <w:t xml:space="preserve"> Articolo inserito dall'</w:t>
      </w:r>
      <w:hyperlink r:id="rId344" w:anchor="id=10LX0000170977ART9,__m=document" w:history="1">
        <w:r w:rsidRPr="008904DC">
          <w:t xml:space="preserve">art. 8, comma 1, </w:t>
        </w:r>
        <w:proofErr w:type="spellStart"/>
        <w:r w:rsidRPr="008904DC">
          <w:t>D.Lgs.</w:t>
        </w:r>
        <w:proofErr w:type="spellEnd"/>
        <w:r w:rsidRPr="008904DC">
          <w:t xml:space="preserve"> 9 gennaio 2006, n. 5</w:t>
        </w:r>
      </w:hyperlink>
      <w:r w:rsidRPr="008904DC">
        <w:t xml:space="preserve">, a decorrere dal 16 luglio 2006. </w:t>
      </w:r>
    </w:p>
    <w:bookmarkStart w:id="39" w:name="20"/>
    <w:p w:rsidR="001D589A" w:rsidRPr="008904DC" w:rsidRDefault="001D589A" w:rsidP="001D589A">
      <w:pPr>
        <w:jc w:val="both"/>
      </w:pPr>
      <w:r w:rsidRPr="008904DC">
        <w:fldChar w:fldCharType="begin"/>
      </w:r>
      <w:r w:rsidRPr="008904DC">
        <w:instrText xml:space="preserve"> HYPERLINK "http://pa.leggiditalia.it/rest?print=1" \l "20up" </w:instrText>
      </w:r>
      <w:r w:rsidRPr="008904DC">
        <w:fldChar w:fldCharType="separate"/>
      </w:r>
      <w:r w:rsidRPr="008904DC">
        <w:t>(20)</w:t>
      </w:r>
      <w:r w:rsidRPr="008904DC">
        <w:fldChar w:fldCharType="end"/>
      </w:r>
      <w:bookmarkEnd w:id="39"/>
      <w:r w:rsidRPr="008904DC">
        <w:t xml:space="preserve"> Comma così modificato dall'</w:t>
      </w:r>
      <w:hyperlink r:id="rId345" w:anchor="id=10LX0000501750ART3,__m=document" w:history="1">
        <w:r w:rsidRPr="008904DC">
          <w:t xml:space="preserve">art. 2, comma 1,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9-ter (Conflitto positivo di competenza) </w:t>
      </w:r>
      <w:bookmarkStart w:id="40" w:name="21up"/>
      <w:r w:rsidRPr="008904DC">
        <w:fldChar w:fldCharType="begin"/>
      </w:r>
      <w:r w:rsidRPr="008904DC">
        <w:instrText xml:space="preserve"> HYPERLINK "http://pa.leggiditalia.it/rest?print=1" \l "21" </w:instrText>
      </w:r>
      <w:r w:rsidRPr="008904DC">
        <w:fldChar w:fldCharType="separate"/>
      </w:r>
      <w:r w:rsidRPr="008904DC">
        <w:t>(21)</w:t>
      </w:r>
      <w:r w:rsidRPr="008904DC">
        <w:fldChar w:fldCharType="end"/>
      </w:r>
      <w:bookmarkEnd w:id="40"/>
      <w:r w:rsidRPr="008904DC">
        <w:t xml:space="preserve"> </w:t>
      </w:r>
    </w:p>
    <w:p w:rsidR="001D589A" w:rsidRPr="008904DC" w:rsidRDefault="001D589A" w:rsidP="001D589A">
      <w:pPr>
        <w:jc w:val="both"/>
      </w:pPr>
      <w:r w:rsidRPr="008904DC">
        <w:t>Quando il fallimento è stato dichiarato da più tribunali, il procedimento prosegue avanti al tribunale competente che si è pronunciato per primo.</w:t>
      </w:r>
    </w:p>
    <w:p w:rsidR="001D589A" w:rsidRPr="008904DC" w:rsidRDefault="001D589A" w:rsidP="001D589A">
      <w:pPr>
        <w:jc w:val="both"/>
      </w:pPr>
      <w:r w:rsidRPr="008904DC">
        <w:lastRenderedPageBreak/>
        <w:t xml:space="preserve">Il tribunale che si è pronunciato successivamente, se non richiede d'ufficio il regolamento di competenza ai sensi </w:t>
      </w:r>
      <w:hyperlink r:id="rId346" w:anchor="id=05AC00004930,__m=document" w:history="1">
        <w:r w:rsidRPr="008904DC">
          <w:t>dell'articolo 45 del codice di procedura civile</w:t>
        </w:r>
      </w:hyperlink>
      <w:r w:rsidRPr="008904DC">
        <w:t>, dispone la trasmissione degli atti al tribunale che si è pronunziato per primo. Si applica l'articolo 9-bis, in quanto compatibile.</w:t>
      </w:r>
    </w:p>
    <w:p w:rsidR="001D589A" w:rsidRPr="008904DC" w:rsidRDefault="001D589A" w:rsidP="001D589A">
      <w:pPr>
        <w:jc w:val="both"/>
      </w:pPr>
      <w:r w:rsidRPr="008904DC">
        <w:pict>
          <v:rect id="_x0000_i1037" style="width:225pt;height:.5pt" o:hrpct="0" o:hrstd="t" o:hr="t" fillcolor="#a0a0a0" stroked="f"/>
        </w:pict>
      </w:r>
    </w:p>
    <w:bookmarkStart w:id="41" w:name="21"/>
    <w:p w:rsidR="001D589A" w:rsidRPr="008904DC" w:rsidRDefault="001D589A" w:rsidP="001D589A">
      <w:pPr>
        <w:jc w:val="both"/>
      </w:pPr>
      <w:r w:rsidRPr="008904DC">
        <w:fldChar w:fldCharType="begin"/>
      </w:r>
      <w:r w:rsidRPr="008904DC">
        <w:instrText xml:space="preserve"> HYPERLINK "http://pa.leggiditalia.it/rest?print=1" \l "21up" </w:instrText>
      </w:r>
      <w:r w:rsidRPr="008904DC">
        <w:fldChar w:fldCharType="separate"/>
      </w:r>
      <w:r w:rsidRPr="008904DC">
        <w:t>(21)</w:t>
      </w:r>
      <w:r w:rsidRPr="008904DC">
        <w:fldChar w:fldCharType="end"/>
      </w:r>
      <w:bookmarkEnd w:id="41"/>
      <w:r w:rsidRPr="008904DC">
        <w:t xml:space="preserve"> Articolo inserito dall'</w:t>
      </w:r>
      <w:hyperlink r:id="rId347" w:anchor="id=10LX0000170977ART9,__m=document" w:history="1">
        <w:r w:rsidRPr="008904DC">
          <w:t xml:space="preserve">art. 8,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 (Fallimento dell'imprenditore che ha cessato l'esercizio dell'impresa) </w:t>
      </w:r>
      <w:bookmarkStart w:id="42" w:name="22up"/>
      <w:r w:rsidRPr="008904DC">
        <w:fldChar w:fldCharType="begin"/>
      </w:r>
      <w:r w:rsidRPr="008904DC">
        <w:instrText xml:space="preserve"> HYPERLINK "http://pa.leggiditalia.it/rest?print=1" \l "22" </w:instrText>
      </w:r>
      <w:r w:rsidRPr="008904DC">
        <w:fldChar w:fldCharType="separate"/>
      </w:r>
      <w:r w:rsidRPr="008904DC">
        <w:t>(22)</w:t>
      </w:r>
      <w:r w:rsidRPr="008904DC">
        <w:fldChar w:fldCharType="end"/>
      </w:r>
      <w:bookmarkEnd w:id="42"/>
      <w:r w:rsidRPr="008904DC">
        <w:t xml:space="preserve"> </w:t>
      </w:r>
    </w:p>
    <w:p w:rsidR="001D589A" w:rsidRPr="008904DC" w:rsidRDefault="001D589A" w:rsidP="001D589A">
      <w:pPr>
        <w:jc w:val="both"/>
      </w:pPr>
      <w:r w:rsidRPr="008904DC">
        <w:t>Gli imprenditori individuali e collettivi possono essere dichiarati falliti entro un anno dalla cancellazione dal registro delle imprese, se l'insolvenza si è manifestata anteriormente alla medesima o entro l'anno successivo.</w:t>
      </w:r>
    </w:p>
    <w:p w:rsidR="001D589A" w:rsidRPr="008904DC" w:rsidRDefault="001D589A" w:rsidP="001D589A">
      <w:pPr>
        <w:jc w:val="both"/>
      </w:pPr>
      <w:r w:rsidRPr="008904DC">
        <w:t xml:space="preserve">In caso di impresa individuale o di cancellazione di ufficio degli imprenditori collettivi, è fatta salva la facoltà per il creditore o per il pubblico ministero di dimostrare il momento dell'effettiva cessazione dell'attività da cui decorre il termine del primo comma. </w:t>
      </w:r>
      <w:bookmarkStart w:id="43" w:name="23up"/>
      <w:r w:rsidRPr="008904DC">
        <w:fldChar w:fldCharType="begin"/>
      </w:r>
      <w:r w:rsidRPr="008904DC">
        <w:instrText xml:space="preserve"> HYPERLINK "http://pa.leggiditalia.it/rest?print=1" \l "23" </w:instrText>
      </w:r>
      <w:r w:rsidRPr="008904DC">
        <w:fldChar w:fldCharType="separate"/>
      </w:r>
      <w:r w:rsidRPr="008904DC">
        <w:t>(23)</w:t>
      </w:r>
      <w:r w:rsidRPr="008904DC">
        <w:fldChar w:fldCharType="end"/>
      </w:r>
      <w:bookmarkEnd w:id="43"/>
    </w:p>
    <w:p w:rsidR="001D589A" w:rsidRPr="008904DC" w:rsidRDefault="001D589A" w:rsidP="001D589A">
      <w:pPr>
        <w:jc w:val="both"/>
      </w:pPr>
      <w:r w:rsidRPr="008904DC">
        <w:pict>
          <v:rect id="_x0000_i1038" style="width:225pt;height:.5pt" o:hrpct="0" o:hrstd="t" o:hr="t" fillcolor="#a0a0a0" stroked="f"/>
        </w:pict>
      </w:r>
    </w:p>
    <w:bookmarkStart w:id="44" w:name="22"/>
    <w:p w:rsidR="001D589A" w:rsidRPr="008904DC" w:rsidRDefault="001D589A" w:rsidP="001D589A">
      <w:pPr>
        <w:jc w:val="both"/>
      </w:pPr>
      <w:r w:rsidRPr="008904DC">
        <w:fldChar w:fldCharType="begin"/>
      </w:r>
      <w:r w:rsidRPr="008904DC">
        <w:instrText xml:space="preserve"> HYPERLINK "http://pa.leggiditalia.it/rest?print=1" \l "22up" </w:instrText>
      </w:r>
      <w:r w:rsidRPr="008904DC">
        <w:fldChar w:fldCharType="separate"/>
      </w:r>
      <w:r w:rsidRPr="008904DC">
        <w:t>(22)</w:t>
      </w:r>
      <w:r w:rsidRPr="008904DC">
        <w:fldChar w:fldCharType="end"/>
      </w:r>
      <w:bookmarkEnd w:id="44"/>
      <w:r w:rsidRPr="008904DC">
        <w:t xml:space="preserve"> Articolo così sostituito dall'</w:t>
      </w:r>
      <w:hyperlink r:id="rId348" w:anchor="id=10LX0000170977ART10,__m=document" w:history="1">
        <w:r w:rsidRPr="008904DC">
          <w:t xml:space="preserve">art. 9, comma 1, </w:t>
        </w:r>
        <w:proofErr w:type="spellStart"/>
        <w:r w:rsidRPr="008904DC">
          <w:t>D.Lgs.</w:t>
        </w:r>
        <w:proofErr w:type="spellEnd"/>
        <w:r w:rsidRPr="008904DC">
          <w:t xml:space="preserve"> 9 gennaio 2006, n. 5</w:t>
        </w:r>
      </w:hyperlink>
      <w:r w:rsidRPr="008904DC">
        <w:t xml:space="preserve">, a decorrere dal 16 luglio 2006. </w:t>
      </w:r>
    </w:p>
    <w:bookmarkStart w:id="45" w:name="23"/>
    <w:p w:rsidR="001D589A" w:rsidRPr="008904DC" w:rsidRDefault="001D589A" w:rsidP="001D589A">
      <w:pPr>
        <w:jc w:val="both"/>
      </w:pPr>
      <w:r w:rsidRPr="008904DC">
        <w:fldChar w:fldCharType="begin"/>
      </w:r>
      <w:r w:rsidRPr="008904DC">
        <w:instrText xml:space="preserve"> HYPERLINK "http://pa.leggiditalia.it/rest?print=1" \l "23up" </w:instrText>
      </w:r>
      <w:r w:rsidRPr="008904DC">
        <w:fldChar w:fldCharType="separate"/>
      </w:r>
      <w:r w:rsidRPr="008904DC">
        <w:t>(23)</w:t>
      </w:r>
      <w:r w:rsidRPr="008904DC">
        <w:fldChar w:fldCharType="end"/>
      </w:r>
      <w:bookmarkEnd w:id="45"/>
      <w:r w:rsidRPr="008904DC">
        <w:t xml:space="preserve"> Comma così modificato dall'</w:t>
      </w:r>
      <w:hyperlink r:id="rId349" w:anchor="id=10LX0000501750ART3,__m=document" w:history="1">
        <w:r w:rsidRPr="008904DC">
          <w:t xml:space="preserve">art. 2, comma 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 (Fallimento dell'imprenditore defunto) </w:t>
      </w:r>
    </w:p>
    <w:p w:rsidR="001D589A" w:rsidRPr="008904DC" w:rsidRDefault="001D589A" w:rsidP="001D589A">
      <w:pPr>
        <w:jc w:val="both"/>
      </w:pPr>
      <w:r w:rsidRPr="008904DC">
        <w:t>L'imprenditore defunto può essere dichiarato fallito quando ricorrono le condizioni stabilite nell'articolo precedente.</w:t>
      </w:r>
    </w:p>
    <w:p w:rsidR="001D589A" w:rsidRPr="008904DC" w:rsidRDefault="001D589A" w:rsidP="001D589A">
      <w:pPr>
        <w:jc w:val="both"/>
      </w:pPr>
      <w:r w:rsidRPr="008904DC">
        <w:t xml:space="preserve">L'erede può chiedere il fallimento del defunto, purché l'eredità non sia già confusa con il suo patrimonio; l'erede che chiede il fallimento del defunto non e soggetto agli obblighi di deposito di cui agli </w:t>
      </w:r>
      <w:hyperlink r:id="rId350" w:anchor="10LX0000107749ART14" w:history="1">
        <w:r w:rsidRPr="008904DC">
          <w:t>articoli 14</w:t>
        </w:r>
      </w:hyperlink>
      <w:r w:rsidRPr="008904DC">
        <w:t xml:space="preserve"> e </w:t>
      </w:r>
      <w:hyperlink r:id="rId351" w:anchor="10LX0000107749ART16" w:history="1">
        <w:r w:rsidRPr="008904DC">
          <w:t>16</w:t>
        </w:r>
      </w:hyperlink>
      <w:r w:rsidRPr="008904DC">
        <w:t xml:space="preserve">, secondo comma, n. 3). </w:t>
      </w:r>
      <w:bookmarkStart w:id="46" w:name="24up"/>
      <w:r w:rsidRPr="008904DC">
        <w:fldChar w:fldCharType="begin"/>
      </w:r>
      <w:r w:rsidRPr="008904DC">
        <w:instrText xml:space="preserve"> HYPERLINK "http://pa.leggiditalia.it/rest?print=1" \l "24" </w:instrText>
      </w:r>
      <w:r w:rsidRPr="008904DC">
        <w:fldChar w:fldCharType="separate"/>
      </w:r>
      <w:r w:rsidRPr="008904DC">
        <w:t>(24)</w:t>
      </w:r>
      <w:r w:rsidRPr="008904DC">
        <w:fldChar w:fldCharType="end"/>
      </w:r>
      <w:bookmarkEnd w:id="46"/>
    </w:p>
    <w:p w:rsidR="001D589A" w:rsidRPr="008904DC" w:rsidRDefault="001D589A" w:rsidP="001D589A">
      <w:pPr>
        <w:jc w:val="both"/>
      </w:pPr>
      <w:r w:rsidRPr="008904DC">
        <w:t xml:space="preserve">Con la dichiarazione di fallimento cessano di diritto gli effetti della separazione dei beni ottenuta dai creditori del defunto a norma del </w:t>
      </w:r>
      <w:hyperlink r:id="rId352" w:anchor="id=10LX0000127985ART0,__m=document" w:history="1">
        <w:r w:rsidRPr="008904DC">
          <w:t>codice civile</w:t>
        </w:r>
      </w:hyperlink>
      <w:r w:rsidRPr="008904DC">
        <w:t>.</w:t>
      </w:r>
    </w:p>
    <w:p w:rsidR="001D589A" w:rsidRPr="008904DC" w:rsidRDefault="001D589A" w:rsidP="001D589A">
      <w:pPr>
        <w:jc w:val="both"/>
      </w:pPr>
      <w:r w:rsidRPr="008904DC">
        <w:pict>
          <v:rect id="_x0000_i1039" style="width:225pt;height:.5pt" o:hrpct="0" o:hrstd="t" o:hr="t" fillcolor="#a0a0a0" stroked="f"/>
        </w:pict>
      </w:r>
    </w:p>
    <w:bookmarkStart w:id="47" w:name="24"/>
    <w:p w:rsidR="001D589A" w:rsidRPr="008904DC" w:rsidRDefault="001D589A" w:rsidP="001D589A">
      <w:pPr>
        <w:jc w:val="both"/>
      </w:pPr>
      <w:r w:rsidRPr="008904DC">
        <w:lastRenderedPageBreak/>
        <w:fldChar w:fldCharType="begin"/>
      </w:r>
      <w:r w:rsidRPr="008904DC">
        <w:instrText xml:space="preserve"> HYPERLINK "http://pa.leggiditalia.it/rest?print=1" \l "24up" </w:instrText>
      </w:r>
      <w:r w:rsidRPr="008904DC">
        <w:fldChar w:fldCharType="separate"/>
      </w:r>
      <w:r w:rsidRPr="008904DC">
        <w:t>(24)</w:t>
      </w:r>
      <w:r w:rsidRPr="008904DC">
        <w:fldChar w:fldCharType="end"/>
      </w:r>
      <w:bookmarkEnd w:id="47"/>
      <w:r w:rsidRPr="008904DC">
        <w:t xml:space="preserve"> Comma così sostituito dall'</w:t>
      </w:r>
      <w:hyperlink r:id="rId353" w:anchor="id=10LX0000170977ART11,__m=document" w:history="1">
        <w:r w:rsidRPr="008904DC">
          <w:t xml:space="preserve">art. 10,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 (Morte del fallito) </w:t>
      </w:r>
    </w:p>
    <w:p w:rsidR="001D589A" w:rsidRPr="008904DC" w:rsidRDefault="001D589A" w:rsidP="001D589A">
      <w:pPr>
        <w:jc w:val="both"/>
      </w:pPr>
      <w:r w:rsidRPr="008904DC">
        <w:t>Se l'imprenditore muore dopo la dichiarazione di fallimento, la procedura prosegue nei confronti degli eredi, anche se hanno accettato con beneficio d'inventario.</w:t>
      </w:r>
    </w:p>
    <w:p w:rsidR="001D589A" w:rsidRPr="008904DC" w:rsidRDefault="001D589A" w:rsidP="001D589A">
      <w:pPr>
        <w:jc w:val="both"/>
      </w:pPr>
      <w:r w:rsidRPr="008904DC">
        <w:t>Se ci sono più eredi, la procedura prosegue in confronto di quello che è designato come rappresentante. In mancanza di accordo nella designazione del rappresentante entro quindici giorni dalla morte del fallito, la designazione è fatta dal giudice delegato.</w:t>
      </w:r>
    </w:p>
    <w:p w:rsidR="001D589A" w:rsidRPr="008904DC" w:rsidRDefault="001D589A" w:rsidP="001D589A">
      <w:pPr>
        <w:jc w:val="both"/>
      </w:pPr>
      <w:r w:rsidRPr="008904DC">
        <w:t xml:space="preserve">Nel caso previsto </w:t>
      </w:r>
      <w:hyperlink r:id="rId354" w:anchor="id=05AC00000385,__m=document" w:history="1">
        <w:r w:rsidRPr="008904DC">
          <w:t>dall'art. 528 del codice civile</w:t>
        </w:r>
      </w:hyperlink>
      <w:r w:rsidRPr="008904DC">
        <w:t xml:space="preserve">, la procedura prosegue in confronto del curatore dell'eredità giacente e nel caso previsto </w:t>
      </w:r>
      <w:hyperlink r:id="rId355" w:anchor="id=05AC00000260,__m=document" w:history="1">
        <w:r w:rsidRPr="008904DC">
          <w:t>dall'art. 641 del codice civile</w:t>
        </w:r>
      </w:hyperlink>
      <w:r w:rsidRPr="008904DC">
        <w:t xml:space="preserve"> nei confronti dell'amministratore nominato a norma dell'art. 642 dello stesso codice.</w:t>
      </w:r>
    </w:p>
    <w:p w:rsidR="001D589A" w:rsidRPr="008904DC" w:rsidRDefault="001D589A" w:rsidP="001D589A">
      <w:pPr>
        <w:jc w:val="both"/>
      </w:pPr>
      <w:r w:rsidRPr="008904DC">
        <w:pict>
          <v:rect id="_x0000_i104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 (Obbligo di trasmissione dell'elenco dei protesti) </w:t>
      </w:r>
      <w:bookmarkStart w:id="48" w:name="25up"/>
      <w:r w:rsidRPr="008904DC">
        <w:fldChar w:fldCharType="begin"/>
      </w:r>
      <w:r w:rsidRPr="008904DC">
        <w:instrText xml:space="preserve"> HYPERLINK "http://pa.leggiditalia.it/rest?print=1" \l "25" </w:instrText>
      </w:r>
      <w:r w:rsidRPr="008904DC">
        <w:fldChar w:fldCharType="separate"/>
      </w:r>
      <w:r w:rsidRPr="008904DC">
        <w:t>(25)</w:t>
      </w:r>
      <w:r w:rsidRPr="008904DC">
        <w:fldChar w:fldCharType="end"/>
      </w:r>
      <w:bookmarkEnd w:id="48"/>
      <w:r w:rsidRPr="008904DC">
        <w:t xml:space="preserve"> </w:t>
      </w:r>
      <w:bookmarkStart w:id="49" w:name="26up"/>
      <w:r w:rsidRPr="008904DC">
        <w:fldChar w:fldCharType="begin"/>
      </w:r>
      <w:r w:rsidRPr="008904DC">
        <w:instrText xml:space="preserve"> HYPERLINK "http://pa.leggiditalia.it/rest?print=1" \l "26" </w:instrText>
      </w:r>
      <w:r w:rsidRPr="008904DC">
        <w:fldChar w:fldCharType="separate"/>
      </w:r>
      <w:r w:rsidRPr="008904DC">
        <w:t>(26)</w:t>
      </w:r>
      <w:r w:rsidRPr="008904DC">
        <w:fldChar w:fldCharType="end"/>
      </w:r>
      <w:bookmarkEnd w:id="49"/>
      <w:r w:rsidRPr="008904DC">
        <w:t xml:space="preserve"> </w:t>
      </w:r>
    </w:p>
    <w:p w:rsidR="001D589A" w:rsidRPr="008904DC" w:rsidRDefault="001D589A" w:rsidP="001D589A">
      <w:pPr>
        <w:jc w:val="both"/>
      </w:pPr>
      <w:r w:rsidRPr="008904DC">
        <w:t xml:space="preserve">[I pubblici ufficiali abilitati a levare protesti cambiari devono trasmettere ogni quindici giorni al presidente del tribunale, nella cui giurisdizione esercitano le loro funzioni, un elenco dei protesti per mancato pagamento levati nei quindici giorni precedenti. L'elenco deve indicare la data di ciascun protesto, il cognome, il nome e il domicilio della persona alla quale fu fatto e del richiedente, la scadenza del titolo protestato, la somma dovuta ed i motivi del rifiuto di pagamento. </w:t>
      </w:r>
    </w:p>
    <w:p w:rsidR="001D589A" w:rsidRPr="008904DC" w:rsidRDefault="001D589A" w:rsidP="001D589A">
      <w:pPr>
        <w:jc w:val="both"/>
      </w:pPr>
      <w:r w:rsidRPr="008904DC">
        <w:t>Eguale obbligo hanno i procuratori del registro per i rifiuti di pagamento fatti in conformità della legge cambiaria</w:t>
      </w:r>
      <w:proofErr w:type="gramStart"/>
      <w:r w:rsidRPr="008904DC">
        <w:t>. ]</w:t>
      </w:r>
      <w:proofErr w:type="gramEnd"/>
      <w:r w:rsidRPr="008904DC">
        <w:t xml:space="preserve"> </w:t>
      </w:r>
    </w:p>
    <w:p w:rsidR="001D589A" w:rsidRPr="008904DC" w:rsidRDefault="001D589A" w:rsidP="001D589A">
      <w:pPr>
        <w:jc w:val="both"/>
      </w:pPr>
      <w:r w:rsidRPr="008904DC">
        <w:pict>
          <v:rect id="_x0000_i1041" style="width:225pt;height:.5pt" o:hrpct="0" o:hrstd="t" o:hr="t" fillcolor="#a0a0a0" stroked="f"/>
        </w:pict>
      </w:r>
    </w:p>
    <w:bookmarkStart w:id="50" w:name="25"/>
    <w:p w:rsidR="001D589A" w:rsidRPr="008904DC" w:rsidRDefault="001D589A" w:rsidP="001D589A">
      <w:pPr>
        <w:jc w:val="both"/>
      </w:pPr>
      <w:r w:rsidRPr="008904DC">
        <w:fldChar w:fldCharType="begin"/>
      </w:r>
      <w:r w:rsidRPr="008904DC">
        <w:instrText xml:space="preserve"> HYPERLINK "http://pa.leggiditalia.it/rest?print=1" \l "25up" </w:instrText>
      </w:r>
      <w:r w:rsidRPr="008904DC">
        <w:fldChar w:fldCharType="separate"/>
      </w:r>
      <w:r w:rsidRPr="008904DC">
        <w:t>(25)</w:t>
      </w:r>
      <w:r w:rsidRPr="008904DC">
        <w:fldChar w:fldCharType="end"/>
      </w:r>
      <w:bookmarkEnd w:id="50"/>
      <w:r w:rsidRPr="008904DC">
        <w:t xml:space="preserve"> Articolo abrogato dall'</w:t>
      </w:r>
      <w:hyperlink r:id="rId356" w:anchor="id=10LX0000170977ART12,__m=document" w:history="1">
        <w:r w:rsidRPr="008904DC">
          <w:t xml:space="preserve">art. 11, comma 1, </w:t>
        </w:r>
        <w:proofErr w:type="spellStart"/>
        <w:r w:rsidRPr="008904DC">
          <w:t>D.Lgs.</w:t>
        </w:r>
        <w:proofErr w:type="spellEnd"/>
        <w:r w:rsidRPr="008904DC">
          <w:t xml:space="preserve"> 9 gennaio 2006, n. 5</w:t>
        </w:r>
      </w:hyperlink>
      <w:r w:rsidRPr="008904DC">
        <w:t xml:space="preserve">, a decorrere dal 16 luglio 2006. </w:t>
      </w:r>
    </w:p>
    <w:bookmarkStart w:id="51" w:name="26"/>
    <w:p w:rsidR="001D589A" w:rsidRPr="008904DC" w:rsidRDefault="001D589A" w:rsidP="001D589A">
      <w:pPr>
        <w:jc w:val="both"/>
      </w:pPr>
      <w:r w:rsidRPr="008904DC">
        <w:fldChar w:fldCharType="begin"/>
      </w:r>
      <w:r w:rsidRPr="008904DC">
        <w:instrText xml:space="preserve"> HYPERLINK "http://pa.leggiditalia.it/rest?print=1" \l "26up" </w:instrText>
      </w:r>
      <w:r w:rsidRPr="008904DC">
        <w:fldChar w:fldCharType="separate"/>
      </w:r>
      <w:r w:rsidRPr="008904DC">
        <w:t>(26)</w:t>
      </w:r>
      <w:r w:rsidRPr="008904DC">
        <w:fldChar w:fldCharType="end"/>
      </w:r>
      <w:bookmarkEnd w:id="51"/>
      <w:r w:rsidRPr="008904DC">
        <w:t xml:space="preserve"> Vedi, anche, gli </w:t>
      </w:r>
      <w:hyperlink r:id="rId357" w:anchor="id=10LX0000103953ART70,__m=document" w:history="1">
        <w:r w:rsidRPr="008904DC">
          <w:t>artt. 68</w:t>
        </w:r>
      </w:hyperlink>
      <w:r w:rsidRPr="008904DC">
        <w:t xml:space="preserve"> e </w:t>
      </w:r>
      <w:hyperlink r:id="rId358" w:anchor="id=10LX0000103953ART74,__m=document" w:history="1">
        <w:r w:rsidRPr="008904DC">
          <w:t>72, R.D. 14 dicembre 1933, n. 1669</w:t>
        </w:r>
      </w:hyperlink>
      <w:r w:rsidRPr="008904DC">
        <w:t xml:space="preserve"> e la </w:t>
      </w:r>
      <w:hyperlink r:id="rId359" w:anchor="id=10LX0000103952ART0,__m=document" w:history="1">
        <w:r w:rsidRPr="008904DC">
          <w:t>L. 12 febbraio 1955, n. 77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 (Obbligo dell'imprenditore che chiede il proprio fallimento) </w:t>
      </w:r>
      <w:bookmarkStart w:id="52" w:name="27up"/>
      <w:r w:rsidRPr="008904DC">
        <w:fldChar w:fldCharType="begin"/>
      </w:r>
      <w:r w:rsidRPr="008904DC">
        <w:instrText xml:space="preserve"> HYPERLINK "http://pa.leggiditalia.it/rest?print=1" \l "27" </w:instrText>
      </w:r>
      <w:r w:rsidRPr="008904DC">
        <w:fldChar w:fldCharType="separate"/>
      </w:r>
      <w:r w:rsidRPr="008904DC">
        <w:t>(27)</w:t>
      </w:r>
      <w:r w:rsidRPr="008904DC">
        <w:fldChar w:fldCharType="end"/>
      </w:r>
      <w:bookmarkEnd w:id="52"/>
      <w:r w:rsidRPr="008904DC">
        <w:t xml:space="preserve"> </w:t>
      </w:r>
    </w:p>
    <w:p w:rsidR="001D589A" w:rsidRPr="008904DC" w:rsidRDefault="001D589A" w:rsidP="001D589A">
      <w:pPr>
        <w:jc w:val="both"/>
      </w:pPr>
      <w:r w:rsidRPr="008904DC">
        <w:t xml:space="preserve">L'imprenditore che chiede il proprio fallimento deve depositare presso la cancelleria del tribunale le scritture contabili e fiscali obbligatorie concernenti i tre esercizi precedenti ovvero l'intera esistenza dell'impresa, se questa ha avuto una minore durata. Deve inoltre depositare uno stato particolareggiato ed estimativo delle sue attività, l'elenco nominativo dei creditori e l'indicazione dei rispettivi crediti, l'indicazione dei ricavi lordi per ciascuno degli ultimi tre esercizi, l'elenco nominativo di coloro che vantano diritti reali e personali su cose in suo possesso e l'indicazione delle cose stesse e del titolo da cui sorge il diritto. </w:t>
      </w:r>
      <w:bookmarkStart w:id="53" w:name="28up"/>
      <w:r w:rsidRPr="008904DC">
        <w:fldChar w:fldCharType="begin"/>
      </w:r>
      <w:r w:rsidRPr="008904DC">
        <w:instrText xml:space="preserve"> HYPERLINK "http://pa.leggiditalia.it/rest?print=1" \l "28" </w:instrText>
      </w:r>
      <w:r w:rsidRPr="008904DC">
        <w:fldChar w:fldCharType="separate"/>
      </w:r>
      <w:r w:rsidRPr="008904DC">
        <w:t>(28)</w:t>
      </w:r>
      <w:r w:rsidRPr="008904DC">
        <w:fldChar w:fldCharType="end"/>
      </w:r>
      <w:bookmarkEnd w:id="53"/>
    </w:p>
    <w:p w:rsidR="001D589A" w:rsidRPr="008904DC" w:rsidRDefault="001D589A" w:rsidP="001D589A">
      <w:pPr>
        <w:jc w:val="both"/>
      </w:pPr>
      <w:r w:rsidRPr="008904DC">
        <w:pict>
          <v:rect id="_x0000_i1042" style="width:225pt;height:.5pt" o:hrpct="0" o:hrstd="t" o:hr="t" fillcolor="#a0a0a0" stroked="f"/>
        </w:pict>
      </w:r>
    </w:p>
    <w:bookmarkStart w:id="54" w:name="27"/>
    <w:p w:rsidR="001D589A" w:rsidRPr="008904DC" w:rsidRDefault="001D589A" w:rsidP="001D589A">
      <w:pPr>
        <w:jc w:val="both"/>
      </w:pPr>
      <w:r w:rsidRPr="008904DC">
        <w:fldChar w:fldCharType="begin"/>
      </w:r>
      <w:r w:rsidRPr="008904DC">
        <w:instrText xml:space="preserve"> HYPERLINK "http://pa.leggiditalia.it/rest?print=1" \l "27up" </w:instrText>
      </w:r>
      <w:r w:rsidRPr="008904DC">
        <w:fldChar w:fldCharType="separate"/>
      </w:r>
      <w:r w:rsidRPr="008904DC">
        <w:t>(27)</w:t>
      </w:r>
      <w:r w:rsidRPr="008904DC">
        <w:fldChar w:fldCharType="end"/>
      </w:r>
      <w:bookmarkEnd w:id="54"/>
      <w:r w:rsidRPr="008904DC">
        <w:t xml:space="preserve"> Articolo così sostituito dall'</w:t>
      </w:r>
      <w:hyperlink r:id="rId360" w:anchor="id=10LX0000170977ART13,__m=document" w:history="1">
        <w:r w:rsidRPr="008904DC">
          <w:t xml:space="preserve">art. 12, comma 1, </w:t>
        </w:r>
        <w:proofErr w:type="spellStart"/>
        <w:r w:rsidRPr="008904DC">
          <w:t>D.Lgs.</w:t>
        </w:r>
        <w:proofErr w:type="spellEnd"/>
        <w:r w:rsidRPr="008904DC">
          <w:t xml:space="preserve"> 9 gennaio 2006, n. 5</w:t>
        </w:r>
      </w:hyperlink>
      <w:r w:rsidRPr="008904DC">
        <w:t xml:space="preserve">, a decorrere dal 16 luglio 2006. </w:t>
      </w:r>
    </w:p>
    <w:bookmarkStart w:id="55" w:name="28"/>
    <w:p w:rsidR="001D589A" w:rsidRPr="008904DC" w:rsidRDefault="001D589A" w:rsidP="001D589A">
      <w:pPr>
        <w:jc w:val="both"/>
      </w:pPr>
      <w:r w:rsidRPr="008904DC">
        <w:fldChar w:fldCharType="begin"/>
      </w:r>
      <w:r w:rsidRPr="008904DC">
        <w:instrText xml:space="preserve"> HYPERLINK "http://pa.leggiditalia.it/rest?print=1" \l "28up" </w:instrText>
      </w:r>
      <w:r w:rsidRPr="008904DC">
        <w:fldChar w:fldCharType="separate"/>
      </w:r>
      <w:r w:rsidRPr="008904DC">
        <w:t>(28)</w:t>
      </w:r>
      <w:r w:rsidRPr="008904DC">
        <w:fldChar w:fldCharType="end"/>
      </w:r>
      <w:bookmarkEnd w:id="55"/>
      <w:r w:rsidRPr="008904DC">
        <w:t xml:space="preserve"> Comma così modificato dall'</w:t>
      </w:r>
      <w:hyperlink r:id="rId361" w:anchor="id=10LX0000501750ART3,__m=document" w:history="1">
        <w:r w:rsidRPr="008904DC">
          <w:t xml:space="preserve">art. 2, comma 3,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 (Procedimento per la dichiarazione di fallimento) </w:t>
      </w:r>
      <w:bookmarkStart w:id="56" w:name="29up"/>
      <w:r w:rsidRPr="008904DC">
        <w:fldChar w:fldCharType="begin"/>
      </w:r>
      <w:r w:rsidRPr="008904DC">
        <w:instrText xml:space="preserve"> HYPERLINK "http://pa.leggiditalia.it/rest?print=1" \l "29" </w:instrText>
      </w:r>
      <w:r w:rsidRPr="008904DC">
        <w:fldChar w:fldCharType="separate"/>
      </w:r>
      <w:r w:rsidRPr="008904DC">
        <w:t>(29)</w:t>
      </w:r>
      <w:r w:rsidRPr="008904DC">
        <w:fldChar w:fldCharType="end"/>
      </w:r>
      <w:bookmarkEnd w:id="56"/>
      <w:r w:rsidRPr="008904DC">
        <w:t xml:space="preserve"> </w:t>
      </w:r>
    </w:p>
    <w:p w:rsidR="001D589A" w:rsidRPr="008904DC" w:rsidRDefault="001D589A" w:rsidP="001D589A">
      <w:pPr>
        <w:jc w:val="both"/>
      </w:pPr>
      <w:r w:rsidRPr="008904DC">
        <w:t>Il procedimento per la dichiarazione di fallimento si svolge dinanzi al tribunale in composizione collegiale con le modalità dei procedimenti in camera di consiglio.</w:t>
      </w:r>
    </w:p>
    <w:p w:rsidR="001D589A" w:rsidRPr="008904DC" w:rsidRDefault="001D589A" w:rsidP="001D589A">
      <w:pPr>
        <w:jc w:val="both"/>
      </w:pPr>
      <w:r w:rsidRPr="008904DC">
        <w:t>Il tribunale convoca, con decreto apposto in calce al ricorso, il debitore ed i creditori istanti per il fallimento; nel procedimento interviene il pubblico ministero che ha assunto l'iniziativa per la dichiarazione di fallimento.</w:t>
      </w:r>
    </w:p>
    <w:p w:rsidR="001D589A" w:rsidRPr="008904DC" w:rsidRDefault="001D589A" w:rsidP="001D589A">
      <w:pPr>
        <w:jc w:val="both"/>
      </w:pPr>
      <w:r w:rsidRPr="008904DC">
        <w:t>Il decreto di convocazione è sottoscritto dal presidente del tribunale o dal giudice relatore se vi è delega alla trattazione del procedimento ai sensi del sesto comma. Il ricorso e il decreto devono essere notificati, a cura della cancelleria, all'indirizzo di posta elettronica certificata del debitore risultante dal registro delle imprese ovvero dall'Indice nazionale degli indirizzi di posta elettronica certificata delle imprese e dei professionisti. L'esito della comunicazione è trasmesso, con modalità automatica, all'indirizzo di posta elettronica certificata del ricorrente. Quando, per qualsiasi ragione, la notificazione non risulta possibile o non ha esito positivo, la notifica, a cura del ricorrente, del ricorso e del decreto si esegue esclusivamente di persona a norma dell'</w:t>
      </w:r>
      <w:hyperlink r:id="rId362" w:anchor="id=10LX0000121716ART109,__m=document" w:history="1">
        <w:r w:rsidRPr="008904DC">
          <w:t>articolo 107, primo comma, del decreto del Presidente della Repubblica 15 dicembre 1959, n. 1229</w:t>
        </w:r>
      </w:hyperlink>
      <w:r w:rsidRPr="008904DC">
        <w:t xml:space="preserve">, presso la sede risultante dal registro delle imprese. Quando la notificazione non può essere compiuta con queste modalità, si esegue con il deposito dell'atto nella casa comunale della sede che risulta iscritta nel registro delle imprese e si perfeziona nel momento del deposito stesso. L'udienza è fissata non oltre quarantacinque giorni dal deposito del ricorso e tra la data della comunicazione o notificazione e quella dell'udienza deve intercorrere un termine non inferiore a quindici giorni. </w:t>
      </w:r>
      <w:bookmarkStart w:id="57" w:name="30up"/>
      <w:r w:rsidRPr="008904DC">
        <w:fldChar w:fldCharType="begin"/>
      </w:r>
      <w:r w:rsidRPr="008904DC">
        <w:instrText xml:space="preserve"> HYPERLINK "http://pa.leggiditalia.it/rest?print=1" \l "30" </w:instrText>
      </w:r>
      <w:r w:rsidRPr="008904DC">
        <w:fldChar w:fldCharType="separate"/>
      </w:r>
      <w:r w:rsidRPr="008904DC">
        <w:t>(30)</w:t>
      </w:r>
      <w:r w:rsidRPr="008904DC">
        <w:fldChar w:fldCharType="end"/>
      </w:r>
      <w:bookmarkEnd w:id="57"/>
    </w:p>
    <w:p w:rsidR="001D589A" w:rsidRPr="008904DC" w:rsidRDefault="001D589A" w:rsidP="001D589A">
      <w:pPr>
        <w:jc w:val="both"/>
      </w:pPr>
      <w:r w:rsidRPr="008904DC">
        <w:t xml:space="preserve">Il decreto contiene l'indicazione che il procedimento è volto all'accertamento dei presupposti per la dichiarazione di fallimento e fissa un termine non inferiore a sette giorni prima dell'udienza per la presentazione di memorie e il deposito di documenti e relazioni tecniche. In ogni caso, il tribunale dispone </w:t>
      </w:r>
      <w:r w:rsidRPr="008904DC">
        <w:lastRenderedPageBreak/>
        <w:t>che l'imprenditore depositi i bilanci relativi agli ultimi tre esercizi, nonché una situazione patrimoniale, economica e finanziaria aggiornata; può richiedere eventuali informazioni urgenti.</w:t>
      </w:r>
    </w:p>
    <w:p w:rsidR="001D589A" w:rsidRPr="008904DC" w:rsidRDefault="001D589A" w:rsidP="001D589A">
      <w:pPr>
        <w:jc w:val="both"/>
      </w:pPr>
      <w:r w:rsidRPr="008904DC">
        <w:t>I termini di cui al terzo e quarto comma possono essere abbreviati dal presidente del tribunale, con decreto motivato, se ricorrono particolari ragioni di urgenza. In tali casi, il presidente del tribunale può disporre che il ricorso e il decreto di fissazione dell'udienza siano portati a conoscenza delle parti con ogni mezzo idoneo, omessa ogni formalità non indispensabile alla conoscibilità degli stessi.</w:t>
      </w:r>
    </w:p>
    <w:p w:rsidR="001D589A" w:rsidRPr="008904DC" w:rsidRDefault="001D589A" w:rsidP="001D589A">
      <w:pPr>
        <w:jc w:val="both"/>
      </w:pPr>
      <w:r w:rsidRPr="008904DC">
        <w:t>Il tribunale può delegare al giudice relatore l'audizione delle parti. In tal caso, il giudice delegato provvede all'ammissione ed all'espletamento dei mezzi istruttori richiesti dalle parti o disposti d'ufficio.</w:t>
      </w:r>
    </w:p>
    <w:p w:rsidR="001D589A" w:rsidRPr="008904DC" w:rsidRDefault="001D589A" w:rsidP="001D589A">
      <w:pPr>
        <w:jc w:val="both"/>
      </w:pPr>
      <w:r w:rsidRPr="008904DC">
        <w:t>Le parti possono nominare consulenti tecnici.</w:t>
      </w:r>
    </w:p>
    <w:p w:rsidR="001D589A" w:rsidRPr="008904DC" w:rsidRDefault="001D589A" w:rsidP="001D589A">
      <w:pPr>
        <w:jc w:val="both"/>
      </w:pPr>
      <w:r w:rsidRPr="008904DC">
        <w:t>Il tribunale, ad istanza di parte, può emettere i provvedimenti cautelari o conservativi a tutela del patrimonio o dell'impresa oggetto del provvedimento, che hanno efficacia limitata alla durata del procedimento e vengono confermati o revocati dalla sentenza che dichiara il fallimento, ovvero revocati con il decreto che rigetta l'istanza.</w:t>
      </w:r>
    </w:p>
    <w:p w:rsidR="001D589A" w:rsidRPr="008904DC" w:rsidRDefault="001D589A" w:rsidP="001D589A">
      <w:pPr>
        <w:jc w:val="both"/>
      </w:pPr>
      <w:r w:rsidRPr="008904DC">
        <w:t>Non si fa luogo alla dichiarazione di fallimento se l'ammontare dei debiti scaduti e non pagati risultanti dagli atti dell'istruttoria prefallimentare è complessivamente inferiore a euro trentamila. Tale importo è periodicamente aggiornato con le modalità di cui al terzo comma dell'</w:t>
      </w:r>
      <w:hyperlink r:id="rId363" w:anchor="10LX0000107749ART1" w:history="1">
        <w:r w:rsidRPr="008904DC">
          <w:t>articolo 1</w:t>
        </w:r>
      </w:hyperlink>
      <w:r w:rsidRPr="008904DC">
        <w:t>.</w:t>
      </w:r>
    </w:p>
    <w:p w:rsidR="001D589A" w:rsidRPr="008904DC" w:rsidRDefault="001D589A" w:rsidP="001D589A">
      <w:pPr>
        <w:jc w:val="both"/>
      </w:pPr>
      <w:r w:rsidRPr="008904DC">
        <w:pict>
          <v:rect id="_x0000_i1043" style="width:225pt;height:.5pt" o:hrpct="0" o:hrstd="t" o:hr="t" fillcolor="#a0a0a0" stroked="f"/>
        </w:pict>
      </w:r>
    </w:p>
    <w:bookmarkStart w:id="58" w:name="29"/>
    <w:p w:rsidR="001D589A" w:rsidRPr="008904DC" w:rsidRDefault="001D589A" w:rsidP="001D589A">
      <w:pPr>
        <w:jc w:val="both"/>
      </w:pPr>
      <w:r w:rsidRPr="008904DC">
        <w:fldChar w:fldCharType="begin"/>
      </w:r>
      <w:r w:rsidRPr="008904DC">
        <w:instrText xml:space="preserve"> HYPERLINK "http://pa.leggiditalia.it/rest?print=1" \l "29up" </w:instrText>
      </w:r>
      <w:r w:rsidRPr="008904DC">
        <w:fldChar w:fldCharType="separate"/>
      </w:r>
      <w:r w:rsidRPr="008904DC">
        <w:t>(29)</w:t>
      </w:r>
      <w:r w:rsidRPr="008904DC">
        <w:fldChar w:fldCharType="end"/>
      </w:r>
      <w:bookmarkEnd w:id="58"/>
      <w:r w:rsidRPr="008904DC">
        <w:t xml:space="preserve"> Articolo sostituito dall'</w:t>
      </w:r>
      <w:hyperlink r:id="rId364" w:anchor="id=10LX0000170977ART14,__m=document" w:history="1">
        <w:r w:rsidRPr="008904DC">
          <w:t xml:space="preserve">art. 13,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365" w:anchor="id=10LX0000501750ART3,__m=document" w:history="1">
        <w:r w:rsidRPr="008904DC">
          <w:t xml:space="preserve">art. 2, comma 4, </w:t>
        </w:r>
        <w:proofErr w:type="spellStart"/>
        <w:r w:rsidRPr="008904DC">
          <w:t>D.Lgs.</w:t>
        </w:r>
        <w:proofErr w:type="spellEnd"/>
        <w:r w:rsidRPr="008904DC">
          <w:t xml:space="preserve"> 12 settembre 2007, n. 169</w:t>
        </w:r>
      </w:hyperlink>
      <w:r w:rsidRPr="008904DC">
        <w:t xml:space="preserve">, a decorrere dal 1°(gradi) gennaio 2008. </w:t>
      </w:r>
    </w:p>
    <w:bookmarkStart w:id="59" w:name="30"/>
    <w:p w:rsidR="001D589A" w:rsidRPr="008904DC" w:rsidRDefault="001D589A" w:rsidP="001D589A">
      <w:pPr>
        <w:jc w:val="both"/>
      </w:pPr>
      <w:r w:rsidRPr="008904DC">
        <w:fldChar w:fldCharType="begin"/>
      </w:r>
      <w:r w:rsidRPr="008904DC">
        <w:instrText xml:space="preserve"> HYPERLINK "http://pa.leggiditalia.it/rest?print=1" \l "30up" </w:instrText>
      </w:r>
      <w:r w:rsidRPr="008904DC">
        <w:fldChar w:fldCharType="separate"/>
      </w:r>
      <w:r w:rsidRPr="008904DC">
        <w:t>(30)</w:t>
      </w:r>
      <w:r w:rsidRPr="008904DC">
        <w:fldChar w:fldCharType="end"/>
      </w:r>
      <w:bookmarkEnd w:id="59"/>
      <w:r w:rsidRPr="008904DC">
        <w:t xml:space="preserve"> Comma così sostituito dall'</w:t>
      </w:r>
      <w:hyperlink r:id="rId366" w:anchor="id=10LX0000775415ART29,__m=document" w:history="1">
        <w:r w:rsidRPr="008904DC">
          <w:t xml:space="preserve">art. 17, comma 1, </w:t>
        </w:r>
        <w:proofErr w:type="spellStart"/>
        <w:r w:rsidRPr="008904DC">
          <w:t>lett</w:t>
        </w:r>
        <w:proofErr w:type="spellEnd"/>
        <w:r w:rsidRPr="008904DC">
          <w:t>. a), D.L. 18 ottobre 2012, n. 179</w:t>
        </w:r>
      </w:hyperlink>
      <w:r w:rsidRPr="008904DC">
        <w:t xml:space="preserve">, convertito, con modificazioni, dalla </w:t>
      </w:r>
      <w:hyperlink r:id="rId367" w:anchor="id=10LX0000778158ART0,__m=document" w:history="1">
        <w:r w:rsidRPr="008904DC">
          <w:t>L. 17 dicembre 2012, n. 221</w:t>
        </w:r>
      </w:hyperlink>
      <w:r w:rsidRPr="008904DC">
        <w:t>; per l'applicabilità di tale disposizione vedi l'</w:t>
      </w:r>
      <w:hyperlink r:id="rId368" w:anchor="id=10LX0000775415ART29,__m=document" w:history="1">
        <w:r w:rsidRPr="008904DC">
          <w:t>art. 17, comma 3 del citato D.L. n. 179/2012</w:t>
        </w:r>
      </w:hyperlink>
      <w:r w:rsidRPr="008904DC">
        <w:t xml:space="preserve">, convertito, con modificazioni, dalla </w:t>
      </w:r>
      <w:hyperlink r:id="rId36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16 (Sentenza dichiarativa di fallimento) </w:t>
      </w:r>
      <w:bookmarkStart w:id="60" w:name="31up"/>
      <w:r w:rsidRPr="008904DC">
        <w:fldChar w:fldCharType="begin"/>
      </w:r>
      <w:r w:rsidRPr="008904DC">
        <w:instrText xml:space="preserve"> HYPERLINK "http://pa.leggiditalia.it/rest?print=1" \l "31" </w:instrText>
      </w:r>
      <w:r w:rsidRPr="008904DC">
        <w:fldChar w:fldCharType="separate"/>
      </w:r>
      <w:r w:rsidRPr="008904DC">
        <w:t>(31)</w:t>
      </w:r>
      <w:r w:rsidRPr="008904DC">
        <w:fldChar w:fldCharType="end"/>
      </w:r>
      <w:bookmarkEnd w:id="60"/>
      <w:r w:rsidRPr="008904DC">
        <w:t xml:space="preserve"> </w:t>
      </w:r>
    </w:p>
    <w:p w:rsidR="001D589A" w:rsidRPr="008904DC" w:rsidRDefault="001D589A" w:rsidP="001D589A">
      <w:pPr>
        <w:jc w:val="both"/>
      </w:pPr>
      <w:r w:rsidRPr="008904DC">
        <w:t>Il tribunale dichiara il fallimento con sentenza, con la quale:</w:t>
      </w:r>
    </w:p>
    <w:p w:rsidR="001D589A" w:rsidRPr="008904DC" w:rsidRDefault="001D589A" w:rsidP="001D589A">
      <w:pPr>
        <w:jc w:val="both"/>
      </w:pPr>
      <w:r w:rsidRPr="008904DC">
        <w:t xml:space="preserve">1) nomina il giudice delegato per la procedura; </w:t>
      </w:r>
    </w:p>
    <w:p w:rsidR="001D589A" w:rsidRPr="008904DC" w:rsidRDefault="001D589A" w:rsidP="001D589A">
      <w:pPr>
        <w:jc w:val="both"/>
      </w:pPr>
      <w:r w:rsidRPr="008904DC">
        <w:t xml:space="preserve">2) nomina il curatore; </w:t>
      </w:r>
    </w:p>
    <w:p w:rsidR="001D589A" w:rsidRPr="008904DC" w:rsidRDefault="001D589A" w:rsidP="001D589A">
      <w:pPr>
        <w:jc w:val="both"/>
      </w:pPr>
      <w:r w:rsidRPr="008904DC">
        <w:t>3) ordina al fallito il deposito dei bilanci e delle scritture contabili e fiscali obbligatorie, nonché dell'elenco dei creditori, entro tre giorni, se non è stato ancora eseguito a norma dell'</w:t>
      </w:r>
      <w:hyperlink r:id="rId370" w:anchor="10LX0000107749ART14" w:history="1">
        <w:r w:rsidRPr="008904DC">
          <w:t>articolo 14</w:t>
        </w:r>
      </w:hyperlink>
      <w:r w:rsidRPr="008904DC">
        <w:t xml:space="preserve">; </w:t>
      </w:r>
    </w:p>
    <w:p w:rsidR="001D589A" w:rsidRPr="008904DC" w:rsidRDefault="001D589A" w:rsidP="001D589A">
      <w:pPr>
        <w:jc w:val="both"/>
      </w:pPr>
      <w:r w:rsidRPr="008904DC">
        <w:t xml:space="preserve">4) stabilisce il luogo, il giorno e l'ora dell'adunanza in cui si procederà all'esame dello stato passivo, entro il termine perentorio di non oltre centoventi giorni dal deposito della sentenza, ovvero centottanta giorni in caso di particolare complessità della procedura; </w:t>
      </w:r>
    </w:p>
    <w:p w:rsidR="001D589A" w:rsidRPr="008904DC" w:rsidRDefault="001D589A" w:rsidP="001D589A">
      <w:pPr>
        <w:jc w:val="both"/>
      </w:pPr>
      <w:r w:rsidRPr="008904DC">
        <w:lastRenderedPageBreak/>
        <w:t xml:space="preserve">5) assegna ai creditori e ai terzi, che vantano diritti reali o personali su cose in possesso del fallito, il termine perentorio di trenta giorni prima dell'adunanza di cui al numero 4 per la presentazione in cancelleria delle domande di insinuazione. </w:t>
      </w:r>
    </w:p>
    <w:p w:rsidR="001D589A" w:rsidRPr="008904DC" w:rsidRDefault="001D589A" w:rsidP="001D589A">
      <w:pPr>
        <w:jc w:val="both"/>
      </w:pPr>
      <w:r w:rsidRPr="008904DC">
        <w:t>La sentenza produce i suoi effetti dalla data della pubblicazione ai sensi dell'</w:t>
      </w:r>
      <w:hyperlink r:id="rId371" w:anchor="10LX0000107749ART133" w:history="1">
        <w:r w:rsidRPr="008904DC">
          <w:t>articolo 133</w:t>
        </w:r>
      </w:hyperlink>
      <w:r w:rsidRPr="008904DC">
        <w:t>, primo comma, del codice di procedura civile. Gli effetti nei riguardi dei terzi si producono dalla data di iscrizione della sentenza nel registro delle imprese ai sensi dell'</w:t>
      </w:r>
      <w:hyperlink r:id="rId372" w:anchor="10LX0000107749ART17" w:history="1">
        <w:r w:rsidRPr="008904DC">
          <w:t>articolo 17</w:t>
        </w:r>
      </w:hyperlink>
      <w:r w:rsidRPr="008904DC">
        <w:t>, secondo comma.</w:t>
      </w:r>
    </w:p>
    <w:p w:rsidR="001D589A" w:rsidRPr="008904DC" w:rsidRDefault="001D589A" w:rsidP="001D589A">
      <w:pPr>
        <w:jc w:val="both"/>
      </w:pPr>
      <w:r w:rsidRPr="008904DC">
        <w:pict>
          <v:rect id="_x0000_i1044" style="width:225pt;height:.5pt" o:hrpct="0" o:hrstd="t" o:hr="t" fillcolor="#a0a0a0" stroked="f"/>
        </w:pict>
      </w:r>
    </w:p>
    <w:bookmarkStart w:id="61" w:name="31"/>
    <w:p w:rsidR="001D589A" w:rsidRPr="008904DC" w:rsidRDefault="001D589A" w:rsidP="001D589A">
      <w:pPr>
        <w:jc w:val="both"/>
      </w:pPr>
      <w:r w:rsidRPr="008904DC">
        <w:fldChar w:fldCharType="begin"/>
      </w:r>
      <w:r w:rsidRPr="008904DC">
        <w:instrText xml:space="preserve"> HYPERLINK "http://pa.leggiditalia.it/rest?print=1" \l "31up" </w:instrText>
      </w:r>
      <w:r w:rsidRPr="008904DC">
        <w:fldChar w:fldCharType="separate"/>
      </w:r>
      <w:r w:rsidRPr="008904DC">
        <w:t>(31)</w:t>
      </w:r>
      <w:r w:rsidRPr="008904DC">
        <w:fldChar w:fldCharType="end"/>
      </w:r>
      <w:bookmarkEnd w:id="61"/>
      <w:r w:rsidRPr="008904DC">
        <w:t xml:space="preserve"> Articolo modificato dall'</w:t>
      </w:r>
      <w:hyperlink r:id="rId373" w:anchor="id=10LX0000170977ART15,__m=document" w:history="1">
        <w:r w:rsidRPr="008904DC">
          <w:t xml:space="preserve">art. 14, comma 1, </w:t>
        </w:r>
        <w:proofErr w:type="spellStart"/>
        <w:r w:rsidRPr="008904DC">
          <w:t>lett</w:t>
        </w:r>
        <w:proofErr w:type="spellEnd"/>
        <w:r w:rsidRPr="008904DC">
          <w:t xml:space="preserve">. a), b) e c),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374" w:anchor="id=10LX0000501750ART3,__m=document" w:history="1">
        <w:r w:rsidRPr="008904DC">
          <w:t xml:space="preserve">art. 2, comma 5,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17 (Comunicazione e pubblicazione della sentenza dichiarativa di fallimento) </w:t>
      </w:r>
      <w:bookmarkStart w:id="62" w:name="32up"/>
      <w:r w:rsidRPr="008904DC">
        <w:fldChar w:fldCharType="begin"/>
      </w:r>
      <w:r w:rsidRPr="008904DC">
        <w:instrText xml:space="preserve"> HYPERLINK "http://pa.leggiditalia.it/rest?print=1" \l "32" </w:instrText>
      </w:r>
      <w:r w:rsidRPr="008904DC">
        <w:fldChar w:fldCharType="separate"/>
      </w:r>
      <w:r w:rsidRPr="008904DC">
        <w:t>(32)</w:t>
      </w:r>
      <w:r w:rsidRPr="008904DC">
        <w:fldChar w:fldCharType="end"/>
      </w:r>
      <w:bookmarkEnd w:id="62"/>
      <w:r w:rsidRPr="008904DC">
        <w:t xml:space="preserve"> </w:t>
      </w:r>
      <w:bookmarkStart w:id="63" w:name="34up"/>
      <w:r w:rsidRPr="008904DC">
        <w:fldChar w:fldCharType="begin"/>
      </w:r>
      <w:r w:rsidRPr="008904DC">
        <w:instrText xml:space="preserve"> HYPERLINK "http://pa.leggiditalia.it/rest?print=1" \l "34" </w:instrText>
      </w:r>
      <w:r w:rsidRPr="008904DC">
        <w:fldChar w:fldCharType="separate"/>
      </w:r>
      <w:r w:rsidRPr="008904DC">
        <w:t>(34)</w:t>
      </w:r>
      <w:r w:rsidRPr="008904DC">
        <w:fldChar w:fldCharType="end"/>
      </w:r>
      <w:bookmarkEnd w:id="63"/>
      <w:r w:rsidRPr="008904DC">
        <w:t xml:space="preserve"> </w:t>
      </w:r>
      <w:bookmarkStart w:id="64" w:name="35up"/>
      <w:r w:rsidRPr="008904DC">
        <w:fldChar w:fldCharType="begin"/>
      </w:r>
      <w:r w:rsidRPr="008904DC">
        <w:instrText xml:space="preserve"> HYPERLINK "http://pa.leggiditalia.it/rest?print=1" \l "35" </w:instrText>
      </w:r>
      <w:r w:rsidRPr="008904DC">
        <w:fldChar w:fldCharType="separate"/>
      </w:r>
      <w:r w:rsidRPr="008904DC">
        <w:t>(35)</w:t>
      </w:r>
      <w:r w:rsidRPr="008904DC">
        <w:fldChar w:fldCharType="end"/>
      </w:r>
      <w:bookmarkEnd w:id="64"/>
      <w:r w:rsidRPr="008904DC">
        <w:t xml:space="preserve"> </w:t>
      </w:r>
    </w:p>
    <w:p w:rsidR="001D589A" w:rsidRPr="008904DC" w:rsidRDefault="001D589A" w:rsidP="001D589A">
      <w:pPr>
        <w:jc w:val="both"/>
      </w:pPr>
      <w:r w:rsidRPr="008904DC">
        <w:t xml:space="preserve">Entro il giorno successivo al deposito in cancelleria, la sentenza che dichiara il fallimento è notificata, su richiesta del cancelliere, ai sensi </w:t>
      </w:r>
      <w:hyperlink r:id="rId375" w:anchor="id=05AC00005294,__m=document" w:history="1">
        <w:r w:rsidRPr="008904DC">
          <w:t>dell'articolo 137 del codice di procedura civile</w:t>
        </w:r>
      </w:hyperlink>
      <w:r w:rsidRPr="008904DC">
        <w:t xml:space="preserve"> al debitore, eventualmente presso il domicilio eletto nel corso del procedimento previsto dall'articolo 15, ed è comunicata per estratto, ai sensi </w:t>
      </w:r>
      <w:hyperlink r:id="rId376" w:anchor="id=05AC00005295,__m=document" w:history="1">
        <w:r w:rsidRPr="008904DC">
          <w:t>dell'articolo 136 del codice di procedura civile</w:t>
        </w:r>
      </w:hyperlink>
      <w:r w:rsidRPr="008904DC">
        <w:t xml:space="preserve">, al pubblico ministero, al curatore ed al richiedente il fallimento. L'estratto deve contenere il nome del debitore, il nome del curatore, il dispositivo e la data del deposito della sentenza. </w:t>
      </w:r>
      <w:bookmarkStart w:id="65" w:name="33up"/>
      <w:r w:rsidRPr="008904DC">
        <w:fldChar w:fldCharType="begin"/>
      </w:r>
      <w:r w:rsidRPr="008904DC">
        <w:instrText xml:space="preserve"> HYPERLINK "http://pa.leggiditalia.it/rest?print=1" \l "33" </w:instrText>
      </w:r>
      <w:r w:rsidRPr="008904DC">
        <w:fldChar w:fldCharType="separate"/>
      </w:r>
      <w:r w:rsidRPr="008904DC">
        <w:t>(33)</w:t>
      </w:r>
      <w:r w:rsidRPr="008904DC">
        <w:fldChar w:fldCharType="end"/>
      </w:r>
      <w:bookmarkEnd w:id="65"/>
    </w:p>
    <w:p w:rsidR="001D589A" w:rsidRPr="008904DC" w:rsidRDefault="001D589A" w:rsidP="001D589A">
      <w:pPr>
        <w:jc w:val="both"/>
      </w:pPr>
      <w:r w:rsidRPr="008904DC">
        <w:t>La sentenza è altresì annotata presso l'ufficio del registro delle imprese ove l'imprenditore ha la sede legale e, se questa differisce dalla sede effettiva, anche presso quello corrispondente al luogo ove la procedura è stata aperta.</w:t>
      </w:r>
    </w:p>
    <w:p w:rsidR="001D589A" w:rsidRPr="008904DC" w:rsidRDefault="001D589A" w:rsidP="001D589A">
      <w:pPr>
        <w:jc w:val="both"/>
      </w:pPr>
      <w:r w:rsidRPr="008904DC">
        <w:t>A tale fine, il cancelliere, entro il termine di cui al primo comma, trasmette, anche per via telematica, l'estratto della sentenza all'ufficio del registro delle imprese indicato nel comma precedente.</w:t>
      </w:r>
    </w:p>
    <w:p w:rsidR="001D589A" w:rsidRPr="008904DC" w:rsidRDefault="001D589A" w:rsidP="001D589A">
      <w:pPr>
        <w:jc w:val="both"/>
      </w:pPr>
      <w:r w:rsidRPr="008904DC">
        <w:pict>
          <v:rect id="_x0000_i1045" style="width:225pt;height:.5pt" o:hrpct="0" o:hrstd="t" o:hr="t" fillcolor="#a0a0a0" stroked="f"/>
        </w:pict>
      </w:r>
    </w:p>
    <w:bookmarkStart w:id="66" w:name="32"/>
    <w:p w:rsidR="001D589A" w:rsidRPr="008904DC" w:rsidRDefault="001D589A" w:rsidP="001D589A">
      <w:pPr>
        <w:jc w:val="both"/>
      </w:pPr>
      <w:r w:rsidRPr="008904DC">
        <w:fldChar w:fldCharType="begin"/>
      </w:r>
      <w:r w:rsidRPr="008904DC">
        <w:instrText xml:space="preserve"> HYPERLINK "http://pa.leggiditalia.it/rest?print=1" \l "32up" </w:instrText>
      </w:r>
      <w:r w:rsidRPr="008904DC">
        <w:fldChar w:fldCharType="separate"/>
      </w:r>
      <w:r w:rsidRPr="008904DC">
        <w:t>(32)</w:t>
      </w:r>
      <w:r w:rsidRPr="008904DC">
        <w:fldChar w:fldCharType="end"/>
      </w:r>
      <w:bookmarkEnd w:id="66"/>
      <w:r w:rsidRPr="008904DC">
        <w:t xml:space="preserve"> Articolo modificato dall'</w:t>
      </w:r>
      <w:hyperlink r:id="rId377" w:anchor="id=10LX0000154305ART53,__m=document" w:history="1">
        <w:r w:rsidRPr="008904DC">
          <w:t>art. 52, comma 1, D.P.R. 14 novembre 2002, n. 313</w:t>
        </w:r>
      </w:hyperlink>
      <w:r w:rsidRPr="008904DC">
        <w:t>, a decorrere dal quarantacinquesimo giorno successivo a quello della sua pubblicazione nella G.U. e, successivamente, così sostituito dall'</w:t>
      </w:r>
      <w:hyperlink r:id="rId378" w:anchor="id=10LX0000170977ART16,__m=document" w:history="1">
        <w:r w:rsidRPr="008904DC">
          <w:t xml:space="preserve">art. 15, comma 1, </w:t>
        </w:r>
        <w:proofErr w:type="spellStart"/>
        <w:r w:rsidRPr="008904DC">
          <w:t>D.Lgs.</w:t>
        </w:r>
        <w:proofErr w:type="spellEnd"/>
        <w:r w:rsidRPr="008904DC">
          <w:t xml:space="preserve"> 9 gennaio 2006, n. 5</w:t>
        </w:r>
      </w:hyperlink>
      <w:r w:rsidRPr="008904DC">
        <w:t xml:space="preserve">, a decorrere dal 16 luglio 2006. </w:t>
      </w:r>
    </w:p>
    <w:bookmarkStart w:id="67" w:name="33"/>
    <w:p w:rsidR="001D589A" w:rsidRPr="008904DC" w:rsidRDefault="001D589A" w:rsidP="001D589A">
      <w:pPr>
        <w:jc w:val="both"/>
      </w:pPr>
      <w:r w:rsidRPr="008904DC">
        <w:fldChar w:fldCharType="begin"/>
      </w:r>
      <w:r w:rsidRPr="008904DC">
        <w:instrText xml:space="preserve"> HYPERLINK "http://pa.leggiditalia.it/rest?print=1" \l "33up" </w:instrText>
      </w:r>
      <w:r w:rsidRPr="008904DC">
        <w:fldChar w:fldCharType="separate"/>
      </w:r>
      <w:r w:rsidRPr="008904DC">
        <w:t>(33)</w:t>
      </w:r>
      <w:r w:rsidRPr="008904DC">
        <w:fldChar w:fldCharType="end"/>
      </w:r>
      <w:bookmarkEnd w:id="67"/>
      <w:r w:rsidRPr="008904DC">
        <w:t xml:space="preserve"> Comma così modificato dall'</w:t>
      </w:r>
      <w:hyperlink r:id="rId379" w:anchor="id=10LX0000501750ART3,__m=document" w:history="1">
        <w:r w:rsidRPr="008904DC">
          <w:t xml:space="preserve">art. 2, comma 6, </w:t>
        </w:r>
        <w:proofErr w:type="spellStart"/>
        <w:r w:rsidRPr="008904DC">
          <w:t>D.Lgs.</w:t>
        </w:r>
        <w:proofErr w:type="spellEnd"/>
        <w:r w:rsidRPr="008904DC">
          <w:t xml:space="preserve"> 12 settembre 2007, n. 169</w:t>
        </w:r>
      </w:hyperlink>
      <w:r w:rsidRPr="008904DC">
        <w:t xml:space="preserve">, a decorrere dal 1°(gradi) gennaio 2008. </w:t>
      </w:r>
    </w:p>
    <w:bookmarkStart w:id="68" w:name="34"/>
    <w:p w:rsidR="001D589A" w:rsidRPr="008904DC" w:rsidRDefault="001D589A" w:rsidP="001D589A">
      <w:pPr>
        <w:jc w:val="both"/>
      </w:pPr>
      <w:r w:rsidRPr="008904DC">
        <w:fldChar w:fldCharType="begin"/>
      </w:r>
      <w:r w:rsidRPr="008904DC">
        <w:instrText xml:space="preserve"> HYPERLINK "http://pa.leggiditalia.it/rest?print=1" \l "34up" </w:instrText>
      </w:r>
      <w:r w:rsidRPr="008904DC">
        <w:fldChar w:fldCharType="separate"/>
      </w:r>
      <w:r w:rsidRPr="008904DC">
        <w:t>(34)</w:t>
      </w:r>
      <w:r w:rsidRPr="008904DC">
        <w:fldChar w:fldCharType="end"/>
      </w:r>
      <w:bookmarkEnd w:id="68"/>
      <w:r w:rsidRPr="008904DC">
        <w:t xml:space="preserve"> La </w:t>
      </w:r>
      <w:hyperlink r:id="rId380" w:anchor="id=10SE0000256160,__m=document" w:history="1">
        <w:r w:rsidRPr="008904DC">
          <w:t>Corte costituzionale con sentenza 2 - 6 giugno 1995, n. 228</w:t>
        </w:r>
      </w:hyperlink>
      <w:r w:rsidRPr="008904DC">
        <w:t xml:space="preserve"> (</w:t>
      </w:r>
      <w:proofErr w:type="spellStart"/>
      <w:r w:rsidRPr="008904DC">
        <w:t>Gazz</w:t>
      </w:r>
      <w:proofErr w:type="spellEnd"/>
      <w:r w:rsidRPr="008904DC">
        <w:t xml:space="preserve">. Uff. 14 giugno 1995, n. 25, serie speciale), ha dichiarato non fondata la questione di legittimità costituzionale degli artt. 42, 44 e 17, sollevata in riferimento </w:t>
      </w:r>
      <w:hyperlink r:id="rId381" w:anchor="id=05AC00009917,__m=document" w:history="1">
        <w:r w:rsidRPr="008904DC">
          <w:t>all'art. 24 della Costituzione.</w:t>
        </w:r>
      </w:hyperlink>
      <w:r w:rsidRPr="008904DC">
        <w:t xml:space="preserve"> </w:t>
      </w:r>
    </w:p>
    <w:bookmarkStart w:id="69" w:name="35"/>
    <w:p w:rsidR="001D589A" w:rsidRPr="008904DC" w:rsidRDefault="001D589A" w:rsidP="001D589A">
      <w:pPr>
        <w:jc w:val="both"/>
      </w:pPr>
      <w:r w:rsidRPr="008904DC">
        <w:fldChar w:fldCharType="begin"/>
      </w:r>
      <w:r w:rsidRPr="008904DC">
        <w:instrText xml:space="preserve"> HYPERLINK "http://pa.leggiditalia.it/rest?print=1" \l "35up" </w:instrText>
      </w:r>
      <w:r w:rsidRPr="008904DC">
        <w:fldChar w:fldCharType="separate"/>
      </w:r>
      <w:r w:rsidRPr="008904DC">
        <w:t>(35)</w:t>
      </w:r>
      <w:r w:rsidRPr="008904DC">
        <w:fldChar w:fldCharType="end"/>
      </w:r>
      <w:bookmarkEnd w:id="69"/>
      <w:r w:rsidRPr="008904DC">
        <w:t xml:space="preserve"> Vedi, anche, il </w:t>
      </w:r>
      <w:hyperlink r:id="rId382" w:anchor="id=10LX0000159137ART6,__m=document" w:history="1">
        <w:r w:rsidRPr="008904DC">
          <w:t>comma 10 dell'art. 4-bis, D.L. 23 dicembre 2003, n. 347</w:t>
        </w:r>
      </w:hyperlink>
      <w:r w:rsidRPr="008904DC">
        <w:t>, come sostituito dall'</w:t>
      </w:r>
      <w:hyperlink r:id="rId383" w:anchor="id=10LX0000161540ART4,__m=document" w:history="1">
        <w:r w:rsidRPr="008904DC">
          <w:t>art. 3, D.L. 3 maggio 2004, n. 119</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 (Reclamo) </w:t>
      </w:r>
      <w:bookmarkStart w:id="70" w:name="36up"/>
      <w:r w:rsidRPr="008904DC">
        <w:fldChar w:fldCharType="begin"/>
      </w:r>
      <w:r w:rsidRPr="008904DC">
        <w:instrText xml:space="preserve"> HYPERLINK "http://pa.leggiditalia.it/rest?print=1" \l "36" </w:instrText>
      </w:r>
      <w:r w:rsidRPr="008904DC">
        <w:fldChar w:fldCharType="separate"/>
      </w:r>
      <w:r w:rsidRPr="008904DC">
        <w:t>(36)</w:t>
      </w:r>
      <w:r w:rsidRPr="008904DC">
        <w:fldChar w:fldCharType="end"/>
      </w:r>
      <w:bookmarkEnd w:id="70"/>
      <w:r w:rsidRPr="008904DC">
        <w:t xml:space="preserve"> </w:t>
      </w:r>
    </w:p>
    <w:p w:rsidR="001D589A" w:rsidRPr="008904DC" w:rsidRDefault="001D589A" w:rsidP="001D589A">
      <w:pPr>
        <w:jc w:val="both"/>
      </w:pPr>
      <w:r w:rsidRPr="008904DC">
        <w:t>Contro la sentenza che dichiara il fallimento può essere proposto reclamo dal debitore e da qualunque interessato con ricorso da depositarsi nella cancelleria della corte d'appello nel termine perentorio di trenta giorni.</w:t>
      </w:r>
    </w:p>
    <w:p w:rsidR="001D589A" w:rsidRPr="008904DC" w:rsidRDefault="001D589A" w:rsidP="001D589A">
      <w:pPr>
        <w:jc w:val="both"/>
      </w:pPr>
      <w:r w:rsidRPr="008904DC">
        <w:t>Il ricorso deve contenere:</w:t>
      </w:r>
    </w:p>
    <w:p w:rsidR="001D589A" w:rsidRPr="008904DC" w:rsidRDefault="001D589A" w:rsidP="001D589A">
      <w:pPr>
        <w:jc w:val="both"/>
      </w:pPr>
      <w:r w:rsidRPr="008904DC">
        <w:t xml:space="preserve">1) l'indicazione della corte d'appello competente; </w:t>
      </w:r>
    </w:p>
    <w:p w:rsidR="001D589A" w:rsidRPr="008904DC" w:rsidRDefault="001D589A" w:rsidP="001D589A">
      <w:pPr>
        <w:jc w:val="both"/>
      </w:pPr>
      <w:r w:rsidRPr="008904DC">
        <w:t xml:space="preserve">2) le generalità dell'impugnante e l'elezione del domicilio nel comune in cui ha sede la corte d'appello; </w:t>
      </w:r>
    </w:p>
    <w:p w:rsidR="001D589A" w:rsidRPr="008904DC" w:rsidRDefault="001D589A" w:rsidP="001D589A">
      <w:pPr>
        <w:jc w:val="both"/>
      </w:pPr>
      <w:r w:rsidRPr="008904DC">
        <w:t xml:space="preserve">3) l'esposizione dei fatti e degli elementi di diritto su cui si basa l'impugnazione, con le relative conclusioni; </w:t>
      </w:r>
    </w:p>
    <w:p w:rsidR="001D589A" w:rsidRPr="008904DC" w:rsidRDefault="001D589A" w:rsidP="001D589A">
      <w:pPr>
        <w:jc w:val="both"/>
      </w:pPr>
      <w:r w:rsidRPr="008904DC">
        <w:t xml:space="preserve">4) l'indicazione dei mezzi di prova di cui il ricorrente intende avvalersi e dei documenti prodotti. </w:t>
      </w:r>
    </w:p>
    <w:p w:rsidR="001D589A" w:rsidRPr="008904DC" w:rsidRDefault="001D589A" w:rsidP="001D589A">
      <w:pPr>
        <w:jc w:val="both"/>
      </w:pPr>
      <w:r w:rsidRPr="008904DC">
        <w:t>Il reclamo non sospende gli effetti della sentenza impugnata, salvo quanto previsto dall'articolo 19, primo comma.</w:t>
      </w:r>
    </w:p>
    <w:p w:rsidR="001D589A" w:rsidRPr="008904DC" w:rsidRDefault="001D589A" w:rsidP="001D589A">
      <w:pPr>
        <w:jc w:val="both"/>
      </w:pPr>
      <w:r w:rsidRPr="008904DC">
        <w:t>Il termine per il reclamo decorre per il debitore dalla data della notificazione della sentenza a norma dell'</w:t>
      </w:r>
      <w:hyperlink r:id="rId384" w:anchor="10LX0000107749ART17" w:history="1">
        <w:r w:rsidRPr="008904DC">
          <w:t>articolo 17</w:t>
        </w:r>
      </w:hyperlink>
      <w:r w:rsidRPr="008904DC">
        <w:t xml:space="preserve"> e per tutti gli altri interessati dalla data della iscrizione nel registro delle imprese ai sensi del medesimo articolo. In ogni caso, si applica la disposizione di cui </w:t>
      </w:r>
      <w:hyperlink r:id="rId385" w:anchor="id=05AC00005066,__m=document" w:history="1">
        <w:r w:rsidRPr="008904DC">
          <w:t>all'articolo 327, primo comma, del codice di procedura civile.</w:t>
        </w:r>
      </w:hyperlink>
    </w:p>
    <w:p w:rsidR="001D589A" w:rsidRPr="008904DC" w:rsidRDefault="001D589A" w:rsidP="001D589A">
      <w:pPr>
        <w:jc w:val="both"/>
      </w:pPr>
      <w:r w:rsidRPr="008904DC">
        <w:t>Il presidente, nei cinque giorni successivi al deposito del ricorso, designa il relatore,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reclamante, al curatore e alle altre parti entro dieci giorni dalla comunicazione del decreto.</w:t>
      </w:r>
    </w:p>
    <w:p w:rsidR="001D589A" w:rsidRPr="008904DC" w:rsidRDefault="001D589A" w:rsidP="001D589A">
      <w:pPr>
        <w:jc w:val="both"/>
      </w:pPr>
      <w:r w:rsidRPr="008904DC">
        <w:t>Tra la data della notificazione e quella dell'udienza deve intercorrere un termine non minore di trenta giorni. Le parti resistenti devono costituirsi almeno dieci giorni prima della udienza, eleggendo il domicilio nel comune in cui ha sede la corte d'appello.</w:t>
      </w:r>
    </w:p>
    <w:p w:rsidR="001D589A" w:rsidRPr="008904DC" w:rsidRDefault="001D589A" w:rsidP="001D589A">
      <w:pPr>
        <w:jc w:val="both"/>
      </w:pPr>
      <w:r w:rsidRPr="008904DC">
        <w:t>La costituzione si effettua mediante il deposito in cancelleria di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avere luogo oltre il termine stabilito per la costituzione delle parti resistenti con le modalità per queste previste.</w:t>
      </w:r>
    </w:p>
    <w:p w:rsidR="001D589A" w:rsidRPr="008904DC" w:rsidRDefault="001D589A" w:rsidP="001D589A">
      <w:pPr>
        <w:jc w:val="both"/>
      </w:pPr>
      <w:r w:rsidRPr="008904DC">
        <w:t>All'udienza, il collegio, sentite le parti, assume, anche d'ufficio, nel rispetto del contraddittorio, tutti i mezzi di prova che ritiene necessari, eventualmente delegando un suo componente.</w:t>
      </w:r>
    </w:p>
    <w:p w:rsidR="001D589A" w:rsidRPr="008904DC" w:rsidRDefault="001D589A" w:rsidP="001D589A">
      <w:pPr>
        <w:jc w:val="both"/>
      </w:pPr>
      <w:r w:rsidRPr="008904DC">
        <w:t>La corte provvede sul ricorso con sentenza.</w:t>
      </w:r>
    </w:p>
    <w:p w:rsidR="001D589A" w:rsidRPr="008904DC" w:rsidRDefault="001D589A" w:rsidP="001D589A">
      <w:pPr>
        <w:jc w:val="both"/>
      </w:pPr>
      <w:r w:rsidRPr="008904DC">
        <w:t>La sentenza che revoca il fallimento è notificata, a cura della cancelleria, al curatore, al creditore che ha chiesto il fallimento e al debitore, se non reclamante, e deve essere pubblicata a norma dell'</w:t>
      </w:r>
      <w:hyperlink r:id="rId386" w:anchor="10LX0000107749ART17" w:history="1">
        <w:r w:rsidRPr="008904DC">
          <w:t>articolo 17</w:t>
        </w:r>
      </w:hyperlink>
      <w:r w:rsidRPr="008904DC">
        <w:t>.</w:t>
      </w:r>
    </w:p>
    <w:p w:rsidR="001D589A" w:rsidRPr="008904DC" w:rsidRDefault="001D589A" w:rsidP="001D589A">
      <w:pPr>
        <w:jc w:val="both"/>
      </w:pPr>
      <w:r w:rsidRPr="008904DC">
        <w:lastRenderedPageBreak/>
        <w:t>La sentenza che rigetta il reclamo è notificata al reclamante a cura della cancelleria.</w:t>
      </w:r>
    </w:p>
    <w:p w:rsidR="001D589A" w:rsidRPr="008904DC" w:rsidRDefault="001D589A" w:rsidP="001D589A">
      <w:pPr>
        <w:jc w:val="both"/>
      </w:pPr>
      <w:r w:rsidRPr="008904DC">
        <w:t>Il termine per proporre il ricorso per cassazione è di trenta giorni dalla notificazione.</w:t>
      </w:r>
    </w:p>
    <w:p w:rsidR="001D589A" w:rsidRPr="008904DC" w:rsidRDefault="001D589A" w:rsidP="001D589A">
      <w:pPr>
        <w:jc w:val="both"/>
      </w:pPr>
      <w:r w:rsidRPr="008904DC">
        <w:t>Se il fallimento è revocato, restano salvi gli effetti degli atti legalmente compiuti dagli organi della procedura.</w:t>
      </w:r>
    </w:p>
    <w:p w:rsidR="001D589A" w:rsidRPr="008904DC" w:rsidRDefault="001D589A" w:rsidP="001D589A">
      <w:pPr>
        <w:jc w:val="both"/>
      </w:pPr>
      <w:r w:rsidRPr="008904DC">
        <w:t>Le spese della procedura ed il compenso al curatore sono liquidati dal tribunale, su relazione del giudice delegato, con decreto reclamabile ai sensi dell'</w:t>
      </w:r>
      <w:hyperlink r:id="rId387" w:anchor="10LX0000107749ART26" w:history="1">
        <w:r w:rsidRPr="008904DC">
          <w:t>articolo 26</w:t>
        </w:r>
      </w:hyperlink>
      <w:r w:rsidRPr="008904DC">
        <w:t>.</w:t>
      </w:r>
    </w:p>
    <w:p w:rsidR="001D589A" w:rsidRPr="008904DC" w:rsidRDefault="001D589A" w:rsidP="001D589A">
      <w:pPr>
        <w:jc w:val="both"/>
      </w:pPr>
      <w:r w:rsidRPr="008904DC">
        <w:pict>
          <v:rect id="_x0000_i1046" style="width:225pt;height:.5pt" o:hrpct="0" o:hrstd="t" o:hr="t" fillcolor="#a0a0a0" stroked="f"/>
        </w:pict>
      </w:r>
    </w:p>
    <w:bookmarkStart w:id="71" w:name="36"/>
    <w:p w:rsidR="001D589A" w:rsidRPr="008904DC" w:rsidRDefault="001D589A" w:rsidP="001D589A">
      <w:pPr>
        <w:jc w:val="both"/>
      </w:pPr>
      <w:r w:rsidRPr="008904DC">
        <w:fldChar w:fldCharType="begin"/>
      </w:r>
      <w:r w:rsidRPr="008904DC">
        <w:instrText xml:space="preserve"> HYPERLINK "http://pa.leggiditalia.it/rest?print=1" \l "36up" </w:instrText>
      </w:r>
      <w:r w:rsidRPr="008904DC">
        <w:fldChar w:fldCharType="separate"/>
      </w:r>
      <w:r w:rsidRPr="008904DC">
        <w:t>(36)</w:t>
      </w:r>
      <w:r w:rsidRPr="008904DC">
        <w:fldChar w:fldCharType="end"/>
      </w:r>
      <w:bookmarkEnd w:id="71"/>
      <w:r w:rsidRPr="008904DC">
        <w:t xml:space="preserve"> Articolo sostituito dall'</w:t>
      </w:r>
      <w:hyperlink r:id="rId388" w:anchor="id=10LX0000170977ART17,__m=document" w:history="1">
        <w:r w:rsidRPr="008904DC">
          <w:t xml:space="preserve">art. 16, comma 1, </w:t>
        </w:r>
        <w:proofErr w:type="spellStart"/>
        <w:r w:rsidRPr="008904DC">
          <w:t>D.Lgs.</w:t>
        </w:r>
        <w:proofErr w:type="spellEnd"/>
        <w:r w:rsidRPr="008904DC">
          <w:t xml:space="preserve"> 9 gennaio 2006, n. 5</w:t>
        </w:r>
      </w:hyperlink>
      <w:r w:rsidRPr="008904DC">
        <w:t xml:space="preserve">, a decorrere dal 16 luglio </w:t>
      </w:r>
      <w:proofErr w:type="gramStart"/>
      <w:r w:rsidRPr="008904DC">
        <w:t>2006 .</w:t>
      </w:r>
      <w:proofErr w:type="gramEnd"/>
      <w:r w:rsidRPr="008904DC">
        <w:t xml:space="preserve"> Successivamente, il presente articolo è stato così sostituito dall'</w:t>
      </w:r>
      <w:hyperlink r:id="rId389" w:anchor="id=10LX0000501750ART3,__m=document" w:history="1">
        <w:r w:rsidRPr="008904DC">
          <w:t xml:space="preserve">art. 2, comma 7,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 (Sospensione della liquidazione dell'attivo) </w:t>
      </w:r>
      <w:bookmarkStart w:id="72" w:name="37up"/>
      <w:r w:rsidRPr="008904DC">
        <w:fldChar w:fldCharType="begin"/>
      </w:r>
      <w:r w:rsidRPr="008904DC">
        <w:instrText xml:space="preserve"> HYPERLINK "http://pa.leggiditalia.it/rest?print=1" \l "37" </w:instrText>
      </w:r>
      <w:r w:rsidRPr="008904DC">
        <w:fldChar w:fldCharType="separate"/>
      </w:r>
      <w:r w:rsidRPr="008904DC">
        <w:t>(37)</w:t>
      </w:r>
      <w:r w:rsidRPr="008904DC">
        <w:fldChar w:fldCharType="end"/>
      </w:r>
      <w:bookmarkEnd w:id="72"/>
      <w:r w:rsidRPr="008904DC">
        <w:t xml:space="preserve"> </w:t>
      </w:r>
    </w:p>
    <w:p w:rsidR="001D589A" w:rsidRPr="008904DC" w:rsidRDefault="001D589A" w:rsidP="001D589A">
      <w:pPr>
        <w:jc w:val="both"/>
      </w:pPr>
      <w:r w:rsidRPr="008904DC">
        <w:t xml:space="preserve">Proposto il reclamo, la corte d'appello, su richiesta di parte, ovvero del curatore, può, quando ricorrono gravi motivi, sospendere, in tutto o in parte, ovvero temporaneamente, la liquidazione dell'attivo. </w:t>
      </w:r>
      <w:bookmarkStart w:id="73" w:name="38up"/>
      <w:r w:rsidRPr="008904DC">
        <w:fldChar w:fldCharType="begin"/>
      </w:r>
      <w:r w:rsidRPr="008904DC">
        <w:instrText xml:space="preserve"> HYPERLINK "http://pa.leggiditalia.it/rest?print=1" \l "38" </w:instrText>
      </w:r>
      <w:r w:rsidRPr="008904DC">
        <w:fldChar w:fldCharType="separate"/>
      </w:r>
      <w:r w:rsidRPr="008904DC">
        <w:t>(38)</w:t>
      </w:r>
      <w:r w:rsidRPr="008904DC">
        <w:fldChar w:fldCharType="end"/>
      </w:r>
      <w:bookmarkEnd w:id="73"/>
    </w:p>
    <w:p w:rsidR="001D589A" w:rsidRPr="008904DC" w:rsidRDefault="001D589A" w:rsidP="001D589A">
      <w:pPr>
        <w:jc w:val="both"/>
      </w:pPr>
      <w:r w:rsidRPr="008904DC">
        <w:t xml:space="preserve">[Se è proposto ricorso per cassazione i provvedimenti di cui al primo comma o la loro revoca sono chiesti alla Corte di appello. </w:t>
      </w:r>
      <w:bookmarkStart w:id="74" w:name="39up"/>
      <w:r w:rsidRPr="008904DC">
        <w:fldChar w:fldCharType="begin"/>
      </w:r>
      <w:r w:rsidRPr="008904DC">
        <w:instrText xml:space="preserve"> HYPERLINK "http://pa.leggiditalia.it/rest?print=1" \l "39" </w:instrText>
      </w:r>
      <w:r w:rsidRPr="008904DC">
        <w:fldChar w:fldCharType="separate"/>
      </w:r>
      <w:r w:rsidRPr="008904DC">
        <w:t>(39)</w:t>
      </w:r>
      <w:r w:rsidRPr="008904DC">
        <w:fldChar w:fldCharType="end"/>
      </w:r>
      <w:bookmarkEnd w:id="74"/>
      <w:r w:rsidRPr="008904DC">
        <w:t xml:space="preserve"> ] </w:t>
      </w:r>
    </w:p>
    <w:p w:rsidR="001D589A" w:rsidRPr="008904DC" w:rsidRDefault="001D589A" w:rsidP="001D589A">
      <w:pPr>
        <w:jc w:val="both"/>
      </w:pPr>
      <w:r w:rsidRPr="008904DC">
        <w:t>L'istanza si propone con ricorso. Il presidente, con decreto in calce al ricorso, ordina la comparizione delle parti dinanzi al collegio in camera di consiglio. Copia del ricorso e del decreto sono notificate alle altre parti ed al curatore.</w:t>
      </w:r>
    </w:p>
    <w:p w:rsidR="001D589A" w:rsidRPr="008904DC" w:rsidRDefault="001D589A" w:rsidP="001D589A">
      <w:pPr>
        <w:jc w:val="both"/>
      </w:pPr>
      <w:r w:rsidRPr="008904DC">
        <w:pict>
          <v:rect id="_x0000_i1047" style="width:225pt;height:.5pt" o:hrpct="0" o:hrstd="t" o:hr="t" fillcolor="#a0a0a0" stroked="f"/>
        </w:pict>
      </w:r>
    </w:p>
    <w:bookmarkStart w:id="75" w:name="37"/>
    <w:p w:rsidR="001D589A" w:rsidRPr="008904DC" w:rsidRDefault="001D589A" w:rsidP="001D589A">
      <w:pPr>
        <w:jc w:val="both"/>
      </w:pPr>
      <w:r w:rsidRPr="008904DC">
        <w:fldChar w:fldCharType="begin"/>
      </w:r>
      <w:r w:rsidRPr="008904DC">
        <w:instrText xml:space="preserve"> HYPERLINK "http://pa.leggiditalia.it/rest?print=1" \l "37up" </w:instrText>
      </w:r>
      <w:r w:rsidRPr="008904DC">
        <w:fldChar w:fldCharType="separate"/>
      </w:r>
      <w:r w:rsidRPr="008904DC">
        <w:t>(37)</w:t>
      </w:r>
      <w:r w:rsidRPr="008904DC">
        <w:fldChar w:fldCharType="end"/>
      </w:r>
      <w:bookmarkEnd w:id="75"/>
      <w:r w:rsidRPr="008904DC">
        <w:t xml:space="preserve"> Articolo così sostituito dall'</w:t>
      </w:r>
      <w:hyperlink r:id="rId390" w:anchor="id=10LX0000170977ART18,__m=document" w:history="1">
        <w:r w:rsidRPr="008904DC">
          <w:t xml:space="preserve">art. 17, comma 1, </w:t>
        </w:r>
        <w:proofErr w:type="spellStart"/>
        <w:r w:rsidRPr="008904DC">
          <w:t>D.Lgs.</w:t>
        </w:r>
        <w:proofErr w:type="spellEnd"/>
        <w:r w:rsidRPr="008904DC">
          <w:t xml:space="preserve"> 9 gennaio 2006, n. 5</w:t>
        </w:r>
      </w:hyperlink>
      <w:r w:rsidRPr="008904DC">
        <w:t xml:space="preserve">, a decorrere dal 16 luglio 2006. </w:t>
      </w:r>
    </w:p>
    <w:bookmarkStart w:id="76" w:name="38"/>
    <w:p w:rsidR="001D589A" w:rsidRPr="008904DC" w:rsidRDefault="001D589A" w:rsidP="001D589A">
      <w:pPr>
        <w:jc w:val="both"/>
      </w:pPr>
      <w:r w:rsidRPr="008904DC">
        <w:fldChar w:fldCharType="begin"/>
      </w:r>
      <w:r w:rsidRPr="008904DC">
        <w:instrText xml:space="preserve"> HYPERLINK "http://pa.leggiditalia.it/rest?print=1" \l "38up" </w:instrText>
      </w:r>
      <w:r w:rsidRPr="008904DC">
        <w:fldChar w:fldCharType="separate"/>
      </w:r>
      <w:r w:rsidRPr="008904DC">
        <w:t>(38)</w:t>
      </w:r>
      <w:r w:rsidRPr="008904DC">
        <w:fldChar w:fldCharType="end"/>
      </w:r>
      <w:bookmarkEnd w:id="76"/>
      <w:r w:rsidRPr="008904DC">
        <w:t xml:space="preserve"> Comma così modificato dall'</w:t>
      </w:r>
      <w:hyperlink r:id="rId391" w:anchor="id=10LX0000501750ART3,__m=document" w:history="1">
        <w:r w:rsidRPr="008904DC">
          <w:t xml:space="preserve">art. 2, comma 8,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77" w:name="39"/>
    <w:p w:rsidR="001D589A" w:rsidRPr="008904DC" w:rsidRDefault="001D589A" w:rsidP="001D589A">
      <w:pPr>
        <w:jc w:val="both"/>
      </w:pPr>
      <w:r w:rsidRPr="008904DC">
        <w:fldChar w:fldCharType="begin"/>
      </w:r>
      <w:r w:rsidRPr="008904DC">
        <w:instrText xml:space="preserve"> HYPERLINK "http://pa.leggiditalia.it/rest?print=1" \l "39up" </w:instrText>
      </w:r>
      <w:r w:rsidRPr="008904DC">
        <w:fldChar w:fldCharType="separate"/>
      </w:r>
      <w:r w:rsidRPr="008904DC">
        <w:t>(39)</w:t>
      </w:r>
      <w:r w:rsidRPr="008904DC">
        <w:fldChar w:fldCharType="end"/>
      </w:r>
      <w:bookmarkEnd w:id="77"/>
      <w:r w:rsidRPr="008904DC">
        <w:t xml:space="preserve"> Comma soppresso </w:t>
      </w:r>
      <w:proofErr w:type="spellStart"/>
      <w:r w:rsidRPr="008904DC">
        <w:t>dall</w:t>
      </w:r>
      <w:hyperlink r:id="rId392" w:anchor="id=10LX0000501750ART3,__m=document" w:history="1">
        <w:r w:rsidRPr="008904DC">
          <w:t>art</w:t>
        </w:r>
        <w:proofErr w:type="spellEnd"/>
        <w:r w:rsidRPr="008904DC">
          <w:t xml:space="preserve">. 2, comma 8,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 (Morte del fallito durante il giudizio di opposizione) </w:t>
      </w:r>
      <w:bookmarkStart w:id="78" w:name="40up"/>
      <w:r w:rsidRPr="008904DC">
        <w:fldChar w:fldCharType="begin"/>
      </w:r>
      <w:r w:rsidRPr="008904DC">
        <w:instrText xml:space="preserve"> HYPERLINK "http://pa.leggiditalia.it/rest?print=1" \l "40" </w:instrText>
      </w:r>
      <w:r w:rsidRPr="008904DC">
        <w:fldChar w:fldCharType="separate"/>
      </w:r>
      <w:r w:rsidRPr="008904DC">
        <w:t>(40)</w:t>
      </w:r>
      <w:r w:rsidRPr="008904DC">
        <w:fldChar w:fldCharType="end"/>
      </w:r>
      <w:bookmarkEnd w:id="78"/>
      <w:r w:rsidRPr="008904DC">
        <w:t xml:space="preserve"> </w:t>
      </w:r>
    </w:p>
    <w:p w:rsidR="001D589A" w:rsidRPr="008904DC" w:rsidRDefault="001D589A" w:rsidP="001D589A">
      <w:pPr>
        <w:jc w:val="both"/>
      </w:pPr>
      <w:r w:rsidRPr="008904DC">
        <w:lastRenderedPageBreak/>
        <w:t>[Se il fallito muore durante il giudizio di opposizione, il giudizio prosegue in confronto delle persone indicate nell'art. 12, osservate le disposizioni degli artt. 299 e seguenti del codice di procedura civile</w:t>
      </w:r>
      <w:proofErr w:type="gramStart"/>
      <w:r w:rsidRPr="008904DC">
        <w:t>. ]</w:t>
      </w:r>
      <w:proofErr w:type="gramEnd"/>
      <w:r w:rsidRPr="008904DC">
        <w:t xml:space="preserve"> </w:t>
      </w:r>
    </w:p>
    <w:p w:rsidR="001D589A" w:rsidRPr="008904DC" w:rsidRDefault="001D589A" w:rsidP="001D589A">
      <w:pPr>
        <w:jc w:val="both"/>
      </w:pPr>
      <w:r w:rsidRPr="008904DC">
        <w:pict>
          <v:rect id="_x0000_i1048" style="width:225pt;height:.5pt" o:hrpct="0" o:hrstd="t" o:hr="t" fillcolor="#a0a0a0" stroked="f"/>
        </w:pict>
      </w:r>
    </w:p>
    <w:bookmarkStart w:id="79" w:name="40"/>
    <w:p w:rsidR="001D589A" w:rsidRPr="008904DC" w:rsidRDefault="001D589A" w:rsidP="001D589A">
      <w:pPr>
        <w:jc w:val="both"/>
      </w:pPr>
      <w:r w:rsidRPr="008904DC">
        <w:fldChar w:fldCharType="begin"/>
      </w:r>
      <w:r w:rsidRPr="008904DC">
        <w:instrText xml:space="preserve"> HYPERLINK "http://pa.leggiditalia.it/rest?print=1" \l "40up" </w:instrText>
      </w:r>
      <w:r w:rsidRPr="008904DC">
        <w:fldChar w:fldCharType="separate"/>
      </w:r>
      <w:r w:rsidRPr="008904DC">
        <w:t>(40)</w:t>
      </w:r>
      <w:r w:rsidRPr="008904DC">
        <w:fldChar w:fldCharType="end"/>
      </w:r>
      <w:bookmarkEnd w:id="79"/>
      <w:r w:rsidRPr="008904DC">
        <w:t xml:space="preserve"> Articolo abrogato dall'</w:t>
      </w:r>
      <w:hyperlink r:id="rId393" w:anchor="id=10LX0000501750ART3,__m=document" w:history="1">
        <w:r w:rsidRPr="008904DC">
          <w:t xml:space="preserve">art. 2, comma 9,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 (Revoca della dichiarazione di fallimento) </w:t>
      </w:r>
      <w:bookmarkStart w:id="80" w:name="41up"/>
      <w:r w:rsidRPr="008904DC">
        <w:fldChar w:fldCharType="begin"/>
      </w:r>
      <w:r w:rsidRPr="008904DC">
        <w:instrText xml:space="preserve"> HYPERLINK "http://pa.leggiditalia.it/rest?print=1" \l "41" </w:instrText>
      </w:r>
      <w:r w:rsidRPr="008904DC">
        <w:fldChar w:fldCharType="separate"/>
      </w:r>
      <w:r w:rsidRPr="008904DC">
        <w:t>(41)</w:t>
      </w:r>
      <w:r w:rsidRPr="008904DC">
        <w:fldChar w:fldCharType="end"/>
      </w:r>
      <w:bookmarkEnd w:id="80"/>
      <w:r w:rsidRPr="008904DC">
        <w:t xml:space="preserve"> </w:t>
      </w:r>
    </w:p>
    <w:p w:rsidR="001D589A" w:rsidRPr="008904DC" w:rsidRDefault="001D589A" w:rsidP="001D589A">
      <w:pPr>
        <w:jc w:val="both"/>
      </w:pPr>
      <w:r w:rsidRPr="008904DC">
        <w:t xml:space="preserve">[Se la sentenza dichiarativa di fallimento è revocata restano salvi gli effetti degli atti legalmente compiuti dagli organi del fallimento. </w:t>
      </w:r>
      <w:bookmarkStart w:id="81" w:name="43up"/>
      <w:r w:rsidRPr="008904DC">
        <w:fldChar w:fldCharType="begin"/>
      </w:r>
      <w:r w:rsidRPr="008904DC">
        <w:instrText xml:space="preserve"> HYPERLINK "http://pa.leggiditalia.it/rest?print=1" \l "43" </w:instrText>
      </w:r>
      <w:r w:rsidRPr="008904DC">
        <w:fldChar w:fldCharType="separate"/>
      </w:r>
      <w:r w:rsidRPr="008904DC">
        <w:t>(43)</w:t>
      </w:r>
      <w:r w:rsidRPr="008904DC">
        <w:fldChar w:fldCharType="end"/>
      </w:r>
      <w:bookmarkEnd w:id="81"/>
      <w:r w:rsidRPr="008904DC">
        <w:t xml:space="preserve"> </w:t>
      </w:r>
    </w:p>
    <w:p w:rsidR="001D589A" w:rsidRPr="008904DC" w:rsidRDefault="001D589A" w:rsidP="001D589A">
      <w:pPr>
        <w:jc w:val="both"/>
      </w:pPr>
      <w:r w:rsidRPr="008904DC">
        <w:t xml:space="preserve">Le spese della procedura ed il compenso al curatore sono liquidati dal tribunale con decreto non soggetto a reclamo, su relazione del giudice delegato. </w:t>
      </w:r>
    </w:p>
    <w:p w:rsidR="001D589A" w:rsidRPr="008904DC" w:rsidRDefault="001D589A" w:rsidP="001D589A">
      <w:pPr>
        <w:jc w:val="both"/>
      </w:pPr>
      <w:r w:rsidRPr="008904DC">
        <w:t xml:space="preserve">[Le spese di procedura e il compenso al curatore sono a carico del creditore istante, che è stato condannato ai danni per avere chiesto la dichiarazione di fallimento con colpa. In caso contrario il curatore può ottenere il pagamento, in tutto o in parte, secondo le modalità stabilite dalle speciali norme vigenti per l'attribuzione di compensi ai curatori, che non poterono conseguire adeguate retribuzioni. </w:t>
      </w:r>
      <w:bookmarkStart w:id="82" w:name="44up"/>
      <w:r w:rsidRPr="008904DC">
        <w:fldChar w:fldCharType="begin"/>
      </w:r>
      <w:r w:rsidRPr="008904DC">
        <w:instrText xml:space="preserve"> HYPERLINK "http://pa.leggiditalia.it/rest?print=1" \l "44" </w:instrText>
      </w:r>
      <w:r w:rsidRPr="008904DC">
        <w:fldChar w:fldCharType="separate"/>
      </w:r>
      <w:r w:rsidRPr="008904DC">
        <w:t>(44)</w:t>
      </w:r>
      <w:r w:rsidRPr="008904DC">
        <w:fldChar w:fldCharType="end"/>
      </w:r>
      <w:bookmarkEnd w:id="82"/>
      <w:r w:rsidRPr="008904DC">
        <w:t xml:space="preserve"> </w:t>
      </w:r>
      <w:bookmarkStart w:id="83" w:name="42up"/>
      <w:r w:rsidRPr="008904DC">
        <w:fldChar w:fldCharType="begin"/>
      </w:r>
      <w:r w:rsidRPr="008904DC">
        <w:instrText xml:space="preserve"> HYPERLINK "http://pa.leggiditalia.it/rest?print=1" \l "42" </w:instrText>
      </w:r>
      <w:r w:rsidRPr="008904DC">
        <w:fldChar w:fldCharType="separate"/>
      </w:r>
      <w:r w:rsidRPr="008904DC">
        <w:t>(42)</w:t>
      </w:r>
      <w:r w:rsidRPr="008904DC">
        <w:fldChar w:fldCharType="end"/>
      </w:r>
      <w:bookmarkEnd w:id="83"/>
      <w:r w:rsidRPr="008904DC">
        <w:t xml:space="preserve">] ] </w:t>
      </w:r>
    </w:p>
    <w:p w:rsidR="001D589A" w:rsidRPr="008904DC" w:rsidRDefault="001D589A" w:rsidP="001D589A">
      <w:pPr>
        <w:jc w:val="both"/>
      </w:pPr>
      <w:r w:rsidRPr="008904DC">
        <w:pict>
          <v:rect id="_x0000_i1049" style="width:225pt;height:.5pt" o:hrpct="0" o:hrstd="t" o:hr="t" fillcolor="#a0a0a0" stroked="f"/>
        </w:pict>
      </w:r>
    </w:p>
    <w:bookmarkStart w:id="84" w:name="41"/>
    <w:p w:rsidR="001D589A" w:rsidRPr="008904DC" w:rsidRDefault="001D589A" w:rsidP="001D589A">
      <w:pPr>
        <w:jc w:val="both"/>
      </w:pPr>
      <w:r w:rsidRPr="008904DC">
        <w:fldChar w:fldCharType="begin"/>
      </w:r>
      <w:r w:rsidRPr="008904DC">
        <w:instrText xml:space="preserve"> HYPERLINK "http://pa.leggiditalia.it/rest?print=1" \l "41up" </w:instrText>
      </w:r>
      <w:r w:rsidRPr="008904DC">
        <w:fldChar w:fldCharType="separate"/>
      </w:r>
      <w:r w:rsidRPr="008904DC">
        <w:t>(41)</w:t>
      </w:r>
      <w:r w:rsidRPr="008904DC">
        <w:fldChar w:fldCharType="end"/>
      </w:r>
      <w:bookmarkEnd w:id="84"/>
      <w:r w:rsidRPr="008904DC">
        <w:t xml:space="preserve"> Articolo abrogato dall'</w:t>
      </w:r>
      <w:hyperlink r:id="rId394" w:anchor="id=10LX0000170977ART19,__m=document" w:history="1">
        <w:r w:rsidRPr="008904DC">
          <w:t xml:space="preserve">art. 18, comma 1, </w:t>
        </w:r>
        <w:proofErr w:type="spellStart"/>
        <w:r w:rsidRPr="008904DC">
          <w:t>D.Lgs.</w:t>
        </w:r>
        <w:proofErr w:type="spellEnd"/>
        <w:r w:rsidRPr="008904DC">
          <w:t xml:space="preserve"> 9 gennaio 2006, n. 5</w:t>
        </w:r>
      </w:hyperlink>
      <w:r w:rsidRPr="008904DC">
        <w:t xml:space="preserve">, a decorrere dal 16 luglio 2006. </w:t>
      </w:r>
    </w:p>
    <w:bookmarkStart w:id="85" w:name="42"/>
    <w:p w:rsidR="001D589A" w:rsidRPr="008904DC" w:rsidRDefault="001D589A" w:rsidP="001D589A">
      <w:pPr>
        <w:jc w:val="both"/>
      </w:pPr>
      <w:r w:rsidRPr="008904DC">
        <w:fldChar w:fldCharType="begin"/>
      </w:r>
      <w:r w:rsidRPr="008904DC">
        <w:instrText xml:space="preserve"> HYPERLINK "http://pa.leggiditalia.it/rest?print=1" \l "42up" </w:instrText>
      </w:r>
      <w:r w:rsidRPr="008904DC">
        <w:fldChar w:fldCharType="separate"/>
      </w:r>
      <w:r w:rsidRPr="008904DC">
        <w:t>(42)</w:t>
      </w:r>
      <w:r w:rsidRPr="008904DC">
        <w:fldChar w:fldCharType="end"/>
      </w:r>
      <w:bookmarkEnd w:id="85"/>
      <w:r w:rsidRPr="008904DC">
        <w:t xml:space="preserve"> Comma abrogato dall'</w:t>
      </w:r>
      <w:hyperlink r:id="rId395" w:anchor="id=10LX0000151122ART300,__m=document" w:history="1">
        <w:r w:rsidRPr="008904DC">
          <w:t>art. 299, comma 1, D.P.R. 30 maggio 2002, n. 115</w:t>
        </w:r>
      </w:hyperlink>
      <w:r w:rsidRPr="008904DC">
        <w:t xml:space="preserve">, a decorrere dal 1°(gradi) luglio 2002. </w:t>
      </w:r>
    </w:p>
    <w:bookmarkStart w:id="86" w:name="43"/>
    <w:p w:rsidR="001D589A" w:rsidRPr="008904DC" w:rsidRDefault="001D589A" w:rsidP="001D589A">
      <w:pPr>
        <w:jc w:val="both"/>
      </w:pPr>
      <w:r w:rsidRPr="008904DC">
        <w:fldChar w:fldCharType="begin"/>
      </w:r>
      <w:r w:rsidRPr="008904DC">
        <w:instrText xml:space="preserve"> HYPERLINK "http://pa.leggiditalia.it/rest?print=1" \l "43up" </w:instrText>
      </w:r>
      <w:r w:rsidRPr="008904DC">
        <w:fldChar w:fldCharType="separate"/>
      </w:r>
      <w:r w:rsidRPr="008904DC">
        <w:t>(43)</w:t>
      </w:r>
      <w:r w:rsidRPr="008904DC">
        <w:fldChar w:fldCharType="end"/>
      </w:r>
      <w:bookmarkEnd w:id="86"/>
      <w:r w:rsidRPr="008904DC">
        <w:t xml:space="preserve"> La </w:t>
      </w:r>
      <w:hyperlink r:id="rId396" w:anchor="id=10SE0000256802,__m=document" w:history="1">
        <w:r w:rsidRPr="008904DC">
          <w:t>Corte costituzionale, con ordinanza 14-23 dicembre 1999, n. 461</w:t>
        </w:r>
      </w:hyperlink>
      <w:r w:rsidRPr="008904DC">
        <w:t xml:space="preserve"> (</w:t>
      </w:r>
      <w:proofErr w:type="spellStart"/>
      <w:r w:rsidRPr="008904DC">
        <w:t>Gazz</w:t>
      </w:r>
      <w:proofErr w:type="spellEnd"/>
      <w:r w:rsidRPr="008904DC">
        <w:t xml:space="preserve">. Uff. 29 dicembre 1999, n. 52, serie speciale), ha dichiarato la manifesta inammissibilità della questione di legittimità costituzionale dell'art. 21, primo comma, sollevata in riferimento agli </w:t>
      </w:r>
      <w:hyperlink r:id="rId397" w:anchor="id=05AC00009900 05AC00009837 05AC00009917 05AC00009905,__m=document" w:history="1">
        <w:r w:rsidRPr="008904DC">
          <w:t>artt. 3, primo comma, 97, primo comma, 24, primo comma, e 35, primo comma, della Costituzione.</w:t>
        </w:r>
      </w:hyperlink>
      <w:r w:rsidRPr="008904DC">
        <w:t xml:space="preserve"> Ha dichiarato inoltre la manifesta inammissibilità della questione di legittimità costituzionale dell'art. 21, primo comma, sollevata in riferimento agli </w:t>
      </w:r>
      <w:hyperlink r:id="rId398" w:anchor="id=05AC00009900 05AC00009917 05AC00009905,__m=document" w:history="1">
        <w:r w:rsidRPr="008904DC">
          <w:t>artt. 3, primo comma, 24, primo comma, e 35, primo comma, della Costituzione.</w:t>
        </w:r>
      </w:hyperlink>
      <w:r w:rsidRPr="008904DC">
        <w:t xml:space="preserve"> </w:t>
      </w:r>
    </w:p>
    <w:bookmarkStart w:id="87" w:name="44"/>
    <w:p w:rsidR="001D589A" w:rsidRPr="008904DC" w:rsidRDefault="001D589A" w:rsidP="001D589A">
      <w:pPr>
        <w:jc w:val="both"/>
      </w:pPr>
      <w:r w:rsidRPr="008904DC">
        <w:fldChar w:fldCharType="begin"/>
      </w:r>
      <w:r w:rsidRPr="008904DC">
        <w:instrText xml:space="preserve"> HYPERLINK "http://pa.leggiditalia.it/rest?print=1" \l "44up" </w:instrText>
      </w:r>
      <w:r w:rsidRPr="008904DC">
        <w:fldChar w:fldCharType="separate"/>
      </w:r>
      <w:r w:rsidRPr="008904DC">
        <w:t>(44)</w:t>
      </w:r>
      <w:r w:rsidRPr="008904DC">
        <w:fldChar w:fldCharType="end"/>
      </w:r>
      <w:bookmarkEnd w:id="87"/>
      <w:r w:rsidRPr="008904DC">
        <w:t xml:space="preserve"> Per la nuova disciplina in materia di recupero delle spese in caso di revoca del fallimento, vedi ora l'</w:t>
      </w:r>
      <w:hyperlink r:id="rId399" w:anchor="id=10LX0000151122ART148,__m=document" w:history="1">
        <w:r w:rsidRPr="008904DC">
          <w:t>art. 147, D.P.R. 30 maggio 2002, n. 115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22 (Gravami contro il provvedimento che respinge l'istanza di fallimento) </w:t>
      </w:r>
      <w:bookmarkStart w:id="88" w:name="45up"/>
      <w:r w:rsidRPr="008904DC">
        <w:fldChar w:fldCharType="begin"/>
      </w:r>
      <w:r w:rsidRPr="008904DC">
        <w:instrText xml:space="preserve"> HYPERLINK "http://pa.leggiditalia.it/rest?print=1" \l "45" </w:instrText>
      </w:r>
      <w:r w:rsidRPr="008904DC">
        <w:fldChar w:fldCharType="separate"/>
      </w:r>
      <w:r w:rsidRPr="008904DC">
        <w:t>(45)</w:t>
      </w:r>
      <w:r w:rsidRPr="008904DC">
        <w:fldChar w:fldCharType="end"/>
      </w:r>
      <w:bookmarkEnd w:id="88"/>
      <w:r w:rsidRPr="008904DC">
        <w:t xml:space="preserve"> </w:t>
      </w:r>
    </w:p>
    <w:p w:rsidR="001D589A" w:rsidRPr="008904DC" w:rsidRDefault="001D589A" w:rsidP="001D589A">
      <w:pPr>
        <w:jc w:val="both"/>
      </w:pPr>
      <w:r w:rsidRPr="008904DC">
        <w:t>Il tribunale, che respinge il ricorso per la dichiarazione di fallimento, provvede con decreto motivato, comunicato a cura del cancelliere alle parti.</w:t>
      </w:r>
    </w:p>
    <w:p w:rsidR="001D589A" w:rsidRPr="008904DC" w:rsidRDefault="001D589A" w:rsidP="001D589A">
      <w:pPr>
        <w:jc w:val="both"/>
      </w:pPr>
      <w:r w:rsidRPr="008904DC">
        <w:t xml:space="preserve">Entro trenta giorni dalla comunicazione, il creditore ricorrente o il pubblico ministero richiedente possono proporre reclamo contro il decreto alla corte d'appello che, sentite le parti, provvede in camera di consiglio con decreto motivato. Il debitore non può chiedere in separato giudizio la condanna del creditore istante alla rifusione delle spese ovvero al risarcimento del danno per responsabilità aggravata ai sensi </w:t>
      </w:r>
      <w:hyperlink r:id="rId400" w:anchor="id=05AC00005469,__m=document" w:history="1">
        <w:r w:rsidRPr="008904DC">
          <w:t>dell'articolo 96 del codice di procedura civile.</w:t>
        </w:r>
      </w:hyperlink>
      <w:r w:rsidRPr="008904DC">
        <w:t xml:space="preserve"> </w:t>
      </w:r>
      <w:bookmarkStart w:id="89" w:name="47up"/>
      <w:r w:rsidRPr="008904DC">
        <w:fldChar w:fldCharType="begin"/>
      </w:r>
      <w:r w:rsidRPr="008904DC">
        <w:instrText xml:space="preserve"> HYPERLINK "http://pa.leggiditalia.it/rest?print=1" \l "47" </w:instrText>
      </w:r>
      <w:r w:rsidRPr="008904DC">
        <w:fldChar w:fldCharType="separate"/>
      </w:r>
      <w:r w:rsidRPr="008904DC">
        <w:t>(47)</w:t>
      </w:r>
      <w:r w:rsidRPr="008904DC">
        <w:fldChar w:fldCharType="end"/>
      </w:r>
      <w:bookmarkEnd w:id="89"/>
    </w:p>
    <w:p w:rsidR="001D589A" w:rsidRPr="008904DC" w:rsidRDefault="001D589A" w:rsidP="001D589A">
      <w:pPr>
        <w:jc w:val="both"/>
      </w:pPr>
      <w:r w:rsidRPr="008904DC">
        <w:t>Il decreto della corte d'appello è comunicato a cura del cancelliere alle parti del procedimento di cui all'</w:t>
      </w:r>
      <w:hyperlink r:id="rId401" w:anchor="10LX0000107749ART15" w:history="1">
        <w:r w:rsidRPr="008904DC">
          <w:t>articolo 15</w:t>
        </w:r>
      </w:hyperlink>
      <w:r w:rsidRPr="008904DC">
        <w:t xml:space="preserve">. </w:t>
      </w:r>
      <w:hyperlink r:id="rId402" w:anchor="46" w:history="1">
        <w:r w:rsidRPr="008904DC">
          <w:t>(46)</w:t>
        </w:r>
      </w:hyperlink>
    </w:p>
    <w:p w:rsidR="001D589A" w:rsidRPr="008904DC" w:rsidRDefault="001D589A" w:rsidP="001D589A">
      <w:pPr>
        <w:jc w:val="both"/>
      </w:pPr>
      <w:r w:rsidRPr="008904DC">
        <w:t xml:space="preserve">Se la corte d'appello accoglie il reclamo del creditore ricorrente o del pubblico ministero richiedente, rimette d'ufficio gli atti al tribunale, per la dichiarazione di fallimento, salvo che, anche su segnalazione di parte, accerti che sia venuto meno alcuno dei presupposti necessari. </w:t>
      </w:r>
      <w:hyperlink r:id="rId403" w:anchor="46" w:history="1">
        <w:r w:rsidRPr="008904DC">
          <w:t>(46)</w:t>
        </w:r>
      </w:hyperlink>
    </w:p>
    <w:p w:rsidR="001D589A" w:rsidRPr="008904DC" w:rsidRDefault="001D589A" w:rsidP="001D589A">
      <w:pPr>
        <w:jc w:val="both"/>
      </w:pPr>
      <w:r w:rsidRPr="008904DC">
        <w:t xml:space="preserve">I termini di cui agli </w:t>
      </w:r>
      <w:hyperlink r:id="rId404" w:anchor="10LX0000107749ART10" w:history="1">
        <w:r w:rsidRPr="008904DC">
          <w:t>articoli 10</w:t>
        </w:r>
      </w:hyperlink>
      <w:r w:rsidRPr="008904DC">
        <w:t xml:space="preserve"> e </w:t>
      </w:r>
      <w:hyperlink r:id="rId405" w:anchor="10LX0000107749ART11" w:history="1">
        <w:r w:rsidRPr="008904DC">
          <w:t>11</w:t>
        </w:r>
      </w:hyperlink>
      <w:r w:rsidRPr="008904DC">
        <w:t xml:space="preserve"> si computano con riferimento al decreto della corte d'appello. </w:t>
      </w:r>
      <w:bookmarkStart w:id="90" w:name="46up"/>
      <w:r w:rsidRPr="008904DC">
        <w:fldChar w:fldCharType="begin"/>
      </w:r>
      <w:r w:rsidRPr="008904DC">
        <w:instrText xml:space="preserve"> HYPERLINK "http://pa.leggiditalia.it/rest?print=1" \l "46" </w:instrText>
      </w:r>
      <w:r w:rsidRPr="008904DC">
        <w:fldChar w:fldCharType="separate"/>
      </w:r>
      <w:r w:rsidRPr="008904DC">
        <w:t>(46)</w:t>
      </w:r>
      <w:r w:rsidRPr="008904DC">
        <w:fldChar w:fldCharType="end"/>
      </w:r>
      <w:bookmarkEnd w:id="90"/>
    </w:p>
    <w:p w:rsidR="001D589A" w:rsidRPr="008904DC" w:rsidRDefault="001D589A" w:rsidP="001D589A">
      <w:pPr>
        <w:jc w:val="both"/>
      </w:pPr>
      <w:r w:rsidRPr="008904DC">
        <w:pict>
          <v:rect id="_x0000_i1050" style="width:225pt;height:.5pt" o:hrpct="0" o:hrstd="t" o:hr="t" fillcolor="#a0a0a0" stroked="f"/>
        </w:pict>
      </w:r>
    </w:p>
    <w:bookmarkStart w:id="91" w:name="45"/>
    <w:p w:rsidR="001D589A" w:rsidRPr="008904DC" w:rsidRDefault="001D589A" w:rsidP="001D589A">
      <w:pPr>
        <w:jc w:val="both"/>
      </w:pPr>
      <w:r w:rsidRPr="008904DC">
        <w:fldChar w:fldCharType="begin"/>
      </w:r>
      <w:r w:rsidRPr="008904DC">
        <w:instrText xml:space="preserve"> HYPERLINK "http://pa.leggiditalia.it/rest?print=1" \l "45up" </w:instrText>
      </w:r>
      <w:r w:rsidRPr="008904DC">
        <w:fldChar w:fldCharType="separate"/>
      </w:r>
      <w:r w:rsidRPr="008904DC">
        <w:t>(45)</w:t>
      </w:r>
      <w:r w:rsidRPr="008904DC">
        <w:fldChar w:fldCharType="end"/>
      </w:r>
      <w:bookmarkEnd w:id="91"/>
      <w:r w:rsidRPr="008904DC">
        <w:t xml:space="preserve"> Articolo così sostituito dall'</w:t>
      </w:r>
      <w:hyperlink r:id="rId406" w:anchor="id=10LX0000170977ART20,__m=document" w:history="1">
        <w:r w:rsidRPr="008904DC">
          <w:t xml:space="preserve">art. 19, comma 1, </w:t>
        </w:r>
        <w:proofErr w:type="spellStart"/>
        <w:r w:rsidRPr="008904DC">
          <w:t>D.Lgs.</w:t>
        </w:r>
        <w:proofErr w:type="spellEnd"/>
        <w:r w:rsidRPr="008904DC">
          <w:t xml:space="preserve"> 9 gennaio 2006, n. 5</w:t>
        </w:r>
      </w:hyperlink>
      <w:r w:rsidRPr="008904DC">
        <w:t xml:space="preserve">, a decorrere dal 16 luglio 2006. </w:t>
      </w:r>
    </w:p>
    <w:bookmarkStart w:id="92" w:name="46"/>
    <w:p w:rsidR="001D589A" w:rsidRPr="008904DC" w:rsidRDefault="001D589A" w:rsidP="001D589A">
      <w:pPr>
        <w:jc w:val="both"/>
      </w:pPr>
      <w:r w:rsidRPr="008904DC">
        <w:fldChar w:fldCharType="begin"/>
      </w:r>
      <w:r w:rsidRPr="008904DC">
        <w:instrText xml:space="preserve"> HYPERLINK "http://pa.leggiditalia.it/rest?print=1" \l "46up" </w:instrText>
      </w:r>
      <w:r w:rsidRPr="008904DC">
        <w:fldChar w:fldCharType="separate"/>
      </w:r>
      <w:r w:rsidRPr="008904DC">
        <w:t>(46)</w:t>
      </w:r>
      <w:r w:rsidRPr="008904DC">
        <w:fldChar w:fldCharType="end"/>
      </w:r>
      <w:bookmarkEnd w:id="92"/>
      <w:r w:rsidRPr="008904DC">
        <w:t xml:space="preserve"> Comma così modificato dall'</w:t>
      </w:r>
      <w:hyperlink r:id="rId407" w:anchor="id=10LX0000501750ART3,__m=document" w:history="1">
        <w:r w:rsidRPr="008904DC">
          <w:t xml:space="preserve">art. 2, comma 10,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93" w:name="47"/>
    <w:p w:rsidR="001D589A" w:rsidRPr="008904DC" w:rsidRDefault="001D589A" w:rsidP="001D589A">
      <w:pPr>
        <w:jc w:val="both"/>
      </w:pPr>
      <w:r w:rsidRPr="008904DC">
        <w:fldChar w:fldCharType="begin"/>
      </w:r>
      <w:r w:rsidRPr="008904DC">
        <w:instrText xml:space="preserve"> HYPERLINK "http://pa.leggiditalia.it/rest?print=1" \l "47up" </w:instrText>
      </w:r>
      <w:r w:rsidRPr="008904DC">
        <w:fldChar w:fldCharType="separate"/>
      </w:r>
      <w:r w:rsidRPr="008904DC">
        <w:t>(47)</w:t>
      </w:r>
      <w:r w:rsidRPr="008904DC">
        <w:fldChar w:fldCharType="end"/>
      </w:r>
      <w:bookmarkEnd w:id="93"/>
      <w:r w:rsidRPr="008904DC">
        <w:t xml:space="preserve"> Comma così modificato dall'</w:t>
      </w:r>
      <w:hyperlink r:id="rId408" w:anchor="id=10LX0000501750ART3,__m=document" w:history="1">
        <w:r w:rsidRPr="008904DC">
          <w:t xml:space="preserve">art. 2, comma 10, </w:t>
        </w:r>
        <w:proofErr w:type="spellStart"/>
        <w:r w:rsidRPr="008904DC">
          <w:t>lett</w:t>
        </w:r>
        <w:proofErr w:type="spellEnd"/>
        <w:r w:rsidRPr="008904DC">
          <w:t xml:space="preserve">. a) e b),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II </w:t>
      </w:r>
    </w:p>
    <w:p w:rsidR="001D589A" w:rsidRPr="008904DC" w:rsidRDefault="001D589A" w:rsidP="001D589A">
      <w:pPr>
        <w:jc w:val="both"/>
      </w:pPr>
      <w:r w:rsidRPr="008904DC">
        <w:t xml:space="preserve">DEGLI ORGANI PREPOSTI AL FALLIMENTO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DEL TRIBUNALE FALLIMENTARE </w:t>
      </w:r>
    </w:p>
    <w:p w:rsidR="001D589A" w:rsidRPr="008904DC" w:rsidRDefault="001D589A" w:rsidP="001D589A">
      <w:pPr>
        <w:jc w:val="both"/>
      </w:pPr>
      <w:r w:rsidRPr="008904DC">
        <w:t xml:space="preserve">Art. 23 (Poteri del tribunale fallimentare) </w:t>
      </w:r>
      <w:bookmarkStart w:id="94" w:name="48up"/>
      <w:r w:rsidRPr="008904DC">
        <w:fldChar w:fldCharType="begin"/>
      </w:r>
      <w:r w:rsidRPr="008904DC">
        <w:instrText xml:space="preserve"> HYPERLINK "http://pa.leggiditalia.it/rest?print=1" \l "48" </w:instrText>
      </w:r>
      <w:r w:rsidRPr="008904DC">
        <w:fldChar w:fldCharType="separate"/>
      </w:r>
      <w:r w:rsidRPr="008904DC">
        <w:t>(48)</w:t>
      </w:r>
      <w:r w:rsidRPr="008904DC">
        <w:fldChar w:fldCharType="end"/>
      </w:r>
      <w:bookmarkEnd w:id="94"/>
      <w:r w:rsidRPr="008904DC">
        <w:t xml:space="preserve"> </w:t>
      </w:r>
    </w:p>
    <w:p w:rsidR="001D589A" w:rsidRPr="008904DC" w:rsidRDefault="001D589A" w:rsidP="001D589A">
      <w:pPr>
        <w:jc w:val="both"/>
      </w:pPr>
      <w:r w:rsidRPr="008904DC">
        <w:t>Il tribunale che ha dichiarato il fallimento è investito dell'intera procedura fallimentare; provvede alla nomina ed alla revoca o sostituzione, per giustificati motivi, degli organi della procedura, quando non è prevista la competenza del giudice delegato; può in ogni tempo sentire in camera di consiglio il curatore, il fallito e il comitato dei creditori; decide le controversie relative alla procedura stessa che non sono di competenza del giudice delegato, nonché i reclami contro i provvedimenti del giudice delegato.</w:t>
      </w:r>
    </w:p>
    <w:p w:rsidR="001D589A" w:rsidRPr="008904DC" w:rsidRDefault="001D589A" w:rsidP="001D589A">
      <w:pPr>
        <w:jc w:val="both"/>
      </w:pPr>
      <w:r w:rsidRPr="008904DC">
        <w:t>I provvedimenti del tribunale nelle materie previste da questo articolo sono pronunciate con decreto, salvo che non sia diversamente disposto.</w:t>
      </w:r>
    </w:p>
    <w:p w:rsidR="001D589A" w:rsidRPr="008904DC" w:rsidRDefault="001D589A" w:rsidP="001D589A">
      <w:pPr>
        <w:jc w:val="both"/>
      </w:pPr>
      <w:r w:rsidRPr="008904DC">
        <w:lastRenderedPageBreak/>
        <w:pict>
          <v:rect id="_x0000_i1051" style="width:225pt;height:.5pt" o:hrpct="0" o:hrstd="t" o:hr="t" fillcolor="#a0a0a0" stroked="f"/>
        </w:pict>
      </w:r>
    </w:p>
    <w:bookmarkStart w:id="95" w:name="48"/>
    <w:p w:rsidR="001D589A" w:rsidRPr="008904DC" w:rsidRDefault="001D589A" w:rsidP="001D589A">
      <w:pPr>
        <w:jc w:val="both"/>
      </w:pPr>
      <w:r w:rsidRPr="008904DC">
        <w:fldChar w:fldCharType="begin"/>
      </w:r>
      <w:r w:rsidRPr="008904DC">
        <w:instrText xml:space="preserve"> HYPERLINK "http://pa.leggiditalia.it/rest?print=1" \l "48up" </w:instrText>
      </w:r>
      <w:r w:rsidRPr="008904DC">
        <w:fldChar w:fldCharType="separate"/>
      </w:r>
      <w:r w:rsidRPr="008904DC">
        <w:t>(48)</w:t>
      </w:r>
      <w:r w:rsidRPr="008904DC">
        <w:fldChar w:fldCharType="end"/>
      </w:r>
      <w:bookmarkEnd w:id="95"/>
      <w:r w:rsidRPr="008904DC">
        <w:t xml:space="preserve"> Articolo così sostituito dall'</w:t>
      </w:r>
      <w:hyperlink r:id="rId409" w:anchor="id=10LX0000170977ART21,__m=document" w:history="1">
        <w:r w:rsidRPr="008904DC">
          <w:t xml:space="preserve">art. 20,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 (Competenza del tribunale fallimentare) </w:t>
      </w:r>
      <w:bookmarkStart w:id="96" w:name="49up"/>
      <w:r w:rsidRPr="008904DC">
        <w:fldChar w:fldCharType="begin"/>
      </w:r>
      <w:r w:rsidRPr="008904DC">
        <w:instrText xml:space="preserve"> HYPERLINK "http://pa.leggiditalia.it/rest?print=1" \l "49" </w:instrText>
      </w:r>
      <w:r w:rsidRPr="008904DC">
        <w:fldChar w:fldCharType="separate"/>
      </w:r>
      <w:r w:rsidRPr="008904DC">
        <w:t>(49)</w:t>
      </w:r>
      <w:r w:rsidRPr="008904DC">
        <w:fldChar w:fldCharType="end"/>
      </w:r>
      <w:bookmarkEnd w:id="96"/>
      <w:r w:rsidRPr="008904DC">
        <w:t xml:space="preserve"> </w:t>
      </w:r>
    </w:p>
    <w:p w:rsidR="001D589A" w:rsidRPr="008904DC" w:rsidRDefault="001D589A" w:rsidP="001D589A">
      <w:pPr>
        <w:jc w:val="both"/>
      </w:pPr>
      <w:r w:rsidRPr="008904DC">
        <w:t>Il tribunale che ha dichiarato il fallimento è competente a conoscere di tutte le azioni che ne derivano, qualunque ne sia il valore.</w:t>
      </w:r>
    </w:p>
    <w:p w:rsidR="001D589A" w:rsidRPr="008904DC" w:rsidRDefault="001D589A" w:rsidP="001D589A">
      <w:pPr>
        <w:jc w:val="both"/>
      </w:pPr>
      <w:r w:rsidRPr="008904DC">
        <w:t xml:space="preserve">[Salvo che non sia diversamente previsto, alle controversie di cui al primo comma si applicano le norme previste dagli articoli da 737 a 742 del codice di procedura civile. Non si applica </w:t>
      </w:r>
      <w:hyperlink r:id="rId410" w:anchor="id=05AC00004985,__m=document" w:history="1">
        <w:r w:rsidRPr="008904DC">
          <w:t>l'articolo 40, terzo comma, del codice di procedura civile.</w:t>
        </w:r>
      </w:hyperlink>
      <w:r w:rsidRPr="008904DC">
        <w:t xml:space="preserve"> </w:t>
      </w:r>
      <w:bookmarkStart w:id="97" w:name="51up"/>
      <w:r w:rsidRPr="008904DC">
        <w:fldChar w:fldCharType="begin"/>
      </w:r>
      <w:r w:rsidRPr="008904DC">
        <w:instrText xml:space="preserve"> HYPERLINK "http://pa.leggiditalia.it/rest?print=1" \l "51" </w:instrText>
      </w:r>
      <w:r w:rsidRPr="008904DC">
        <w:fldChar w:fldCharType="separate"/>
      </w:r>
      <w:r w:rsidRPr="008904DC">
        <w:t>(51)</w:t>
      </w:r>
      <w:r w:rsidRPr="008904DC">
        <w:fldChar w:fldCharType="end"/>
      </w:r>
      <w:bookmarkEnd w:id="97"/>
      <w:r w:rsidRPr="008904DC">
        <w:t xml:space="preserve"> </w:t>
      </w:r>
      <w:bookmarkStart w:id="98" w:name="50up"/>
      <w:r w:rsidRPr="008904DC">
        <w:fldChar w:fldCharType="begin"/>
      </w:r>
      <w:r w:rsidRPr="008904DC">
        <w:instrText xml:space="preserve"> HYPERLINK "http://pa.leggiditalia.it/rest?print=1" \l "50" </w:instrText>
      </w:r>
      <w:r w:rsidRPr="008904DC">
        <w:fldChar w:fldCharType="separate"/>
      </w:r>
      <w:r w:rsidRPr="008904DC">
        <w:t>(50)</w:t>
      </w:r>
      <w:r w:rsidRPr="008904DC">
        <w:fldChar w:fldCharType="end"/>
      </w:r>
      <w:bookmarkEnd w:id="98"/>
      <w:r w:rsidRPr="008904DC">
        <w:t xml:space="preserve"> ] </w:t>
      </w:r>
    </w:p>
    <w:p w:rsidR="001D589A" w:rsidRPr="008904DC" w:rsidRDefault="001D589A" w:rsidP="001D589A">
      <w:pPr>
        <w:jc w:val="both"/>
      </w:pPr>
      <w:r w:rsidRPr="008904DC">
        <w:pict>
          <v:rect id="_x0000_i1052" style="width:225pt;height:.5pt" o:hrpct="0" o:hrstd="t" o:hr="t" fillcolor="#a0a0a0" stroked="f"/>
        </w:pict>
      </w:r>
    </w:p>
    <w:bookmarkStart w:id="99" w:name="49"/>
    <w:p w:rsidR="001D589A" w:rsidRPr="008904DC" w:rsidRDefault="001D589A" w:rsidP="001D589A">
      <w:pPr>
        <w:jc w:val="both"/>
      </w:pPr>
      <w:r w:rsidRPr="008904DC">
        <w:fldChar w:fldCharType="begin"/>
      </w:r>
      <w:r w:rsidRPr="008904DC">
        <w:instrText xml:space="preserve"> HYPERLINK "http://pa.leggiditalia.it/rest?print=1" \l "49up" </w:instrText>
      </w:r>
      <w:r w:rsidRPr="008904DC">
        <w:fldChar w:fldCharType="separate"/>
      </w:r>
      <w:r w:rsidRPr="008904DC">
        <w:t>(49)</w:t>
      </w:r>
      <w:r w:rsidRPr="008904DC">
        <w:fldChar w:fldCharType="end"/>
      </w:r>
      <w:bookmarkEnd w:id="99"/>
      <w:r w:rsidRPr="008904DC">
        <w:t xml:space="preserve"> Articolo così sostituito dall'</w:t>
      </w:r>
      <w:hyperlink r:id="rId411" w:anchor="id=10LX0000170977ART22,__m=document" w:history="1">
        <w:r w:rsidRPr="008904DC">
          <w:t xml:space="preserve">art. 21, comma 1, </w:t>
        </w:r>
        <w:proofErr w:type="spellStart"/>
        <w:r w:rsidRPr="008904DC">
          <w:t>D.Lgs.</w:t>
        </w:r>
        <w:proofErr w:type="spellEnd"/>
        <w:r w:rsidRPr="008904DC">
          <w:t xml:space="preserve"> 9 gennaio 2006, n. 5</w:t>
        </w:r>
      </w:hyperlink>
      <w:r w:rsidRPr="008904DC">
        <w:t xml:space="preserve">, a decorrere dal 16 luglio 2006. </w:t>
      </w:r>
    </w:p>
    <w:bookmarkStart w:id="100" w:name="50"/>
    <w:p w:rsidR="001D589A" w:rsidRPr="008904DC" w:rsidRDefault="001D589A" w:rsidP="001D589A">
      <w:pPr>
        <w:jc w:val="both"/>
      </w:pPr>
      <w:r w:rsidRPr="008904DC">
        <w:fldChar w:fldCharType="begin"/>
      </w:r>
      <w:r w:rsidRPr="008904DC">
        <w:instrText xml:space="preserve"> HYPERLINK "http://pa.leggiditalia.it/rest?print=1" \l "50up" </w:instrText>
      </w:r>
      <w:r w:rsidRPr="008904DC">
        <w:fldChar w:fldCharType="separate"/>
      </w:r>
      <w:r w:rsidRPr="008904DC">
        <w:t>(50)</w:t>
      </w:r>
      <w:r w:rsidRPr="008904DC">
        <w:fldChar w:fldCharType="end"/>
      </w:r>
      <w:bookmarkEnd w:id="100"/>
      <w:r w:rsidRPr="008904DC">
        <w:t xml:space="preserve"> Comma abrogato dall'</w:t>
      </w:r>
      <w:hyperlink r:id="rId412" w:anchor="id=10LX0000501750ART4,__m=document" w:history="1">
        <w:r w:rsidRPr="008904DC">
          <w:t xml:space="preserve">art. 3,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101" w:name="51"/>
    <w:p w:rsidR="001D589A" w:rsidRPr="008904DC" w:rsidRDefault="001D589A" w:rsidP="001D589A">
      <w:pPr>
        <w:jc w:val="both"/>
      </w:pPr>
      <w:r w:rsidRPr="008904DC">
        <w:fldChar w:fldCharType="begin"/>
      </w:r>
      <w:r w:rsidRPr="008904DC">
        <w:instrText xml:space="preserve"> HYPERLINK "http://pa.leggiditalia.it/rest?print=1" \l "51up" </w:instrText>
      </w:r>
      <w:r w:rsidRPr="008904DC">
        <w:fldChar w:fldCharType="separate"/>
      </w:r>
      <w:r w:rsidRPr="008904DC">
        <w:t>(51)</w:t>
      </w:r>
      <w:r w:rsidRPr="008904DC">
        <w:fldChar w:fldCharType="end"/>
      </w:r>
      <w:bookmarkEnd w:id="101"/>
      <w:r w:rsidRPr="008904DC">
        <w:t xml:space="preserve"> La </w:t>
      </w:r>
      <w:hyperlink r:id="rId413" w:anchor="id=10SE0000710378,__m=document" w:history="1">
        <w:r w:rsidRPr="008904DC">
          <w:t>Corte costituzionale, con ordinanza 18-29 maggio 2009, n. 170</w:t>
        </w:r>
      </w:hyperlink>
      <w:r w:rsidRPr="008904DC">
        <w:t xml:space="preserve"> (</w:t>
      </w:r>
      <w:proofErr w:type="spellStart"/>
      <w:r w:rsidRPr="008904DC">
        <w:t>Gazz</w:t>
      </w:r>
      <w:proofErr w:type="spellEnd"/>
      <w:r w:rsidRPr="008904DC">
        <w:t>. Uff. 3 giugno 2009, n. 22, 1ª Serie speciale), ordinanza 13 - 21 gennaio 2010, n. 19 (</w:t>
      </w:r>
      <w:proofErr w:type="spellStart"/>
      <w:r w:rsidRPr="008904DC">
        <w:t>Gazz</w:t>
      </w:r>
      <w:proofErr w:type="spellEnd"/>
      <w:r w:rsidRPr="008904DC">
        <w:t xml:space="preserve">. Uff. 27 gennaio 2010, n. 4, 1ª Serie speciale), ha dichiarato la manifesta infondatezza della questione di legittimità costituzionale dell'art. 24, secondo comma, come sostituito dall'art. </w:t>
      </w:r>
      <w:hyperlink r:id="rId414" w:anchor="id=10LX0000170977ART22,__m=document" w:history="1">
        <w:r w:rsidRPr="008904DC">
          <w:t>21</w:t>
        </w:r>
      </w:hyperlink>
      <w:r w:rsidRPr="008904DC">
        <w:t xml:space="preserve"> del </w:t>
      </w:r>
      <w:hyperlink r:id="rId415" w:anchor="id=10LX0000170977ART0,__m=document" w:history="1">
        <w:r w:rsidRPr="008904DC">
          <w:t>decreto legislativo 9 gennaio 2006, n. 5</w:t>
        </w:r>
      </w:hyperlink>
      <w:r w:rsidRPr="008904DC">
        <w:t xml:space="preserve">, sollevata in riferimento agli </w:t>
      </w:r>
      <w:hyperlink r:id="rId416" w:anchor="id=05AC00009900 05AC00009917 05AC00009860 05AC00009977,__m=document" w:history="1">
        <w:r w:rsidRPr="008904DC">
          <w:t>artt. 3, primo comma, 24, secondo comma, 76 e 111, primo comma,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 GIUDICE DELEGATO </w:t>
      </w:r>
    </w:p>
    <w:p w:rsidR="001D589A" w:rsidRPr="008904DC" w:rsidRDefault="001D589A" w:rsidP="001D589A">
      <w:pPr>
        <w:jc w:val="both"/>
      </w:pPr>
      <w:r w:rsidRPr="008904DC">
        <w:t xml:space="preserve">Art. 25 (Poteri del giudice delegato) </w:t>
      </w:r>
      <w:bookmarkStart w:id="102" w:name="52up"/>
      <w:r w:rsidRPr="008904DC">
        <w:fldChar w:fldCharType="begin"/>
      </w:r>
      <w:r w:rsidRPr="008904DC">
        <w:instrText xml:space="preserve"> HYPERLINK "http://pa.leggiditalia.it/rest?print=1" \l "52" </w:instrText>
      </w:r>
      <w:r w:rsidRPr="008904DC">
        <w:fldChar w:fldCharType="separate"/>
      </w:r>
      <w:r w:rsidRPr="008904DC">
        <w:t>(52)</w:t>
      </w:r>
      <w:r w:rsidRPr="008904DC">
        <w:fldChar w:fldCharType="end"/>
      </w:r>
      <w:bookmarkEnd w:id="102"/>
      <w:r w:rsidRPr="008904DC">
        <w:t xml:space="preserve"> </w:t>
      </w:r>
    </w:p>
    <w:p w:rsidR="001D589A" w:rsidRPr="008904DC" w:rsidRDefault="001D589A" w:rsidP="001D589A">
      <w:pPr>
        <w:jc w:val="both"/>
      </w:pPr>
      <w:r w:rsidRPr="008904DC">
        <w:t>Il giudice delegato esercita funzioni di vigilanza e di controllo sulla regolarità della procedura e:</w:t>
      </w:r>
    </w:p>
    <w:p w:rsidR="001D589A" w:rsidRPr="008904DC" w:rsidRDefault="001D589A" w:rsidP="001D589A">
      <w:pPr>
        <w:jc w:val="both"/>
      </w:pPr>
      <w:r w:rsidRPr="008904DC">
        <w:t xml:space="preserve">1) riferisce al tribunale su ogni affare per il quale è richiesto un provvedimento del collegio; </w:t>
      </w:r>
    </w:p>
    <w:p w:rsidR="001D589A" w:rsidRPr="008904DC" w:rsidRDefault="001D589A" w:rsidP="001D589A">
      <w:pPr>
        <w:jc w:val="both"/>
      </w:pPr>
      <w:r w:rsidRPr="008904DC">
        <w:t xml:space="preserve">2) emette o provoca dalle competenti autorità i provvedimenti urgenti per la conservazione del patrimonio, ad esclusione di quelli che incidono su diritti di terzi che rivendichino un proprio diritto incompatibile con l'acquisizione; </w:t>
      </w:r>
    </w:p>
    <w:p w:rsidR="001D589A" w:rsidRPr="008904DC" w:rsidRDefault="001D589A" w:rsidP="001D589A">
      <w:pPr>
        <w:jc w:val="both"/>
      </w:pPr>
      <w:r w:rsidRPr="008904DC">
        <w:lastRenderedPageBreak/>
        <w:t xml:space="preserve">3) convoca il curatore e il comitato dei creditori nei casi prescritti dalla legge e ogni qualvolta lo ravvisi opportuno per il corretto e sollecito svolgimento della procedura; </w:t>
      </w:r>
    </w:p>
    <w:p w:rsidR="001D589A" w:rsidRPr="008904DC" w:rsidRDefault="001D589A" w:rsidP="001D589A">
      <w:pPr>
        <w:jc w:val="both"/>
      </w:pPr>
      <w:r w:rsidRPr="008904DC">
        <w:t xml:space="preserve">4) su proposta del curatore, liquida i compensi e dispone l'eventuale revoca dell'incarico conferito alle persone la cui opera è stata richiesta dal medesimo curatore nell'interesse del fallimento; </w:t>
      </w:r>
    </w:p>
    <w:p w:rsidR="001D589A" w:rsidRPr="008904DC" w:rsidRDefault="001D589A" w:rsidP="001D589A">
      <w:pPr>
        <w:jc w:val="both"/>
      </w:pPr>
      <w:r w:rsidRPr="008904DC">
        <w:t xml:space="preserve">5) provvede, nel termine di quindici giorni, sui reclami proposti contro gli atti del curatore e del comitato dei creditori; </w:t>
      </w:r>
    </w:p>
    <w:p w:rsidR="001D589A" w:rsidRPr="008904DC" w:rsidRDefault="001D589A" w:rsidP="001D589A">
      <w:pPr>
        <w:jc w:val="both"/>
      </w:pPr>
      <w:r w:rsidRPr="008904DC">
        <w:t xml:space="preserve">6) autorizza per iscritto il curatore a stare in giudizio come attore o come convenuto. L'autorizzazione deve essere sempre data per atti determinati e per i giudizi deve essere rilasciata per ogni grado di essi. Su proposta del curatore, liquida i compensi e dispone l'eventuale revoca dell'incarico conferito ai difensori nominati dal medesimo curatore; </w:t>
      </w:r>
      <w:bookmarkStart w:id="103" w:name="53up"/>
      <w:r w:rsidRPr="008904DC">
        <w:fldChar w:fldCharType="begin"/>
      </w:r>
      <w:r w:rsidRPr="008904DC">
        <w:instrText xml:space="preserve"> HYPERLINK "http://pa.leggiditalia.it/rest?print=1" \l "53" </w:instrText>
      </w:r>
      <w:r w:rsidRPr="008904DC">
        <w:fldChar w:fldCharType="separate"/>
      </w:r>
      <w:r w:rsidRPr="008904DC">
        <w:t>(53)</w:t>
      </w:r>
      <w:r w:rsidRPr="008904DC">
        <w:fldChar w:fldCharType="end"/>
      </w:r>
      <w:bookmarkEnd w:id="103"/>
      <w:r w:rsidRPr="008904DC">
        <w:t xml:space="preserve"> </w:t>
      </w:r>
    </w:p>
    <w:p w:rsidR="001D589A" w:rsidRPr="008904DC" w:rsidRDefault="001D589A" w:rsidP="001D589A">
      <w:pPr>
        <w:jc w:val="both"/>
      </w:pPr>
      <w:r w:rsidRPr="008904DC">
        <w:t xml:space="preserve">7) su proposta del curatore, nomina gli arbitri, verificata la sussistenza dei requisiti previsti dalla legge; </w:t>
      </w:r>
    </w:p>
    <w:p w:rsidR="001D589A" w:rsidRPr="008904DC" w:rsidRDefault="001D589A" w:rsidP="001D589A">
      <w:pPr>
        <w:jc w:val="both"/>
      </w:pPr>
      <w:r w:rsidRPr="008904DC">
        <w:t xml:space="preserve">8) procede all'accertamento dei crediti e dei diritti reali e personali vantati dai terzi, a norma del capo V. </w:t>
      </w:r>
    </w:p>
    <w:p w:rsidR="001D589A" w:rsidRPr="008904DC" w:rsidRDefault="001D589A" w:rsidP="001D589A">
      <w:pPr>
        <w:jc w:val="both"/>
      </w:pPr>
      <w:r w:rsidRPr="008904DC">
        <w:t xml:space="preserve">Il giudice delegato non può trattare i giudizi che abbia autorizzato, </w:t>
      </w:r>
      <w:proofErr w:type="spellStart"/>
      <w:r w:rsidRPr="008904DC">
        <w:t>nè</w:t>
      </w:r>
      <w:proofErr w:type="spellEnd"/>
      <w:r w:rsidRPr="008904DC">
        <w:t xml:space="preserve"> può far parte del collegio investito del reclamo proposto contro i suoi atti.</w:t>
      </w:r>
    </w:p>
    <w:p w:rsidR="001D589A" w:rsidRPr="008904DC" w:rsidRDefault="001D589A" w:rsidP="001D589A">
      <w:pPr>
        <w:jc w:val="both"/>
      </w:pPr>
      <w:r w:rsidRPr="008904DC">
        <w:t>I provvedimenti del giudice delegato sono pronunciati con decreto motivato.</w:t>
      </w:r>
    </w:p>
    <w:p w:rsidR="001D589A" w:rsidRPr="008904DC" w:rsidRDefault="001D589A" w:rsidP="001D589A">
      <w:pPr>
        <w:jc w:val="both"/>
      </w:pPr>
      <w:r w:rsidRPr="008904DC">
        <w:pict>
          <v:rect id="_x0000_i1053" style="width:225pt;height:.5pt" o:hrpct="0" o:hrstd="t" o:hr="t" fillcolor="#a0a0a0" stroked="f"/>
        </w:pict>
      </w:r>
    </w:p>
    <w:bookmarkStart w:id="104" w:name="52"/>
    <w:p w:rsidR="001D589A" w:rsidRPr="008904DC" w:rsidRDefault="001D589A" w:rsidP="001D589A">
      <w:pPr>
        <w:jc w:val="both"/>
      </w:pPr>
      <w:r w:rsidRPr="008904DC">
        <w:fldChar w:fldCharType="begin"/>
      </w:r>
      <w:r w:rsidRPr="008904DC">
        <w:instrText xml:space="preserve"> HYPERLINK "http://pa.leggiditalia.it/rest?print=1" \l "52up" </w:instrText>
      </w:r>
      <w:r w:rsidRPr="008904DC">
        <w:fldChar w:fldCharType="separate"/>
      </w:r>
      <w:r w:rsidRPr="008904DC">
        <w:t>(52)</w:t>
      </w:r>
      <w:r w:rsidRPr="008904DC">
        <w:fldChar w:fldCharType="end"/>
      </w:r>
      <w:bookmarkEnd w:id="104"/>
      <w:r w:rsidRPr="008904DC">
        <w:t xml:space="preserve"> Articolo così sostituito dall'</w:t>
      </w:r>
      <w:hyperlink r:id="rId417" w:anchor="id=10LX0000170977ART23,__m=document" w:history="1">
        <w:r w:rsidRPr="008904DC">
          <w:t xml:space="preserve">art. 22, comma 1, </w:t>
        </w:r>
        <w:proofErr w:type="spellStart"/>
        <w:r w:rsidRPr="008904DC">
          <w:t>D.Lgs.</w:t>
        </w:r>
        <w:proofErr w:type="spellEnd"/>
        <w:r w:rsidRPr="008904DC">
          <w:t xml:space="preserve"> 9 gennaio 2006, n. 5</w:t>
        </w:r>
      </w:hyperlink>
      <w:r w:rsidRPr="008904DC">
        <w:t xml:space="preserve">, a decorrere dal 16 luglio 2006. </w:t>
      </w:r>
    </w:p>
    <w:bookmarkStart w:id="105" w:name="53"/>
    <w:p w:rsidR="001D589A" w:rsidRPr="008904DC" w:rsidRDefault="001D589A" w:rsidP="001D589A">
      <w:pPr>
        <w:jc w:val="both"/>
      </w:pPr>
      <w:r w:rsidRPr="008904DC">
        <w:fldChar w:fldCharType="begin"/>
      </w:r>
      <w:r w:rsidRPr="008904DC">
        <w:instrText xml:space="preserve"> HYPERLINK "http://pa.leggiditalia.it/rest?print=1" \l "53up" </w:instrText>
      </w:r>
      <w:r w:rsidRPr="008904DC">
        <w:fldChar w:fldCharType="separate"/>
      </w:r>
      <w:r w:rsidRPr="008904DC">
        <w:t>(53)</w:t>
      </w:r>
      <w:r w:rsidRPr="008904DC">
        <w:fldChar w:fldCharType="end"/>
      </w:r>
      <w:bookmarkEnd w:id="105"/>
      <w:r w:rsidRPr="008904DC">
        <w:t xml:space="preserve"> Numero così modificato dall'</w:t>
      </w:r>
      <w:hyperlink r:id="rId418" w:anchor="id=10LX0000501750ART4,__m=document" w:history="1">
        <w:r w:rsidRPr="008904DC">
          <w:t xml:space="preserve">art. 3, comma 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 (Reclamo contro i decreti del giudice delegato e del tribunale) </w:t>
      </w:r>
      <w:bookmarkStart w:id="106" w:name="54up"/>
      <w:r w:rsidRPr="008904DC">
        <w:fldChar w:fldCharType="begin"/>
      </w:r>
      <w:r w:rsidRPr="008904DC">
        <w:instrText xml:space="preserve"> HYPERLINK "http://pa.leggiditalia.it/rest?print=1" \l "54" </w:instrText>
      </w:r>
      <w:r w:rsidRPr="008904DC">
        <w:fldChar w:fldCharType="separate"/>
      </w:r>
      <w:r w:rsidRPr="008904DC">
        <w:t>(54)</w:t>
      </w:r>
      <w:r w:rsidRPr="008904DC">
        <w:fldChar w:fldCharType="end"/>
      </w:r>
      <w:bookmarkEnd w:id="106"/>
      <w:r w:rsidRPr="008904DC">
        <w:t xml:space="preserve"> </w:t>
      </w:r>
    </w:p>
    <w:p w:rsidR="001D589A" w:rsidRPr="008904DC" w:rsidRDefault="001D589A" w:rsidP="001D589A">
      <w:pPr>
        <w:jc w:val="both"/>
      </w:pPr>
      <w:r w:rsidRPr="008904DC">
        <w:t>Salvo che sia diversamente disposto, contro i decreti del giudice delegato e del tribunale, può essere proposto reclamo al tribunale o alla corte di appello, che provvedono in camera di consiglio.</w:t>
      </w:r>
    </w:p>
    <w:p w:rsidR="001D589A" w:rsidRPr="008904DC" w:rsidRDefault="001D589A" w:rsidP="001D589A">
      <w:pPr>
        <w:jc w:val="both"/>
      </w:pPr>
      <w:r w:rsidRPr="008904DC">
        <w:t>Il reclamo è proposto dal curatore, dal fallito, dal comitato dei creditori e da chiunque vi abbia interesse.</w:t>
      </w:r>
    </w:p>
    <w:p w:rsidR="001D589A" w:rsidRPr="008904DC" w:rsidRDefault="001D589A" w:rsidP="001D589A">
      <w:pPr>
        <w:jc w:val="both"/>
      </w:pPr>
      <w:r w:rsidRPr="008904DC">
        <w:t xml:space="preserve">Il reclamo è proposto nel termine perentorio di dieci giorni, decorrente dalla comunicazione o dalla notificazione del provvedimento per il curatore, per il fallito, per il comitato dei creditori e per chi ha chiesto o nei cui confronti è stato chiesto il provvedimento; per gli altri interessati, il termine decorre dall'esecuzione delle formalità pubblicitarie disposte dal giudice delegato o dal tribunale, se quest'ultimo ha emesso il provvedimento. La comunicazione integrale del provvedimento fatta dal curatore mediante lettera raccomandata con avviso di ricevimento, telefax o posta elettronica con garanzia dell'avvenuta ricezione in base al testo unico delle disposizioni legislative e regolamentari in materia di documentazione amministrativa, di cui al </w:t>
      </w:r>
      <w:hyperlink r:id="rId419" w:anchor="id=10LX0000144828ART0,__m=document" w:history="1">
        <w:r w:rsidRPr="008904DC">
          <w:t>decreto del Presidente della Repubblica 28 dicembre 2000, n. 445</w:t>
        </w:r>
      </w:hyperlink>
      <w:r w:rsidRPr="008904DC">
        <w:t>, equivale a notificazione.</w:t>
      </w:r>
    </w:p>
    <w:p w:rsidR="001D589A" w:rsidRPr="008904DC" w:rsidRDefault="001D589A" w:rsidP="001D589A">
      <w:pPr>
        <w:jc w:val="both"/>
      </w:pPr>
      <w:r w:rsidRPr="008904DC">
        <w:lastRenderedPageBreak/>
        <w:t>Indipendentemente dalla previsione di cui al terzo comma, il reclamo non può più proporsi decorso il termine perentorio di novanta giorni dal deposito del provvedimento in cancelleria.</w:t>
      </w:r>
    </w:p>
    <w:p w:rsidR="001D589A" w:rsidRPr="008904DC" w:rsidRDefault="001D589A" w:rsidP="001D589A">
      <w:pPr>
        <w:jc w:val="both"/>
      </w:pPr>
      <w:r w:rsidRPr="008904DC">
        <w:t>Il reclamo non sospende l'esecuzione del provvedimento.</w:t>
      </w:r>
    </w:p>
    <w:p w:rsidR="001D589A" w:rsidRPr="008904DC" w:rsidRDefault="001D589A" w:rsidP="001D589A">
      <w:pPr>
        <w:jc w:val="both"/>
      </w:pPr>
      <w:r w:rsidRPr="008904DC">
        <w:t>Il reclamo si propone con ricorso che deve contenere:</w:t>
      </w:r>
    </w:p>
    <w:p w:rsidR="001D589A" w:rsidRPr="008904DC" w:rsidRDefault="001D589A" w:rsidP="001D589A">
      <w:pPr>
        <w:jc w:val="both"/>
      </w:pPr>
      <w:r w:rsidRPr="008904DC">
        <w:t xml:space="preserve">1) l'indicazione del tribunale o della corte di appello competente, del giudice delegato e della procedura fallimentare; </w:t>
      </w:r>
    </w:p>
    <w:p w:rsidR="001D589A" w:rsidRPr="008904DC" w:rsidRDefault="001D589A" w:rsidP="001D589A">
      <w:pPr>
        <w:jc w:val="both"/>
      </w:pPr>
      <w:r w:rsidRPr="008904DC">
        <w:t xml:space="preserve">2) le generalità del ricorrente e l'elezione del domicilio nel comune in cui ha sede il giudice adito; </w:t>
      </w:r>
    </w:p>
    <w:p w:rsidR="001D589A" w:rsidRPr="008904DC" w:rsidRDefault="001D589A" w:rsidP="001D589A">
      <w:pPr>
        <w:jc w:val="both"/>
      </w:pPr>
      <w:r w:rsidRPr="008904DC">
        <w:t xml:space="preserve">3) l'esposizione dei fatti e degli elementi di diritto su cui si basa il reclamo, con le relative conclusioni; </w:t>
      </w:r>
    </w:p>
    <w:p w:rsidR="001D589A" w:rsidRPr="008904DC" w:rsidRDefault="001D589A" w:rsidP="001D589A">
      <w:pPr>
        <w:jc w:val="both"/>
      </w:pPr>
      <w:r w:rsidRPr="008904DC">
        <w:t xml:space="preserve">4) l'indicazione dei mezzi di prova di cui il ricorrente intende avvalersi e dei documenti prodotti. </w:t>
      </w:r>
    </w:p>
    <w:p w:rsidR="001D589A" w:rsidRPr="008904DC" w:rsidRDefault="001D589A" w:rsidP="001D589A">
      <w:pPr>
        <w:jc w:val="both"/>
      </w:pPr>
      <w:r w:rsidRPr="008904DC">
        <w:t>Il presidente, nei cinque giorni successivi al deposito del ricorso, designa il relatore, e fissa con decreto l'udienza di comparizione entro quaranta giorni dal deposito del ricorso.</w:t>
      </w:r>
    </w:p>
    <w:p w:rsidR="001D589A" w:rsidRPr="008904DC" w:rsidRDefault="001D589A" w:rsidP="001D589A">
      <w:pPr>
        <w:jc w:val="both"/>
      </w:pPr>
      <w:r w:rsidRPr="008904DC">
        <w:t>Il ricorso, unitamente al decreto di fissazione dell'udienza, deve essere notificato, a cura del reclamante, al curatore ed ai controinteressati entro cinque giorni dalla comunicazione del decreto.</w:t>
      </w:r>
    </w:p>
    <w:p w:rsidR="001D589A" w:rsidRPr="008904DC" w:rsidRDefault="001D589A" w:rsidP="001D589A">
      <w:pPr>
        <w:jc w:val="both"/>
      </w:pPr>
      <w:r w:rsidRPr="008904DC">
        <w:t>Tra la data della notificazione e quella dell'udienza deve intercorrere un termine non minore di quindici giorni.</w:t>
      </w:r>
    </w:p>
    <w:p w:rsidR="001D589A" w:rsidRPr="008904DC" w:rsidRDefault="001D589A" w:rsidP="001D589A">
      <w:pPr>
        <w:jc w:val="both"/>
      </w:pPr>
      <w:r w:rsidRPr="008904DC">
        <w:t>Il resistente deve costituirsi almeno cinque giorni prima dell'udienza, eleggendo il domicilio nel comune in cui ha sede il tribunale o la corte d'appello, e depositando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avere luogo oltre il termine stabilito per la costituzione della parte resistente, con le modalità per questa previste.</w:t>
      </w:r>
    </w:p>
    <w:p w:rsidR="001D589A" w:rsidRPr="008904DC" w:rsidRDefault="001D589A" w:rsidP="001D589A">
      <w:pPr>
        <w:jc w:val="both"/>
      </w:pPr>
      <w:r w:rsidRPr="008904DC">
        <w:t>All'udienza il collegio, sentite le parti, assume anche d'ufficio i mezzi di prova, eventualmente delegando un suo componente.</w:t>
      </w:r>
    </w:p>
    <w:p w:rsidR="001D589A" w:rsidRPr="008904DC" w:rsidRDefault="001D589A" w:rsidP="001D589A">
      <w:pPr>
        <w:jc w:val="both"/>
      </w:pPr>
      <w:r w:rsidRPr="008904DC">
        <w:t>Entro trenta giorni dall'udienza di comparizione delle parti, il collegio provvede con decreto motivato, con il quale conferma, modifica o revoca il provvedimento reclamato.</w:t>
      </w:r>
    </w:p>
    <w:p w:rsidR="001D589A" w:rsidRPr="008904DC" w:rsidRDefault="001D589A" w:rsidP="001D589A">
      <w:pPr>
        <w:jc w:val="both"/>
      </w:pPr>
      <w:r w:rsidRPr="008904DC">
        <w:pict>
          <v:rect id="_x0000_i1054" style="width:225pt;height:.5pt" o:hrpct="0" o:hrstd="t" o:hr="t" fillcolor="#a0a0a0" stroked="f"/>
        </w:pict>
      </w:r>
    </w:p>
    <w:bookmarkStart w:id="107" w:name="54"/>
    <w:p w:rsidR="001D589A" w:rsidRPr="008904DC" w:rsidRDefault="001D589A" w:rsidP="001D589A">
      <w:pPr>
        <w:jc w:val="both"/>
      </w:pPr>
      <w:r w:rsidRPr="008904DC">
        <w:fldChar w:fldCharType="begin"/>
      </w:r>
      <w:r w:rsidRPr="008904DC">
        <w:instrText xml:space="preserve"> HYPERLINK "http://pa.leggiditalia.it/rest?print=1" \l "54up" </w:instrText>
      </w:r>
      <w:r w:rsidRPr="008904DC">
        <w:fldChar w:fldCharType="separate"/>
      </w:r>
      <w:r w:rsidRPr="008904DC">
        <w:t>(54)</w:t>
      </w:r>
      <w:r w:rsidRPr="008904DC">
        <w:fldChar w:fldCharType="end"/>
      </w:r>
      <w:bookmarkEnd w:id="107"/>
      <w:r w:rsidRPr="008904DC">
        <w:t xml:space="preserve"> Articolo sostituito dall'</w:t>
      </w:r>
      <w:hyperlink r:id="rId420" w:anchor="id=10LX0000170977ART24,__m=document" w:history="1">
        <w:r w:rsidRPr="008904DC">
          <w:t xml:space="preserve">art. 23, comma 1, </w:t>
        </w:r>
        <w:proofErr w:type="spellStart"/>
        <w:r w:rsidRPr="008904DC">
          <w:t>D.Lgs.</w:t>
        </w:r>
        <w:proofErr w:type="spellEnd"/>
        <w:r w:rsidRPr="008904DC">
          <w:t xml:space="preserve"> 9 gennaio 2006, n. 5</w:t>
        </w:r>
      </w:hyperlink>
      <w:r w:rsidRPr="008904DC">
        <w:t xml:space="preserve">, a decorrere dal 16 luglio </w:t>
      </w:r>
      <w:proofErr w:type="gramStart"/>
      <w:r w:rsidRPr="008904DC">
        <w:t>2006 .</w:t>
      </w:r>
      <w:proofErr w:type="gramEnd"/>
      <w:r w:rsidRPr="008904DC">
        <w:t xml:space="preserve"> Successivamente, il presente articolo è stato così sostituito dall'</w:t>
      </w:r>
      <w:hyperlink r:id="rId421" w:anchor="id=10LX0000501750ART4,__m=document" w:history="1">
        <w:r w:rsidRPr="008904DC">
          <w:t xml:space="preserve">art. 3, comma 3,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III </w:t>
      </w:r>
    </w:p>
    <w:p w:rsidR="001D589A" w:rsidRPr="008904DC" w:rsidRDefault="001D589A" w:rsidP="001D589A">
      <w:pPr>
        <w:jc w:val="both"/>
      </w:pPr>
      <w:r w:rsidRPr="008904DC">
        <w:t xml:space="preserve">DEL CURATORE </w:t>
      </w:r>
    </w:p>
    <w:p w:rsidR="001D589A" w:rsidRPr="008904DC" w:rsidRDefault="001D589A" w:rsidP="001D589A">
      <w:pPr>
        <w:jc w:val="both"/>
      </w:pPr>
      <w:r w:rsidRPr="008904DC">
        <w:t xml:space="preserve">Art. 27 (Nomina del curatore) </w:t>
      </w:r>
      <w:bookmarkStart w:id="108" w:name="55up"/>
      <w:r w:rsidRPr="008904DC">
        <w:fldChar w:fldCharType="begin"/>
      </w:r>
      <w:r w:rsidRPr="008904DC">
        <w:instrText xml:space="preserve"> HYPERLINK "http://pa.leggiditalia.it/rest?print=1" \l "55" </w:instrText>
      </w:r>
      <w:r w:rsidRPr="008904DC">
        <w:fldChar w:fldCharType="separate"/>
      </w:r>
      <w:r w:rsidRPr="008904DC">
        <w:t>(55)</w:t>
      </w:r>
      <w:r w:rsidRPr="008904DC">
        <w:fldChar w:fldCharType="end"/>
      </w:r>
      <w:bookmarkEnd w:id="108"/>
      <w:r w:rsidRPr="008904DC">
        <w:t xml:space="preserve"> </w:t>
      </w:r>
    </w:p>
    <w:p w:rsidR="001D589A" w:rsidRPr="008904DC" w:rsidRDefault="001D589A" w:rsidP="001D589A">
      <w:pPr>
        <w:jc w:val="both"/>
      </w:pPr>
      <w:r w:rsidRPr="008904DC">
        <w:lastRenderedPageBreak/>
        <w:t>Il curatore è nominato con la sentenza di fallimento, o in caso di sostituzione o di revoca, con decreto del tribunale.</w:t>
      </w:r>
    </w:p>
    <w:p w:rsidR="001D589A" w:rsidRPr="008904DC" w:rsidRDefault="001D589A" w:rsidP="001D589A">
      <w:pPr>
        <w:jc w:val="both"/>
      </w:pPr>
      <w:r w:rsidRPr="008904DC">
        <w:pict>
          <v:rect id="_x0000_i1055" style="width:225pt;height:.5pt" o:hrpct="0" o:hrstd="t" o:hr="t" fillcolor="#a0a0a0" stroked="f"/>
        </w:pict>
      </w:r>
    </w:p>
    <w:bookmarkStart w:id="109" w:name="55"/>
    <w:p w:rsidR="001D589A" w:rsidRPr="008904DC" w:rsidRDefault="001D589A" w:rsidP="001D589A">
      <w:pPr>
        <w:jc w:val="both"/>
      </w:pPr>
      <w:r w:rsidRPr="008904DC">
        <w:fldChar w:fldCharType="begin"/>
      </w:r>
      <w:r w:rsidRPr="008904DC">
        <w:instrText xml:space="preserve"> HYPERLINK "http://pa.leggiditalia.it/rest?print=1" \l "55up" </w:instrText>
      </w:r>
      <w:r w:rsidRPr="008904DC">
        <w:fldChar w:fldCharType="separate"/>
      </w:r>
      <w:r w:rsidRPr="008904DC">
        <w:t>(55)</w:t>
      </w:r>
      <w:r w:rsidRPr="008904DC">
        <w:fldChar w:fldCharType="end"/>
      </w:r>
      <w:bookmarkEnd w:id="109"/>
      <w:r w:rsidRPr="008904DC">
        <w:t xml:space="preserve"> Articolo così sostituito dall'</w:t>
      </w:r>
      <w:hyperlink r:id="rId422" w:anchor="id=10LX0000170977ART25,__m=document" w:history="1">
        <w:r w:rsidRPr="008904DC">
          <w:t xml:space="preserve">art. 24,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28 (Requisiti per la nomina a curatore) </w:t>
      </w:r>
      <w:bookmarkStart w:id="110" w:name="56up"/>
      <w:r w:rsidRPr="008904DC">
        <w:fldChar w:fldCharType="begin"/>
      </w:r>
      <w:r w:rsidRPr="008904DC">
        <w:instrText xml:space="preserve"> HYPERLINK "http://pa.leggiditalia.it/rest?print=1" \l "56" </w:instrText>
      </w:r>
      <w:r w:rsidRPr="008904DC">
        <w:fldChar w:fldCharType="separate"/>
      </w:r>
      <w:r w:rsidRPr="008904DC">
        <w:t>(56)</w:t>
      </w:r>
      <w:r w:rsidRPr="008904DC">
        <w:fldChar w:fldCharType="end"/>
      </w:r>
      <w:bookmarkEnd w:id="110"/>
      <w:r w:rsidRPr="008904DC">
        <w:t xml:space="preserve"> </w:t>
      </w:r>
    </w:p>
    <w:p w:rsidR="001D589A" w:rsidRPr="008904DC" w:rsidRDefault="001D589A" w:rsidP="001D589A">
      <w:pPr>
        <w:jc w:val="both"/>
      </w:pPr>
      <w:r w:rsidRPr="008904DC">
        <w:t>Possono essere chiamati a svolgere le funzioni di curatore:</w:t>
      </w:r>
    </w:p>
    <w:p w:rsidR="001D589A" w:rsidRPr="008904DC" w:rsidRDefault="001D589A" w:rsidP="001D589A">
      <w:pPr>
        <w:jc w:val="both"/>
      </w:pPr>
      <w:r w:rsidRPr="008904DC">
        <w:t xml:space="preserve">a) avvocati, dottori commercialisti, ragionieri e ragionieri commercialisti </w:t>
      </w:r>
    </w:p>
    <w:p w:rsidR="001D589A" w:rsidRPr="008904DC" w:rsidRDefault="001D589A" w:rsidP="001D589A">
      <w:pPr>
        <w:jc w:val="both"/>
      </w:pPr>
      <w:r w:rsidRPr="008904DC">
        <w:t xml:space="preserve">b) studi professionali associati o società tra professionisti, sempre che i soci delle stesse abbiano i requisiti professionali di cui alla lettera a). In tale caso, all'atto dell'accettazione dell'incarico, deve essere designata la persona fisica responsabile della procedura; </w:t>
      </w:r>
    </w:p>
    <w:p w:rsidR="001D589A" w:rsidRPr="008904DC" w:rsidRDefault="001D589A" w:rsidP="001D589A">
      <w:pPr>
        <w:jc w:val="both"/>
      </w:pPr>
      <w:r w:rsidRPr="008904DC">
        <w:t xml:space="preserve">c) coloro che abbiano svolto funzioni di amministrazione, direzione e controllo in società per azioni, dando prova di adeguate capacità imprenditoriali e purché non sia intervenuta nei loro confronti dichiarazione di fallimento. </w:t>
      </w:r>
    </w:p>
    <w:p w:rsidR="001D589A" w:rsidRPr="008904DC" w:rsidRDefault="001D589A" w:rsidP="001D589A">
      <w:pPr>
        <w:jc w:val="both"/>
      </w:pPr>
      <w:r w:rsidRPr="008904DC">
        <w:t xml:space="preserve">[Nel provvedimento di nomina, il tribunale indica le specifiche caratteristiche e attitudini del curatore. </w:t>
      </w:r>
      <w:bookmarkStart w:id="111" w:name="57up"/>
      <w:r w:rsidRPr="008904DC">
        <w:fldChar w:fldCharType="begin"/>
      </w:r>
      <w:r w:rsidRPr="008904DC">
        <w:instrText xml:space="preserve"> HYPERLINK "http://pa.leggiditalia.it/rest?print=1" \l "57" </w:instrText>
      </w:r>
      <w:r w:rsidRPr="008904DC">
        <w:fldChar w:fldCharType="separate"/>
      </w:r>
      <w:r w:rsidRPr="008904DC">
        <w:t>(57)</w:t>
      </w:r>
      <w:r w:rsidRPr="008904DC">
        <w:fldChar w:fldCharType="end"/>
      </w:r>
      <w:bookmarkEnd w:id="111"/>
      <w:r w:rsidRPr="008904DC">
        <w:t xml:space="preserve"> ] </w:t>
      </w:r>
    </w:p>
    <w:p w:rsidR="001D589A" w:rsidRPr="008904DC" w:rsidRDefault="001D589A" w:rsidP="001D589A">
      <w:pPr>
        <w:jc w:val="both"/>
      </w:pPr>
      <w:r w:rsidRPr="008904DC">
        <w:t xml:space="preserve">Non possono essere nominati curatore il coniuge, i parenti e gli affini entro il quarto grado del fallito, i creditori di questo e chi ha concorso al dissesto dell'impresa, nonché chiunque si trovi in conflitto di interessi con il fallimento. </w:t>
      </w:r>
      <w:bookmarkStart w:id="112" w:name="58up"/>
      <w:r w:rsidRPr="008904DC">
        <w:fldChar w:fldCharType="begin"/>
      </w:r>
      <w:r w:rsidRPr="008904DC">
        <w:instrText xml:space="preserve"> HYPERLINK "http://pa.leggiditalia.it/rest?print=1" \l "58" </w:instrText>
      </w:r>
      <w:r w:rsidRPr="008904DC">
        <w:fldChar w:fldCharType="separate"/>
      </w:r>
      <w:r w:rsidRPr="008904DC">
        <w:t>(58)</w:t>
      </w:r>
      <w:r w:rsidRPr="008904DC">
        <w:fldChar w:fldCharType="end"/>
      </w:r>
      <w:bookmarkEnd w:id="112"/>
    </w:p>
    <w:p w:rsidR="001D589A" w:rsidRPr="008904DC" w:rsidRDefault="001D589A" w:rsidP="001D589A">
      <w:pPr>
        <w:jc w:val="both"/>
      </w:pPr>
      <w:r w:rsidRPr="008904DC">
        <w:t xml:space="preserve">Il curatore è nominato tenuto conto delle risultanze dei rapporti riepilogativi di cui all'articolo 33, quinto comma. </w:t>
      </w:r>
      <w:bookmarkStart w:id="113" w:name="59up"/>
      <w:r w:rsidRPr="008904DC">
        <w:fldChar w:fldCharType="begin"/>
      </w:r>
      <w:r w:rsidRPr="008904DC">
        <w:instrText xml:space="preserve"> HYPERLINK "http://pa.leggiditalia.it/rest?print=1" \l "59" </w:instrText>
      </w:r>
      <w:r w:rsidRPr="008904DC">
        <w:fldChar w:fldCharType="separate"/>
      </w:r>
      <w:r w:rsidRPr="008904DC">
        <w:t>(59)</w:t>
      </w:r>
      <w:r w:rsidRPr="008904DC">
        <w:fldChar w:fldCharType="end"/>
      </w:r>
      <w:bookmarkEnd w:id="113"/>
    </w:p>
    <w:p w:rsidR="001D589A" w:rsidRPr="008904DC" w:rsidRDefault="001D589A" w:rsidP="001D589A">
      <w:pPr>
        <w:jc w:val="both"/>
      </w:pPr>
      <w:r w:rsidRPr="008904DC">
        <w:t xml:space="preserve">È istituito presso il Ministero della giustizia un registro nazionale nel quale confluiscono i provvedimenti di nomina dei curatori, dei commissari giudiziali e dei liquidatori giudiziali. Nel registro vengono altresì annotati i provvedimenti di chiusura del fallimento e di omologazione del concordato, nonché l'ammontare dell'attivo e del passivo delle procedure chiuse. Il registro è tenuto con modalità informatiche ed è accessibile al pubblico. </w:t>
      </w:r>
      <w:bookmarkStart w:id="114" w:name="60up"/>
      <w:r w:rsidRPr="008904DC">
        <w:fldChar w:fldCharType="begin"/>
      </w:r>
      <w:r w:rsidRPr="008904DC">
        <w:instrText xml:space="preserve"> HYPERLINK "http://pa.leggiditalia.it/rest?print=1" \l "60" </w:instrText>
      </w:r>
      <w:r w:rsidRPr="008904DC">
        <w:fldChar w:fldCharType="separate"/>
      </w:r>
      <w:r w:rsidRPr="008904DC">
        <w:t>(60)</w:t>
      </w:r>
      <w:r w:rsidRPr="008904DC">
        <w:fldChar w:fldCharType="end"/>
      </w:r>
      <w:bookmarkEnd w:id="114"/>
      <w:r w:rsidRPr="008904DC">
        <w:t xml:space="preserve"> </w:t>
      </w:r>
      <w:bookmarkStart w:id="115" w:name="61up"/>
      <w:r w:rsidRPr="008904DC">
        <w:fldChar w:fldCharType="begin"/>
      </w:r>
      <w:r w:rsidRPr="008904DC">
        <w:instrText xml:space="preserve"> HYPERLINK "http://pa.leggiditalia.it/rest?print=1" \l "61" </w:instrText>
      </w:r>
      <w:r w:rsidRPr="008904DC">
        <w:fldChar w:fldCharType="separate"/>
      </w:r>
      <w:r w:rsidRPr="008904DC">
        <w:t>(61)</w:t>
      </w:r>
      <w:r w:rsidRPr="008904DC">
        <w:fldChar w:fldCharType="end"/>
      </w:r>
      <w:bookmarkEnd w:id="115"/>
    </w:p>
    <w:p w:rsidR="001D589A" w:rsidRPr="008904DC" w:rsidRDefault="001D589A" w:rsidP="001D589A">
      <w:pPr>
        <w:jc w:val="both"/>
      </w:pPr>
      <w:r w:rsidRPr="008904DC">
        <w:pict>
          <v:rect id="_x0000_i1056" style="width:225pt;height:.5pt" o:hrpct="0" o:hrstd="t" o:hr="t" fillcolor="#a0a0a0" stroked="f"/>
        </w:pict>
      </w:r>
    </w:p>
    <w:bookmarkStart w:id="116" w:name="56"/>
    <w:p w:rsidR="001D589A" w:rsidRPr="008904DC" w:rsidRDefault="001D589A" w:rsidP="001D589A">
      <w:pPr>
        <w:jc w:val="both"/>
      </w:pPr>
      <w:r w:rsidRPr="008904DC">
        <w:fldChar w:fldCharType="begin"/>
      </w:r>
      <w:r w:rsidRPr="008904DC">
        <w:instrText xml:space="preserve"> HYPERLINK "http://pa.leggiditalia.it/rest?print=1" \l "56up" </w:instrText>
      </w:r>
      <w:r w:rsidRPr="008904DC">
        <w:fldChar w:fldCharType="separate"/>
      </w:r>
      <w:r w:rsidRPr="008904DC">
        <w:t>(56)</w:t>
      </w:r>
      <w:r w:rsidRPr="008904DC">
        <w:fldChar w:fldCharType="end"/>
      </w:r>
      <w:bookmarkEnd w:id="116"/>
      <w:r w:rsidRPr="008904DC">
        <w:t xml:space="preserve"> Articolo così sostituito dall'</w:t>
      </w:r>
      <w:hyperlink r:id="rId423" w:anchor="id=10LX0000170977ART26,__m=document" w:history="1">
        <w:r w:rsidRPr="008904DC">
          <w:t xml:space="preserve">art. 25, comma 1, </w:t>
        </w:r>
        <w:proofErr w:type="spellStart"/>
        <w:r w:rsidRPr="008904DC">
          <w:t>D.Lgs.</w:t>
        </w:r>
        <w:proofErr w:type="spellEnd"/>
        <w:r w:rsidRPr="008904DC">
          <w:t xml:space="preserve"> 9 gennaio 2006, n. 5</w:t>
        </w:r>
      </w:hyperlink>
      <w:r w:rsidRPr="008904DC">
        <w:t xml:space="preserve">, a decorrere dal 16 luglio 2006. </w:t>
      </w:r>
    </w:p>
    <w:bookmarkStart w:id="117" w:name="57"/>
    <w:p w:rsidR="001D589A" w:rsidRPr="008904DC" w:rsidRDefault="001D589A" w:rsidP="001D589A">
      <w:pPr>
        <w:jc w:val="both"/>
      </w:pPr>
      <w:r w:rsidRPr="008904DC">
        <w:fldChar w:fldCharType="begin"/>
      </w:r>
      <w:r w:rsidRPr="008904DC">
        <w:instrText xml:space="preserve"> HYPERLINK "http://pa.leggiditalia.it/rest?print=1" \l "57up" </w:instrText>
      </w:r>
      <w:r w:rsidRPr="008904DC">
        <w:fldChar w:fldCharType="separate"/>
      </w:r>
      <w:r w:rsidRPr="008904DC">
        <w:t>(57)</w:t>
      </w:r>
      <w:r w:rsidRPr="008904DC">
        <w:fldChar w:fldCharType="end"/>
      </w:r>
      <w:bookmarkEnd w:id="117"/>
      <w:r w:rsidRPr="008904DC">
        <w:t xml:space="preserve"> Comma abrogato dall'</w:t>
      </w:r>
      <w:hyperlink r:id="rId424" w:anchor="id=10LX0000501750ART4,__m=document" w:history="1">
        <w:r w:rsidRPr="008904DC">
          <w:t xml:space="preserve">art. 3, comma 4, </w:t>
        </w:r>
        <w:proofErr w:type="spellStart"/>
        <w:r w:rsidRPr="008904DC">
          <w:t>D.Lgs.</w:t>
        </w:r>
        <w:proofErr w:type="spellEnd"/>
        <w:r w:rsidRPr="008904DC">
          <w:t xml:space="preserve"> 12 settembre 2007, n. 169</w:t>
        </w:r>
      </w:hyperlink>
      <w:r w:rsidRPr="008904DC">
        <w:t xml:space="preserve">, a decorrere dal 1°(gradi) gennaio 2008. </w:t>
      </w:r>
    </w:p>
    <w:bookmarkStart w:id="118" w:name="58"/>
    <w:p w:rsidR="001D589A" w:rsidRPr="008904DC" w:rsidRDefault="001D589A" w:rsidP="001D589A">
      <w:pPr>
        <w:jc w:val="both"/>
      </w:pPr>
      <w:r w:rsidRPr="008904DC">
        <w:fldChar w:fldCharType="begin"/>
      </w:r>
      <w:r w:rsidRPr="008904DC">
        <w:instrText xml:space="preserve"> HYPERLINK "http://pa.leggiditalia.it/rest?print=1" \l "58up" </w:instrText>
      </w:r>
      <w:r w:rsidRPr="008904DC">
        <w:fldChar w:fldCharType="separate"/>
      </w:r>
      <w:r w:rsidRPr="008904DC">
        <w:t>(58)</w:t>
      </w:r>
      <w:r w:rsidRPr="008904DC">
        <w:fldChar w:fldCharType="end"/>
      </w:r>
      <w:bookmarkEnd w:id="118"/>
      <w:r w:rsidRPr="008904DC">
        <w:t xml:space="preserve"> Comma così modificato dall'</w:t>
      </w:r>
      <w:hyperlink r:id="rId425" w:anchor="id=10LX0000815629ART29,__m=document" w:history="1">
        <w:r w:rsidRPr="008904DC">
          <w:t xml:space="preserve">art. 5, comma 1, </w:t>
        </w:r>
        <w:proofErr w:type="spellStart"/>
        <w:r w:rsidRPr="008904DC">
          <w:t>lett</w:t>
        </w:r>
        <w:proofErr w:type="spellEnd"/>
        <w:r w:rsidRPr="008904DC">
          <w:t>. a), D.L. 27 giugno 2015, n. 83</w:t>
        </w:r>
      </w:hyperlink>
      <w:r w:rsidRPr="008904DC">
        <w:t xml:space="preserve">, convertito, con modificazioni, dalla </w:t>
      </w:r>
      <w:hyperlink r:id="rId426" w:anchor="id=10LX0000817676ART0,__m=document" w:history="1">
        <w:r w:rsidRPr="008904DC">
          <w:t>L. 6 agosto 2015, n. 132</w:t>
        </w:r>
      </w:hyperlink>
      <w:r w:rsidRPr="008904DC">
        <w:t>; per l'applicazione di tale disposizione vedi l'</w:t>
      </w:r>
      <w:hyperlink r:id="rId427" w:anchor="id=10LX0000815629ART74,__m=document" w:history="1">
        <w:r w:rsidRPr="008904DC">
          <w:t>art. 23, comma 3 del medesimo D.L. n. 83/2015</w:t>
        </w:r>
      </w:hyperlink>
      <w:r w:rsidRPr="008904DC">
        <w:t xml:space="preserve">. </w:t>
      </w:r>
    </w:p>
    <w:bookmarkStart w:id="119" w:name="59"/>
    <w:p w:rsidR="001D589A" w:rsidRPr="008904DC" w:rsidRDefault="001D589A" w:rsidP="001D589A">
      <w:pPr>
        <w:jc w:val="both"/>
      </w:pPr>
      <w:r w:rsidRPr="008904DC">
        <w:lastRenderedPageBreak/>
        <w:fldChar w:fldCharType="begin"/>
      </w:r>
      <w:r w:rsidRPr="008904DC">
        <w:instrText xml:space="preserve"> HYPERLINK "http://pa.leggiditalia.it/rest?print=1" \l "59up" </w:instrText>
      </w:r>
      <w:r w:rsidRPr="008904DC">
        <w:fldChar w:fldCharType="separate"/>
      </w:r>
      <w:r w:rsidRPr="008904DC">
        <w:t>(59)</w:t>
      </w:r>
      <w:r w:rsidRPr="008904DC">
        <w:fldChar w:fldCharType="end"/>
      </w:r>
      <w:bookmarkEnd w:id="119"/>
      <w:r w:rsidRPr="008904DC">
        <w:t xml:space="preserve"> Comma aggiunto dall'</w:t>
      </w:r>
      <w:hyperlink r:id="rId428" w:anchor="id=10LX0000815629ART29,__m=document" w:history="1">
        <w:r w:rsidRPr="008904DC">
          <w:t xml:space="preserve">art. 5, comma 1, </w:t>
        </w:r>
        <w:proofErr w:type="spellStart"/>
        <w:r w:rsidRPr="008904DC">
          <w:t>lett</w:t>
        </w:r>
        <w:proofErr w:type="spellEnd"/>
        <w:r w:rsidRPr="008904DC">
          <w:t>. b), D.L. 27 giugno 2015, n. 83</w:t>
        </w:r>
      </w:hyperlink>
      <w:r w:rsidRPr="008904DC">
        <w:t xml:space="preserve">, convertito, con modificazioni, dalla </w:t>
      </w:r>
      <w:hyperlink r:id="rId429" w:anchor="id=10LX0000817676ART0,__m=document" w:history="1">
        <w:r w:rsidRPr="008904DC">
          <w:t>L. 6 agosto 2015, n. 132</w:t>
        </w:r>
      </w:hyperlink>
      <w:r w:rsidRPr="008904DC">
        <w:t>; per l'applicazione di tale disposizione vedi l'</w:t>
      </w:r>
      <w:hyperlink r:id="rId430" w:anchor="id=10LX0000815629ART74,__m=document" w:history="1">
        <w:r w:rsidRPr="008904DC">
          <w:t>art. 23, comma 3 del medesimo D.L. n. 83/2015</w:t>
        </w:r>
      </w:hyperlink>
      <w:r w:rsidRPr="008904DC">
        <w:t xml:space="preserve">. </w:t>
      </w:r>
    </w:p>
    <w:bookmarkStart w:id="120" w:name="60"/>
    <w:p w:rsidR="001D589A" w:rsidRPr="008904DC" w:rsidRDefault="001D589A" w:rsidP="001D589A">
      <w:pPr>
        <w:jc w:val="both"/>
      </w:pPr>
      <w:r w:rsidRPr="008904DC">
        <w:fldChar w:fldCharType="begin"/>
      </w:r>
      <w:r w:rsidRPr="008904DC">
        <w:instrText xml:space="preserve"> HYPERLINK "http://pa.leggiditalia.it/rest?print=1" \l "60up" </w:instrText>
      </w:r>
      <w:r w:rsidRPr="008904DC">
        <w:fldChar w:fldCharType="separate"/>
      </w:r>
      <w:r w:rsidRPr="008904DC">
        <w:t>(60)</w:t>
      </w:r>
      <w:r w:rsidRPr="008904DC">
        <w:fldChar w:fldCharType="end"/>
      </w:r>
      <w:bookmarkEnd w:id="120"/>
      <w:r w:rsidRPr="008904DC">
        <w:t xml:space="preserve"> Comma aggiunto dall'</w:t>
      </w:r>
      <w:hyperlink r:id="rId431" w:anchor="id=10LX0000815629ART29,__m=document" w:history="1">
        <w:r w:rsidRPr="008904DC">
          <w:t xml:space="preserve">art. 5, comma 1, </w:t>
        </w:r>
        <w:proofErr w:type="spellStart"/>
        <w:r w:rsidRPr="008904DC">
          <w:t>lett</w:t>
        </w:r>
        <w:proofErr w:type="spellEnd"/>
        <w:r w:rsidRPr="008904DC">
          <w:t>. b), D.L. 27 giugno 2015, n. 83</w:t>
        </w:r>
      </w:hyperlink>
      <w:r w:rsidRPr="008904DC">
        <w:t xml:space="preserve">, convertito, con modificazioni, dalla </w:t>
      </w:r>
      <w:hyperlink r:id="rId432" w:anchor="id=10LX0000817676ART0,__m=document" w:history="1">
        <w:r w:rsidRPr="008904DC">
          <w:t>L. 6 agosto 2015, n. 132</w:t>
        </w:r>
      </w:hyperlink>
      <w:r w:rsidRPr="008904DC">
        <w:t>; per l'applicazione di tale disposizione vedi l'</w:t>
      </w:r>
      <w:hyperlink r:id="rId433" w:anchor="id=10LX0000815629ART74,__m=document" w:history="1">
        <w:r w:rsidRPr="008904DC">
          <w:t>art. 23, comma 4 del medesimo D.L. n. 83/2015</w:t>
        </w:r>
      </w:hyperlink>
      <w:r w:rsidRPr="008904DC">
        <w:t xml:space="preserve">. </w:t>
      </w:r>
    </w:p>
    <w:bookmarkStart w:id="121" w:name="61"/>
    <w:p w:rsidR="001D589A" w:rsidRPr="008904DC" w:rsidRDefault="001D589A" w:rsidP="001D589A">
      <w:pPr>
        <w:jc w:val="both"/>
      </w:pPr>
      <w:r w:rsidRPr="008904DC">
        <w:fldChar w:fldCharType="begin"/>
      </w:r>
      <w:r w:rsidRPr="008904DC">
        <w:instrText xml:space="preserve"> HYPERLINK "http://pa.leggiditalia.it/rest?print=1" \l "61up" </w:instrText>
      </w:r>
      <w:r w:rsidRPr="008904DC">
        <w:fldChar w:fldCharType="separate"/>
      </w:r>
      <w:r w:rsidRPr="008904DC">
        <w:t>(61)</w:t>
      </w:r>
      <w:r w:rsidRPr="008904DC">
        <w:fldChar w:fldCharType="end"/>
      </w:r>
      <w:bookmarkEnd w:id="121"/>
      <w:r w:rsidRPr="008904DC">
        <w:t xml:space="preserve"> Vedi, anche, l'</w:t>
      </w:r>
      <w:hyperlink r:id="rId434" w:anchor="id=10LX0000783063ART205,__m=document" w:history="1">
        <w:r w:rsidRPr="008904DC">
          <w:t xml:space="preserve">art. 15-ter, comma 3, </w:t>
        </w:r>
        <w:proofErr w:type="spellStart"/>
        <w:r w:rsidRPr="008904DC">
          <w:t>D.Lgs.</w:t>
        </w:r>
        <w:proofErr w:type="spellEnd"/>
        <w:r w:rsidRPr="008904DC">
          <w:t xml:space="preserve"> 14 marzo 2013, n. 33</w:t>
        </w:r>
      </w:hyperlink>
      <w:r w:rsidRPr="008904DC">
        <w:t>, inserito dall'</w:t>
      </w:r>
      <w:hyperlink r:id="rId435" w:anchor="id=10LX0000830224ART29,__m=document" w:history="1">
        <w:r w:rsidRPr="008904DC">
          <w:t xml:space="preserve">art. 14, comma 2, </w:t>
        </w:r>
        <w:proofErr w:type="spellStart"/>
        <w:r w:rsidRPr="008904DC">
          <w:t>D.Lgs.</w:t>
        </w:r>
        <w:proofErr w:type="spellEnd"/>
        <w:r w:rsidRPr="008904DC">
          <w:t xml:space="preserve"> 25 maggio 2016, n. 97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29 (Accettazione del curatore) </w:t>
      </w:r>
      <w:bookmarkStart w:id="122" w:name="63up"/>
      <w:r w:rsidRPr="008904DC">
        <w:fldChar w:fldCharType="begin"/>
      </w:r>
      <w:r w:rsidRPr="008904DC">
        <w:instrText xml:space="preserve"> HYPERLINK "http://pa.leggiditalia.it/rest?print=1" \l "63" </w:instrText>
      </w:r>
      <w:r w:rsidRPr="008904DC">
        <w:fldChar w:fldCharType="separate"/>
      </w:r>
      <w:r w:rsidRPr="008904DC">
        <w:t>(63)</w:t>
      </w:r>
      <w:r w:rsidRPr="008904DC">
        <w:fldChar w:fldCharType="end"/>
      </w:r>
      <w:bookmarkEnd w:id="122"/>
      <w:r w:rsidRPr="008904DC">
        <w:t xml:space="preserve"> </w:t>
      </w:r>
    </w:p>
    <w:p w:rsidR="001D589A" w:rsidRPr="008904DC" w:rsidRDefault="001D589A" w:rsidP="001D589A">
      <w:pPr>
        <w:jc w:val="both"/>
      </w:pPr>
      <w:r w:rsidRPr="008904DC">
        <w:t xml:space="preserve">Il curatore deve, entro i due giorni successivi alla partecipazione della sua nomina, far pervenire al giudice delegato la propria accettazione. </w:t>
      </w:r>
      <w:bookmarkStart w:id="123" w:name="62up"/>
      <w:r w:rsidRPr="008904DC">
        <w:fldChar w:fldCharType="begin"/>
      </w:r>
      <w:r w:rsidRPr="008904DC">
        <w:instrText xml:space="preserve"> HYPERLINK "http://pa.leggiditalia.it/rest?print=1" \l "62" </w:instrText>
      </w:r>
      <w:r w:rsidRPr="008904DC">
        <w:fldChar w:fldCharType="separate"/>
      </w:r>
      <w:r w:rsidRPr="008904DC">
        <w:t>(62)</w:t>
      </w:r>
      <w:r w:rsidRPr="008904DC">
        <w:fldChar w:fldCharType="end"/>
      </w:r>
      <w:bookmarkEnd w:id="123"/>
    </w:p>
    <w:p w:rsidR="001D589A" w:rsidRPr="008904DC" w:rsidRDefault="001D589A" w:rsidP="001D589A">
      <w:pPr>
        <w:jc w:val="both"/>
      </w:pPr>
      <w:r w:rsidRPr="008904DC">
        <w:t>Se il curatore non osserva questo obbligo, il tribunale, in camera di consiglio, provvede d'urgenza alla nomina di altro curatore.</w:t>
      </w:r>
    </w:p>
    <w:p w:rsidR="001D589A" w:rsidRPr="008904DC" w:rsidRDefault="001D589A" w:rsidP="001D589A">
      <w:pPr>
        <w:jc w:val="both"/>
      </w:pPr>
      <w:r w:rsidRPr="008904DC">
        <w:pict>
          <v:rect id="_x0000_i1057" style="width:225pt;height:.5pt" o:hrpct="0" o:hrstd="t" o:hr="t" fillcolor="#a0a0a0" stroked="f"/>
        </w:pict>
      </w:r>
    </w:p>
    <w:bookmarkStart w:id="124" w:name="62"/>
    <w:p w:rsidR="001D589A" w:rsidRPr="008904DC" w:rsidRDefault="001D589A" w:rsidP="001D589A">
      <w:pPr>
        <w:jc w:val="both"/>
      </w:pPr>
      <w:r w:rsidRPr="008904DC">
        <w:fldChar w:fldCharType="begin"/>
      </w:r>
      <w:r w:rsidRPr="008904DC">
        <w:instrText xml:space="preserve"> HYPERLINK "http://pa.leggiditalia.it/rest?print=1" \l "62up" </w:instrText>
      </w:r>
      <w:r w:rsidRPr="008904DC">
        <w:fldChar w:fldCharType="separate"/>
      </w:r>
      <w:r w:rsidRPr="008904DC">
        <w:t>(62)</w:t>
      </w:r>
      <w:r w:rsidRPr="008904DC">
        <w:fldChar w:fldCharType="end"/>
      </w:r>
      <w:bookmarkEnd w:id="124"/>
      <w:r w:rsidRPr="008904DC">
        <w:t xml:space="preserve"> Comma così modificato dall'</w:t>
      </w:r>
      <w:hyperlink r:id="rId436" w:anchor="id=10LX0000170977ART27,__m=document" w:history="1">
        <w:r w:rsidRPr="008904DC">
          <w:t xml:space="preserve">art. 26, comma 1, </w:t>
        </w:r>
        <w:proofErr w:type="spellStart"/>
        <w:r w:rsidRPr="008904DC">
          <w:t>D.Lgs.</w:t>
        </w:r>
        <w:proofErr w:type="spellEnd"/>
        <w:r w:rsidRPr="008904DC">
          <w:t xml:space="preserve"> 9 gennaio 2006, n. 5</w:t>
        </w:r>
      </w:hyperlink>
      <w:r w:rsidRPr="008904DC">
        <w:t xml:space="preserve">, a decorrere dal 16 luglio 2006. </w:t>
      </w:r>
    </w:p>
    <w:bookmarkStart w:id="125" w:name="63"/>
    <w:p w:rsidR="001D589A" w:rsidRPr="008904DC" w:rsidRDefault="001D589A" w:rsidP="001D589A">
      <w:pPr>
        <w:jc w:val="both"/>
      </w:pPr>
      <w:r w:rsidRPr="008904DC">
        <w:fldChar w:fldCharType="begin"/>
      </w:r>
      <w:r w:rsidRPr="008904DC">
        <w:instrText xml:space="preserve"> HYPERLINK "http://pa.leggiditalia.it/rest?print=1" \l "63up" </w:instrText>
      </w:r>
      <w:r w:rsidRPr="008904DC">
        <w:fldChar w:fldCharType="separate"/>
      </w:r>
      <w:r w:rsidRPr="008904DC">
        <w:t>(63)</w:t>
      </w:r>
      <w:r w:rsidRPr="008904DC">
        <w:fldChar w:fldCharType="end"/>
      </w:r>
      <w:bookmarkEnd w:id="125"/>
      <w:r w:rsidRPr="008904DC">
        <w:t xml:space="preserve"> Vedi, anche, il </w:t>
      </w:r>
      <w:hyperlink r:id="rId437" w:anchor="id=10LX0000661382ART59,__m=document" w:history="1">
        <w:r w:rsidRPr="008904DC">
          <w:t>comma 6 dell'art. 29, D.L. 31 maggio 2010, n. 78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30 (Qualità di pubblico ufficiale) </w:t>
      </w:r>
    </w:p>
    <w:p w:rsidR="001D589A" w:rsidRPr="008904DC" w:rsidRDefault="001D589A" w:rsidP="001D589A">
      <w:pPr>
        <w:jc w:val="both"/>
      </w:pPr>
      <w:r w:rsidRPr="008904DC">
        <w:t>Il curatore, per quanto attiene all'esercizio delle sue funzioni, è pubblico ufficiale.</w:t>
      </w:r>
    </w:p>
    <w:p w:rsidR="001D589A" w:rsidRPr="008904DC" w:rsidRDefault="001D589A" w:rsidP="001D589A">
      <w:pPr>
        <w:jc w:val="both"/>
      </w:pPr>
      <w:r w:rsidRPr="008904DC">
        <w:pict>
          <v:rect id="_x0000_i105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31 (Gestione della procedura) </w:t>
      </w:r>
      <w:bookmarkStart w:id="126" w:name="64up"/>
      <w:r w:rsidRPr="008904DC">
        <w:fldChar w:fldCharType="begin"/>
      </w:r>
      <w:r w:rsidRPr="008904DC">
        <w:instrText xml:space="preserve"> HYPERLINK "http://pa.leggiditalia.it/rest?print=1" \l "64" </w:instrText>
      </w:r>
      <w:r w:rsidRPr="008904DC">
        <w:fldChar w:fldCharType="separate"/>
      </w:r>
      <w:r w:rsidRPr="008904DC">
        <w:t>(64)</w:t>
      </w:r>
      <w:r w:rsidRPr="008904DC">
        <w:fldChar w:fldCharType="end"/>
      </w:r>
      <w:bookmarkEnd w:id="126"/>
      <w:r w:rsidRPr="008904DC">
        <w:t xml:space="preserve"> </w:t>
      </w:r>
    </w:p>
    <w:p w:rsidR="001D589A" w:rsidRPr="008904DC" w:rsidRDefault="001D589A" w:rsidP="001D589A">
      <w:pPr>
        <w:jc w:val="both"/>
      </w:pPr>
      <w:r w:rsidRPr="008904DC">
        <w:t>Il curatore ha l'amministrazione del patrimonio fallimentare e compie tutte le operazioni della procedura sotto la vigilanza del giudice delegato e del comitato dei creditori, nell'ambito delle funzioni ad esso attribuite.</w:t>
      </w:r>
    </w:p>
    <w:p w:rsidR="001D589A" w:rsidRPr="008904DC" w:rsidRDefault="001D589A" w:rsidP="001D589A">
      <w:pPr>
        <w:jc w:val="both"/>
      </w:pPr>
      <w:r w:rsidRPr="008904DC">
        <w:t>Egli non può stare in giudizio senza l'autorizzazione del giudice delegato, salvo che in materia di contestazioni e di tardive dichiarazioni di crediti e di diritti di terzi sui beni acquisiti al fallimento, e salvo che nei procedimenti promossi per impugnare atti del giudice delegato o del tribunale e in ogni altro caso in cui non occorra ministero di difensore.</w:t>
      </w:r>
    </w:p>
    <w:p w:rsidR="001D589A" w:rsidRPr="008904DC" w:rsidRDefault="001D589A" w:rsidP="001D589A">
      <w:pPr>
        <w:jc w:val="both"/>
      </w:pPr>
      <w:r w:rsidRPr="008904DC">
        <w:t>Il curatore non può assumere la veste di avvocato nei giudizi che riguardano il fallimento.</w:t>
      </w:r>
    </w:p>
    <w:p w:rsidR="001D589A" w:rsidRPr="008904DC" w:rsidRDefault="001D589A" w:rsidP="001D589A">
      <w:pPr>
        <w:jc w:val="both"/>
      </w:pPr>
      <w:r w:rsidRPr="008904DC">
        <w:pict>
          <v:rect id="_x0000_i1059" style="width:225pt;height:.5pt" o:hrpct="0" o:hrstd="t" o:hr="t" fillcolor="#a0a0a0" stroked="f"/>
        </w:pict>
      </w:r>
    </w:p>
    <w:bookmarkStart w:id="127" w:name="64"/>
    <w:p w:rsidR="001D589A" w:rsidRPr="008904DC" w:rsidRDefault="001D589A" w:rsidP="001D589A">
      <w:pPr>
        <w:jc w:val="both"/>
      </w:pPr>
      <w:r w:rsidRPr="008904DC">
        <w:fldChar w:fldCharType="begin"/>
      </w:r>
      <w:r w:rsidRPr="008904DC">
        <w:instrText xml:space="preserve"> HYPERLINK "http://pa.leggiditalia.it/rest?print=1" \l "64up" </w:instrText>
      </w:r>
      <w:r w:rsidRPr="008904DC">
        <w:fldChar w:fldCharType="separate"/>
      </w:r>
      <w:r w:rsidRPr="008904DC">
        <w:t>(64)</w:t>
      </w:r>
      <w:r w:rsidRPr="008904DC">
        <w:fldChar w:fldCharType="end"/>
      </w:r>
      <w:bookmarkEnd w:id="127"/>
      <w:r w:rsidRPr="008904DC">
        <w:t xml:space="preserve"> Articolo così sostituito dall'</w:t>
      </w:r>
      <w:hyperlink r:id="rId438" w:anchor="id=10LX0000170977ART28,__m=document" w:history="1">
        <w:r w:rsidRPr="008904DC">
          <w:t xml:space="preserve">art. 27,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31-bis (Comunicazioni del curatore) </w:t>
      </w:r>
      <w:bookmarkStart w:id="128" w:name="65up"/>
      <w:r w:rsidRPr="008904DC">
        <w:fldChar w:fldCharType="begin"/>
      </w:r>
      <w:r w:rsidRPr="008904DC">
        <w:instrText xml:space="preserve"> HYPERLINK "http://pa.leggiditalia.it/rest?print=1" \l "65" </w:instrText>
      </w:r>
      <w:r w:rsidRPr="008904DC">
        <w:fldChar w:fldCharType="separate"/>
      </w:r>
      <w:r w:rsidRPr="008904DC">
        <w:t>(65)</w:t>
      </w:r>
      <w:r w:rsidRPr="008904DC">
        <w:fldChar w:fldCharType="end"/>
      </w:r>
      <w:bookmarkEnd w:id="128"/>
      <w:r w:rsidRPr="008904DC">
        <w:t xml:space="preserve"> </w:t>
      </w:r>
    </w:p>
    <w:p w:rsidR="001D589A" w:rsidRPr="008904DC" w:rsidRDefault="001D589A" w:rsidP="001D589A">
      <w:pPr>
        <w:jc w:val="both"/>
      </w:pPr>
      <w:r w:rsidRPr="008904DC">
        <w:t>Le comunicazioni ai creditori e ai titolari di diritti sui beni che la legge o il giudice delegato pone a carico del curatore sono effettuate all'indirizzo di posta elettronica certificata da loro indicato nei casi previsti dalla legge.</w:t>
      </w:r>
    </w:p>
    <w:p w:rsidR="001D589A" w:rsidRPr="008904DC" w:rsidRDefault="001D589A" w:rsidP="001D589A">
      <w:pPr>
        <w:jc w:val="both"/>
      </w:pPr>
      <w:r w:rsidRPr="008904DC">
        <w:t>Quando è omessa l'indicazione di cui al comma precedente, nonché nei casi di mancata consegna del messaggio di posta elettronica certificata per cause imputabili al destinatario, tutte le comunicazioni sono eseguite esclusivamente mediante deposito in cancelleria.</w:t>
      </w:r>
    </w:p>
    <w:p w:rsidR="001D589A" w:rsidRPr="008904DC" w:rsidRDefault="001D589A" w:rsidP="001D589A">
      <w:pPr>
        <w:jc w:val="both"/>
      </w:pPr>
      <w:r w:rsidRPr="008904DC">
        <w:t>In pendenza della procedura e per il periodo di due anni dalla chiusura della stessa, il curatore è tenuto a conservare i messaggi di posta elettronica certificata inviati e ricevuti.</w:t>
      </w:r>
    </w:p>
    <w:p w:rsidR="001D589A" w:rsidRPr="008904DC" w:rsidRDefault="001D589A" w:rsidP="001D589A">
      <w:pPr>
        <w:jc w:val="both"/>
      </w:pPr>
      <w:r w:rsidRPr="008904DC">
        <w:pict>
          <v:rect id="_x0000_i1060" style="width:225pt;height:.5pt" o:hrpct="0" o:hrstd="t" o:hr="t" fillcolor="#a0a0a0" stroked="f"/>
        </w:pict>
      </w:r>
    </w:p>
    <w:bookmarkStart w:id="129" w:name="65"/>
    <w:p w:rsidR="001D589A" w:rsidRPr="008904DC" w:rsidRDefault="001D589A" w:rsidP="001D589A">
      <w:pPr>
        <w:jc w:val="both"/>
      </w:pPr>
      <w:r w:rsidRPr="008904DC">
        <w:fldChar w:fldCharType="begin"/>
      </w:r>
      <w:r w:rsidRPr="008904DC">
        <w:instrText xml:space="preserve"> HYPERLINK "http://pa.leggiditalia.it/rest?print=1" \l "65up" </w:instrText>
      </w:r>
      <w:r w:rsidRPr="008904DC">
        <w:fldChar w:fldCharType="separate"/>
      </w:r>
      <w:r w:rsidRPr="008904DC">
        <w:t>(65)</w:t>
      </w:r>
      <w:r w:rsidRPr="008904DC">
        <w:fldChar w:fldCharType="end"/>
      </w:r>
      <w:bookmarkEnd w:id="129"/>
      <w:r w:rsidRPr="008904DC">
        <w:t xml:space="preserve"> Articolo inserito dall'</w:t>
      </w:r>
      <w:hyperlink r:id="rId439" w:anchor="id=10LX0000775415ART29,__m=document" w:history="1">
        <w:r w:rsidRPr="008904DC">
          <w:t xml:space="preserve">art. 17, comma 1, </w:t>
        </w:r>
        <w:proofErr w:type="spellStart"/>
        <w:r w:rsidRPr="008904DC">
          <w:t>lett</w:t>
        </w:r>
        <w:proofErr w:type="spellEnd"/>
        <w:r w:rsidRPr="008904DC">
          <w:t>. b), D.L. 18 ottobre 2012, n. 179</w:t>
        </w:r>
      </w:hyperlink>
      <w:r w:rsidRPr="008904DC">
        <w:t xml:space="preserve">, convertito, con modificazioni, dalla </w:t>
      </w:r>
      <w:hyperlink r:id="rId440" w:anchor="id=10LX0000778158ART0,__m=document" w:history="1">
        <w:r w:rsidRPr="008904DC">
          <w:t>L. 17 dicembre 2012, n. 221</w:t>
        </w:r>
      </w:hyperlink>
      <w:r w:rsidRPr="008904DC">
        <w:t>; per l'applicabilità di tale disposizione vedi l'</w:t>
      </w:r>
      <w:hyperlink r:id="rId441" w:anchor="id=10LX0000775415ART29,__m=document" w:history="1">
        <w:r w:rsidRPr="008904DC">
          <w:t>art. 17, commi 4 e 5 del citato D.L. n. 179/2012</w:t>
        </w:r>
      </w:hyperlink>
      <w:r w:rsidRPr="008904DC">
        <w:t xml:space="preserve">, convertito, con modificazioni, dalla </w:t>
      </w:r>
      <w:hyperlink r:id="rId442"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32 (Esercizio delle attribuzioni del curatore) </w:t>
      </w:r>
      <w:bookmarkStart w:id="130" w:name="66up"/>
      <w:r w:rsidRPr="008904DC">
        <w:fldChar w:fldCharType="begin"/>
      </w:r>
      <w:r w:rsidRPr="008904DC">
        <w:instrText xml:space="preserve"> HYPERLINK "http://pa.leggiditalia.it/rest?print=1" \l "66" </w:instrText>
      </w:r>
      <w:r w:rsidRPr="008904DC">
        <w:fldChar w:fldCharType="separate"/>
      </w:r>
      <w:r w:rsidRPr="008904DC">
        <w:t>(66)</w:t>
      </w:r>
      <w:r w:rsidRPr="008904DC">
        <w:fldChar w:fldCharType="end"/>
      </w:r>
      <w:bookmarkEnd w:id="130"/>
      <w:r w:rsidRPr="008904DC">
        <w:t xml:space="preserve"> </w:t>
      </w:r>
    </w:p>
    <w:p w:rsidR="001D589A" w:rsidRPr="008904DC" w:rsidRDefault="001D589A" w:rsidP="001D589A">
      <w:pPr>
        <w:jc w:val="both"/>
      </w:pPr>
      <w:r w:rsidRPr="008904DC">
        <w:t xml:space="preserve">Il curatore esercita personalmente le funzioni del proprio ufficio e può delegare ad altri specifiche operazioni, previa autorizzazione del comitato dei creditori, con esclusione degli adempimenti di cui agli </w:t>
      </w:r>
      <w:hyperlink r:id="rId443" w:anchor="10LX0000107749ART89" w:history="1">
        <w:r w:rsidRPr="008904DC">
          <w:t>articoli 89</w:t>
        </w:r>
      </w:hyperlink>
      <w:r w:rsidRPr="008904DC">
        <w:t xml:space="preserve">, </w:t>
      </w:r>
      <w:hyperlink r:id="rId444" w:anchor="10LX0000107749ART92" w:history="1">
        <w:r w:rsidRPr="008904DC">
          <w:t>92</w:t>
        </w:r>
      </w:hyperlink>
      <w:r w:rsidRPr="008904DC">
        <w:t xml:space="preserve">, </w:t>
      </w:r>
      <w:hyperlink r:id="rId445" w:anchor="10LX0000107749ART95" w:history="1">
        <w:r w:rsidRPr="008904DC">
          <w:t>95</w:t>
        </w:r>
      </w:hyperlink>
      <w:r w:rsidRPr="008904DC">
        <w:t xml:space="preserve">, </w:t>
      </w:r>
      <w:hyperlink r:id="rId446" w:anchor="10LX0000107749ART97" w:history="1">
        <w:r w:rsidRPr="008904DC">
          <w:t>97</w:t>
        </w:r>
      </w:hyperlink>
      <w:r w:rsidRPr="008904DC">
        <w:t xml:space="preserve"> e </w:t>
      </w:r>
      <w:hyperlink r:id="rId447" w:anchor="10LX0000107749ART281" w:history="1">
        <w:r w:rsidRPr="008904DC">
          <w:t>104-ter</w:t>
        </w:r>
      </w:hyperlink>
      <w:r w:rsidRPr="008904DC">
        <w:t xml:space="preserve">. L'onere per il compenso del delegato, liquidato dal giudice, è detratto dal compenso del curatore. </w:t>
      </w:r>
      <w:bookmarkStart w:id="131" w:name="67up"/>
      <w:r w:rsidRPr="008904DC">
        <w:fldChar w:fldCharType="begin"/>
      </w:r>
      <w:r w:rsidRPr="008904DC">
        <w:instrText xml:space="preserve"> HYPERLINK "http://pa.leggiditalia.it/rest?print=1" \l "67" </w:instrText>
      </w:r>
      <w:r w:rsidRPr="008904DC">
        <w:fldChar w:fldCharType="separate"/>
      </w:r>
      <w:r w:rsidRPr="008904DC">
        <w:t>(67)</w:t>
      </w:r>
      <w:r w:rsidRPr="008904DC">
        <w:fldChar w:fldCharType="end"/>
      </w:r>
      <w:bookmarkEnd w:id="131"/>
    </w:p>
    <w:p w:rsidR="001D589A" w:rsidRPr="008904DC" w:rsidRDefault="001D589A" w:rsidP="001D589A">
      <w:pPr>
        <w:jc w:val="both"/>
      </w:pPr>
      <w:r w:rsidRPr="008904DC">
        <w:t>Il curatore può essere autorizzato dal comitato dei creditori, a farsi coadiuvare da tecnici o da altre persone retribuite, compreso il fallito, sotto la sua responsabilità. Del compenso riconosciuto a tali soggetti si tiene conto ai fini della liquidazione del compenso finale del curatore.</w:t>
      </w:r>
    </w:p>
    <w:p w:rsidR="001D589A" w:rsidRPr="008904DC" w:rsidRDefault="001D589A" w:rsidP="001D589A">
      <w:pPr>
        <w:jc w:val="both"/>
      </w:pPr>
      <w:r w:rsidRPr="008904DC">
        <w:pict>
          <v:rect id="_x0000_i1061" style="width:225pt;height:.5pt" o:hrpct="0" o:hrstd="t" o:hr="t" fillcolor="#a0a0a0" stroked="f"/>
        </w:pict>
      </w:r>
    </w:p>
    <w:bookmarkStart w:id="132" w:name="66"/>
    <w:p w:rsidR="001D589A" w:rsidRPr="008904DC" w:rsidRDefault="001D589A" w:rsidP="001D589A">
      <w:pPr>
        <w:jc w:val="both"/>
      </w:pPr>
      <w:r w:rsidRPr="008904DC">
        <w:fldChar w:fldCharType="begin"/>
      </w:r>
      <w:r w:rsidRPr="008904DC">
        <w:instrText xml:space="preserve"> HYPERLINK "http://pa.leggiditalia.it/rest?print=1" \l "66up" </w:instrText>
      </w:r>
      <w:r w:rsidRPr="008904DC">
        <w:fldChar w:fldCharType="separate"/>
      </w:r>
      <w:r w:rsidRPr="008904DC">
        <w:t>(66)</w:t>
      </w:r>
      <w:r w:rsidRPr="008904DC">
        <w:fldChar w:fldCharType="end"/>
      </w:r>
      <w:bookmarkEnd w:id="132"/>
      <w:r w:rsidRPr="008904DC">
        <w:t xml:space="preserve"> Articolo così sostituito dall'</w:t>
      </w:r>
      <w:hyperlink r:id="rId448" w:anchor="id=10LX0000170977ART29,__m=document" w:history="1">
        <w:r w:rsidRPr="008904DC">
          <w:t xml:space="preserve">art. 28, comma 1, </w:t>
        </w:r>
        <w:proofErr w:type="spellStart"/>
        <w:r w:rsidRPr="008904DC">
          <w:t>D.Lgs.</w:t>
        </w:r>
        <w:proofErr w:type="spellEnd"/>
        <w:r w:rsidRPr="008904DC">
          <w:t xml:space="preserve"> 9 gennaio 2006, n. 5</w:t>
        </w:r>
      </w:hyperlink>
      <w:r w:rsidRPr="008904DC">
        <w:t xml:space="preserve">, a decorrere dal 16 luglio 2006. </w:t>
      </w:r>
    </w:p>
    <w:bookmarkStart w:id="133" w:name="67"/>
    <w:p w:rsidR="001D589A" w:rsidRPr="008904DC" w:rsidRDefault="001D589A" w:rsidP="001D589A">
      <w:pPr>
        <w:jc w:val="both"/>
      </w:pPr>
      <w:r w:rsidRPr="008904DC">
        <w:fldChar w:fldCharType="begin"/>
      </w:r>
      <w:r w:rsidRPr="008904DC">
        <w:instrText xml:space="preserve"> HYPERLINK "http://pa.leggiditalia.it/rest?print=1" \l "67up" </w:instrText>
      </w:r>
      <w:r w:rsidRPr="008904DC">
        <w:fldChar w:fldCharType="separate"/>
      </w:r>
      <w:r w:rsidRPr="008904DC">
        <w:t>(67)</w:t>
      </w:r>
      <w:r w:rsidRPr="008904DC">
        <w:fldChar w:fldCharType="end"/>
      </w:r>
      <w:bookmarkEnd w:id="133"/>
      <w:r w:rsidRPr="008904DC">
        <w:t xml:space="preserve"> Comma così modificato dall'</w:t>
      </w:r>
      <w:hyperlink r:id="rId449" w:anchor="id=10LX0000501750ART4,__m=document" w:history="1">
        <w:r w:rsidRPr="008904DC">
          <w:t xml:space="preserve">art. 3, comma 5,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33 (Relazione al giudice e rapporti riepilogativi) </w:t>
      </w:r>
      <w:bookmarkStart w:id="134" w:name="71up"/>
      <w:r w:rsidRPr="008904DC">
        <w:fldChar w:fldCharType="begin"/>
      </w:r>
      <w:r w:rsidRPr="008904DC">
        <w:instrText xml:space="preserve"> HYPERLINK "http://pa.leggiditalia.it/rest?print=1" \l "71" </w:instrText>
      </w:r>
      <w:r w:rsidRPr="008904DC">
        <w:fldChar w:fldCharType="separate"/>
      </w:r>
      <w:r w:rsidRPr="008904DC">
        <w:t>(71)</w:t>
      </w:r>
      <w:r w:rsidRPr="008904DC">
        <w:fldChar w:fldCharType="end"/>
      </w:r>
      <w:bookmarkEnd w:id="134"/>
      <w:r w:rsidRPr="008904DC">
        <w:t xml:space="preserve"> </w:t>
      </w:r>
    </w:p>
    <w:p w:rsidR="001D589A" w:rsidRPr="008904DC" w:rsidRDefault="001D589A" w:rsidP="001D589A">
      <w:pPr>
        <w:jc w:val="both"/>
      </w:pPr>
      <w:r w:rsidRPr="008904DC">
        <w:t xml:space="preserve">Il curatore, entro sessanta giorni dalla dichiarazione di fallimento, deve presentare al giudice delegato una relazione particolareggiata sulle cause e circostanze del fallimento, sulla diligenza spiegata dal fallito nell'esercizio dell'impresa, sulla responsabilità del fallito o di altri e su quanto può interessare anche ai fini delle indagini preliminari in sede penale. </w:t>
      </w:r>
      <w:bookmarkStart w:id="135" w:name="68up"/>
      <w:r w:rsidRPr="008904DC">
        <w:fldChar w:fldCharType="begin"/>
      </w:r>
      <w:r w:rsidRPr="008904DC">
        <w:instrText xml:space="preserve"> HYPERLINK "http://pa.leggiditalia.it/rest?print=1" \l "68" </w:instrText>
      </w:r>
      <w:r w:rsidRPr="008904DC">
        <w:fldChar w:fldCharType="separate"/>
      </w:r>
      <w:r w:rsidRPr="008904DC">
        <w:t>(68)</w:t>
      </w:r>
      <w:r w:rsidRPr="008904DC">
        <w:fldChar w:fldCharType="end"/>
      </w:r>
      <w:bookmarkEnd w:id="135"/>
    </w:p>
    <w:p w:rsidR="001D589A" w:rsidRPr="008904DC" w:rsidRDefault="001D589A" w:rsidP="001D589A">
      <w:pPr>
        <w:jc w:val="both"/>
      </w:pPr>
      <w:r w:rsidRPr="008904DC">
        <w:t xml:space="preserve">Il curatore deve inoltre indicare gli atti del fallito già impugnati dai creditori, nonché quelli che egli intende impugnare. Il giudice delegato può chiedere al curatore una relazione sommaria anche prima del termine suddetto. </w:t>
      </w:r>
      <w:hyperlink r:id="rId450" w:anchor="69" w:history="1">
        <w:r w:rsidRPr="008904DC">
          <w:t>(69)</w:t>
        </w:r>
      </w:hyperlink>
    </w:p>
    <w:p w:rsidR="001D589A" w:rsidRPr="008904DC" w:rsidRDefault="001D589A" w:rsidP="001D589A">
      <w:pPr>
        <w:jc w:val="both"/>
      </w:pPr>
      <w:r w:rsidRPr="008904DC">
        <w:t xml:space="preserve">Se si tratta di società, la relazione deve esporre i fatti accertati e le informazioni raccolte sulla responsabilità degli amministratori e degli organi di controllo, dei soci e, eventualmente, di estranei alla società. </w:t>
      </w:r>
      <w:hyperlink r:id="rId451" w:anchor="69" w:history="1">
        <w:r w:rsidRPr="008904DC">
          <w:t>(69)</w:t>
        </w:r>
      </w:hyperlink>
    </w:p>
    <w:p w:rsidR="001D589A" w:rsidRPr="008904DC" w:rsidRDefault="001D589A" w:rsidP="001D589A">
      <w:pPr>
        <w:jc w:val="both"/>
      </w:pPr>
      <w:r w:rsidRPr="008904DC">
        <w:t xml:space="preserve">Il giudice delegato ordina il deposito della relazione in cancelleria, disponendo la segretazione delle parti relative alla responsabilità penale del fallito e di terzi ed alle azioni che il curatore intende proporre qualora possano comportare l'adozione di provvedimenti cautelari, nonché alle circostanze estranee agli interessi della procedura e che investano la sfera personale del fallito. Copia della relazione, nel suo testo integrale, è trasmessa al pubblico ministero. </w:t>
      </w:r>
      <w:bookmarkStart w:id="136" w:name="69up"/>
      <w:r w:rsidRPr="008904DC">
        <w:fldChar w:fldCharType="begin"/>
      </w:r>
      <w:r w:rsidRPr="008904DC">
        <w:instrText xml:space="preserve"> HYPERLINK "http://pa.leggiditalia.it/rest?print=1" \l "69" </w:instrText>
      </w:r>
      <w:r w:rsidRPr="008904DC">
        <w:fldChar w:fldCharType="separate"/>
      </w:r>
      <w:r w:rsidRPr="008904DC">
        <w:t>(69)</w:t>
      </w:r>
      <w:r w:rsidRPr="008904DC">
        <w:fldChar w:fldCharType="end"/>
      </w:r>
      <w:bookmarkEnd w:id="136"/>
    </w:p>
    <w:p w:rsidR="001D589A" w:rsidRPr="008904DC" w:rsidRDefault="001D589A" w:rsidP="001D589A">
      <w:pPr>
        <w:jc w:val="both"/>
      </w:pPr>
      <w:r w:rsidRPr="008904DC">
        <w:t xml:space="preserve">Il curatore, ogni sei mesi successivi alla presentazione della relazione di cui al primo comma, redige altresì un rapporto riepilogativo delle attività svolte, con indicazione di tutte le informazioni raccolte dopo la prima relazione, accompagnato dal conto della sua gestione. Copia del rapporto è trasmessa al comitato dei creditori, unitamente agli estratti conto dei depositi postali o bancari relativi al periodo. Il comitato dei creditori o ciascuno dei suoi componenti possono formulare osservazioni scritte. Altra copia del rapporto è trasmessa, assieme alle eventuali osservazioni, per via telematica all'ufficio del registro delle imprese, nei quindici giorni successivi alla scadenza del termine per il deposito delle osservazioni nella cancelleria del </w:t>
      </w:r>
      <w:r w:rsidRPr="008904DC">
        <w:lastRenderedPageBreak/>
        <w:t xml:space="preserve">tribunale. Nello stesso termine altra copia del rapporto, assieme alle eventuali osservazioni, è trasmessa a mezzo posta elettronica certificata ai creditori e ai titolari di diritti sui beni. </w:t>
      </w:r>
      <w:bookmarkStart w:id="137" w:name="70up"/>
      <w:r w:rsidRPr="008904DC">
        <w:fldChar w:fldCharType="begin"/>
      </w:r>
      <w:r w:rsidRPr="008904DC">
        <w:instrText xml:space="preserve"> HYPERLINK "http://pa.leggiditalia.it/rest?print=1" \l "70" </w:instrText>
      </w:r>
      <w:r w:rsidRPr="008904DC">
        <w:fldChar w:fldCharType="separate"/>
      </w:r>
      <w:r w:rsidRPr="008904DC">
        <w:t>(70)</w:t>
      </w:r>
      <w:r w:rsidRPr="008904DC">
        <w:fldChar w:fldCharType="end"/>
      </w:r>
      <w:bookmarkEnd w:id="137"/>
    </w:p>
    <w:p w:rsidR="001D589A" w:rsidRPr="008904DC" w:rsidRDefault="001D589A" w:rsidP="001D589A">
      <w:pPr>
        <w:jc w:val="both"/>
      </w:pPr>
      <w:r w:rsidRPr="008904DC">
        <w:pict>
          <v:rect id="_x0000_i1062" style="width:225pt;height:.5pt" o:hrpct="0" o:hrstd="t" o:hr="t" fillcolor="#a0a0a0" stroked="f"/>
        </w:pict>
      </w:r>
    </w:p>
    <w:bookmarkStart w:id="138" w:name="68"/>
    <w:p w:rsidR="001D589A" w:rsidRPr="008904DC" w:rsidRDefault="001D589A" w:rsidP="001D589A">
      <w:pPr>
        <w:jc w:val="both"/>
      </w:pPr>
      <w:r w:rsidRPr="008904DC">
        <w:fldChar w:fldCharType="begin"/>
      </w:r>
      <w:r w:rsidRPr="008904DC">
        <w:instrText xml:space="preserve"> HYPERLINK "http://pa.leggiditalia.it/rest?print=1" \l "68up" </w:instrText>
      </w:r>
      <w:r w:rsidRPr="008904DC">
        <w:fldChar w:fldCharType="separate"/>
      </w:r>
      <w:r w:rsidRPr="008904DC">
        <w:t>(68)</w:t>
      </w:r>
      <w:r w:rsidRPr="008904DC">
        <w:fldChar w:fldCharType="end"/>
      </w:r>
      <w:bookmarkEnd w:id="138"/>
      <w:r w:rsidRPr="008904DC">
        <w:t xml:space="preserve"> Comma così modificato dall'</w:t>
      </w:r>
      <w:hyperlink r:id="rId452" w:anchor="id=10LX0000170977ART30,__m=document" w:history="1">
        <w:r w:rsidRPr="008904DC">
          <w:t xml:space="preserve">art. 29,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a decorrere dal 16 luglio 2006 e, successivamente, dall'</w:t>
      </w:r>
      <w:hyperlink r:id="rId453" w:anchor="id=10LX0000501750ART4,__m=document" w:history="1">
        <w:r w:rsidRPr="008904DC">
          <w:t xml:space="preserve">art. 3,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139" w:name="69"/>
    <w:p w:rsidR="001D589A" w:rsidRPr="008904DC" w:rsidRDefault="001D589A" w:rsidP="001D589A">
      <w:pPr>
        <w:jc w:val="both"/>
      </w:pPr>
      <w:r w:rsidRPr="008904DC">
        <w:fldChar w:fldCharType="begin"/>
      </w:r>
      <w:r w:rsidRPr="008904DC">
        <w:instrText xml:space="preserve"> HYPERLINK "http://pa.leggiditalia.it/rest?print=1" \l "69up" </w:instrText>
      </w:r>
      <w:r w:rsidRPr="008904DC">
        <w:fldChar w:fldCharType="separate"/>
      </w:r>
      <w:r w:rsidRPr="008904DC">
        <w:t>(69)</w:t>
      </w:r>
      <w:r w:rsidRPr="008904DC">
        <w:fldChar w:fldCharType="end"/>
      </w:r>
      <w:bookmarkEnd w:id="139"/>
      <w:r w:rsidRPr="008904DC">
        <w:t xml:space="preserve"> Comma così sostituito dall'</w:t>
      </w:r>
      <w:hyperlink r:id="rId454" w:anchor="id=10LX0000170977ART30,__m=document" w:history="1">
        <w:r w:rsidRPr="008904DC">
          <w:t xml:space="preserve">art. 29,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bookmarkStart w:id="140" w:name="70"/>
    <w:p w:rsidR="001D589A" w:rsidRPr="008904DC" w:rsidRDefault="001D589A" w:rsidP="001D589A">
      <w:pPr>
        <w:jc w:val="both"/>
      </w:pPr>
      <w:r w:rsidRPr="008904DC">
        <w:fldChar w:fldCharType="begin"/>
      </w:r>
      <w:r w:rsidRPr="008904DC">
        <w:instrText xml:space="preserve"> HYPERLINK "http://pa.leggiditalia.it/rest?print=1" \l "70up" </w:instrText>
      </w:r>
      <w:r w:rsidRPr="008904DC">
        <w:fldChar w:fldCharType="separate"/>
      </w:r>
      <w:r w:rsidRPr="008904DC">
        <w:t>(70)</w:t>
      </w:r>
      <w:r w:rsidRPr="008904DC">
        <w:fldChar w:fldCharType="end"/>
      </w:r>
      <w:bookmarkEnd w:id="140"/>
      <w:r w:rsidRPr="008904DC">
        <w:t xml:space="preserve"> Comma aggiunto dall'</w:t>
      </w:r>
      <w:hyperlink r:id="rId455" w:anchor="id=10LX0000170977ART30,__m=document" w:history="1">
        <w:r w:rsidRPr="008904DC">
          <w:t xml:space="preserve">art. 29,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456" w:anchor="id=10LX0000775415ART29,__m=document" w:history="1">
        <w:r w:rsidRPr="008904DC">
          <w:t xml:space="preserve">art. 17, comma 1, </w:t>
        </w:r>
        <w:proofErr w:type="spellStart"/>
        <w:r w:rsidRPr="008904DC">
          <w:t>lett</w:t>
        </w:r>
        <w:proofErr w:type="spellEnd"/>
        <w:r w:rsidRPr="008904DC">
          <w:t>. c), D.L. 18 ottobre 2012, n. 179</w:t>
        </w:r>
      </w:hyperlink>
      <w:r w:rsidRPr="008904DC">
        <w:t xml:space="preserve">, convertito, con modificazioni, dalla </w:t>
      </w:r>
      <w:hyperlink r:id="rId457" w:anchor="id=10LX0000778158ART0,__m=document" w:history="1">
        <w:r w:rsidRPr="008904DC">
          <w:t>L. 17 dicembre 2012, n. 221</w:t>
        </w:r>
      </w:hyperlink>
      <w:r w:rsidRPr="008904DC">
        <w:t>; per l'applicabilità di tale ultima disposizione vedi l'</w:t>
      </w:r>
      <w:hyperlink r:id="rId458" w:anchor="id=10LX0000775415ART29,__m=document" w:history="1">
        <w:r w:rsidRPr="008904DC">
          <w:t>art. 17, commi 4 e 5 del citato D.L. n. 179/2012</w:t>
        </w:r>
      </w:hyperlink>
      <w:r w:rsidRPr="008904DC">
        <w:t xml:space="preserve">, convertito, con modificazioni, dalla </w:t>
      </w:r>
      <w:hyperlink r:id="rId459" w:anchor="id=10LX0000778158ART0,__m=document" w:history="1">
        <w:r w:rsidRPr="008904DC">
          <w:t>L. 17 dicembre 2012, n. 221</w:t>
        </w:r>
      </w:hyperlink>
      <w:r w:rsidRPr="008904DC">
        <w:t xml:space="preserve">. </w:t>
      </w:r>
    </w:p>
    <w:bookmarkStart w:id="141" w:name="71"/>
    <w:p w:rsidR="001D589A" w:rsidRPr="008904DC" w:rsidRDefault="001D589A" w:rsidP="001D589A">
      <w:pPr>
        <w:jc w:val="both"/>
      </w:pPr>
      <w:r w:rsidRPr="008904DC">
        <w:fldChar w:fldCharType="begin"/>
      </w:r>
      <w:r w:rsidRPr="008904DC">
        <w:instrText xml:space="preserve"> HYPERLINK "http://pa.leggiditalia.it/rest?print=1" \l "71up" </w:instrText>
      </w:r>
      <w:r w:rsidRPr="008904DC">
        <w:fldChar w:fldCharType="separate"/>
      </w:r>
      <w:r w:rsidRPr="008904DC">
        <w:t>(71)</w:t>
      </w:r>
      <w:r w:rsidRPr="008904DC">
        <w:fldChar w:fldCharType="end"/>
      </w:r>
      <w:bookmarkEnd w:id="141"/>
      <w:r w:rsidRPr="008904DC">
        <w:t xml:space="preserve"> Rubrica così modificata dall'</w:t>
      </w:r>
      <w:hyperlink r:id="rId460" w:anchor="id=10LX0000501750ART4,__m=document" w:history="1">
        <w:r w:rsidRPr="008904DC">
          <w:t xml:space="preserve">art. 3, comma 6,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34 (Deposito delle somme riscosse) </w:t>
      </w:r>
      <w:bookmarkStart w:id="142" w:name="72up"/>
      <w:r w:rsidRPr="008904DC">
        <w:fldChar w:fldCharType="begin"/>
      </w:r>
      <w:r w:rsidRPr="008904DC">
        <w:instrText xml:space="preserve"> HYPERLINK "http://pa.leggiditalia.it/rest?print=1" \l "72" </w:instrText>
      </w:r>
      <w:r w:rsidRPr="008904DC">
        <w:fldChar w:fldCharType="separate"/>
      </w:r>
      <w:r w:rsidRPr="008904DC">
        <w:t>(72)</w:t>
      </w:r>
      <w:r w:rsidRPr="008904DC">
        <w:fldChar w:fldCharType="end"/>
      </w:r>
      <w:bookmarkEnd w:id="142"/>
      <w:r w:rsidRPr="008904DC">
        <w:t xml:space="preserve"> </w:t>
      </w:r>
    </w:p>
    <w:p w:rsidR="001D589A" w:rsidRPr="008904DC" w:rsidRDefault="001D589A" w:rsidP="001D589A">
      <w:pPr>
        <w:jc w:val="both"/>
      </w:pPr>
      <w:r w:rsidRPr="008904DC">
        <w:t xml:space="preserve">Le somme riscosse a qualunque titolo dal curatore sono depositate entro il termine massimo di dieci giorni dalla corresponsione sul conto corrente intestato alla procedura fallimentare aperto presso un ufficio postale o presso una banca scelti dal curatore. Su proposta del curatore il comitato dei creditori può autorizzare che le somme riscosse vengano in tutto o in parte investite con strumenti diversi dal deposito in conto corrente, purché sia garantita l'integrità del capitale. </w:t>
      </w:r>
      <w:bookmarkStart w:id="143" w:name="73up"/>
      <w:r w:rsidRPr="008904DC">
        <w:fldChar w:fldCharType="begin"/>
      </w:r>
      <w:r w:rsidRPr="008904DC">
        <w:instrText xml:space="preserve"> HYPERLINK "http://pa.leggiditalia.it/rest?print=1" \l "73" </w:instrText>
      </w:r>
      <w:r w:rsidRPr="008904DC">
        <w:fldChar w:fldCharType="separate"/>
      </w:r>
      <w:r w:rsidRPr="008904DC">
        <w:t>(73)</w:t>
      </w:r>
      <w:r w:rsidRPr="008904DC">
        <w:fldChar w:fldCharType="end"/>
      </w:r>
      <w:bookmarkEnd w:id="143"/>
    </w:p>
    <w:p w:rsidR="001D589A" w:rsidRPr="008904DC" w:rsidRDefault="001D589A" w:rsidP="001D589A">
      <w:pPr>
        <w:jc w:val="both"/>
      </w:pPr>
      <w:r w:rsidRPr="008904DC">
        <w:t>La mancata costituzione del deposito nel termine prescritto è valutata dal tribunale ai fini della revoca del curatore.</w:t>
      </w:r>
    </w:p>
    <w:p w:rsidR="001D589A" w:rsidRPr="008904DC" w:rsidRDefault="001D589A" w:rsidP="001D589A">
      <w:pPr>
        <w:jc w:val="both"/>
      </w:pPr>
      <w:r w:rsidRPr="008904DC">
        <w:t xml:space="preserve">[Se è prevedibile che le somme disponibili non possano essere immediatamente destinate ai creditori, su richiesta del curatore e previa approvazione del comitato dei creditori, il giudice delegato può ordinare che le disponibilità liquide siano impiegate nell'acquisto di titoli emessi dallo Stato. </w:t>
      </w:r>
      <w:bookmarkStart w:id="144" w:name="74up"/>
      <w:r w:rsidRPr="008904DC">
        <w:fldChar w:fldCharType="begin"/>
      </w:r>
      <w:r w:rsidRPr="008904DC">
        <w:instrText xml:space="preserve"> HYPERLINK "http://pa.leggiditalia.it/rest?print=1" \l "74" </w:instrText>
      </w:r>
      <w:r w:rsidRPr="008904DC">
        <w:fldChar w:fldCharType="separate"/>
      </w:r>
      <w:r w:rsidRPr="008904DC">
        <w:t>(74)</w:t>
      </w:r>
      <w:r w:rsidRPr="008904DC">
        <w:fldChar w:fldCharType="end"/>
      </w:r>
      <w:bookmarkEnd w:id="144"/>
      <w:r w:rsidRPr="008904DC">
        <w:t xml:space="preserve"> ] </w:t>
      </w:r>
    </w:p>
    <w:p w:rsidR="001D589A" w:rsidRPr="008904DC" w:rsidRDefault="001D589A" w:rsidP="001D589A">
      <w:pPr>
        <w:jc w:val="both"/>
      </w:pPr>
      <w:r w:rsidRPr="008904DC">
        <w:t>Il prelievo delle somme è eseguito su copia conforme del mandato di pagamento del giudice delegato.</w:t>
      </w:r>
    </w:p>
    <w:p w:rsidR="001D589A" w:rsidRPr="008904DC" w:rsidRDefault="001D589A" w:rsidP="001D589A">
      <w:pPr>
        <w:jc w:val="both"/>
      </w:pPr>
      <w:r w:rsidRPr="008904DC">
        <w:pict>
          <v:rect id="_x0000_i1063" style="width:225pt;height:.5pt" o:hrpct="0" o:hrstd="t" o:hr="t" fillcolor="#a0a0a0" stroked="f"/>
        </w:pict>
      </w:r>
    </w:p>
    <w:bookmarkStart w:id="145" w:name="72"/>
    <w:p w:rsidR="001D589A" w:rsidRPr="008904DC" w:rsidRDefault="001D589A" w:rsidP="001D589A">
      <w:pPr>
        <w:jc w:val="both"/>
      </w:pPr>
      <w:r w:rsidRPr="008904DC">
        <w:fldChar w:fldCharType="begin"/>
      </w:r>
      <w:r w:rsidRPr="008904DC">
        <w:instrText xml:space="preserve"> HYPERLINK "http://pa.leggiditalia.it/rest?print=1" \l "72up" </w:instrText>
      </w:r>
      <w:r w:rsidRPr="008904DC">
        <w:fldChar w:fldCharType="separate"/>
      </w:r>
      <w:r w:rsidRPr="008904DC">
        <w:t>(72)</w:t>
      </w:r>
      <w:r w:rsidRPr="008904DC">
        <w:fldChar w:fldCharType="end"/>
      </w:r>
      <w:bookmarkEnd w:id="145"/>
      <w:r w:rsidRPr="008904DC">
        <w:t xml:space="preserve"> Articolo così sostituito dall'</w:t>
      </w:r>
      <w:hyperlink r:id="rId461" w:anchor="id=10LX0000170977ART31,__m=document" w:history="1">
        <w:r w:rsidRPr="008904DC">
          <w:t xml:space="preserve">art. 30, comma 1, </w:t>
        </w:r>
        <w:proofErr w:type="spellStart"/>
        <w:r w:rsidRPr="008904DC">
          <w:t>D.Lgs.</w:t>
        </w:r>
        <w:proofErr w:type="spellEnd"/>
        <w:r w:rsidRPr="008904DC">
          <w:t xml:space="preserve"> 9 gennaio 2006, n. 5</w:t>
        </w:r>
      </w:hyperlink>
      <w:r w:rsidRPr="008904DC">
        <w:t xml:space="preserve">, a decorrere dal 16 luglio 2006. </w:t>
      </w:r>
    </w:p>
    <w:bookmarkStart w:id="146" w:name="73"/>
    <w:p w:rsidR="001D589A" w:rsidRPr="008904DC" w:rsidRDefault="001D589A" w:rsidP="001D589A">
      <w:pPr>
        <w:jc w:val="both"/>
      </w:pPr>
      <w:r w:rsidRPr="008904DC">
        <w:fldChar w:fldCharType="begin"/>
      </w:r>
      <w:r w:rsidRPr="008904DC">
        <w:instrText xml:space="preserve"> HYPERLINK "http://pa.leggiditalia.it/rest?print=1" \l "73up" </w:instrText>
      </w:r>
      <w:r w:rsidRPr="008904DC">
        <w:fldChar w:fldCharType="separate"/>
      </w:r>
      <w:r w:rsidRPr="008904DC">
        <w:t>(73)</w:t>
      </w:r>
      <w:r w:rsidRPr="008904DC">
        <w:fldChar w:fldCharType="end"/>
      </w:r>
      <w:bookmarkEnd w:id="146"/>
      <w:r w:rsidRPr="008904DC">
        <w:t xml:space="preserve"> Comma così modificato dall'</w:t>
      </w:r>
      <w:hyperlink r:id="rId462" w:anchor="id=10LX0000501750ART4,__m=document" w:history="1">
        <w:r w:rsidRPr="008904DC">
          <w:t xml:space="preserve">art. 3, comma 7,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147" w:name="74"/>
    <w:p w:rsidR="001D589A" w:rsidRPr="008904DC" w:rsidRDefault="001D589A" w:rsidP="001D589A">
      <w:pPr>
        <w:jc w:val="both"/>
      </w:pPr>
      <w:r w:rsidRPr="008904DC">
        <w:fldChar w:fldCharType="begin"/>
      </w:r>
      <w:r w:rsidRPr="008904DC">
        <w:instrText xml:space="preserve"> HYPERLINK "http://pa.leggiditalia.it/rest?print=1" \l "74up" </w:instrText>
      </w:r>
      <w:r w:rsidRPr="008904DC">
        <w:fldChar w:fldCharType="separate"/>
      </w:r>
      <w:r w:rsidRPr="008904DC">
        <w:t>(74)</w:t>
      </w:r>
      <w:r w:rsidRPr="008904DC">
        <w:fldChar w:fldCharType="end"/>
      </w:r>
      <w:bookmarkEnd w:id="147"/>
      <w:r w:rsidRPr="008904DC">
        <w:t xml:space="preserve"> Comma abrogato dall'</w:t>
      </w:r>
      <w:hyperlink r:id="rId463" w:anchor="id=10LX0000501750ART4,__m=document" w:history="1">
        <w:r w:rsidRPr="008904DC">
          <w:t xml:space="preserve">art. 3, comma 7,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35 (Integrazione dei poteri del curatore) </w:t>
      </w:r>
      <w:bookmarkStart w:id="148" w:name="75up"/>
      <w:r w:rsidRPr="008904DC">
        <w:fldChar w:fldCharType="begin"/>
      </w:r>
      <w:r w:rsidRPr="008904DC">
        <w:instrText xml:space="preserve"> HYPERLINK "http://pa.leggiditalia.it/rest?print=1" \l "75" </w:instrText>
      </w:r>
      <w:r w:rsidRPr="008904DC">
        <w:fldChar w:fldCharType="separate"/>
      </w:r>
      <w:r w:rsidRPr="008904DC">
        <w:t>(75)</w:t>
      </w:r>
      <w:r w:rsidRPr="008904DC">
        <w:fldChar w:fldCharType="end"/>
      </w:r>
      <w:bookmarkEnd w:id="148"/>
      <w:r w:rsidRPr="008904DC">
        <w:t xml:space="preserve"> </w:t>
      </w:r>
      <w:bookmarkStart w:id="149" w:name="78up"/>
      <w:r w:rsidRPr="008904DC">
        <w:fldChar w:fldCharType="begin"/>
      </w:r>
      <w:r w:rsidRPr="008904DC">
        <w:instrText xml:space="preserve"> HYPERLINK "http://pa.leggiditalia.it/rest?print=1" \l "78" </w:instrText>
      </w:r>
      <w:r w:rsidRPr="008904DC">
        <w:fldChar w:fldCharType="separate"/>
      </w:r>
      <w:r w:rsidRPr="008904DC">
        <w:t>(78)</w:t>
      </w:r>
      <w:r w:rsidRPr="008904DC">
        <w:fldChar w:fldCharType="end"/>
      </w:r>
      <w:bookmarkEnd w:id="149"/>
      <w:r w:rsidRPr="008904DC">
        <w:t xml:space="preserve"> </w:t>
      </w:r>
    </w:p>
    <w:p w:rsidR="001D589A" w:rsidRPr="008904DC" w:rsidRDefault="001D589A" w:rsidP="001D589A">
      <w:pPr>
        <w:jc w:val="both"/>
      </w:pPr>
      <w:r w:rsidRPr="008904DC">
        <w:t>Le riduzioni di crediti, le transazioni, i compromessi, le rinunzie alle liti, le ricognizioni di diritti di terzi, la cancellazione di ipoteche, la restituzione di pegni, lo svincolo delle cauzioni, l'accettazione di eredità e donazioni e gli atti di straordinaria amministrazione sono effettuate dal curatore, previa autorizzazione del comitato dei creditori.</w:t>
      </w:r>
    </w:p>
    <w:p w:rsidR="001D589A" w:rsidRPr="008904DC" w:rsidRDefault="001D589A" w:rsidP="001D589A">
      <w:pPr>
        <w:jc w:val="both"/>
      </w:pPr>
      <w:r w:rsidRPr="008904DC">
        <w:t xml:space="preserve">Nel richiedere l'autorizzazione del comitato dei creditori, il curatore formula le proprie conclusioni anche sulla convenienza della proposta. </w:t>
      </w:r>
      <w:bookmarkStart w:id="150" w:name="76up"/>
      <w:r w:rsidRPr="008904DC">
        <w:fldChar w:fldCharType="begin"/>
      </w:r>
      <w:r w:rsidRPr="008904DC">
        <w:instrText xml:space="preserve"> HYPERLINK "http://pa.leggiditalia.it/rest?print=1" \l "76" </w:instrText>
      </w:r>
      <w:r w:rsidRPr="008904DC">
        <w:fldChar w:fldCharType="separate"/>
      </w:r>
      <w:r w:rsidRPr="008904DC">
        <w:t>(76)</w:t>
      </w:r>
      <w:r w:rsidRPr="008904DC">
        <w:fldChar w:fldCharType="end"/>
      </w:r>
      <w:bookmarkEnd w:id="150"/>
    </w:p>
    <w:p w:rsidR="001D589A" w:rsidRPr="008904DC" w:rsidRDefault="001D589A" w:rsidP="001D589A">
      <w:pPr>
        <w:jc w:val="both"/>
      </w:pPr>
      <w:r w:rsidRPr="008904DC">
        <w:t>Se gli atti suddetti sono di valore superiore a cinquantamila euro e in ogni caso per le transazioni, il curatore ne informa previamente il giudice delegato, salvo che gli stessi siano già stati autorizzati dal medesimo ai sensi dell'</w:t>
      </w:r>
      <w:hyperlink r:id="rId464" w:anchor="10LX0000107749ART281" w:history="1">
        <w:r w:rsidRPr="008904DC">
          <w:t>articolo 104-ter comma ottavo</w:t>
        </w:r>
      </w:hyperlink>
      <w:r w:rsidRPr="008904DC">
        <w:t xml:space="preserve">. </w:t>
      </w:r>
      <w:bookmarkStart w:id="151" w:name="77up"/>
      <w:r w:rsidRPr="008904DC">
        <w:fldChar w:fldCharType="begin"/>
      </w:r>
      <w:r w:rsidRPr="008904DC">
        <w:instrText xml:space="preserve"> HYPERLINK "http://pa.leggiditalia.it/rest?print=1" \l "77" </w:instrText>
      </w:r>
      <w:r w:rsidRPr="008904DC">
        <w:fldChar w:fldCharType="separate"/>
      </w:r>
      <w:r w:rsidRPr="008904DC">
        <w:t>(77)</w:t>
      </w:r>
      <w:r w:rsidRPr="008904DC">
        <w:fldChar w:fldCharType="end"/>
      </w:r>
      <w:bookmarkEnd w:id="151"/>
    </w:p>
    <w:p w:rsidR="001D589A" w:rsidRPr="008904DC" w:rsidRDefault="001D589A" w:rsidP="001D589A">
      <w:pPr>
        <w:jc w:val="both"/>
      </w:pPr>
      <w:r w:rsidRPr="008904DC">
        <w:t>Il limite di cui al secondo comma può essere adeguato con decreto del Ministro della giustizia.</w:t>
      </w:r>
    </w:p>
    <w:p w:rsidR="001D589A" w:rsidRPr="008904DC" w:rsidRDefault="001D589A" w:rsidP="001D589A">
      <w:pPr>
        <w:jc w:val="both"/>
      </w:pPr>
      <w:r w:rsidRPr="008904DC">
        <w:pict>
          <v:rect id="_x0000_i1064" style="width:225pt;height:.5pt" o:hrpct="0" o:hrstd="t" o:hr="t" fillcolor="#a0a0a0" stroked="f"/>
        </w:pict>
      </w:r>
    </w:p>
    <w:bookmarkStart w:id="152" w:name="75"/>
    <w:p w:rsidR="001D589A" w:rsidRPr="008904DC" w:rsidRDefault="001D589A" w:rsidP="001D589A">
      <w:pPr>
        <w:jc w:val="both"/>
      </w:pPr>
      <w:r w:rsidRPr="008904DC">
        <w:fldChar w:fldCharType="begin"/>
      </w:r>
      <w:r w:rsidRPr="008904DC">
        <w:instrText xml:space="preserve"> HYPERLINK "http://pa.leggiditalia.it/rest?print=1" \l "75up" </w:instrText>
      </w:r>
      <w:r w:rsidRPr="008904DC">
        <w:fldChar w:fldCharType="separate"/>
      </w:r>
      <w:r w:rsidRPr="008904DC">
        <w:t>(75)</w:t>
      </w:r>
      <w:r w:rsidRPr="008904DC">
        <w:fldChar w:fldCharType="end"/>
      </w:r>
      <w:bookmarkEnd w:id="152"/>
      <w:r w:rsidRPr="008904DC">
        <w:t xml:space="preserve"> Articolo modificato dalla </w:t>
      </w:r>
      <w:hyperlink r:id="rId465" w:anchor="id=10LX0000128961ART0,__m=document" w:history="1">
        <w:r w:rsidRPr="008904DC">
          <w:t>L. 20 ottobre 1952, n. 1375</w:t>
        </w:r>
      </w:hyperlink>
      <w:r w:rsidRPr="008904DC">
        <w:t xml:space="preserve"> e, successivamente, così sostituito dall'</w:t>
      </w:r>
      <w:hyperlink r:id="rId466" w:anchor="id=10LX0000170977ART32,__m=document" w:history="1">
        <w:r w:rsidRPr="008904DC">
          <w:t xml:space="preserve">art. 31, comma 1, </w:t>
        </w:r>
        <w:proofErr w:type="spellStart"/>
        <w:r w:rsidRPr="008904DC">
          <w:t>D.Lgs.</w:t>
        </w:r>
        <w:proofErr w:type="spellEnd"/>
        <w:r w:rsidRPr="008904DC">
          <w:t xml:space="preserve"> 9 gennaio 2006, n. 5</w:t>
        </w:r>
      </w:hyperlink>
      <w:r w:rsidRPr="008904DC">
        <w:t xml:space="preserve">, a decorrere dal 16 luglio 2006. </w:t>
      </w:r>
    </w:p>
    <w:bookmarkStart w:id="153" w:name="76"/>
    <w:p w:rsidR="001D589A" w:rsidRPr="008904DC" w:rsidRDefault="001D589A" w:rsidP="001D589A">
      <w:pPr>
        <w:jc w:val="both"/>
      </w:pPr>
      <w:r w:rsidRPr="008904DC">
        <w:fldChar w:fldCharType="begin"/>
      </w:r>
      <w:r w:rsidRPr="008904DC">
        <w:instrText xml:space="preserve"> HYPERLINK "http://pa.leggiditalia.it/rest?print=1" \l "76up" </w:instrText>
      </w:r>
      <w:r w:rsidRPr="008904DC">
        <w:fldChar w:fldCharType="separate"/>
      </w:r>
      <w:r w:rsidRPr="008904DC">
        <w:t>(76)</w:t>
      </w:r>
      <w:r w:rsidRPr="008904DC">
        <w:fldChar w:fldCharType="end"/>
      </w:r>
      <w:bookmarkEnd w:id="153"/>
      <w:r w:rsidRPr="008904DC">
        <w:t xml:space="preserve"> Comma inserito dall'</w:t>
      </w:r>
      <w:hyperlink r:id="rId467" w:anchor="id=10LX0000501750ART4,__m=document" w:history="1">
        <w:r w:rsidRPr="008904DC">
          <w:t xml:space="preserve">art. 3, comma 8,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154" w:name="77"/>
    <w:p w:rsidR="001D589A" w:rsidRPr="008904DC" w:rsidRDefault="001D589A" w:rsidP="001D589A">
      <w:pPr>
        <w:jc w:val="both"/>
      </w:pPr>
      <w:r w:rsidRPr="008904DC">
        <w:fldChar w:fldCharType="begin"/>
      </w:r>
      <w:r w:rsidRPr="008904DC">
        <w:instrText xml:space="preserve"> HYPERLINK "http://pa.leggiditalia.it/rest?print=1" \l "77up" </w:instrText>
      </w:r>
      <w:r w:rsidRPr="008904DC">
        <w:fldChar w:fldCharType="separate"/>
      </w:r>
      <w:r w:rsidRPr="008904DC">
        <w:t>(77)</w:t>
      </w:r>
      <w:r w:rsidRPr="008904DC">
        <w:fldChar w:fldCharType="end"/>
      </w:r>
      <w:bookmarkEnd w:id="154"/>
      <w:r w:rsidRPr="008904DC">
        <w:t xml:space="preserve"> Comma così modificato dall'</w:t>
      </w:r>
      <w:hyperlink r:id="rId468" w:anchor="id=10LX0000501750ART4,__m=document" w:history="1">
        <w:r w:rsidRPr="008904DC">
          <w:t xml:space="preserve">art. 3, comma 8,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155" w:name="78"/>
    <w:p w:rsidR="001D589A" w:rsidRPr="008904DC" w:rsidRDefault="001D589A" w:rsidP="001D589A">
      <w:pPr>
        <w:jc w:val="both"/>
      </w:pPr>
      <w:r w:rsidRPr="008904DC">
        <w:fldChar w:fldCharType="begin"/>
      </w:r>
      <w:r w:rsidRPr="008904DC">
        <w:instrText xml:space="preserve"> HYPERLINK "http://pa.leggiditalia.it/rest?print=1" \l "78up" </w:instrText>
      </w:r>
      <w:r w:rsidRPr="008904DC">
        <w:fldChar w:fldCharType="separate"/>
      </w:r>
      <w:r w:rsidRPr="008904DC">
        <w:t>(78)</w:t>
      </w:r>
      <w:r w:rsidRPr="008904DC">
        <w:fldChar w:fldCharType="end"/>
      </w:r>
      <w:bookmarkEnd w:id="155"/>
      <w:r w:rsidRPr="008904DC">
        <w:t xml:space="preserve"> La </w:t>
      </w:r>
      <w:hyperlink r:id="rId469" w:anchor="id=10SE0000639544,__m=document" w:history="1">
        <w:r w:rsidRPr="008904DC">
          <w:t>Corte costituzionale, con ordinanza 3-7 novembre 2008, n. 365</w:t>
        </w:r>
      </w:hyperlink>
      <w:r w:rsidRPr="008904DC">
        <w:t xml:space="preserve"> (</w:t>
      </w:r>
      <w:proofErr w:type="spellStart"/>
      <w:r w:rsidRPr="008904DC">
        <w:t>Gazz</w:t>
      </w:r>
      <w:proofErr w:type="spellEnd"/>
      <w:r w:rsidRPr="008904DC">
        <w:t xml:space="preserve">. Uff. 12 novembre 2008, n. 47, 1ª Serie speciale), ha dichiarato la manifesta inammissibilità delle questioni di legittimità costituzionale degli artt. 35 e 41, primo e quarto comma, come sostituiti dal </w:t>
      </w:r>
      <w:hyperlink r:id="rId470" w:anchor="id=10LX0000170977ART0,__m=document" w:history="1">
        <w:r w:rsidRPr="008904DC">
          <w:t>decreto legislativo 9 gennaio 2006, n. 5</w:t>
        </w:r>
      </w:hyperlink>
      <w:r w:rsidRPr="008904DC">
        <w:t xml:space="preserve">, sollevate in riferimento agli </w:t>
      </w:r>
      <w:hyperlink r:id="rId471" w:anchor="id=05AC00009900 05AC00009860,__m=document" w:history="1">
        <w:r w:rsidRPr="008904DC">
          <w:t>artt. 3 e 76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36 (Reclamo contro gli atti del curatore e del comitato dei creditori) </w:t>
      </w:r>
      <w:bookmarkStart w:id="156" w:name="79up"/>
      <w:r w:rsidRPr="008904DC">
        <w:fldChar w:fldCharType="begin"/>
      </w:r>
      <w:r w:rsidRPr="008904DC">
        <w:instrText xml:space="preserve"> HYPERLINK "http://pa.leggiditalia.it/rest?print=1" \l "79" </w:instrText>
      </w:r>
      <w:r w:rsidRPr="008904DC">
        <w:fldChar w:fldCharType="separate"/>
      </w:r>
      <w:r w:rsidRPr="008904DC">
        <w:t>(79)</w:t>
      </w:r>
      <w:r w:rsidRPr="008904DC">
        <w:fldChar w:fldCharType="end"/>
      </w:r>
      <w:bookmarkEnd w:id="156"/>
      <w:r w:rsidRPr="008904DC">
        <w:t xml:space="preserve"> </w:t>
      </w:r>
    </w:p>
    <w:p w:rsidR="001D589A" w:rsidRPr="008904DC" w:rsidRDefault="001D589A" w:rsidP="001D589A">
      <w:pPr>
        <w:jc w:val="both"/>
      </w:pPr>
      <w:r w:rsidRPr="008904DC">
        <w:t>Contro gli atti di amministrazione del curatore, contro le autorizzazioni o i dinieghi del comitato dei creditori e i relativi comportamenti omissivi, il fallito e ogni altro interessato possono proporre reclamo al giudice delegato per violazione di legge, entro otto giorni dalla conoscenza dell'atto o, in caso di omissione, dalla scadenza del termine indicato nella diffida a provvedere. Il giudice delegato, sentite le parti, decide con decreto motivato, omessa ogni formalità non indispensabile al contraddittorio.</w:t>
      </w:r>
    </w:p>
    <w:p w:rsidR="001D589A" w:rsidRPr="008904DC" w:rsidRDefault="001D589A" w:rsidP="001D589A">
      <w:pPr>
        <w:jc w:val="both"/>
      </w:pPr>
      <w:r w:rsidRPr="008904DC">
        <w:t xml:space="preserve">Contro il decreto del giudice delegato è ammesso ricorso al tribunale entro otto giorni dalla data della comunicazione del decreto medesimo. Il tribunale decide entro trenta giorni, sentito il curatore e il </w:t>
      </w:r>
      <w:r w:rsidRPr="008904DC">
        <w:lastRenderedPageBreak/>
        <w:t>reclamante, omessa ogni formalità non essenziale al contraddittorio, con decreto motivato non soggetto a gravame.</w:t>
      </w:r>
    </w:p>
    <w:p w:rsidR="001D589A" w:rsidRPr="008904DC" w:rsidRDefault="001D589A" w:rsidP="001D589A">
      <w:pPr>
        <w:jc w:val="both"/>
      </w:pPr>
      <w:r w:rsidRPr="008904DC">
        <w:t>Se è accolto il reclamo concernente un comportamento omissivo del curatore, questi è tenuto a dare esecuzione al provvedimento della autorità giudiziaria. Se è accolto il reclamo concernente un comportamento omissivo del comitato dei creditori, il giudice delegato provvede in sostituzione di quest'ultimo con l'accoglimento del reclamo.</w:t>
      </w:r>
    </w:p>
    <w:p w:rsidR="001D589A" w:rsidRPr="008904DC" w:rsidRDefault="001D589A" w:rsidP="001D589A">
      <w:pPr>
        <w:jc w:val="both"/>
      </w:pPr>
      <w:r w:rsidRPr="008904DC">
        <w:pict>
          <v:rect id="_x0000_i1065" style="width:225pt;height:.5pt" o:hrpct="0" o:hrstd="t" o:hr="t" fillcolor="#a0a0a0" stroked="f"/>
        </w:pict>
      </w:r>
    </w:p>
    <w:bookmarkStart w:id="157" w:name="79"/>
    <w:p w:rsidR="001D589A" w:rsidRPr="008904DC" w:rsidRDefault="001D589A" w:rsidP="001D589A">
      <w:pPr>
        <w:jc w:val="both"/>
      </w:pPr>
      <w:r w:rsidRPr="008904DC">
        <w:fldChar w:fldCharType="begin"/>
      </w:r>
      <w:r w:rsidRPr="008904DC">
        <w:instrText xml:space="preserve"> HYPERLINK "http://pa.leggiditalia.it/rest?print=1" \l "79up" </w:instrText>
      </w:r>
      <w:r w:rsidRPr="008904DC">
        <w:fldChar w:fldCharType="separate"/>
      </w:r>
      <w:r w:rsidRPr="008904DC">
        <w:t>(79)</w:t>
      </w:r>
      <w:r w:rsidRPr="008904DC">
        <w:fldChar w:fldCharType="end"/>
      </w:r>
      <w:bookmarkEnd w:id="157"/>
      <w:r w:rsidRPr="008904DC">
        <w:t xml:space="preserve"> Articolo così sostituito dall'</w:t>
      </w:r>
      <w:hyperlink r:id="rId472" w:anchor="id=10LX0000170977ART33,__m=document" w:history="1">
        <w:r w:rsidRPr="008904DC">
          <w:t xml:space="preserve">art. 32,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36-bis (Termini processuali) </w:t>
      </w:r>
      <w:bookmarkStart w:id="158" w:name="80up"/>
      <w:r w:rsidRPr="008904DC">
        <w:fldChar w:fldCharType="begin"/>
      </w:r>
      <w:r w:rsidRPr="008904DC">
        <w:instrText xml:space="preserve"> HYPERLINK "http://pa.leggiditalia.it/rest?print=1" \l "80" </w:instrText>
      </w:r>
      <w:r w:rsidRPr="008904DC">
        <w:fldChar w:fldCharType="separate"/>
      </w:r>
      <w:r w:rsidRPr="008904DC">
        <w:t>(80)</w:t>
      </w:r>
      <w:r w:rsidRPr="008904DC">
        <w:fldChar w:fldCharType="end"/>
      </w:r>
      <w:bookmarkEnd w:id="158"/>
      <w:r w:rsidRPr="008904DC">
        <w:t xml:space="preserve"> </w:t>
      </w:r>
    </w:p>
    <w:p w:rsidR="001D589A" w:rsidRPr="008904DC" w:rsidRDefault="001D589A" w:rsidP="001D589A">
      <w:pPr>
        <w:jc w:val="both"/>
      </w:pPr>
      <w:r w:rsidRPr="008904DC">
        <w:t xml:space="preserve">Tutti i termini processuali previsti negli </w:t>
      </w:r>
      <w:hyperlink r:id="rId473" w:anchor="10LX0000107749ART26" w:history="1">
        <w:r w:rsidRPr="008904DC">
          <w:t>articoli 26</w:t>
        </w:r>
      </w:hyperlink>
      <w:r w:rsidRPr="008904DC">
        <w:t xml:space="preserve"> e </w:t>
      </w:r>
      <w:hyperlink r:id="rId474" w:anchor="10LX0000107749ART36" w:history="1">
        <w:r w:rsidRPr="008904DC">
          <w:t>36</w:t>
        </w:r>
      </w:hyperlink>
      <w:r w:rsidRPr="008904DC">
        <w:t xml:space="preserve"> non sono soggetti alla sospensione feriale.</w:t>
      </w:r>
    </w:p>
    <w:p w:rsidR="001D589A" w:rsidRPr="008904DC" w:rsidRDefault="001D589A" w:rsidP="001D589A">
      <w:pPr>
        <w:jc w:val="both"/>
      </w:pPr>
      <w:r w:rsidRPr="008904DC">
        <w:pict>
          <v:rect id="_x0000_i1066" style="width:225pt;height:.5pt" o:hrpct="0" o:hrstd="t" o:hr="t" fillcolor="#a0a0a0" stroked="f"/>
        </w:pict>
      </w:r>
    </w:p>
    <w:bookmarkStart w:id="159" w:name="80"/>
    <w:p w:rsidR="001D589A" w:rsidRPr="008904DC" w:rsidRDefault="001D589A" w:rsidP="001D589A">
      <w:pPr>
        <w:jc w:val="both"/>
      </w:pPr>
      <w:r w:rsidRPr="008904DC">
        <w:fldChar w:fldCharType="begin"/>
      </w:r>
      <w:r w:rsidRPr="008904DC">
        <w:instrText xml:space="preserve"> HYPERLINK "http://pa.leggiditalia.it/rest?print=1" \l "80up" </w:instrText>
      </w:r>
      <w:r w:rsidRPr="008904DC">
        <w:fldChar w:fldCharType="separate"/>
      </w:r>
      <w:r w:rsidRPr="008904DC">
        <w:t>(80)</w:t>
      </w:r>
      <w:r w:rsidRPr="008904DC">
        <w:fldChar w:fldCharType="end"/>
      </w:r>
      <w:bookmarkEnd w:id="159"/>
      <w:r w:rsidRPr="008904DC">
        <w:t xml:space="preserve"> Articolo inserito dall'</w:t>
      </w:r>
      <w:hyperlink r:id="rId475" w:anchor="id=10LX0000170977ART34,__m=document" w:history="1">
        <w:r w:rsidRPr="008904DC">
          <w:t xml:space="preserve">art. 33,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37 (Revoca del curatore) </w:t>
      </w:r>
    </w:p>
    <w:p w:rsidR="001D589A" w:rsidRPr="008904DC" w:rsidRDefault="001D589A" w:rsidP="001D589A">
      <w:pPr>
        <w:jc w:val="both"/>
      </w:pPr>
      <w:r w:rsidRPr="008904DC">
        <w:t>Il tribunale può in ogni tempo, su proposta del giudice delegato o su richiesta del compitato dei creditori o d'ufficio, revocare il curatore.</w:t>
      </w:r>
    </w:p>
    <w:p w:rsidR="001D589A" w:rsidRPr="008904DC" w:rsidRDefault="001D589A" w:rsidP="001D589A">
      <w:pPr>
        <w:jc w:val="both"/>
      </w:pPr>
      <w:r w:rsidRPr="008904DC">
        <w:t xml:space="preserve">Il tribunale provvede con decreto motivato, sentiti il curatore e il comitato dei creditori. </w:t>
      </w:r>
      <w:bookmarkStart w:id="160" w:name="81up"/>
      <w:r w:rsidRPr="008904DC">
        <w:fldChar w:fldCharType="begin"/>
      </w:r>
      <w:r w:rsidRPr="008904DC">
        <w:instrText xml:space="preserve"> HYPERLINK "http://pa.leggiditalia.it/rest?print=1" \l "81" </w:instrText>
      </w:r>
      <w:r w:rsidRPr="008904DC">
        <w:fldChar w:fldCharType="separate"/>
      </w:r>
      <w:r w:rsidRPr="008904DC">
        <w:t>(81)</w:t>
      </w:r>
      <w:r w:rsidRPr="008904DC">
        <w:fldChar w:fldCharType="end"/>
      </w:r>
      <w:bookmarkEnd w:id="160"/>
    </w:p>
    <w:p w:rsidR="001D589A" w:rsidRPr="008904DC" w:rsidRDefault="001D589A" w:rsidP="001D589A">
      <w:pPr>
        <w:jc w:val="both"/>
      </w:pPr>
      <w:r w:rsidRPr="008904DC">
        <w:t>Contro il decreto di revoca o di rigetto dell'istanza di revoca, è ammesso reclamo alla corte di appello ai sensi dell'</w:t>
      </w:r>
      <w:hyperlink r:id="rId476" w:anchor="10LX0000107749ART26" w:history="1">
        <w:r w:rsidRPr="008904DC">
          <w:t>articolo 26</w:t>
        </w:r>
      </w:hyperlink>
      <w:r w:rsidRPr="008904DC">
        <w:t xml:space="preserve">; il reclamo non sospende l'efficacia del decreto. </w:t>
      </w:r>
      <w:bookmarkStart w:id="161" w:name="82up"/>
      <w:r w:rsidRPr="008904DC">
        <w:fldChar w:fldCharType="begin"/>
      </w:r>
      <w:r w:rsidRPr="008904DC">
        <w:instrText xml:space="preserve"> HYPERLINK "http://pa.leggiditalia.it/rest?print=1" \l "82" </w:instrText>
      </w:r>
      <w:r w:rsidRPr="008904DC">
        <w:fldChar w:fldCharType="separate"/>
      </w:r>
      <w:r w:rsidRPr="008904DC">
        <w:t>(82)</w:t>
      </w:r>
      <w:r w:rsidRPr="008904DC">
        <w:fldChar w:fldCharType="end"/>
      </w:r>
      <w:bookmarkEnd w:id="161"/>
    </w:p>
    <w:p w:rsidR="001D589A" w:rsidRPr="008904DC" w:rsidRDefault="001D589A" w:rsidP="001D589A">
      <w:pPr>
        <w:jc w:val="both"/>
      </w:pPr>
      <w:r w:rsidRPr="008904DC">
        <w:pict>
          <v:rect id="_x0000_i1067" style="width:225pt;height:.5pt" o:hrpct="0" o:hrstd="t" o:hr="t" fillcolor="#a0a0a0" stroked="f"/>
        </w:pict>
      </w:r>
    </w:p>
    <w:bookmarkStart w:id="162" w:name="81"/>
    <w:p w:rsidR="001D589A" w:rsidRPr="008904DC" w:rsidRDefault="001D589A" w:rsidP="001D589A">
      <w:pPr>
        <w:jc w:val="both"/>
      </w:pPr>
      <w:r w:rsidRPr="008904DC">
        <w:fldChar w:fldCharType="begin"/>
      </w:r>
      <w:r w:rsidRPr="008904DC">
        <w:instrText xml:space="preserve"> HYPERLINK "http://pa.leggiditalia.it/rest?print=1" \l "81up" </w:instrText>
      </w:r>
      <w:r w:rsidRPr="008904DC">
        <w:fldChar w:fldCharType="separate"/>
      </w:r>
      <w:r w:rsidRPr="008904DC">
        <w:t>(81)</w:t>
      </w:r>
      <w:r w:rsidRPr="008904DC">
        <w:fldChar w:fldCharType="end"/>
      </w:r>
      <w:bookmarkEnd w:id="162"/>
      <w:r w:rsidRPr="008904DC">
        <w:t xml:space="preserve"> Comma così sostituito dall'</w:t>
      </w:r>
      <w:hyperlink r:id="rId477" w:anchor="id=10LX0000170977ART35,__m=document" w:history="1">
        <w:r w:rsidRPr="008904DC">
          <w:t xml:space="preserve">art. 34,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163" w:name="82"/>
    <w:p w:rsidR="001D589A" w:rsidRPr="008904DC" w:rsidRDefault="001D589A" w:rsidP="001D589A">
      <w:pPr>
        <w:jc w:val="both"/>
      </w:pPr>
      <w:r w:rsidRPr="008904DC">
        <w:fldChar w:fldCharType="begin"/>
      </w:r>
      <w:r w:rsidRPr="008904DC">
        <w:instrText xml:space="preserve"> HYPERLINK "http://pa.leggiditalia.it/rest?print=1" \l "82up" </w:instrText>
      </w:r>
      <w:r w:rsidRPr="008904DC">
        <w:fldChar w:fldCharType="separate"/>
      </w:r>
      <w:r w:rsidRPr="008904DC">
        <w:t>(82)</w:t>
      </w:r>
      <w:r w:rsidRPr="008904DC">
        <w:fldChar w:fldCharType="end"/>
      </w:r>
      <w:bookmarkEnd w:id="163"/>
      <w:r w:rsidRPr="008904DC">
        <w:t xml:space="preserve"> Comma aggiunto dall'</w:t>
      </w:r>
      <w:hyperlink r:id="rId478" w:anchor="id=10LX0000170977ART35,__m=document" w:history="1">
        <w:r w:rsidRPr="008904DC">
          <w:t xml:space="preserve">art. 34,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37-bis (Sostituzione del curatore e dei componenti del comitato dei creditori) </w:t>
      </w:r>
      <w:bookmarkStart w:id="164" w:name="83up"/>
      <w:r w:rsidRPr="008904DC">
        <w:fldChar w:fldCharType="begin"/>
      </w:r>
      <w:r w:rsidRPr="008904DC">
        <w:instrText xml:space="preserve"> HYPERLINK "http://pa.leggiditalia.it/rest?print=1" \l "83" </w:instrText>
      </w:r>
      <w:r w:rsidRPr="008904DC">
        <w:fldChar w:fldCharType="separate"/>
      </w:r>
      <w:r w:rsidRPr="008904DC">
        <w:t>(83)</w:t>
      </w:r>
      <w:r w:rsidRPr="008904DC">
        <w:fldChar w:fldCharType="end"/>
      </w:r>
      <w:bookmarkEnd w:id="164"/>
      <w:r w:rsidRPr="008904DC">
        <w:t xml:space="preserve"> </w:t>
      </w:r>
    </w:p>
    <w:p w:rsidR="001D589A" w:rsidRPr="008904DC" w:rsidRDefault="001D589A" w:rsidP="001D589A">
      <w:pPr>
        <w:jc w:val="both"/>
      </w:pPr>
      <w:r w:rsidRPr="008904DC">
        <w:t>Conclusa l'adunanza per l'esame dello stato passivo e prima della dichiarazione di esecutività dello stesso, i creditori presenti, personalmente o per delega, che rappresentano la maggioranza dei crediti ammessi, possono effettuare nuove designazioni in ordine ai componenti del comitato dei creditori nel rispetto dei criteri di cui all'</w:t>
      </w:r>
      <w:hyperlink r:id="rId479" w:anchor="10LX0000107749ART40" w:history="1">
        <w:r w:rsidRPr="008904DC">
          <w:t>articolo 40</w:t>
        </w:r>
      </w:hyperlink>
      <w:r w:rsidRPr="008904DC">
        <w:t xml:space="preserve">; possono chiedere la sostituzione del curatore indicando al tribunale le ragioni della richiesta e un nuovo nominativo. Il tribunale, valutate le ragioni della richiesta di sostituzione del curatore, provvede alla nomina dei soggetti designati dai creditori salvo che non siano rispettati i criteri di cui agli </w:t>
      </w:r>
      <w:hyperlink r:id="rId480" w:anchor="10LX0000107749ART28" w:history="1">
        <w:r w:rsidRPr="008904DC">
          <w:t>articoli 28</w:t>
        </w:r>
      </w:hyperlink>
      <w:r w:rsidRPr="008904DC">
        <w:t xml:space="preserve"> e </w:t>
      </w:r>
      <w:hyperlink r:id="rId481" w:anchor="10LX0000107749ART40" w:history="1">
        <w:r w:rsidRPr="008904DC">
          <w:t>40</w:t>
        </w:r>
      </w:hyperlink>
      <w:r w:rsidRPr="008904DC">
        <w:t xml:space="preserve">. </w:t>
      </w:r>
      <w:bookmarkStart w:id="165" w:name="84up"/>
      <w:r w:rsidRPr="008904DC">
        <w:fldChar w:fldCharType="begin"/>
      </w:r>
      <w:r w:rsidRPr="008904DC">
        <w:instrText xml:space="preserve"> HYPERLINK "http://pa.leggiditalia.it/rest?print=1" \l "84" </w:instrText>
      </w:r>
      <w:r w:rsidRPr="008904DC">
        <w:fldChar w:fldCharType="separate"/>
      </w:r>
      <w:r w:rsidRPr="008904DC">
        <w:t>(84)</w:t>
      </w:r>
      <w:r w:rsidRPr="008904DC">
        <w:fldChar w:fldCharType="end"/>
      </w:r>
      <w:bookmarkEnd w:id="165"/>
    </w:p>
    <w:p w:rsidR="001D589A" w:rsidRPr="008904DC" w:rsidRDefault="001D589A" w:rsidP="001D589A">
      <w:pPr>
        <w:jc w:val="both"/>
      </w:pPr>
      <w:r w:rsidRPr="008904DC">
        <w:t>Dal computo dei crediti, su istanza di uno o più creditori, sono esclusi quelli che si trovino in conflitto di interessi.</w:t>
      </w:r>
    </w:p>
    <w:p w:rsidR="001D589A" w:rsidRPr="008904DC" w:rsidRDefault="001D589A" w:rsidP="001D589A">
      <w:pPr>
        <w:jc w:val="both"/>
      </w:pPr>
      <w:r w:rsidRPr="008904DC">
        <w:t>Nella stessa adunanza, i creditori che rappresentano la maggioranza di quelli ammessi, indipendentemente dall'entità dei crediti vantati, possono stabilire che ai componenti del comitato dei creditori sia attribuito, oltre al rimborso delle spese di cui all'</w:t>
      </w:r>
      <w:hyperlink r:id="rId482" w:anchor="10LX0000107749ART41" w:history="1">
        <w:r w:rsidRPr="008904DC">
          <w:t>articolo 41</w:t>
        </w:r>
      </w:hyperlink>
      <w:r w:rsidRPr="008904DC">
        <w:t xml:space="preserve">, un compenso per la loro attività, in misura non superiore al dieci per cento di quello liquidato al curatore. </w:t>
      </w:r>
      <w:bookmarkStart w:id="166" w:name="85up"/>
      <w:r w:rsidRPr="008904DC">
        <w:fldChar w:fldCharType="begin"/>
      </w:r>
      <w:r w:rsidRPr="008904DC">
        <w:instrText xml:space="preserve"> HYPERLINK "http://pa.leggiditalia.it/rest?print=1" \l "85" </w:instrText>
      </w:r>
      <w:r w:rsidRPr="008904DC">
        <w:fldChar w:fldCharType="separate"/>
      </w:r>
      <w:r w:rsidRPr="008904DC">
        <w:t>(85)</w:t>
      </w:r>
      <w:r w:rsidRPr="008904DC">
        <w:fldChar w:fldCharType="end"/>
      </w:r>
      <w:bookmarkEnd w:id="166"/>
    </w:p>
    <w:p w:rsidR="001D589A" w:rsidRPr="008904DC" w:rsidRDefault="001D589A" w:rsidP="001D589A">
      <w:pPr>
        <w:jc w:val="both"/>
      </w:pPr>
      <w:r w:rsidRPr="008904DC">
        <w:pict>
          <v:rect id="_x0000_i1068" style="width:225pt;height:.5pt" o:hrpct="0" o:hrstd="t" o:hr="t" fillcolor="#a0a0a0" stroked="f"/>
        </w:pict>
      </w:r>
    </w:p>
    <w:bookmarkStart w:id="167" w:name="83"/>
    <w:p w:rsidR="001D589A" w:rsidRPr="008904DC" w:rsidRDefault="001D589A" w:rsidP="001D589A">
      <w:pPr>
        <w:jc w:val="both"/>
      </w:pPr>
      <w:r w:rsidRPr="008904DC">
        <w:fldChar w:fldCharType="begin"/>
      </w:r>
      <w:r w:rsidRPr="008904DC">
        <w:instrText xml:space="preserve"> HYPERLINK "http://pa.leggiditalia.it/rest?print=1" \l "83up" </w:instrText>
      </w:r>
      <w:r w:rsidRPr="008904DC">
        <w:fldChar w:fldCharType="separate"/>
      </w:r>
      <w:r w:rsidRPr="008904DC">
        <w:t>(83)</w:t>
      </w:r>
      <w:r w:rsidRPr="008904DC">
        <w:fldChar w:fldCharType="end"/>
      </w:r>
      <w:bookmarkEnd w:id="167"/>
      <w:r w:rsidRPr="008904DC">
        <w:t xml:space="preserve"> Articolo inserito dall'</w:t>
      </w:r>
      <w:hyperlink r:id="rId483" w:anchor="id=10LX0000170977ART36,__m=document" w:history="1">
        <w:r w:rsidRPr="008904DC">
          <w:t xml:space="preserve">art. 35, comma 1, </w:t>
        </w:r>
        <w:proofErr w:type="spellStart"/>
        <w:r w:rsidRPr="008904DC">
          <w:t>D.Lgs.</w:t>
        </w:r>
        <w:proofErr w:type="spellEnd"/>
        <w:r w:rsidRPr="008904DC">
          <w:t xml:space="preserve"> 9 gennaio 2006, n. 5</w:t>
        </w:r>
      </w:hyperlink>
      <w:r w:rsidRPr="008904DC">
        <w:t xml:space="preserve">, a decorrere dal 16 luglio 2006. </w:t>
      </w:r>
    </w:p>
    <w:bookmarkStart w:id="168" w:name="84"/>
    <w:p w:rsidR="001D589A" w:rsidRPr="008904DC" w:rsidRDefault="001D589A" w:rsidP="001D589A">
      <w:pPr>
        <w:jc w:val="both"/>
      </w:pPr>
      <w:r w:rsidRPr="008904DC">
        <w:fldChar w:fldCharType="begin"/>
      </w:r>
      <w:r w:rsidRPr="008904DC">
        <w:instrText xml:space="preserve"> HYPERLINK "http://pa.leggiditalia.it/rest?print=1" \l "84up" </w:instrText>
      </w:r>
      <w:r w:rsidRPr="008904DC">
        <w:fldChar w:fldCharType="separate"/>
      </w:r>
      <w:r w:rsidRPr="008904DC">
        <w:t>(84)</w:t>
      </w:r>
      <w:r w:rsidRPr="008904DC">
        <w:fldChar w:fldCharType="end"/>
      </w:r>
      <w:bookmarkEnd w:id="168"/>
      <w:r w:rsidRPr="008904DC">
        <w:t xml:space="preserve"> Comma così sostituito dall'</w:t>
      </w:r>
      <w:hyperlink r:id="rId484" w:anchor="id=10LX0000501750ART4,__m=document" w:history="1">
        <w:r w:rsidRPr="008904DC">
          <w:t xml:space="preserve">art. 3, comma 9.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169" w:name="85"/>
    <w:p w:rsidR="001D589A" w:rsidRPr="008904DC" w:rsidRDefault="001D589A" w:rsidP="001D589A">
      <w:pPr>
        <w:jc w:val="both"/>
      </w:pPr>
      <w:r w:rsidRPr="008904DC">
        <w:fldChar w:fldCharType="begin"/>
      </w:r>
      <w:r w:rsidRPr="008904DC">
        <w:instrText xml:space="preserve"> HYPERLINK "http://pa.leggiditalia.it/rest?print=1" \l "85up" </w:instrText>
      </w:r>
      <w:r w:rsidRPr="008904DC">
        <w:fldChar w:fldCharType="separate"/>
      </w:r>
      <w:r w:rsidRPr="008904DC">
        <w:t>(85)</w:t>
      </w:r>
      <w:r w:rsidRPr="008904DC">
        <w:fldChar w:fldCharType="end"/>
      </w:r>
      <w:bookmarkEnd w:id="169"/>
      <w:r w:rsidRPr="008904DC">
        <w:t xml:space="preserve"> Comma così modificato dall'</w:t>
      </w:r>
      <w:hyperlink r:id="rId485" w:anchor="id=10LX0000501750ART4,__m=document" w:history="1">
        <w:r w:rsidRPr="008904DC">
          <w:t xml:space="preserve">art. 3, comma 9.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Art. 38 (Responsabilità del curatore) </w:t>
      </w:r>
    </w:p>
    <w:p w:rsidR="001D589A" w:rsidRPr="008904DC" w:rsidRDefault="001D589A" w:rsidP="001D589A">
      <w:pPr>
        <w:jc w:val="both"/>
      </w:pPr>
      <w:r w:rsidRPr="008904DC">
        <w:t xml:space="preserve">Il curatore adempie ai doveri del proprio ufficio, imposti dalla legge o derivanti dal piano di liquidazione approvato, con la diligenza richiesta dalla natura dell'incarico. Egli deve tenere un registro preventivamente vidimato da almeno un componente del comitato dei creditori, e annotarvi giorno per giorno le operazioni relative alla sua amministrazione. </w:t>
      </w:r>
      <w:bookmarkStart w:id="170" w:name="86up"/>
      <w:r w:rsidRPr="008904DC">
        <w:fldChar w:fldCharType="begin"/>
      </w:r>
      <w:r w:rsidRPr="008904DC">
        <w:instrText xml:space="preserve"> HYPERLINK "http://pa.leggiditalia.it/rest?print=1" \l "86" </w:instrText>
      </w:r>
      <w:r w:rsidRPr="008904DC">
        <w:fldChar w:fldCharType="separate"/>
      </w:r>
      <w:r w:rsidRPr="008904DC">
        <w:t>(86)</w:t>
      </w:r>
      <w:r w:rsidRPr="008904DC">
        <w:fldChar w:fldCharType="end"/>
      </w:r>
      <w:bookmarkEnd w:id="170"/>
    </w:p>
    <w:p w:rsidR="001D589A" w:rsidRPr="008904DC" w:rsidRDefault="001D589A" w:rsidP="001D589A">
      <w:pPr>
        <w:jc w:val="both"/>
      </w:pPr>
      <w:r w:rsidRPr="00B80AF6">
        <w:rPr>
          <w:highlight w:val="green"/>
        </w:rPr>
        <w:t xml:space="preserve">Durante il fallimento l'azione di responsabilità contro il curatore revocato è proposta dal nuovo curatore, previa autorizzazione del giudice delegato, ovvero del comitato dei creditori. </w:t>
      </w:r>
      <w:bookmarkStart w:id="171" w:name="87up"/>
      <w:r w:rsidRPr="00B80AF6">
        <w:rPr>
          <w:highlight w:val="green"/>
        </w:rPr>
        <w:fldChar w:fldCharType="begin"/>
      </w:r>
      <w:r w:rsidRPr="00B80AF6">
        <w:rPr>
          <w:highlight w:val="green"/>
        </w:rPr>
        <w:instrText xml:space="preserve"> HYPERLINK "http://pa.leggiditalia.it/rest?print=1" \l "87" </w:instrText>
      </w:r>
      <w:r w:rsidRPr="00B80AF6">
        <w:rPr>
          <w:highlight w:val="green"/>
        </w:rPr>
        <w:fldChar w:fldCharType="separate"/>
      </w:r>
      <w:r w:rsidRPr="00B80AF6">
        <w:rPr>
          <w:highlight w:val="green"/>
        </w:rPr>
        <w:t>(87)</w:t>
      </w:r>
      <w:r w:rsidRPr="00B80AF6">
        <w:rPr>
          <w:highlight w:val="green"/>
        </w:rPr>
        <w:fldChar w:fldCharType="end"/>
      </w:r>
      <w:bookmarkEnd w:id="171"/>
    </w:p>
    <w:p w:rsidR="001D589A" w:rsidRPr="008904DC" w:rsidRDefault="001D589A" w:rsidP="001D589A">
      <w:pPr>
        <w:jc w:val="both"/>
      </w:pPr>
      <w:r w:rsidRPr="008904DC">
        <w:t>Il curatore che cessa dal suo ufficio, anche durante il fallimento, deve rendere il conto della gestione a norma dell'</w:t>
      </w:r>
      <w:hyperlink r:id="rId486" w:anchor="10LX0000107749ART116" w:history="1">
        <w:r w:rsidRPr="008904DC">
          <w:t>art. 116</w:t>
        </w:r>
      </w:hyperlink>
      <w:r w:rsidRPr="008904DC">
        <w:t>.</w:t>
      </w:r>
    </w:p>
    <w:p w:rsidR="001D589A" w:rsidRPr="008904DC" w:rsidRDefault="001D589A" w:rsidP="001D589A">
      <w:pPr>
        <w:jc w:val="both"/>
      </w:pPr>
      <w:r w:rsidRPr="008904DC">
        <w:pict>
          <v:rect id="_x0000_i1069" style="width:225pt;height:.5pt" o:hrpct="0" o:hrstd="t" o:hr="t" fillcolor="#a0a0a0" stroked="f"/>
        </w:pict>
      </w:r>
    </w:p>
    <w:bookmarkStart w:id="172" w:name="86"/>
    <w:p w:rsidR="001D589A" w:rsidRPr="008904DC" w:rsidRDefault="001D589A" w:rsidP="001D589A">
      <w:pPr>
        <w:jc w:val="both"/>
      </w:pPr>
      <w:r w:rsidRPr="008904DC">
        <w:lastRenderedPageBreak/>
        <w:fldChar w:fldCharType="begin"/>
      </w:r>
      <w:r w:rsidRPr="008904DC">
        <w:instrText xml:space="preserve"> HYPERLINK "http://pa.leggiditalia.it/rest?print=1" \l "86up" </w:instrText>
      </w:r>
      <w:r w:rsidRPr="008904DC">
        <w:fldChar w:fldCharType="separate"/>
      </w:r>
      <w:r w:rsidRPr="008904DC">
        <w:t>(86)</w:t>
      </w:r>
      <w:r w:rsidRPr="008904DC">
        <w:fldChar w:fldCharType="end"/>
      </w:r>
      <w:bookmarkEnd w:id="172"/>
      <w:r w:rsidRPr="008904DC">
        <w:t xml:space="preserve"> Comma così sostituito dall'</w:t>
      </w:r>
      <w:hyperlink r:id="rId487" w:anchor="id=10LX0000170977ART37,__m=document" w:history="1">
        <w:r w:rsidRPr="008904DC">
          <w:t xml:space="preserve">art. 36,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173" w:name="87"/>
    <w:p w:rsidR="001D589A" w:rsidRPr="008904DC" w:rsidRDefault="001D589A" w:rsidP="001D589A">
      <w:pPr>
        <w:jc w:val="both"/>
      </w:pPr>
      <w:r w:rsidRPr="008904DC">
        <w:fldChar w:fldCharType="begin"/>
      </w:r>
      <w:r w:rsidRPr="008904DC">
        <w:instrText xml:space="preserve"> HYPERLINK "http://pa.leggiditalia.it/rest?print=1" \l "87up" </w:instrText>
      </w:r>
      <w:r w:rsidRPr="008904DC">
        <w:fldChar w:fldCharType="separate"/>
      </w:r>
      <w:r w:rsidRPr="008904DC">
        <w:t>(87)</w:t>
      </w:r>
      <w:r w:rsidRPr="008904DC">
        <w:fldChar w:fldCharType="end"/>
      </w:r>
      <w:bookmarkEnd w:id="173"/>
      <w:r w:rsidRPr="008904DC">
        <w:t xml:space="preserve"> Comma così modificato dall'</w:t>
      </w:r>
      <w:hyperlink r:id="rId488" w:anchor="id=10LX0000170977ART37,__m=document" w:history="1">
        <w:r w:rsidRPr="008904DC">
          <w:t xml:space="preserve">art. 36,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Art. 39 (Compenso del curatore) </w:t>
      </w:r>
    </w:p>
    <w:p w:rsidR="001D589A" w:rsidRPr="008904DC" w:rsidRDefault="001D589A" w:rsidP="001D589A">
      <w:pPr>
        <w:jc w:val="both"/>
      </w:pPr>
      <w:r w:rsidRPr="008904DC">
        <w:t xml:space="preserve">Il compenso e le spese dovuti al curatore, anche se il fallimento si chiude con concordato, sono liquidati ad istanza del curatore con decreto del tribunale non soggetto a reclamo, su relazione del giudice delegato, secondo le norme stabilite con decreto del Ministro della giustizia. </w:t>
      </w:r>
      <w:bookmarkStart w:id="174" w:name="88up"/>
      <w:r w:rsidRPr="008904DC">
        <w:fldChar w:fldCharType="begin"/>
      </w:r>
      <w:r w:rsidRPr="008904DC">
        <w:instrText xml:space="preserve"> HYPERLINK "http://pa.leggiditalia.it/rest?print=1" \l "88" </w:instrText>
      </w:r>
      <w:r w:rsidRPr="008904DC">
        <w:fldChar w:fldCharType="separate"/>
      </w:r>
      <w:r w:rsidRPr="008904DC">
        <w:t>(88)</w:t>
      </w:r>
      <w:r w:rsidRPr="008904DC">
        <w:fldChar w:fldCharType="end"/>
      </w:r>
      <w:bookmarkEnd w:id="174"/>
      <w:r w:rsidRPr="008904DC">
        <w:t xml:space="preserve"> </w:t>
      </w:r>
      <w:bookmarkStart w:id="175" w:name="91up"/>
      <w:r w:rsidRPr="008904DC">
        <w:fldChar w:fldCharType="begin"/>
      </w:r>
      <w:r w:rsidRPr="008904DC">
        <w:instrText xml:space="preserve"> HYPERLINK "http://pa.leggiditalia.it/rest?print=1" \l "91" </w:instrText>
      </w:r>
      <w:r w:rsidRPr="008904DC">
        <w:fldChar w:fldCharType="separate"/>
      </w:r>
      <w:r w:rsidRPr="008904DC">
        <w:t>(91)</w:t>
      </w:r>
      <w:r w:rsidRPr="008904DC">
        <w:fldChar w:fldCharType="end"/>
      </w:r>
      <w:bookmarkEnd w:id="175"/>
    </w:p>
    <w:p w:rsidR="001D589A" w:rsidRPr="008904DC" w:rsidRDefault="001D589A" w:rsidP="001D589A">
      <w:pPr>
        <w:jc w:val="both"/>
      </w:pPr>
      <w:r w:rsidRPr="008904DC">
        <w:t>La liquidazione del compenso è fatto dopo l'approvazione del rendiconto e, se del caso, dopo l'esecuzione del concordato. E' in facoltà del tribunale di accordare al curatore acconti sul compenso per giustificati motivi.</w:t>
      </w:r>
    </w:p>
    <w:p w:rsidR="001D589A" w:rsidRPr="008904DC" w:rsidRDefault="001D589A" w:rsidP="001D589A">
      <w:pPr>
        <w:jc w:val="both"/>
      </w:pPr>
      <w:r w:rsidRPr="008904DC">
        <w:t xml:space="preserve">Se nell'incarico si sono succeduti più curatori, il compenso è stabilito secondo criteri di proporzionalità ed è liquidato, in ogni caso, al termine della procedura, salvi eventuali acconti. Salvo che non ricorrano giustificati motivi, ogni acconto liquidato dal tribunale deve essere preceduto dalla presentazione di un progetto di ripartizione parziale. </w:t>
      </w:r>
      <w:bookmarkStart w:id="176" w:name="89up"/>
      <w:r w:rsidRPr="008904DC">
        <w:fldChar w:fldCharType="begin"/>
      </w:r>
      <w:r w:rsidRPr="008904DC">
        <w:instrText xml:space="preserve"> HYPERLINK "http://pa.leggiditalia.it/rest?print=1" \l "89" </w:instrText>
      </w:r>
      <w:r w:rsidRPr="008904DC">
        <w:fldChar w:fldCharType="separate"/>
      </w:r>
      <w:r w:rsidRPr="008904DC">
        <w:t>(89)</w:t>
      </w:r>
      <w:r w:rsidRPr="008904DC">
        <w:fldChar w:fldCharType="end"/>
      </w:r>
      <w:bookmarkEnd w:id="176"/>
    </w:p>
    <w:p w:rsidR="001D589A" w:rsidRPr="008904DC" w:rsidRDefault="001D589A" w:rsidP="001D589A">
      <w:pPr>
        <w:jc w:val="both"/>
      </w:pPr>
      <w:r w:rsidRPr="008904DC">
        <w:t xml:space="preserve">Nessun compenso, oltre quello liquidato dal tribunale, può essere preteso dal curatore, nemmeno per rimborso di spese. Le promesse e i pagamenti fatti contro questo divieto sono nulli, ed è sempre ammessa la ripetizione di ciò che è stato pagato, indipendentemente dall'esercizio dell'azione penale. </w:t>
      </w:r>
      <w:bookmarkStart w:id="177" w:name="90up"/>
      <w:r w:rsidRPr="008904DC">
        <w:fldChar w:fldCharType="begin"/>
      </w:r>
      <w:r w:rsidRPr="008904DC">
        <w:instrText xml:space="preserve"> HYPERLINK "http://pa.leggiditalia.it/rest?print=1" \l "90" </w:instrText>
      </w:r>
      <w:r w:rsidRPr="008904DC">
        <w:fldChar w:fldCharType="separate"/>
      </w:r>
      <w:r w:rsidRPr="008904DC">
        <w:t>(90)</w:t>
      </w:r>
      <w:r w:rsidRPr="008904DC">
        <w:fldChar w:fldCharType="end"/>
      </w:r>
      <w:bookmarkEnd w:id="177"/>
    </w:p>
    <w:p w:rsidR="001D589A" w:rsidRPr="008904DC" w:rsidRDefault="001D589A" w:rsidP="001D589A">
      <w:pPr>
        <w:jc w:val="both"/>
      </w:pPr>
      <w:r w:rsidRPr="008904DC">
        <w:pict>
          <v:rect id="_x0000_i1070" style="width:225pt;height:.5pt" o:hrpct="0" o:hrstd="t" o:hr="t" fillcolor="#a0a0a0" stroked="f"/>
        </w:pict>
      </w:r>
    </w:p>
    <w:bookmarkStart w:id="178" w:name="88"/>
    <w:p w:rsidR="001D589A" w:rsidRPr="008904DC" w:rsidRDefault="001D589A" w:rsidP="001D589A">
      <w:pPr>
        <w:jc w:val="both"/>
      </w:pPr>
      <w:r w:rsidRPr="008904DC">
        <w:fldChar w:fldCharType="begin"/>
      </w:r>
      <w:r w:rsidRPr="008904DC">
        <w:instrText xml:space="preserve"> HYPERLINK "http://pa.leggiditalia.it/rest?print=1" \l "88up" </w:instrText>
      </w:r>
      <w:r w:rsidRPr="008904DC">
        <w:fldChar w:fldCharType="separate"/>
      </w:r>
      <w:r w:rsidRPr="008904DC">
        <w:t>(88)</w:t>
      </w:r>
      <w:r w:rsidRPr="008904DC">
        <w:fldChar w:fldCharType="end"/>
      </w:r>
      <w:bookmarkEnd w:id="178"/>
      <w:r w:rsidRPr="008904DC">
        <w:t xml:space="preserve"> Comma così modificato dall'</w:t>
      </w:r>
      <w:hyperlink r:id="rId489" w:anchor="id=10LX0000170977ART38,__m=document" w:history="1">
        <w:r w:rsidRPr="008904DC">
          <w:t xml:space="preserve">art. 37,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179" w:name="89"/>
    <w:p w:rsidR="001D589A" w:rsidRPr="008904DC" w:rsidRDefault="001D589A" w:rsidP="001D589A">
      <w:pPr>
        <w:jc w:val="both"/>
      </w:pPr>
      <w:r w:rsidRPr="008904DC">
        <w:fldChar w:fldCharType="begin"/>
      </w:r>
      <w:r w:rsidRPr="008904DC">
        <w:instrText xml:space="preserve"> HYPERLINK "http://pa.leggiditalia.it/rest?print=1" \l "89up" </w:instrText>
      </w:r>
      <w:r w:rsidRPr="008904DC">
        <w:fldChar w:fldCharType="separate"/>
      </w:r>
      <w:r w:rsidRPr="008904DC">
        <w:t>(89)</w:t>
      </w:r>
      <w:r w:rsidRPr="008904DC">
        <w:fldChar w:fldCharType="end"/>
      </w:r>
      <w:bookmarkEnd w:id="179"/>
      <w:r w:rsidRPr="008904DC">
        <w:t xml:space="preserve"> Comma inserito dall'</w:t>
      </w:r>
      <w:hyperlink r:id="rId490" w:anchor="id=10LX0000170977ART38,__m=document" w:history="1">
        <w:r w:rsidRPr="008904DC">
          <w:t xml:space="preserve">art. 37,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491" w:anchor="id=10LX0000815629ART31,__m=document" w:history="1">
        <w:r w:rsidRPr="008904DC">
          <w:t xml:space="preserve">art. 7, comma 1, </w:t>
        </w:r>
        <w:proofErr w:type="spellStart"/>
        <w:r w:rsidRPr="008904DC">
          <w:t>lett</w:t>
        </w:r>
        <w:proofErr w:type="spellEnd"/>
        <w:r w:rsidRPr="008904DC">
          <w:t>. 0a), D.L. 27 giugno 2015, n. 83</w:t>
        </w:r>
      </w:hyperlink>
      <w:r w:rsidRPr="008904DC">
        <w:t xml:space="preserve">, convertito, con modificazioni, dalla </w:t>
      </w:r>
      <w:hyperlink r:id="rId492" w:anchor="id=10LX0000817676ART0,__m=document" w:history="1">
        <w:r w:rsidRPr="008904DC">
          <w:t>L. 6 agosto 2015, n. 132</w:t>
        </w:r>
      </w:hyperlink>
      <w:r w:rsidRPr="008904DC">
        <w:t>; per l'applicazione di tale ultima disposizione vedi l'</w:t>
      </w:r>
      <w:hyperlink r:id="rId493" w:anchor="id=10LX0000815629ART74,__m=document" w:history="1">
        <w:r w:rsidRPr="008904DC">
          <w:t>art. 23, comma 7, del medesimo D.L. n. 83/2015</w:t>
        </w:r>
      </w:hyperlink>
      <w:r w:rsidRPr="008904DC">
        <w:t xml:space="preserve">. </w:t>
      </w:r>
    </w:p>
    <w:bookmarkStart w:id="180" w:name="90"/>
    <w:p w:rsidR="001D589A" w:rsidRPr="008904DC" w:rsidRDefault="001D589A" w:rsidP="001D589A">
      <w:pPr>
        <w:jc w:val="both"/>
      </w:pPr>
      <w:r w:rsidRPr="008904DC">
        <w:fldChar w:fldCharType="begin"/>
      </w:r>
      <w:r w:rsidRPr="008904DC">
        <w:instrText xml:space="preserve"> HYPERLINK "http://pa.leggiditalia.it/rest?print=1" \l "90up" </w:instrText>
      </w:r>
      <w:r w:rsidRPr="008904DC">
        <w:fldChar w:fldCharType="separate"/>
      </w:r>
      <w:r w:rsidRPr="008904DC">
        <w:t>(90)</w:t>
      </w:r>
      <w:r w:rsidRPr="008904DC">
        <w:fldChar w:fldCharType="end"/>
      </w:r>
      <w:bookmarkEnd w:id="180"/>
      <w:r w:rsidRPr="008904DC">
        <w:t xml:space="preserve"> Comma così modificato dall'</w:t>
      </w:r>
      <w:hyperlink r:id="rId494" w:anchor="id=10LX0000170977ART38,__m=document" w:history="1">
        <w:r w:rsidRPr="008904DC">
          <w:t xml:space="preserve">art. 37, comma 1, </w:t>
        </w:r>
        <w:proofErr w:type="spellStart"/>
        <w:r w:rsidRPr="008904DC">
          <w:t>lett</w:t>
        </w:r>
        <w:proofErr w:type="spellEnd"/>
        <w:r w:rsidRPr="008904DC">
          <w:t xml:space="preserve">. c), </w:t>
        </w:r>
        <w:proofErr w:type="spellStart"/>
        <w:r w:rsidRPr="008904DC">
          <w:t>D.Lgs.</w:t>
        </w:r>
        <w:proofErr w:type="spellEnd"/>
        <w:r w:rsidRPr="008904DC">
          <w:t xml:space="preserve"> 9 gennaio 2006, n. 5</w:t>
        </w:r>
      </w:hyperlink>
      <w:r w:rsidRPr="008904DC">
        <w:t xml:space="preserve">, a decorrere dal 16 luglio 2006. </w:t>
      </w:r>
    </w:p>
    <w:bookmarkStart w:id="181" w:name="91"/>
    <w:p w:rsidR="001D589A" w:rsidRPr="008904DC" w:rsidRDefault="001D589A" w:rsidP="001D589A">
      <w:pPr>
        <w:jc w:val="both"/>
      </w:pPr>
      <w:r w:rsidRPr="008904DC">
        <w:fldChar w:fldCharType="begin"/>
      </w:r>
      <w:r w:rsidRPr="008904DC">
        <w:instrText xml:space="preserve"> HYPERLINK "http://pa.leggiditalia.it/rest?print=1" \l "91up" </w:instrText>
      </w:r>
      <w:r w:rsidRPr="008904DC">
        <w:fldChar w:fldCharType="separate"/>
      </w:r>
      <w:r w:rsidRPr="008904DC">
        <w:t>(91)</w:t>
      </w:r>
      <w:r w:rsidRPr="008904DC">
        <w:fldChar w:fldCharType="end"/>
      </w:r>
      <w:bookmarkEnd w:id="181"/>
      <w:r w:rsidRPr="008904DC">
        <w:t xml:space="preserve"> Per il regolamento concernente l'adeguamento dei compensi spettanti ai curatori fallimentari e la determinazione dei compensi nelle procedure di concordato preventivo, vedi il </w:t>
      </w:r>
      <w:hyperlink r:id="rId495" w:anchor="id=10LX0000766841ART0,__m=document" w:history="1">
        <w:r w:rsidRPr="008904DC">
          <w:t>D.M. 25 gennaio 2012, n. 30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IV </w:t>
      </w:r>
    </w:p>
    <w:p w:rsidR="001D589A" w:rsidRPr="008904DC" w:rsidRDefault="001D589A" w:rsidP="001D589A">
      <w:pPr>
        <w:jc w:val="both"/>
      </w:pPr>
      <w:r w:rsidRPr="008904DC">
        <w:t xml:space="preserve">DEL COMITATO DEI CREDITORI </w:t>
      </w:r>
    </w:p>
    <w:p w:rsidR="001D589A" w:rsidRPr="008904DC" w:rsidRDefault="001D589A" w:rsidP="001D589A">
      <w:pPr>
        <w:jc w:val="both"/>
      </w:pPr>
      <w:r w:rsidRPr="008904DC">
        <w:lastRenderedPageBreak/>
        <w:t xml:space="preserve">Art. 40 (Nomina del comitato) </w:t>
      </w:r>
      <w:bookmarkStart w:id="182" w:name="92up"/>
      <w:r w:rsidRPr="008904DC">
        <w:fldChar w:fldCharType="begin"/>
      </w:r>
      <w:r w:rsidRPr="008904DC">
        <w:instrText xml:space="preserve"> HYPERLINK "http://pa.leggiditalia.it/rest?print=1" \l "92" </w:instrText>
      </w:r>
      <w:r w:rsidRPr="008904DC">
        <w:fldChar w:fldCharType="separate"/>
      </w:r>
      <w:r w:rsidRPr="008904DC">
        <w:t>(92)</w:t>
      </w:r>
      <w:r w:rsidRPr="008904DC">
        <w:fldChar w:fldCharType="end"/>
      </w:r>
      <w:bookmarkEnd w:id="182"/>
      <w:r w:rsidRPr="008904DC">
        <w:t xml:space="preserve"> </w:t>
      </w:r>
    </w:p>
    <w:p w:rsidR="001D589A" w:rsidRPr="008904DC" w:rsidRDefault="001D589A" w:rsidP="001D589A">
      <w:pPr>
        <w:jc w:val="both"/>
      </w:pPr>
      <w:r w:rsidRPr="008904DC">
        <w:t>Il comitato dei creditori è nominato dal giudice delegato entro trenta giorni dalla sentenza di fallimento sulla base delle risultanze documentali, sentiti il curatore e i creditori che, con la domanda di ammissione al passivo o precedentemente, hanno dato la disponibilità ad assumere l'incarico ovvero hanno segnalato altri nominativi aventi i requisiti previsti. Salvo quanto previsto dall'</w:t>
      </w:r>
      <w:hyperlink r:id="rId496" w:anchor="10LX0000107749ART272" w:history="1">
        <w:r w:rsidRPr="008904DC">
          <w:t>articolo 37-bis</w:t>
        </w:r>
      </w:hyperlink>
      <w:r w:rsidRPr="008904DC">
        <w:t>, la composizione del comitato può essere modificata dal giudice delegato in relazione alle variazioni dello stato passivo o per altro giustificato motivo.</w:t>
      </w:r>
    </w:p>
    <w:p w:rsidR="001D589A" w:rsidRPr="008904DC" w:rsidRDefault="001D589A" w:rsidP="001D589A">
      <w:pPr>
        <w:jc w:val="both"/>
      </w:pPr>
      <w:r w:rsidRPr="008904DC">
        <w:t>Il comitato è composto di tre o cinque membri scelti tra i creditori, in modo da rappresentare in misura equilibrata quantità e qualità dei crediti ed avuto riguardo alla possibilità di soddisfacimento dei crediti stessi.</w:t>
      </w:r>
    </w:p>
    <w:p w:rsidR="001D589A" w:rsidRPr="008904DC" w:rsidRDefault="001D589A" w:rsidP="001D589A">
      <w:pPr>
        <w:jc w:val="both"/>
      </w:pPr>
      <w:r w:rsidRPr="008904DC">
        <w:t>Il comitato, entro dieci giorni dalla nomina, provvede, su convocazione del curatore, a nominare a maggioranza il proprio presidente.</w:t>
      </w:r>
    </w:p>
    <w:p w:rsidR="001D589A" w:rsidRPr="008904DC" w:rsidRDefault="001D589A" w:rsidP="001D589A">
      <w:pPr>
        <w:jc w:val="both"/>
      </w:pPr>
      <w:r w:rsidRPr="008904DC">
        <w:t>La sostituzione dei membri del comitato avviene secondo le modalità stabilite nel secondo comma.</w:t>
      </w:r>
    </w:p>
    <w:p w:rsidR="001D589A" w:rsidRPr="008904DC" w:rsidRDefault="001D589A" w:rsidP="001D589A">
      <w:pPr>
        <w:jc w:val="both"/>
      </w:pPr>
      <w:r w:rsidRPr="008904DC">
        <w:t xml:space="preserve">Il comitato dei creditori si considera costituito con l'accettazione, anche per via telematica, della nomina da parte dei suoi componenti, senza necessità di convocazione dinanzi al curatore ed anche prima della elezione del suo presidente. </w:t>
      </w:r>
      <w:bookmarkStart w:id="183" w:name="93up"/>
      <w:r w:rsidRPr="008904DC">
        <w:fldChar w:fldCharType="begin"/>
      </w:r>
      <w:r w:rsidRPr="008904DC">
        <w:instrText xml:space="preserve"> HYPERLINK "http://pa.leggiditalia.it/rest?print=1" \l "93" </w:instrText>
      </w:r>
      <w:r w:rsidRPr="008904DC">
        <w:fldChar w:fldCharType="separate"/>
      </w:r>
      <w:r w:rsidRPr="008904DC">
        <w:t>(93)</w:t>
      </w:r>
      <w:r w:rsidRPr="008904DC">
        <w:fldChar w:fldCharType="end"/>
      </w:r>
      <w:bookmarkEnd w:id="183"/>
    </w:p>
    <w:p w:rsidR="001D589A" w:rsidRPr="008904DC" w:rsidRDefault="001D589A" w:rsidP="001D589A">
      <w:pPr>
        <w:jc w:val="both"/>
      </w:pPr>
      <w:r w:rsidRPr="008904DC">
        <w:t>Il componente del comitato che si trova in conflitto di interessi si astiene dalla votazione.</w:t>
      </w:r>
    </w:p>
    <w:p w:rsidR="001D589A" w:rsidRPr="008904DC" w:rsidRDefault="001D589A" w:rsidP="001D589A">
      <w:pPr>
        <w:jc w:val="both"/>
      </w:pPr>
      <w:r w:rsidRPr="008904DC">
        <w:t>Ciascun componente del comitato dei creditori può delegare in tutto o in parte l'espletamento delle proprie funzioni ad uno dei soggetti aventi i requisiti indicati nell'</w:t>
      </w:r>
      <w:hyperlink r:id="rId497" w:anchor="10LX0000107749ART28" w:history="1">
        <w:r w:rsidRPr="008904DC">
          <w:t>articolo 28</w:t>
        </w:r>
      </w:hyperlink>
      <w:r w:rsidRPr="008904DC">
        <w:t>, previa comunicazione al giudice delegato.</w:t>
      </w:r>
    </w:p>
    <w:p w:rsidR="001D589A" w:rsidRPr="008904DC" w:rsidRDefault="001D589A" w:rsidP="001D589A">
      <w:pPr>
        <w:jc w:val="both"/>
      </w:pPr>
      <w:r w:rsidRPr="008904DC">
        <w:pict>
          <v:rect id="_x0000_i1071" style="width:225pt;height:.5pt" o:hrpct="0" o:hrstd="t" o:hr="t" fillcolor="#a0a0a0" stroked="f"/>
        </w:pict>
      </w:r>
    </w:p>
    <w:bookmarkStart w:id="184" w:name="92"/>
    <w:p w:rsidR="001D589A" w:rsidRPr="008904DC" w:rsidRDefault="001D589A" w:rsidP="001D589A">
      <w:pPr>
        <w:jc w:val="both"/>
      </w:pPr>
      <w:r w:rsidRPr="008904DC">
        <w:fldChar w:fldCharType="begin"/>
      </w:r>
      <w:r w:rsidRPr="008904DC">
        <w:instrText xml:space="preserve"> HYPERLINK "http://pa.leggiditalia.it/rest?print=1" \l "92up" </w:instrText>
      </w:r>
      <w:r w:rsidRPr="008904DC">
        <w:fldChar w:fldCharType="separate"/>
      </w:r>
      <w:r w:rsidRPr="008904DC">
        <w:t>(92)</w:t>
      </w:r>
      <w:r w:rsidRPr="008904DC">
        <w:fldChar w:fldCharType="end"/>
      </w:r>
      <w:bookmarkEnd w:id="184"/>
      <w:r w:rsidRPr="008904DC">
        <w:t xml:space="preserve"> Articolo così sostituito dall'</w:t>
      </w:r>
      <w:hyperlink r:id="rId498" w:anchor="id=10LX0000170977ART39,__m=document" w:history="1">
        <w:r w:rsidRPr="008904DC">
          <w:t xml:space="preserve">art. 38, comma 1, </w:t>
        </w:r>
        <w:proofErr w:type="spellStart"/>
        <w:r w:rsidRPr="008904DC">
          <w:t>D.Lgs.</w:t>
        </w:r>
        <w:proofErr w:type="spellEnd"/>
        <w:r w:rsidRPr="008904DC">
          <w:t xml:space="preserve"> 9 gennaio 2006, n. 5</w:t>
        </w:r>
      </w:hyperlink>
      <w:r w:rsidRPr="008904DC">
        <w:t xml:space="preserve">, a decorrere dal 16 luglio 2006. </w:t>
      </w:r>
    </w:p>
    <w:bookmarkStart w:id="185" w:name="93"/>
    <w:p w:rsidR="001D589A" w:rsidRPr="008904DC" w:rsidRDefault="001D589A" w:rsidP="001D589A">
      <w:pPr>
        <w:jc w:val="both"/>
      </w:pPr>
      <w:r w:rsidRPr="008904DC">
        <w:fldChar w:fldCharType="begin"/>
      </w:r>
      <w:r w:rsidRPr="008904DC">
        <w:instrText xml:space="preserve"> HYPERLINK "http://pa.leggiditalia.it/rest?print=1" \l "93up" </w:instrText>
      </w:r>
      <w:r w:rsidRPr="008904DC">
        <w:fldChar w:fldCharType="separate"/>
      </w:r>
      <w:r w:rsidRPr="008904DC">
        <w:t>(93)</w:t>
      </w:r>
      <w:r w:rsidRPr="008904DC">
        <w:fldChar w:fldCharType="end"/>
      </w:r>
      <w:bookmarkEnd w:id="185"/>
      <w:r w:rsidRPr="008904DC">
        <w:t xml:space="preserve"> Comma inserito dall'</w:t>
      </w:r>
      <w:hyperlink r:id="rId499" w:anchor="id=10LX0000828456ART21,__m=document" w:history="1">
        <w:r w:rsidRPr="008904DC">
          <w:t xml:space="preserve">art. 6, comma 1, </w:t>
        </w:r>
        <w:proofErr w:type="spellStart"/>
        <w:r w:rsidRPr="008904DC">
          <w:t>lett</w:t>
        </w:r>
        <w:proofErr w:type="spellEnd"/>
        <w:r w:rsidRPr="008904DC">
          <w:t>. a), D.L. 3 maggio 2016, n. 59</w:t>
        </w:r>
      </w:hyperlink>
      <w:r w:rsidRPr="008904DC">
        <w:t xml:space="preserve">, convertito, con modificazioni, dalla </w:t>
      </w:r>
      <w:hyperlink r:id="rId500"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41 (Funzioni del comitato) </w:t>
      </w:r>
      <w:bookmarkStart w:id="186" w:name="94up"/>
      <w:r w:rsidRPr="008904DC">
        <w:fldChar w:fldCharType="begin"/>
      </w:r>
      <w:r w:rsidRPr="008904DC">
        <w:instrText xml:space="preserve"> HYPERLINK "http://pa.leggiditalia.it/rest?print=1" \l "94" </w:instrText>
      </w:r>
      <w:r w:rsidRPr="008904DC">
        <w:fldChar w:fldCharType="separate"/>
      </w:r>
      <w:r w:rsidRPr="008904DC">
        <w:t>(94)</w:t>
      </w:r>
      <w:r w:rsidRPr="008904DC">
        <w:fldChar w:fldCharType="end"/>
      </w:r>
      <w:bookmarkEnd w:id="186"/>
      <w:r w:rsidRPr="008904DC">
        <w:t xml:space="preserve"> </w:t>
      </w:r>
    </w:p>
    <w:p w:rsidR="001D589A" w:rsidRPr="008904DC" w:rsidRDefault="001D589A" w:rsidP="001D589A">
      <w:pPr>
        <w:jc w:val="both"/>
      </w:pPr>
      <w:r w:rsidRPr="008904DC">
        <w:t xml:space="preserve">Il comitato dei creditori vigila sull'operato del curatore, ne autorizza gli atti ed esprime pareri nei casi previsti dalla legge, ovvero su richiesta del tribunale o del giudice delegato, succintamente motivando le proprie deliberazioni. </w:t>
      </w:r>
      <w:hyperlink r:id="rId501" w:anchor="98" w:history="1">
        <w:r w:rsidRPr="008904DC">
          <w:t>(98)</w:t>
        </w:r>
      </w:hyperlink>
    </w:p>
    <w:p w:rsidR="001D589A" w:rsidRPr="008904DC" w:rsidRDefault="001D589A" w:rsidP="001D589A">
      <w:pPr>
        <w:jc w:val="both"/>
      </w:pPr>
      <w:r w:rsidRPr="008904DC">
        <w:t>Il presidente convoca il comitato per le deliberazioni di competenza o quando sia richiesto da un terzo dei suoi componenti.</w:t>
      </w:r>
    </w:p>
    <w:p w:rsidR="001D589A" w:rsidRPr="008904DC" w:rsidRDefault="001D589A" w:rsidP="001D589A">
      <w:pPr>
        <w:jc w:val="both"/>
      </w:pPr>
      <w:r w:rsidRPr="008904DC">
        <w:t>Le deliberazioni del comitato sono prese a maggioranza dei votanti, nel termine massimo di quindici giorni successivi a quello in cui la richiesta è pervenuta al presidente. Il voto può essere espresso in riunioni collegiali ovvero per mezzo telefax o con altro mezzo elettronico o telematico, purché sia possibile conservare la prova della manifestazione di voto.</w:t>
      </w:r>
    </w:p>
    <w:p w:rsidR="001D589A" w:rsidRPr="008904DC" w:rsidRDefault="001D589A" w:rsidP="001D589A">
      <w:pPr>
        <w:jc w:val="both"/>
      </w:pPr>
      <w:r w:rsidRPr="008904DC">
        <w:lastRenderedPageBreak/>
        <w:t xml:space="preserve">In caso di inerzia, di impossibilità di costituzione per insufficienza di numero o indisponibilità dei creditori, o di funzionamento del comitato o di urgenza, provvede il giudice delegato. </w:t>
      </w:r>
      <w:bookmarkStart w:id="187" w:name="95up"/>
      <w:r w:rsidRPr="008904DC">
        <w:fldChar w:fldCharType="begin"/>
      </w:r>
      <w:r w:rsidRPr="008904DC">
        <w:instrText xml:space="preserve"> HYPERLINK "http://pa.leggiditalia.it/rest?print=1" \l "95" </w:instrText>
      </w:r>
      <w:r w:rsidRPr="008904DC">
        <w:fldChar w:fldCharType="separate"/>
      </w:r>
      <w:r w:rsidRPr="008904DC">
        <w:t>(95)</w:t>
      </w:r>
      <w:r w:rsidRPr="008904DC">
        <w:fldChar w:fldCharType="end"/>
      </w:r>
      <w:bookmarkEnd w:id="187"/>
      <w:r w:rsidRPr="008904DC">
        <w:t xml:space="preserve"> </w:t>
      </w:r>
      <w:bookmarkStart w:id="188" w:name="98up"/>
      <w:r w:rsidRPr="008904DC">
        <w:fldChar w:fldCharType="begin"/>
      </w:r>
      <w:r w:rsidRPr="008904DC">
        <w:instrText xml:space="preserve"> HYPERLINK "http://pa.leggiditalia.it/rest?print=1" \l "98" </w:instrText>
      </w:r>
      <w:r w:rsidRPr="008904DC">
        <w:fldChar w:fldCharType="separate"/>
      </w:r>
      <w:r w:rsidRPr="008904DC">
        <w:t>(98)</w:t>
      </w:r>
      <w:r w:rsidRPr="008904DC">
        <w:fldChar w:fldCharType="end"/>
      </w:r>
      <w:bookmarkEnd w:id="188"/>
    </w:p>
    <w:p w:rsidR="001D589A" w:rsidRPr="008904DC" w:rsidRDefault="001D589A" w:rsidP="001D589A">
      <w:pPr>
        <w:jc w:val="both"/>
      </w:pPr>
      <w:r w:rsidRPr="008904DC">
        <w:t>Il comitato ed ogni componente possono ispezionare in qualunque tempo le scritture contabili e i documenti della procedura ed hanno diritto di chiedere notizie e chiarimenti al curatore e al fallito.</w:t>
      </w:r>
    </w:p>
    <w:p w:rsidR="001D589A" w:rsidRPr="008904DC" w:rsidRDefault="001D589A" w:rsidP="001D589A">
      <w:pPr>
        <w:jc w:val="both"/>
      </w:pPr>
      <w:r w:rsidRPr="008904DC">
        <w:t>I componenti del comitato hanno diritto al rimborso delle spese, oltre all'eventuale compenso riconosciuto ai sensi e nelle forme di cui all'</w:t>
      </w:r>
      <w:hyperlink r:id="rId502" w:anchor="10LX0000107749ART272" w:history="1">
        <w:r w:rsidRPr="008904DC">
          <w:t>articolo 37-bis</w:t>
        </w:r>
      </w:hyperlink>
      <w:r w:rsidRPr="008904DC">
        <w:t>, terzo comma.</w:t>
      </w:r>
    </w:p>
    <w:p w:rsidR="001D589A" w:rsidRPr="008904DC" w:rsidRDefault="001D589A" w:rsidP="001D589A">
      <w:pPr>
        <w:jc w:val="both"/>
      </w:pPr>
      <w:r w:rsidRPr="008904DC">
        <w:t xml:space="preserve">Ai componenti del comitato dei creditori si applica, in quanto compatibile, l'articolo 2407, primo e terzo comma, del codice civile. </w:t>
      </w:r>
      <w:bookmarkStart w:id="189" w:name="96up"/>
      <w:r w:rsidRPr="008904DC">
        <w:fldChar w:fldCharType="begin"/>
      </w:r>
      <w:r w:rsidRPr="008904DC">
        <w:instrText xml:space="preserve"> HYPERLINK "http://pa.leggiditalia.it/rest?print=1" \l "96" </w:instrText>
      </w:r>
      <w:r w:rsidRPr="008904DC">
        <w:fldChar w:fldCharType="separate"/>
      </w:r>
      <w:r w:rsidRPr="008904DC">
        <w:t>(96)</w:t>
      </w:r>
      <w:r w:rsidRPr="008904DC">
        <w:fldChar w:fldCharType="end"/>
      </w:r>
      <w:bookmarkEnd w:id="189"/>
    </w:p>
    <w:p w:rsidR="001D589A" w:rsidRPr="008904DC" w:rsidRDefault="001D589A" w:rsidP="001D589A">
      <w:pPr>
        <w:jc w:val="both"/>
      </w:pPr>
      <w:r w:rsidRPr="008904DC">
        <w:t xml:space="preserve">L'azione di responsabilità può essere proposta dal curatore durante lo svolgimento della procedura. Con il decreto di autorizzazione il giudice delegato sostituisce i componenti del comitato dei creditori nei confronti dei quali ha autorizzato l'azione. </w:t>
      </w:r>
      <w:bookmarkStart w:id="190" w:name="97up"/>
      <w:r w:rsidRPr="008904DC">
        <w:fldChar w:fldCharType="begin"/>
      </w:r>
      <w:r w:rsidRPr="008904DC">
        <w:instrText xml:space="preserve"> HYPERLINK "http://pa.leggiditalia.it/rest?print=1" \l "97" </w:instrText>
      </w:r>
      <w:r w:rsidRPr="008904DC">
        <w:fldChar w:fldCharType="separate"/>
      </w:r>
      <w:r w:rsidRPr="008904DC">
        <w:t>(97)</w:t>
      </w:r>
      <w:r w:rsidRPr="008904DC">
        <w:fldChar w:fldCharType="end"/>
      </w:r>
      <w:bookmarkEnd w:id="190"/>
    </w:p>
    <w:p w:rsidR="001D589A" w:rsidRPr="008904DC" w:rsidRDefault="001D589A" w:rsidP="001D589A">
      <w:pPr>
        <w:jc w:val="both"/>
      </w:pPr>
      <w:r w:rsidRPr="008904DC">
        <w:pict>
          <v:rect id="_x0000_i1072" style="width:225pt;height:.5pt" o:hrpct="0" o:hrstd="t" o:hr="t" fillcolor="#a0a0a0" stroked="f"/>
        </w:pict>
      </w:r>
    </w:p>
    <w:bookmarkStart w:id="191" w:name="94"/>
    <w:p w:rsidR="001D589A" w:rsidRPr="008904DC" w:rsidRDefault="001D589A" w:rsidP="001D589A">
      <w:pPr>
        <w:jc w:val="both"/>
      </w:pPr>
      <w:r w:rsidRPr="008904DC">
        <w:fldChar w:fldCharType="begin"/>
      </w:r>
      <w:r w:rsidRPr="008904DC">
        <w:instrText xml:space="preserve"> HYPERLINK "http://pa.leggiditalia.it/rest?print=1" \l "94up" </w:instrText>
      </w:r>
      <w:r w:rsidRPr="008904DC">
        <w:fldChar w:fldCharType="separate"/>
      </w:r>
      <w:r w:rsidRPr="008904DC">
        <w:t>(94)</w:t>
      </w:r>
      <w:r w:rsidRPr="008904DC">
        <w:fldChar w:fldCharType="end"/>
      </w:r>
      <w:bookmarkEnd w:id="191"/>
      <w:r w:rsidRPr="008904DC">
        <w:t xml:space="preserve"> Articolo così sostituito dall'</w:t>
      </w:r>
      <w:hyperlink r:id="rId503" w:anchor="id=10LX0000170977ART40,__m=document" w:history="1">
        <w:r w:rsidRPr="008904DC">
          <w:t xml:space="preserve">art. 39, comma 1, </w:t>
        </w:r>
        <w:proofErr w:type="spellStart"/>
        <w:r w:rsidRPr="008904DC">
          <w:t>D.Lgs.</w:t>
        </w:r>
        <w:proofErr w:type="spellEnd"/>
        <w:r w:rsidRPr="008904DC">
          <w:t xml:space="preserve"> 9 gennaio 2006, n. 5</w:t>
        </w:r>
      </w:hyperlink>
      <w:r w:rsidRPr="008904DC">
        <w:t xml:space="preserve">, a decorrere dal 16 luglio 2006. </w:t>
      </w:r>
    </w:p>
    <w:bookmarkStart w:id="192" w:name="95"/>
    <w:p w:rsidR="001D589A" w:rsidRPr="008904DC" w:rsidRDefault="001D589A" w:rsidP="001D589A">
      <w:pPr>
        <w:jc w:val="both"/>
      </w:pPr>
      <w:r w:rsidRPr="008904DC">
        <w:fldChar w:fldCharType="begin"/>
      </w:r>
      <w:r w:rsidRPr="008904DC">
        <w:instrText xml:space="preserve"> HYPERLINK "http://pa.leggiditalia.it/rest?print=1" \l "95up" </w:instrText>
      </w:r>
      <w:r w:rsidRPr="008904DC">
        <w:fldChar w:fldCharType="separate"/>
      </w:r>
      <w:r w:rsidRPr="008904DC">
        <w:t>(95)</w:t>
      </w:r>
      <w:r w:rsidRPr="008904DC">
        <w:fldChar w:fldCharType="end"/>
      </w:r>
      <w:bookmarkEnd w:id="192"/>
      <w:r w:rsidRPr="008904DC">
        <w:t xml:space="preserve"> Comma così modificato dall'</w:t>
      </w:r>
      <w:hyperlink r:id="rId504" w:anchor="id=10LX0000501750ART4,__m=document" w:history="1">
        <w:r w:rsidRPr="008904DC">
          <w:t xml:space="preserve">art. 3, comma 10,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193" w:name="96"/>
    <w:p w:rsidR="001D589A" w:rsidRPr="008904DC" w:rsidRDefault="001D589A" w:rsidP="001D589A">
      <w:pPr>
        <w:jc w:val="both"/>
      </w:pPr>
      <w:r w:rsidRPr="008904DC">
        <w:fldChar w:fldCharType="begin"/>
      </w:r>
      <w:r w:rsidRPr="008904DC">
        <w:instrText xml:space="preserve"> HYPERLINK "http://pa.leggiditalia.it/rest?print=1" \l "96up" </w:instrText>
      </w:r>
      <w:r w:rsidRPr="008904DC">
        <w:fldChar w:fldCharType="separate"/>
      </w:r>
      <w:r w:rsidRPr="008904DC">
        <w:t>(96)</w:t>
      </w:r>
      <w:r w:rsidRPr="008904DC">
        <w:fldChar w:fldCharType="end"/>
      </w:r>
      <w:bookmarkEnd w:id="193"/>
      <w:r w:rsidRPr="008904DC">
        <w:t xml:space="preserve"> Comma così sostituito dall'</w:t>
      </w:r>
      <w:hyperlink r:id="rId505" w:anchor="id=10LX0000501750ART4,__m=document" w:history="1">
        <w:r w:rsidRPr="008904DC">
          <w:t xml:space="preserve">art. 3, comma 10,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194" w:name="97"/>
    <w:p w:rsidR="001D589A" w:rsidRPr="008904DC" w:rsidRDefault="001D589A" w:rsidP="001D589A">
      <w:pPr>
        <w:jc w:val="both"/>
      </w:pPr>
      <w:r w:rsidRPr="008904DC">
        <w:fldChar w:fldCharType="begin"/>
      </w:r>
      <w:r w:rsidRPr="008904DC">
        <w:instrText xml:space="preserve"> HYPERLINK "http://pa.leggiditalia.it/rest?print=1" \l "97up" </w:instrText>
      </w:r>
      <w:r w:rsidRPr="008904DC">
        <w:fldChar w:fldCharType="separate"/>
      </w:r>
      <w:r w:rsidRPr="008904DC">
        <w:t>(97)</w:t>
      </w:r>
      <w:r w:rsidRPr="008904DC">
        <w:fldChar w:fldCharType="end"/>
      </w:r>
      <w:bookmarkEnd w:id="194"/>
      <w:r w:rsidRPr="008904DC">
        <w:t xml:space="preserve"> Comma aggiunto dall'</w:t>
      </w:r>
      <w:hyperlink r:id="rId506" w:anchor="id=10LX0000501750ART4,__m=document" w:history="1">
        <w:r w:rsidRPr="008904DC">
          <w:t xml:space="preserve">art. 3, comma 10,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195" w:name="98"/>
    <w:p w:rsidR="001D589A" w:rsidRPr="008904DC" w:rsidRDefault="001D589A" w:rsidP="001D589A">
      <w:pPr>
        <w:jc w:val="both"/>
      </w:pPr>
      <w:r w:rsidRPr="008904DC">
        <w:fldChar w:fldCharType="begin"/>
      </w:r>
      <w:r w:rsidRPr="008904DC">
        <w:instrText xml:space="preserve"> HYPERLINK "http://pa.leggiditalia.it/rest?print=1" \l "98up" </w:instrText>
      </w:r>
      <w:r w:rsidRPr="008904DC">
        <w:fldChar w:fldCharType="separate"/>
      </w:r>
      <w:r w:rsidRPr="008904DC">
        <w:t>(98)</w:t>
      </w:r>
      <w:r w:rsidRPr="008904DC">
        <w:fldChar w:fldCharType="end"/>
      </w:r>
      <w:bookmarkEnd w:id="195"/>
      <w:r w:rsidRPr="008904DC">
        <w:t xml:space="preserve"> La </w:t>
      </w:r>
      <w:hyperlink r:id="rId507" w:anchor="id=10SE0000639544,__m=document" w:history="1">
        <w:r w:rsidRPr="008904DC">
          <w:t>Corte costituzionale, con ordinanza 3-7 novembre 2008, n. 365</w:t>
        </w:r>
      </w:hyperlink>
      <w:r w:rsidRPr="008904DC">
        <w:t xml:space="preserve"> (</w:t>
      </w:r>
      <w:proofErr w:type="spellStart"/>
      <w:r w:rsidRPr="008904DC">
        <w:t>Gazz</w:t>
      </w:r>
      <w:proofErr w:type="spellEnd"/>
      <w:r w:rsidRPr="008904DC">
        <w:t xml:space="preserve">. Uff. 12 novembre 2008, n. 47, 1ª Serie speciale), ha dichiarato la manifesta inammissibilità delle questioni di legittimità costituzionale degli artt. 35 e 41, primo e quarto comma, come sostituiti dal </w:t>
      </w:r>
      <w:hyperlink r:id="rId508" w:anchor="id=10LX0000170977ART0,__m=document" w:history="1">
        <w:r w:rsidRPr="008904DC">
          <w:t>decreto legislativo 9 gennaio 2006, n. 5</w:t>
        </w:r>
      </w:hyperlink>
      <w:r w:rsidRPr="008904DC">
        <w:t xml:space="preserve">, sollevate in riferimento agli </w:t>
      </w:r>
      <w:hyperlink r:id="rId509" w:anchor="id=05AC00009900 05AC00009860,__m=document" w:history="1">
        <w:r w:rsidRPr="008904DC">
          <w:t>artt. 3 e 76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III </w:t>
      </w:r>
    </w:p>
    <w:p w:rsidR="001D589A" w:rsidRPr="008904DC" w:rsidRDefault="001D589A" w:rsidP="001D589A">
      <w:pPr>
        <w:jc w:val="both"/>
      </w:pPr>
      <w:r w:rsidRPr="008904DC">
        <w:t xml:space="preserve">DEGLI EFFETTI DEL FALLIMENTO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DEGLI EFFETTI DEL FALLIMENTO PER IL FALLITO </w:t>
      </w:r>
    </w:p>
    <w:p w:rsidR="001D589A" w:rsidRPr="008904DC" w:rsidRDefault="001D589A" w:rsidP="001D589A">
      <w:pPr>
        <w:jc w:val="both"/>
      </w:pPr>
      <w:r w:rsidRPr="008904DC">
        <w:t xml:space="preserve">Art. 42 (Beni del fallito) </w:t>
      </w:r>
      <w:bookmarkStart w:id="196" w:name="100up"/>
      <w:r w:rsidRPr="008904DC">
        <w:fldChar w:fldCharType="begin"/>
      </w:r>
      <w:r w:rsidRPr="008904DC">
        <w:instrText xml:space="preserve"> HYPERLINK "http://pa.leggiditalia.it/rest?print=1" \l "100" </w:instrText>
      </w:r>
      <w:r w:rsidRPr="008904DC">
        <w:fldChar w:fldCharType="separate"/>
      </w:r>
      <w:r w:rsidRPr="008904DC">
        <w:t>(100)</w:t>
      </w:r>
      <w:r w:rsidRPr="008904DC">
        <w:fldChar w:fldCharType="end"/>
      </w:r>
      <w:bookmarkEnd w:id="196"/>
      <w:r w:rsidRPr="008904DC">
        <w:t xml:space="preserve"> </w:t>
      </w:r>
    </w:p>
    <w:p w:rsidR="001D589A" w:rsidRPr="008904DC" w:rsidRDefault="001D589A" w:rsidP="001D589A">
      <w:pPr>
        <w:jc w:val="both"/>
      </w:pPr>
      <w:r w:rsidRPr="008904DC">
        <w:t>La sentenza che dichiara il fallimento, priva dalla sua data il fallito dell'amministrazione e della disponibilità dei suoi beni esistenti alla data di dichiarazione di fallimento.</w:t>
      </w:r>
    </w:p>
    <w:p w:rsidR="001D589A" w:rsidRPr="008904DC" w:rsidRDefault="001D589A" w:rsidP="001D589A">
      <w:pPr>
        <w:jc w:val="both"/>
      </w:pPr>
      <w:r w:rsidRPr="008904DC">
        <w:lastRenderedPageBreak/>
        <w:t>Sono compresi nel fallimento anche i beni che pervengono al fallito durante il fallimento, dedotte le passività incontrate per l'acquisto e la conservazione dei beni medesimi.</w:t>
      </w:r>
    </w:p>
    <w:p w:rsidR="001D589A" w:rsidRPr="008904DC" w:rsidRDefault="001D589A" w:rsidP="001D589A">
      <w:pPr>
        <w:jc w:val="both"/>
      </w:pPr>
      <w:r w:rsidRPr="008904DC">
        <w:t xml:space="preserve">Il curatore, previa autorizzazione del comitato dei creditori, può rinunciare ad acquisire i beni che pervengono al fallito durante la procedura fallimentare qualora i costi da sostenere per il loro acquisto e la loro conservazione risultino superiori al presumibile valore di realizzo dei beni stessi. </w:t>
      </w:r>
      <w:bookmarkStart w:id="197" w:name="99up"/>
      <w:r w:rsidRPr="008904DC">
        <w:fldChar w:fldCharType="begin"/>
      </w:r>
      <w:r w:rsidRPr="008904DC">
        <w:instrText xml:space="preserve"> HYPERLINK "http://pa.leggiditalia.it/rest?print=1" \l "99" </w:instrText>
      </w:r>
      <w:r w:rsidRPr="008904DC">
        <w:fldChar w:fldCharType="separate"/>
      </w:r>
      <w:r w:rsidRPr="008904DC">
        <w:t>(99)</w:t>
      </w:r>
      <w:r w:rsidRPr="008904DC">
        <w:fldChar w:fldCharType="end"/>
      </w:r>
      <w:bookmarkEnd w:id="197"/>
    </w:p>
    <w:p w:rsidR="001D589A" w:rsidRPr="008904DC" w:rsidRDefault="001D589A" w:rsidP="001D589A">
      <w:pPr>
        <w:jc w:val="both"/>
      </w:pPr>
      <w:r w:rsidRPr="008904DC">
        <w:pict>
          <v:rect id="_x0000_i1073" style="width:225pt;height:.5pt" o:hrpct="0" o:hrstd="t" o:hr="t" fillcolor="#a0a0a0" stroked="f"/>
        </w:pict>
      </w:r>
    </w:p>
    <w:bookmarkStart w:id="198" w:name="99"/>
    <w:p w:rsidR="001D589A" w:rsidRPr="008904DC" w:rsidRDefault="001D589A" w:rsidP="001D589A">
      <w:pPr>
        <w:jc w:val="both"/>
      </w:pPr>
      <w:r w:rsidRPr="008904DC">
        <w:fldChar w:fldCharType="begin"/>
      </w:r>
      <w:r w:rsidRPr="008904DC">
        <w:instrText xml:space="preserve"> HYPERLINK "http://pa.leggiditalia.it/rest?print=1" \l "99up" </w:instrText>
      </w:r>
      <w:r w:rsidRPr="008904DC">
        <w:fldChar w:fldCharType="separate"/>
      </w:r>
      <w:r w:rsidRPr="008904DC">
        <w:t>(99)</w:t>
      </w:r>
      <w:r w:rsidRPr="008904DC">
        <w:fldChar w:fldCharType="end"/>
      </w:r>
      <w:bookmarkEnd w:id="198"/>
      <w:r w:rsidRPr="008904DC">
        <w:t xml:space="preserve"> Comma aggiunto dall'</w:t>
      </w:r>
      <w:hyperlink r:id="rId510" w:anchor="id=10LX0000170977ART41,__m=document" w:history="1">
        <w:r w:rsidRPr="008904DC">
          <w:t xml:space="preserve">art. 40, comma 1, </w:t>
        </w:r>
        <w:proofErr w:type="spellStart"/>
        <w:r w:rsidRPr="008904DC">
          <w:t>D.Lgs.</w:t>
        </w:r>
        <w:proofErr w:type="spellEnd"/>
        <w:r w:rsidRPr="008904DC">
          <w:t xml:space="preserve"> 9 gennaio 2006, n. 5</w:t>
        </w:r>
      </w:hyperlink>
      <w:r w:rsidRPr="008904DC">
        <w:t xml:space="preserve">, a decorrere dal 16 luglio 2006. </w:t>
      </w:r>
    </w:p>
    <w:bookmarkStart w:id="199" w:name="100"/>
    <w:p w:rsidR="001D589A" w:rsidRPr="008904DC" w:rsidRDefault="001D589A" w:rsidP="001D589A">
      <w:pPr>
        <w:jc w:val="both"/>
      </w:pPr>
      <w:r w:rsidRPr="008904DC">
        <w:fldChar w:fldCharType="begin"/>
      </w:r>
      <w:r w:rsidRPr="008904DC">
        <w:instrText xml:space="preserve"> HYPERLINK "http://pa.leggiditalia.it/rest?print=1" \l "100up" </w:instrText>
      </w:r>
      <w:r w:rsidRPr="008904DC">
        <w:fldChar w:fldCharType="separate"/>
      </w:r>
      <w:r w:rsidRPr="008904DC">
        <w:t>(100)</w:t>
      </w:r>
      <w:r w:rsidRPr="008904DC">
        <w:fldChar w:fldCharType="end"/>
      </w:r>
      <w:bookmarkEnd w:id="199"/>
      <w:r w:rsidRPr="008904DC">
        <w:t xml:space="preserve"> La </w:t>
      </w:r>
      <w:hyperlink r:id="rId511" w:anchor="id=10SE0000256160,__m=document" w:history="1">
        <w:r w:rsidRPr="008904DC">
          <w:t>Corte costituzionale con sentenza 2 - 6 giugno 1995, n. 228</w:t>
        </w:r>
      </w:hyperlink>
      <w:r w:rsidRPr="008904DC">
        <w:t xml:space="preserve"> (</w:t>
      </w:r>
      <w:proofErr w:type="spellStart"/>
      <w:r w:rsidRPr="008904DC">
        <w:t>Gazz</w:t>
      </w:r>
      <w:proofErr w:type="spellEnd"/>
      <w:r w:rsidRPr="008904DC">
        <w:t xml:space="preserve">. Uff. 14 giugno 1995, n. 25, serie speciale), ha dichiarato non fondata la questione di legittimità costituzionale degli artt. 42, 44 e 17, sollevata in riferimento </w:t>
      </w:r>
      <w:hyperlink r:id="rId512" w:anchor="id=05AC00009917,__m=document" w:history="1">
        <w:r w:rsidRPr="008904DC">
          <w:t>all'art. 24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43 (Rapporti processuali) </w:t>
      </w:r>
    </w:p>
    <w:p w:rsidR="001D589A" w:rsidRPr="008904DC" w:rsidRDefault="001D589A" w:rsidP="001D589A">
      <w:pPr>
        <w:jc w:val="both"/>
      </w:pPr>
      <w:r w:rsidRPr="008904DC">
        <w:t>Nelle controversie, anche in corso, relative a rapporti di diritto patrimoniale del fallito compresi nel fallimento sta in giudizio il curatore.</w:t>
      </w:r>
    </w:p>
    <w:p w:rsidR="001D589A" w:rsidRPr="008904DC" w:rsidRDefault="001D589A" w:rsidP="001D589A">
      <w:pPr>
        <w:jc w:val="both"/>
      </w:pPr>
      <w:r w:rsidRPr="008904DC">
        <w:t>Il fallito può intervenire nel giudizio solo per le questioni dalle quali può dipendere un'imputazione di bancarotta a suo carico o se l'intervento è previsto dalla legge.</w:t>
      </w:r>
    </w:p>
    <w:p w:rsidR="001D589A" w:rsidRPr="008904DC" w:rsidRDefault="001D589A" w:rsidP="001D589A">
      <w:pPr>
        <w:jc w:val="both"/>
      </w:pPr>
      <w:r w:rsidRPr="008904DC">
        <w:t xml:space="preserve">L'apertura del fallimento determina l'interruzione del processo. </w:t>
      </w:r>
      <w:bookmarkStart w:id="200" w:name="101up"/>
      <w:r w:rsidRPr="008904DC">
        <w:fldChar w:fldCharType="begin"/>
      </w:r>
      <w:r w:rsidRPr="008904DC">
        <w:instrText xml:space="preserve"> HYPERLINK "http://pa.leggiditalia.it/rest?print=1" \l "101" </w:instrText>
      </w:r>
      <w:r w:rsidRPr="008904DC">
        <w:fldChar w:fldCharType="separate"/>
      </w:r>
      <w:r w:rsidRPr="008904DC">
        <w:t>(101)</w:t>
      </w:r>
      <w:r w:rsidRPr="008904DC">
        <w:fldChar w:fldCharType="end"/>
      </w:r>
      <w:bookmarkEnd w:id="200"/>
    </w:p>
    <w:p w:rsidR="001D589A" w:rsidRPr="008904DC" w:rsidRDefault="001D589A" w:rsidP="001D589A">
      <w:pPr>
        <w:jc w:val="both"/>
      </w:pPr>
      <w:r w:rsidRPr="008904DC">
        <w:t xml:space="preserve">Le controversie in cui è parte un fallimento sono trattate con priorità. Il capo dell'ufficio trasmette annualmente al presidente della corte di appello i dati relativi al numero di procedimenti in cui è parte un fallimento e alla loro durata, nonché le disposizioni adottate per la finalità di cui al periodo precedente. Il presidente della corte di appello ne dà atto nella relazione sull'amministrazione della giustizia. </w:t>
      </w:r>
      <w:bookmarkStart w:id="201" w:name="102up"/>
      <w:r w:rsidRPr="008904DC">
        <w:fldChar w:fldCharType="begin"/>
      </w:r>
      <w:r w:rsidRPr="008904DC">
        <w:instrText xml:space="preserve"> HYPERLINK "http://pa.leggiditalia.it/rest?print=1" \l "102" </w:instrText>
      </w:r>
      <w:r w:rsidRPr="008904DC">
        <w:fldChar w:fldCharType="separate"/>
      </w:r>
      <w:r w:rsidRPr="008904DC">
        <w:t>(102)</w:t>
      </w:r>
      <w:r w:rsidRPr="008904DC">
        <w:fldChar w:fldCharType="end"/>
      </w:r>
      <w:bookmarkEnd w:id="201"/>
    </w:p>
    <w:p w:rsidR="001D589A" w:rsidRPr="008904DC" w:rsidRDefault="001D589A" w:rsidP="001D589A">
      <w:pPr>
        <w:jc w:val="both"/>
      </w:pPr>
      <w:r w:rsidRPr="008904DC">
        <w:pict>
          <v:rect id="_x0000_i1074" style="width:225pt;height:.5pt" o:hrpct="0" o:hrstd="t" o:hr="t" fillcolor="#a0a0a0" stroked="f"/>
        </w:pict>
      </w:r>
    </w:p>
    <w:bookmarkStart w:id="202" w:name="101"/>
    <w:p w:rsidR="001D589A" w:rsidRPr="008904DC" w:rsidRDefault="001D589A" w:rsidP="001D589A">
      <w:pPr>
        <w:jc w:val="both"/>
      </w:pPr>
      <w:r w:rsidRPr="008904DC">
        <w:fldChar w:fldCharType="begin"/>
      </w:r>
      <w:r w:rsidRPr="008904DC">
        <w:instrText xml:space="preserve"> HYPERLINK "http://pa.leggiditalia.it/rest?print=1" \l "101up" </w:instrText>
      </w:r>
      <w:r w:rsidRPr="008904DC">
        <w:fldChar w:fldCharType="separate"/>
      </w:r>
      <w:r w:rsidRPr="008904DC">
        <w:t>(101)</w:t>
      </w:r>
      <w:r w:rsidRPr="008904DC">
        <w:fldChar w:fldCharType="end"/>
      </w:r>
      <w:bookmarkEnd w:id="202"/>
      <w:r w:rsidRPr="008904DC">
        <w:t xml:space="preserve"> Comma aggiunto dall'</w:t>
      </w:r>
      <w:hyperlink r:id="rId513" w:anchor="id=10LX0000170977ART42,__m=document" w:history="1">
        <w:r w:rsidRPr="008904DC">
          <w:t xml:space="preserve">art. 41, comma 1, </w:t>
        </w:r>
        <w:proofErr w:type="spellStart"/>
        <w:r w:rsidRPr="008904DC">
          <w:t>D.Lgs.</w:t>
        </w:r>
        <w:proofErr w:type="spellEnd"/>
        <w:r w:rsidRPr="008904DC">
          <w:t xml:space="preserve"> 9 gennaio 2006, n. 5</w:t>
        </w:r>
      </w:hyperlink>
      <w:r w:rsidRPr="008904DC">
        <w:t xml:space="preserve">, a decorrere dal 16 luglio 2006. </w:t>
      </w:r>
    </w:p>
    <w:bookmarkStart w:id="203" w:name="102"/>
    <w:p w:rsidR="001D589A" w:rsidRPr="008904DC" w:rsidRDefault="001D589A" w:rsidP="001D589A">
      <w:pPr>
        <w:jc w:val="both"/>
      </w:pPr>
      <w:r w:rsidRPr="008904DC">
        <w:fldChar w:fldCharType="begin"/>
      </w:r>
      <w:r w:rsidRPr="008904DC">
        <w:instrText xml:space="preserve"> HYPERLINK "http://pa.leggiditalia.it/rest?print=1" \l "102up" </w:instrText>
      </w:r>
      <w:r w:rsidRPr="008904DC">
        <w:fldChar w:fldCharType="separate"/>
      </w:r>
      <w:r w:rsidRPr="008904DC">
        <w:t>(102)</w:t>
      </w:r>
      <w:r w:rsidRPr="008904DC">
        <w:fldChar w:fldCharType="end"/>
      </w:r>
      <w:bookmarkEnd w:id="203"/>
      <w:r w:rsidRPr="008904DC">
        <w:t xml:space="preserve"> Comma aggiunto dall'</w:t>
      </w:r>
      <w:hyperlink r:id="rId514" w:anchor="id=10LX0000815629ART31,__m=document" w:history="1">
        <w:r w:rsidRPr="008904DC">
          <w:t xml:space="preserve">art. 7, comma 1, </w:t>
        </w:r>
        <w:proofErr w:type="spellStart"/>
        <w:r w:rsidRPr="008904DC">
          <w:t>lett</w:t>
        </w:r>
        <w:proofErr w:type="spellEnd"/>
        <w:r w:rsidRPr="008904DC">
          <w:t>. 0b), D.L. 27 giugno 2015, n. 83</w:t>
        </w:r>
      </w:hyperlink>
      <w:r w:rsidRPr="008904DC">
        <w:t xml:space="preserve">, convertito, con modificazioni, dalla </w:t>
      </w:r>
      <w:hyperlink r:id="rId515" w:anchor="id=10LX0000817676ART0,__m=document" w:history="1">
        <w:r w:rsidRPr="008904DC">
          <w:t>L. 6 agosto 2015, n. 132</w:t>
        </w:r>
      </w:hyperlink>
      <w:r w:rsidRPr="008904DC">
        <w:t>; per l'applicazione di tale disposizione vedi l'</w:t>
      </w:r>
      <w:hyperlink r:id="rId516"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44 (Atti compiuti dal fallito dopo la dichiarazione di fallimento) </w:t>
      </w:r>
      <w:bookmarkStart w:id="204" w:name="104up"/>
      <w:r w:rsidRPr="008904DC">
        <w:fldChar w:fldCharType="begin"/>
      </w:r>
      <w:r w:rsidRPr="008904DC">
        <w:instrText xml:space="preserve"> HYPERLINK "http://pa.leggiditalia.it/rest?print=1" \l "104" </w:instrText>
      </w:r>
      <w:r w:rsidRPr="008904DC">
        <w:fldChar w:fldCharType="separate"/>
      </w:r>
      <w:r w:rsidRPr="008904DC">
        <w:t>(104)</w:t>
      </w:r>
      <w:r w:rsidRPr="008904DC">
        <w:fldChar w:fldCharType="end"/>
      </w:r>
      <w:bookmarkEnd w:id="204"/>
      <w:r w:rsidRPr="008904DC">
        <w:t xml:space="preserve"> </w:t>
      </w:r>
    </w:p>
    <w:p w:rsidR="001D589A" w:rsidRPr="008904DC" w:rsidRDefault="001D589A" w:rsidP="001D589A">
      <w:pPr>
        <w:jc w:val="both"/>
      </w:pPr>
      <w:r w:rsidRPr="008904DC">
        <w:t>Tutti gli atti compiuti dal fallito e i pagamenti da lui eseguiti dopo la dichiarazione di fallimento sono inefficaci rispetto ai creditori.</w:t>
      </w:r>
    </w:p>
    <w:p w:rsidR="001D589A" w:rsidRPr="008904DC" w:rsidRDefault="001D589A" w:rsidP="001D589A">
      <w:pPr>
        <w:jc w:val="both"/>
      </w:pPr>
      <w:r w:rsidRPr="008904DC">
        <w:t xml:space="preserve">Sono egualmente inefficaci i pagamenti ricevuti dal fallito dopo la sentenza dichiarativa di fallimento. </w:t>
      </w:r>
      <w:bookmarkStart w:id="205" w:name="105up"/>
      <w:r w:rsidRPr="008904DC">
        <w:fldChar w:fldCharType="begin"/>
      </w:r>
      <w:r w:rsidRPr="008904DC">
        <w:instrText xml:space="preserve"> HYPERLINK "http://pa.leggiditalia.it/rest?print=1" \l "105" </w:instrText>
      </w:r>
      <w:r w:rsidRPr="008904DC">
        <w:fldChar w:fldCharType="separate"/>
      </w:r>
      <w:r w:rsidRPr="008904DC">
        <w:t>(105)</w:t>
      </w:r>
      <w:r w:rsidRPr="008904DC">
        <w:fldChar w:fldCharType="end"/>
      </w:r>
      <w:bookmarkEnd w:id="205"/>
    </w:p>
    <w:p w:rsidR="001D589A" w:rsidRPr="008904DC" w:rsidRDefault="001D589A" w:rsidP="001D589A">
      <w:pPr>
        <w:jc w:val="both"/>
      </w:pPr>
      <w:r w:rsidRPr="008904DC">
        <w:t>Fermo quanto previsto dall'</w:t>
      </w:r>
      <w:hyperlink r:id="rId517" w:anchor="10LX0000107749ART42" w:history="1">
        <w:r w:rsidRPr="008904DC">
          <w:t>articolo 42</w:t>
        </w:r>
      </w:hyperlink>
      <w:r w:rsidRPr="008904DC">
        <w:t xml:space="preserve">, secondo comma, sono acquisite al fallimento tutte le utilità che il fallito consegue nel corso della procedura per effetto degli atti di cui al primo e secondo comma. </w:t>
      </w:r>
      <w:bookmarkStart w:id="206" w:name="103up"/>
      <w:r w:rsidRPr="008904DC">
        <w:fldChar w:fldCharType="begin"/>
      </w:r>
      <w:r w:rsidRPr="008904DC">
        <w:instrText xml:space="preserve"> HYPERLINK "http://pa.leggiditalia.it/rest?print=1" \l "103" </w:instrText>
      </w:r>
      <w:r w:rsidRPr="008904DC">
        <w:fldChar w:fldCharType="separate"/>
      </w:r>
      <w:r w:rsidRPr="008904DC">
        <w:t>(103)</w:t>
      </w:r>
      <w:r w:rsidRPr="008904DC">
        <w:fldChar w:fldCharType="end"/>
      </w:r>
      <w:bookmarkEnd w:id="206"/>
    </w:p>
    <w:p w:rsidR="001D589A" w:rsidRPr="008904DC" w:rsidRDefault="001D589A" w:rsidP="001D589A">
      <w:pPr>
        <w:jc w:val="both"/>
      </w:pPr>
      <w:r w:rsidRPr="008904DC">
        <w:pict>
          <v:rect id="_x0000_i1075" style="width:225pt;height:.5pt" o:hrpct="0" o:hrstd="t" o:hr="t" fillcolor="#a0a0a0" stroked="f"/>
        </w:pict>
      </w:r>
    </w:p>
    <w:bookmarkStart w:id="207" w:name="103"/>
    <w:p w:rsidR="001D589A" w:rsidRPr="008904DC" w:rsidRDefault="001D589A" w:rsidP="001D589A">
      <w:pPr>
        <w:jc w:val="both"/>
      </w:pPr>
      <w:r w:rsidRPr="008904DC">
        <w:fldChar w:fldCharType="begin"/>
      </w:r>
      <w:r w:rsidRPr="008904DC">
        <w:instrText xml:space="preserve"> HYPERLINK "http://pa.leggiditalia.it/rest?print=1" \l "103up" </w:instrText>
      </w:r>
      <w:r w:rsidRPr="008904DC">
        <w:fldChar w:fldCharType="separate"/>
      </w:r>
      <w:r w:rsidRPr="008904DC">
        <w:t>(103)</w:t>
      </w:r>
      <w:r w:rsidRPr="008904DC">
        <w:fldChar w:fldCharType="end"/>
      </w:r>
      <w:bookmarkEnd w:id="207"/>
      <w:r w:rsidRPr="008904DC">
        <w:t xml:space="preserve"> Comma aggiunto dall'</w:t>
      </w:r>
      <w:hyperlink r:id="rId518" w:anchor="id=10LX0000170977ART43,__m=document" w:history="1">
        <w:r w:rsidRPr="008904DC">
          <w:t xml:space="preserve">art. 42, comma 1, </w:t>
        </w:r>
        <w:proofErr w:type="spellStart"/>
        <w:r w:rsidRPr="008904DC">
          <w:t>D.Lgs.</w:t>
        </w:r>
        <w:proofErr w:type="spellEnd"/>
        <w:r w:rsidRPr="008904DC">
          <w:t xml:space="preserve"> 9 gennaio 2006, n. 5</w:t>
        </w:r>
      </w:hyperlink>
      <w:r w:rsidRPr="008904DC">
        <w:t xml:space="preserve">, a decorrere dal 16 luglio 2006. </w:t>
      </w:r>
    </w:p>
    <w:bookmarkStart w:id="208" w:name="104"/>
    <w:p w:rsidR="001D589A" w:rsidRPr="008904DC" w:rsidRDefault="001D589A" w:rsidP="001D589A">
      <w:pPr>
        <w:jc w:val="both"/>
      </w:pPr>
      <w:r w:rsidRPr="008904DC">
        <w:fldChar w:fldCharType="begin"/>
      </w:r>
      <w:r w:rsidRPr="008904DC">
        <w:instrText xml:space="preserve"> HYPERLINK "http://pa.leggiditalia.it/rest?print=1" \l "104up" </w:instrText>
      </w:r>
      <w:r w:rsidRPr="008904DC">
        <w:fldChar w:fldCharType="separate"/>
      </w:r>
      <w:r w:rsidRPr="008904DC">
        <w:t>(104)</w:t>
      </w:r>
      <w:r w:rsidRPr="008904DC">
        <w:fldChar w:fldCharType="end"/>
      </w:r>
      <w:bookmarkEnd w:id="208"/>
      <w:r w:rsidRPr="008904DC">
        <w:t xml:space="preserve"> La </w:t>
      </w:r>
      <w:hyperlink r:id="rId519" w:anchor="id=10SE0000256160,__m=document" w:history="1">
        <w:r w:rsidRPr="008904DC">
          <w:t>Corte costituzionale con sentenza 2 - 6 giugno 1995, n. 228</w:t>
        </w:r>
      </w:hyperlink>
      <w:r w:rsidRPr="008904DC">
        <w:t xml:space="preserve"> (</w:t>
      </w:r>
      <w:proofErr w:type="spellStart"/>
      <w:r w:rsidRPr="008904DC">
        <w:t>Gazz</w:t>
      </w:r>
      <w:proofErr w:type="spellEnd"/>
      <w:r w:rsidRPr="008904DC">
        <w:t xml:space="preserve">. Uff. 14 giugno 1995, n. 25, serie speciale), ha dichiarato non fondata la questione di legittimità costituzionale degli artt. 42, 44 e 17, sollevata in riferimento </w:t>
      </w:r>
      <w:hyperlink r:id="rId520" w:anchor="id=05AC00009917,__m=document" w:history="1">
        <w:r w:rsidRPr="008904DC">
          <w:t>all'art. 24 della Costituzione</w:t>
        </w:r>
      </w:hyperlink>
      <w:r w:rsidRPr="008904DC">
        <w:t>; con ordinanza 18-21 gennaio 1999, n. 12 (</w:t>
      </w:r>
      <w:proofErr w:type="spellStart"/>
      <w:r w:rsidRPr="008904DC">
        <w:t>Gazz</w:t>
      </w:r>
      <w:proofErr w:type="spellEnd"/>
      <w:r w:rsidRPr="008904DC">
        <w:t xml:space="preserve">. Uff. 27 gennaio 1999, n. 4, Serie speciale), ha dichiarato la manifesta infondatezza della questione di legittimità costituzionale dell'art. 44, sollevata in riferimento </w:t>
      </w:r>
      <w:hyperlink r:id="rId521" w:anchor="id=05AC00009900,__m=document" w:history="1">
        <w:r w:rsidRPr="008904DC">
          <w:t>all'art. 3 della Costituzione.</w:t>
        </w:r>
      </w:hyperlink>
      <w:r w:rsidRPr="008904DC">
        <w:t xml:space="preserve"> </w:t>
      </w:r>
    </w:p>
    <w:bookmarkStart w:id="209" w:name="105"/>
    <w:p w:rsidR="001D589A" w:rsidRPr="008904DC" w:rsidRDefault="001D589A" w:rsidP="001D589A">
      <w:pPr>
        <w:jc w:val="both"/>
      </w:pPr>
      <w:r w:rsidRPr="008904DC">
        <w:fldChar w:fldCharType="begin"/>
      </w:r>
      <w:r w:rsidRPr="008904DC">
        <w:instrText xml:space="preserve"> HYPERLINK "http://pa.leggiditalia.it/rest?print=1" \l "105up" </w:instrText>
      </w:r>
      <w:r w:rsidRPr="008904DC">
        <w:fldChar w:fldCharType="separate"/>
      </w:r>
      <w:r w:rsidRPr="008904DC">
        <w:t>(105)</w:t>
      </w:r>
      <w:r w:rsidRPr="008904DC">
        <w:fldChar w:fldCharType="end"/>
      </w:r>
      <w:bookmarkEnd w:id="209"/>
      <w:r w:rsidRPr="008904DC">
        <w:t xml:space="preserve"> La Corte costituzionale, con ordinanza 14-24 luglio 1998, n. 337 (</w:t>
      </w:r>
      <w:proofErr w:type="spellStart"/>
      <w:r w:rsidRPr="008904DC">
        <w:t>Gazz</w:t>
      </w:r>
      <w:proofErr w:type="spellEnd"/>
      <w:r w:rsidRPr="008904DC">
        <w:t xml:space="preserve">. Uff. 2 settembre 1998, n. 35, Serie speciale), ha dichiarato non fondata la questione di legittimità costituzionale degli artt. 44, secondo comma, e 200, sollevata in riferimento </w:t>
      </w:r>
      <w:hyperlink r:id="rId522"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45 (Formalità eseguite dopo la dichiarazione di fallimento) </w:t>
      </w:r>
    </w:p>
    <w:p w:rsidR="001D589A" w:rsidRPr="008904DC" w:rsidRDefault="001D589A" w:rsidP="001D589A">
      <w:pPr>
        <w:jc w:val="both"/>
      </w:pPr>
      <w:r w:rsidRPr="008904DC">
        <w:t>Le formalità necessarie per rendere opponibili gli atti ai terzi, se compiute dopo la data della dichiarazione di fallimento, sono senza effetto rispetto ai creditori.</w:t>
      </w:r>
    </w:p>
    <w:p w:rsidR="001D589A" w:rsidRPr="008904DC" w:rsidRDefault="001D589A" w:rsidP="001D589A">
      <w:pPr>
        <w:jc w:val="both"/>
      </w:pPr>
      <w:r w:rsidRPr="008904DC">
        <w:pict>
          <v:rect id="_x0000_i107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46 (Beni non compresi nel fallimento) </w:t>
      </w:r>
    </w:p>
    <w:p w:rsidR="001D589A" w:rsidRPr="008904DC" w:rsidRDefault="001D589A" w:rsidP="001D589A">
      <w:pPr>
        <w:jc w:val="both"/>
      </w:pPr>
      <w:r w:rsidRPr="008904DC">
        <w:t>Non sono compresi nel fallimento:</w:t>
      </w:r>
    </w:p>
    <w:p w:rsidR="001D589A" w:rsidRPr="008904DC" w:rsidRDefault="001D589A" w:rsidP="001D589A">
      <w:pPr>
        <w:jc w:val="both"/>
      </w:pPr>
      <w:r w:rsidRPr="008904DC">
        <w:t xml:space="preserve">1) i beni ed i diritti di natura strettamente personale; </w:t>
      </w:r>
    </w:p>
    <w:p w:rsidR="001D589A" w:rsidRPr="008904DC" w:rsidRDefault="001D589A" w:rsidP="001D589A">
      <w:pPr>
        <w:jc w:val="both"/>
      </w:pPr>
      <w:r w:rsidRPr="008904DC">
        <w:t xml:space="preserve">2) gli assegni aventi carattere alimentare, gli stipendi, pensioni, salari e ciò che il fallito guadagna con la sua attività entro i limiti di quanto occorre per il mantenimento suo e della famiglia; </w:t>
      </w:r>
    </w:p>
    <w:p w:rsidR="001D589A" w:rsidRPr="008904DC" w:rsidRDefault="001D589A" w:rsidP="001D589A">
      <w:pPr>
        <w:jc w:val="both"/>
      </w:pPr>
      <w:r w:rsidRPr="008904DC">
        <w:lastRenderedPageBreak/>
        <w:t xml:space="preserve">3) i frutti derivanti dall'usufrutto legale sui beni dei figli, i beni costituiti in fondo patrimoniale e i frutti di essi, salvo quanto è disposto </w:t>
      </w:r>
      <w:hyperlink r:id="rId523" w:anchor="id=05AC00002621,__m=document" w:history="1">
        <w:r w:rsidRPr="008904DC">
          <w:t>dall'articolo 170 del codice civile</w:t>
        </w:r>
      </w:hyperlink>
      <w:r w:rsidRPr="008904DC">
        <w:t xml:space="preserve">; </w:t>
      </w:r>
      <w:bookmarkStart w:id="210" w:name="106up"/>
      <w:r w:rsidRPr="008904DC">
        <w:fldChar w:fldCharType="begin"/>
      </w:r>
      <w:r w:rsidRPr="008904DC">
        <w:instrText xml:space="preserve"> HYPERLINK "http://pa.leggiditalia.it/rest?print=1" \l "106" </w:instrText>
      </w:r>
      <w:r w:rsidRPr="008904DC">
        <w:fldChar w:fldCharType="separate"/>
      </w:r>
      <w:r w:rsidRPr="008904DC">
        <w:t>(106)</w:t>
      </w:r>
      <w:r w:rsidRPr="008904DC">
        <w:fldChar w:fldCharType="end"/>
      </w:r>
      <w:bookmarkEnd w:id="210"/>
      <w:r w:rsidRPr="008904DC">
        <w:t xml:space="preserve"> </w:t>
      </w:r>
    </w:p>
    <w:p w:rsidR="001D589A" w:rsidRPr="008904DC" w:rsidRDefault="001D589A" w:rsidP="001D589A">
      <w:pPr>
        <w:jc w:val="both"/>
      </w:pPr>
      <w:r w:rsidRPr="008904DC">
        <w:t xml:space="preserve">[4) i frutti dei beni costituiti in dote e i crediti dotati, salvo quanto è disposto </w:t>
      </w:r>
      <w:hyperlink r:id="rId524" w:anchor="id=05AC00002420,__m=document" w:history="1">
        <w:r w:rsidRPr="008904DC">
          <w:t>dall'art. 188 del codice civile</w:t>
        </w:r>
      </w:hyperlink>
      <w:r w:rsidRPr="008904DC">
        <w:t xml:space="preserve">; </w:t>
      </w:r>
      <w:bookmarkStart w:id="211" w:name="107up"/>
      <w:r w:rsidRPr="008904DC">
        <w:fldChar w:fldCharType="begin"/>
      </w:r>
      <w:r w:rsidRPr="008904DC">
        <w:instrText xml:space="preserve"> HYPERLINK "http://pa.leggiditalia.it/rest?print=1" \l "107" </w:instrText>
      </w:r>
      <w:r w:rsidRPr="008904DC">
        <w:fldChar w:fldCharType="separate"/>
      </w:r>
      <w:r w:rsidRPr="008904DC">
        <w:t>(107)</w:t>
      </w:r>
      <w:r w:rsidRPr="008904DC">
        <w:fldChar w:fldCharType="end"/>
      </w:r>
      <w:bookmarkEnd w:id="211"/>
      <w:r w:rsidRPr="008904DC">
        <w:t xml:space="preserve">] </w:t>
      </w:r>
    </w:p>
    <w:p w:rsidR="001D589A" w:rsidRPr="008904DC" w:rsidRDefault="001D589A" w:rsidP="001D589A">
      <w:pPr>
        <w:jc w:val="both"/>
      </w:pPr>
      <w:r w:rsidRPr="008904DC">
        <w:t xml:space="preserve">5) le cose che non possono essere pignorate per disposizione di legge. </w:t>
      </w:r>
    </w:p>
    <w:p w:rsidR="001D589A" w:rsidRPr="008904DC" w:rsidRDefault="001D589A" w:rsidP="001D589A">
      <w:pPr>
        <w:jc w:val="both"/>
      </w:pPr>
      <w:r w:rsidRPr="008904DC">
        <w:t xml:space="preserve">I limiti previsti nel primo comma, n. 2), sono fissati con decreto motivato del giudice delegato che deve tener conto della condizione personale del fallito e di quella della sua famiglia. </w:t>
      </w:r>
      <w:bookmarkStart w:id="212" w:name="108up"/>
      <w:r w:rsidRPr="008904DC">
        <w:fldChar w:fldCharType="begin"/>
      </w:r>
      <w:r w:rsidRPr="008904DC">
        <w:instrText xml:space="preserve"> HYPERLINK "http://pa.leggiditalia.it/rest?print=1" \l "108" </w:instrText>
      </w:r>
      <w:r w:rsidRPr="008904DC">
        <w:fldChar w:fldCharType="separate"/>
      </w:r>
      <w:r w:rsidRPr="008904DC">
        <w:t>(108)</w:t>
      </w:r>
      <w:r w:rsidRPr="008904DC">
        <w:fldChar w:fldCharType="end"/>
      </w:r>
      <w:bookmarkEnd w:id="212"/>
    </w:p>
    <w:p w:rsidR="001D589A" w:rsidRPr="008904DC" w:rsidRDefault="001D589A" w:rsidP="001D589A">
      <w:pPr>
        <w:jc w:val="both"/>
      </w:pPr>
      <w:r w:rsidRPr="008904DC">
        <w:pict>
          <v:rect id="_x0000_i1077" style="width:225pt;height:.5pt" o:hrpct="0" o:hrstd="t" o:hr="t" fillcolor="#a0a0a0" stroked="f"/>
        </w:pict>
      </w:r>
    </w:p>
    <w:bookmarkStart w:id="213" w:name="106"/>
    <w:p w:rsidR="001D589A" w:rsidRPr="008904DC" w:rsidRDefault="001D589A" w:rsidP="001D589A">
      <w:pPr>
        <w:jc w:val="both"/>
      </w:pPr>
      <w:r w:rsidRPr="008904DC">
        <w:fldChar w:fldCharType="begin"/>
      </w:r>
      <w:r w:rsidRPr="008904DC">
        <w:instrText xml:space="preserve"> HYPERLINK "http://pa.leggiditalia.it/rest?print=1" \l "106up" </w:instrText>
      </w:r>
      <w:r w:rsidRPr="008904DC">
        <w:fldChar w:fldCharType="separate"/>
      </w:r>
      <w:r w:rsidRPr="008904DC">
        <w:t>(106)</w:t>
      </w:r>
      <w:r w:rsidRPr="008904DC">
        <w:fldChar w:fldCharType="end"/>
      </w:r>
      <w:bookmarkEnd w:id="213"/>
      <w:r w:rsidRPr="008904DC">
        <w:t xml:space="preserve"> Numero così sostituito dall'</w:t>
      </w:r>
      <w:hyperlink r:id="rId525" w:anchor="id=10LX0000170977ART44,__m=document" w:history="1">
        <w:r w:rsidRPr="008904DC">
          <w:t xml:space="preserve">art. 43,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214" w:name="107"/>
    <w:p w:rsidR="001D589A" w:rsidRPr="008904DC" w:rsidRDefault="001D589A" w:rsidP="001D589A">
      <w:pPr>
        <w:jc w:val="both"/>
      </w:pPr>
      <w:r w:rsidRPr="008904DC">
        <w:fldChar w:fldCharType="begin"/>
      </w:r>
      <w:r w:rsidRPr="008904DC">
        <w:instrText xml:space="preserve"> HYPERLINK "http://pa.leggiditalia.it/rest?print=1" \l "107up" </w:instrText>
      </w:r>
      <w:r w:rsidRPr="008904DC">
        <w:fldChar w:fldCharType="separate"/>
      </w:r>
      <w:r w:rsidRPr="008904DC">
        <w:t>(107)</w:t>
      </w:r>
      <w:r w:rsidRPr="008904DC">
        <w:fldChar w:fldCharType="end"/>
      </w:r>
      <w:bookmarkEnd w:id="214"/>
      <w:r w:rsidRPr="008904DC">
        <w:t xml:space="preserve"> Numero soppresso dall'</w:t>
      </w:r>
      <w:hyperlink r:id="rId526" w:anchor="id=10LX0000170977ART44,__m=document" w:history="1">
        <w:r w:rsidRPr="008904DC">
          <w:t xml:space="preserve">art. 43,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bookmarkStart w:id="215" w:name="108"/>
    <w:p w:rsidR="001D589A" w:rsidRPr="008904DC" w:rsidRDefault="001D589A" w:rsidP="001D589A">
      <w:pPr>
        <w:jc w:val="both"/>
      </w:pPr>
      <w:r w:rsidRPr="008904DC">
        <w:fldChar w:fldCharType="begin"/>
      </w:r>
      <w:r w:rsidRPr="008904DC">
        <w:instrText xml:space="preserve"> HYPERLINK "http://pa.leggiditalia.it/rest?print=1" \l "108up" </w:instrText>
      </w:r>
      <w:r w:rsidRPr="008904DC">
        <w:fldChar w:fldCharType="separate"/>
      </w:r>
      <w:r w:rsidRPr="008904DC">
        <w:t>(108)</w:t>
      </w:r>
      <w:r w:rsidRPr="008904DC">
        <w:fldChar w:fldCharType="end"/>
      </w:r>
      <w:bookmarkEnd w:id="215"/>
      <w:r w:rsidRPr="008904DC">
        <w:t xml:space="preserve"> Comma così sostituito dall'</w:t>
      </w:r>
      <w:hyperlink r:id="rId527" w:anchor="id=10LX0000170977ART44,__m=document" w:history="1">
        <w:r w:rsidRPr="008904DC">
          <w:t xml:space="preserve">art. 43, comma 1, </w:t>
        </w:r>
        <w:proofErr w:type="spellStart"/>
        <w:r w:rsidRPr="008904DC">
          <w:t>lett</w:t>
        </w:r>
        <w:proofErr w:type="spellEnd"/>
        <w:r w:rsidRPr="008904DC">
          <w:t xml:space="preserve">. c),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47 (Alimenti al fallito e alla famiglia) </w:t>
      </w:r>
    </w:p>
    <w:p w:rsidR="001D589A" w:rsidRPr="008904DC" w:rsidRDefault="001D589A" w:rsidP="001D589A">
      <w:pPr>
        <w:jc w:val="both"/>
      </w:pPr>
      <w:r w:rsidRPr="008904DC">
        <w:t xml:space="preserve">Se al fallito vengono a mancare i mezzi di sussistenza, il giudice delegato, sentiti il curatore ed il comitato dei creditori, può concedergli un sussidio a titolo di alimenti per lui e per la famiglia. </w:t>
      </w:r>
      <w:bookmarkStart w:id="216" w:name="109up"/>
      <w:r w:rsidRPr="008904DC">
        <w:fldChar w:fldCharType="begin"/>
      </w:r>
      <w:r w:rsidRPr="008904DC">
        <w:instrText xml:space="preserve"> HYPERLINK "http://pa.leggiditalia.it/rest?print=1" \l "109" </w:instrText>
      </w:r>
      <w:r w:rsidRPr="008904DC">
        <w:fldChar w:fldCharType="separate"/>
      </w:r>
      <w:r w:rsidRPr="008904DC">
        <w:t>(109)</w:t>
      </w:r>
      <w:r w:rsidRPr="008904DC">
        <w:fldChar w:fldCharType="end"/>
      </w:r>
      <w:bookmarkEnd w:id="216"/>
    </w:p>
    <w:p w:rsidR="001D589A" w:rsidRPr="008904DC" w:rsidRDefault="001D589A" w:rsidP="001D589A">
      <w:pPr>
        <w:jc w:val="both"/>
      </w:pPr>
      <w:r w:rsidRPr="008904DC">
        <w:t>La casa di proprietà del fallito, nei limiti in cui è necessaria all'abitazione di lui e della sua famiglia, non può essere distratta da tale uso fino alla liquidazione delle attività.</w:t>
      </w:r>
    </w:p>
    <w:p w:rsidR="001D589A" w:rsidRPr="008904DC" w:rsidRDefault="001D589A" w:rsidP="001D589A">
      <w:pPr>
        <w:jc w:val="both"/>
      </w:pPr>
      <w:r w:rsidRPr="008904DC">
        <w:pict>
          <v:rect id="_x0000_i1078" style="width:225pt;height:.5pt" o:hrpct="0" o:hrstd="t" o:hr="t" fillcolor="#a0a0a0" stroked="f"/>
        </w:pict>
      </w:r>
    </w:p>
    <w:bookmarkStart w:id="217" w:name="109"/>
    <w:p w:rsidR="001D589A" w:rsidRPr="008904DC" w:rsidRDefault="001D589A" w:rsidP="001D589A">
      <w:pPr>
        <w:jc w:val="both"/>
      </w:pPr>
      <w:r w:rsidRPr="008904DC">
        <w:fldChar w:fldCharType="begin"/>
      </w:r>
      <w:r w:rsidRPr="008904DC">
        <w:instrText xml:space="preserve"> HYPERLINK "http://pa.leggiditalia.it/rest?print=1" \l "109up" </w:instrText>
      </w:r>
      <w:r w:rsidRPr="008904DC">
        <w:fldChar w:fldCharType="separate"/>
      </w:r>
      <w:r w:rsidRPr="008904DC">
        <w:t>(109)</w:t>
      </w:r>
      <w:r w:rsidRPr="008904DC">
        <w:fldChar w:fldCharType="end"/>
      </w:r>
      <w:bookmarkEnd w:id="217"/>
      <w:r w:rsidRPr="008904DC">
        <w:t xml:space="preserve"> Comma così modificato dall'</w:t>
      </w:r>
      <w:hyperlink r:id="rId528" w:anchor="id=10LX0000170977ART45,__m=document" w:history="1">
        <w:r w:rsidRPr="008904DC">
          <w:t xml:space="preserve">art. 44,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48 (Corrispondenza diretta al fallito) </w:t>
      </w:r>
      <w:bookmarkStart w:id="218" w:name="110up"/>
      <w:r w:rsidRPr="008904DC">
        <w:fldChar w:fldCharType="begin"/>
      </w:r>
      <w:r w:rsidRPr="008904DC">
        <w:instrText xml:space="preserve"> HYPERLINK "http://pa.leggiditalia.it/rest?print=1" \l "110" </w:instrText>
      </w:r>
      <w:r w:rsidRPr="008904DC">
        <w:fldChar w:fldCharType="separate"/>
      </w:r>
      <w:r w:rsidRPr="008904DC">
        <w:t>(110)</w:t>
      </w:r>
      <w:r w:rsidRPr="008904DC">
        <w:fldChar w:fldCharType="end"/>
      </w:r>
      <w:bookmarkEnd w:id="218"/>
      <w:r w:rsidRPr="008904DC">
        <w:t xml:space="preserve"> </w:t>
      </w:r>
      <w:bookmarkStart w:id="219" w:name="113up"/>
      <w:r w:rsidRPr="008904DC">
        <w:fldChar w:fldCharType="begin"/>
      </w:r>
      <w:r w:rsidRPr="008904DC">
        <w:instrText xml:space="preserve"> HYPERLINK "http://pa.leggiditalia.it/rest?print=1" \l "113" </w:instrText>
      </w:r>
      <w:r w:rsidRPr="008904DC">
        <w:fldChar w:fldCharType="separate"/>
      </w:r>
      <w:r w:rsidRPr="008904DC">
        <w:t>(113)</w:t>
      </w:r>
      <w:r w:rsidRPr="008904DC">
        <w:fldChar w:fldCharType="end"/>
      </w:r>
      <w:bookmarkEnd w:id="219"/>
      <w:r w:rsidRPr="008904DC">
        <w:t xml:space="preserve"> </w:t>
      </w:r>
    </w:p>
    <w:p w:rsidR="001D589A" w:rsidRPr="008904DC" w:rsidRDefault="001D589A" w:rsidP="001D589A">
      <w:pPr>
        <w:jc w:val="both"/>
      </w:pPr>
      <w:r w:rsidRPr="008904DC">
        <w:t xml:space="preserve">Il fallito persona fisica è tenuto a consegnare al curatore la propria corrispondenza di ogni genere, inclusa quella elettronica, riguardante i rapporti compresi nel fallimento. </w:t>
      </w:r>
      <w:bookmarkStart w:id="220" w:name="111up"/>
      <w:r w:rsidRPr="008904DC">
        <w:fldChar w:fldCharType="begin"/>
      </w:r>
      <w:r w:rsidRPr="008904DC">
        <w:instrText xml:space="preserve"> HYPERLINK "http://pa.leggiditalia.it/rest?print=1" \l "111" </w:instrText>
      </w:r>
      <w:r w:rsidRPr="008904DC">
        <w:fldChar w:fldCharType="separate"/>
      </w:r>
      <w:r w:rsidRPr="008904DC">
        <w:t>(111)</w:t>
      </w:r>
      <w:r w:rsidRPr="008904DC">
        <w:fldChar w:fldCharType="end"/>
      </w:r>
      <w:bookmarkEnd w:id="220"/>
    </w:p>
    <w:p w:rsidR="001D589A" w:rsidRPr="008904DC" w:rsidRDefault="001D589A" w:rsidP="001D589A">
      <w:pPr>
        <w:jc w:val="both"/>
      </w:pPr>
      <w:r w:rsidRPr="008904DC">
        <w:lastRenderedPageBreak/>
        <w:t xml:space="preserve">La corrispondenza diretta al fallito che non sia persona fisica è consegnata al curatore. </w:t>
      </w:r>
      <w:bookmarkStart w:id="221" w:name="112up"/>
      <w:r w:rsidRPr="008904DC">
        <w:fldChar w:fldCharType="begin"/>
      </w:r>
      <w:r w:rsidRPr="008904DC">
        <w:instrText xml:space="preserve"> HYPERLINK "http://pa.leggiditalia.it/rest?print=1" \l "112" </w:instrText>
      </w:r>
      <w:r w:rsidRPr="008904DC">
        <w:fldChar w:fldCharType="separate"/>
      </w:r>
      <w:r w:rsidRPr="008904DC">
        <w:t>(112)</w:t>
      </w:r>
      <w:r w:rsidRPr="008904DC">
        <w:fldChar w:fldCharType="end"/>
      </w:r>
      <w:bookmarkEnd w:id="221"/>
    </w:p>
    <w:p w:rsidR="001D589A" w:rsidRPr="008904DC" w:rsidRDefault="001D589A" w:rsidP="001D589A">
      <w:pPr>
        <w:jc w:val="both"/>
      </w:pPr>
      <w:r w:rsidRPr="008904DC">
        <w:pict>
          <v:rect id="_x0000_i1079" style="width:225pt;height:.5pt" o:hrpct="0" o:hrstd="t" o:hr="t" fillcolor="#a0a0a0" stroked="f"/>
        </w:pict>
      </w:r>
    </w:p>
    <w:bookmarkStart w:id="222" w:name="110"/>
    <w:p w:rsidR="001D589A" w:rsidRPr="008904DC" w:rsidRDefault="001D589A" w:rsidP="001D589A">
      <w:pPr>
        <w:jc w:val="both"/>
      </w:pPr>
      <w:r w:rsidRPr="008904DC">
        <w:fldChar w:fldCharType="begin"/>
      </w:r>
      <w:r w:rsidRPr="008904DC">
        <w:instrText xml:space="preserve"> HYPERLINK "http://pa.leggiditalia.it/rest?print=1" \l "110up" </w:instrText>
      </w:r>
      <w:r w:rsidRPr="008904DC">
        <w:fldChar w:fldCharType="separate"/>
      </w:r>
      <w:r w:rsidRPr="008904DC">
        <w:t>(110)</w:t>
      </w:r>
      <w:r w:rsidRPr="008904DC">
        <w:fldChar w:fldCharType="end"/>
      </w:r>
      <w:bookmarkEnd w:id="222"/>
      <w:r w:rsidRPr="008904DC">
        <w:t xml:space="preserve"> Articolo così sostituito dall'</w:t>
      </w:r>
      <w:hyperlink r:id="rId529" w:anchor="id=10LX0000170977ART46,__m=document" w:history="1">
        <w:r w:rsidRPr="008904DC">
          <w:t xml:space="preserve">art. 45, comma 1, </w:t>
        </w:r>
        <w:proofErr w:type="spellStart"/>
        <w:r w:rsidRPr="008904DC">
          <w:t>D.Lgs.</w:t>
        </w:r>
        <w:proofErr w:type="spellEnd"/>
        <w:r w:rsidRPr="008904DC">
          <w:t xml:space="preserve"> 9 gennaio 2006, n. 5</w:t>
        </w:r>
        <w:proofErr w:type="gramStart"/>
        <w:r w:rsidRPr="008904DC">
          <w:t>,</w:t>
        </w:r>
      </w:hyperlink>
      <w:r w:rsidRPr="008904DC">
        <w:t xml:space="preserve"> ,</w:t>
      </w:r>
      <w:proofErr w:type="gramEnd"/>
      <w:r w:rsidRPr="008904DC">
        <w:t xml:space="preserve"> a decorrere dal 16 gennaio 2006. </w:t>
      </w:r>
    </w:p>
    <w:bookmarkStart w:id="223" w:name="111"/>
    <w:p w:rsidR="001D589A" w:rsidRPr="008904DC" w:rsidRDefault="001D589A" w:rsidP="001D589A">
      <w:pPr>
        <w:jc w:val="both"/>
      </w:pPr>
      <w:r w:rsidRPr="008904DC">
        <w:fldChar w:fldCharType="begin"/>
      </w:r>
      <w:r w:rsidRPr="008904DC">
        <w:instrText xml:space="preserve"> HYPERLINK "http://pa.leggiditalia.it/rest?print=1" \l "111up" </w:instrText>
      </w:r>
      <w:r w:rsidRPr="008904DC">
        <w:fldChar w:fldCharType="separate"/>
      </w:r>
      <w:r w:rsidRPr="008904DC">
        <w:t>(111)</w:t>
      </w:r>
      <w:r w:rsidRPr="008904DC">
        <w:fldChar w:fldCharType="end"/>
      </w:r>
      <w:bookmarkEnd w:id="223"/>
      <w:r w:rsidRPr="008904DC">
        <w:t xml:space="preserve"> Comma così modificato dall'</w:t>
      </w:r>
      <w:hyperlink r:id="rId530" w:anchor="id=10LX0000501750ART5,__m=document" w:history="1">
        <w:r w:rsidRPr="008904DC">
          <w:t xml:space="preserve">art. 4, comma 1,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224" w:name="112"/>
    <w:p w:rsidR="001D589A" w:rsidRPr="008904DC" w:rsidRDefault="001D589A" w:rsidP="001D589A">
      <w:pPr>
        <w:jc w:val="both"/>
      </w:pPr>
      <w:r w:rsidRPr="008904DC">
        <w:fldChar w:fldCharType="begin"/>
      </w:r>
      <w:r w:rsidRPr="008904DC">
        <w:instrText xml:space="preserve"> HYPERLINK "http://pa.leggiditalia.it/rest?print=1" \l "112up" </w:instrText>
      </w:r>
      <w:r w:rsidRPr="008904DC">
        <w:fldChar w:fldCharType="separate"/>
      </w:r>
      <w:r w:rsidRPr="008904DC">
        <w:t>(112)</w:t>
      </w:r>
      <w:r w:rsidRPr="008904DC">
        <w:fldChar w:fldCharType="end"/>
      </w:r>
      <w:bookmarkEnd w:id="224"/>
      <w:r w:rsidRPr="008904DC">
        <w:t xml:space="preserve"> Comma aggiunto dall'</w:t>
      </w:r>
      <w:hyperlink r:id="rId531" w:anchor="id=10LX0000501750ART5,__m=document" w:history="1">
        <w:r w:rsidRPr="008904DC">
          <w:t xml:space="preserve">art. 4, comma 1,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225" w:name="113"/>
    <w:p w:rsidR="001D589A" w:rsidRPr="008904DC" w:rsidRDefault="001D589A" w:rsidP="001D589A">
      <w:pPr>
        <w:jc w:val="both"/>
      </w:pPr>
      <w:r w:rsidRPr="008904DC">
        <w:fldChar w:fldCharType="begin"/>
      </w:r>
      <w:r w:rsidRPr="008904DC">
        <w:instrText xml:space="preserve"> HYPERLINK "http://pa.leggiditalia.it/rest?print=1" \l "113up" </w:instrText>
      </w:r>
      <w:r w:rsidRPr="008904DC">
        <w:fldChar w:fldCharType="separate"/>
      </w:r>
      <w:r w:rsidRPr="008904DC">
        <w:t>(113)</w:t>
      </w:r>
      <w:r w:rsidRPr="008904DC">
        <w:fldChar w:fldCharType="end"/>
      </w:r>
      <w:bookmarkEnd w:id="225"/>
      <w:r w:rsidRPr="008904DC">
        <w:t xml:space="preserve"> La </w:t>
      </w:r>
      <w:hyperlink r:id="rId532" w:anchor="id=10SE0000510917,__m=document" w:history="1">
        <w:r w:rsidRPr="008904DC">
          <w:t>Corte costituzionale, con ordinanza 19-23 novembre 2007, n. 393</w:t>
        </w:r>
      </w:hyperlink>
      <w:r w:rsidRPr="008904DC">
        <w:t xml:space="preserve"> (</w:t>
      </w:r>
      <w:proofErr w:type="spellStart"/>
      <w:r w:rsidRPr="008904DC">
        <w:t>Gazz</w:t>
      </w:r>
      <w:proofErr w:type="spellEnd"/>
      <w:r w:rsidRPr="008904DC">
        <w:t xml:space="preserve">. Uff. 28 novembre 2007, n. 46, 1ª Serie speciale), ha dichiarato la manifesta inammissibilità della questione di legittimità costituzionale dell'art. 48, così come modificato dall'art. </w:t>
      </w:r>
      <w:hyperlink r:id="rId533" w:anchor="id=10LX0000170977ART46,__m=document" w:history="1">
        <w:r w:rsidRPr="008904DC">
          <w:t>45</w:t>
        </w:r>
      </w:hyperlink>
      <w:r w:rsidRPr="008904DC">
        <w:t xml:space="preserve"> del </w:t>
      </w:r>
      <w:hyperlink r:id="rId534" w:anchor="id=10LX0000170977ART0,__m=document" w:history="1">
        <w:r w:rsidRPr="008904DC">
          <w:t>decreto legislativo 9 gennaio 2006, n. 5</w:t>
        </w:r>
      </w:hyperlink>
      <w:r w:rsidRPr="008904DC">
        <w:t xml:space="preserve">, sollevata in riferimento agli </w:t>
      </w:r>
      <w:hyperlink r:id="rId535" w:anchor="id=05AC00009900 05AC00009917 05AC00009977,__m=document" w:history="1">
        <w:r w:rsidRPr="008904DC">
          <w:t>artt. 3, 24 e 111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49 (Obblighi del fallito) </w:t>
      </w:r>
      <w:bookmarkStart w:id="226" w:name="114up"/>
      <w:r w:rsidRPr="008904DC">
        <w:fldChar w:fldCharType="begin"/>
      </w:r>
      <w:r w:rsidRPr="008904DC">
        <w:instrText xml:space="preserve"> HYPERLINK "http://pa.leggiditalia.it/rest?print=1" \l "114" </w:instrText>
      </w:r>
      <w:r w:rsidRPr="008904DC">
        <w:fldChar w:fldCharType="separate"/>
      </w:r>
      <w:r w:rsidRPr="008904DC">
        <w:t>(114)</w:t>
      </w:r>
      <w:r w:rsidRPr="008904DC">
        <w:fldChar w:fldCharType="end"/>
      </w:r>
      <w:bookmarkEnd w:id="226"/>
      <w:r w:rsidRPr="008904DC">
        <w:t xml:space="preserve"> </w:t>
      </w:r>
    </w:p>
    <w:p w:rsidR="001D589A" w:rsidRPr="008904DC" w:rsidRDefault="001D589A" w:rsidP="001D589A">
      <w:pPr>
        <w:jc w:val="both"/>
      </w:pPr>
      <w:r w:rsidRPr="008904DC">
        <w:t>L'imprenditore del quale sia stato dichiarato il fallimento, nonché gli amministratori o i liquidatori di società o enti soggetti alla procedura di fallimento sono tenuti a comunicare al curatore ogni cambiamento della propria residenza o del proprio domicilio.</w:t>
      </w:r>
    </w:p>
    <w:p w:rsidR="001D589A" w:rsidRPr="008904DC" w:rsidRDefault="001D589A" w:rsidP="001D589A">
      <w:pPr>
        <w:jc w:val="both"/>
      </w:pPr>
      <w:r w:rsidRPr="008904DC">
        <w:t>Se occorrono informazioni o chiarimenti ai fini della gestione della procedura, i soggetti di cui al primo comma devono presentarsi personalmente al giudice delegato, al curatore o al comitato dei creditori.</w:t>
      </w:r>
    </w:p>
    <w:p w:rsidR="001D589A" w:rsidRPr="008904DC" w:rsidRDefault="001D589A" w:rsidP="001D589A">
      <w:pPr>
        <w:jc w:val="both"/>
      </w:pPr>
      <w:r w:rsidRPr="008904DC">
        <w:t>In caso di legittimo impedimento o di altro giustificato motivo, il giudice può autorizzare l'imprenditore o il legale rappresentante della società o enti soggetti alla procedura di fallimento a comparire per mezzo di mandatario.</w:t>
      </w:r>
    </w:p>
    <w:p w:rsidR="001D589A" w:rsidRPr="008904DC" w:rsidRDefault="001D589A" w:rsidP="001D589A">
      <w:pPr>
        <w:jc w:val="both"/>
      </w:pPr>
      <w:r w:rsidRPr="008904DC">
        <w:pict>
          <v:rect id="_x0000_i1080" style="width:225pt;height:.5pt" o:hrpct="0" o:hrstd="t" o:hr="t" fillcolor="#a0a0a0" stroked="f"/>
        </w:pict>
      </w:r>
    </w:p>
    <w:bookmarkStart w:id="227" w:name="114"/>
    <w:p w:rsidR="001D589A" w:rsidRPr="008904DC" w:rsidRDefault="001D589A" w:rsidP="001D589A">
      <w:pPr>
        <w:jc w:val="both"/>
      </w:pPr>
      <w:r w:rsidRPr="008904DC">
        <w:fldChar w:fldCharType="begin"/>
      </w:r>
      <w:r w:rsidRPr="008904DC">
        <w:instrText xml:space="preserve"> HYPERLINK "http://pa.leggiditalia.it/rest?print=1" \l "114up" </w:instrText>
      </w:r>
      <w:r w:rsidRPr="008904DC">
        <w:fldChar w:fldCharType="separate"/>
      </w:r>
      <w:r w:rsidRPr="008904DC">
        <w:t>(114)</w:t>
      </w:r>
      <w:r w:rsidRPr="008904DC">
        <w:fldChar w:fldCharType="end"/>
      </w:r>
      <w:bookmarkEnd w:id="227"/>
      <w:r w:rsidRPr="008904DC">
        <w:t xml:space="preserve"> Articolo così sostituito dall'</w:t>
      </w:r>
      <w:hyperlink r:id="rId536" w:anchor="id=10LX0000170977ART47,__m=document" w:history="1">
        <w:r w:rsidRPr="008904DC">
          <w:t xml:space="preserve">art. 46, comma 1, </w:t>
        </w:r>
        <w:proofErr w:type="spellStart"/>
        <w:r w:rsidRPr="008904DC">
          <w:t>D.Lgs.</w:t>
        </w:r>
        <w:proofErr w:type="spellEnd"/>
        <w:r w:rsidRPr="008904DC">
          <w:t xml:space="preserve"> 9 gennaio 2006, n. 5</w:t>
        </w:r>
      </w:hyperlink>
      <w:r w:rsidRPr="008904DC">
        <w:t xml:space="preserve">, a decorrere dal 16 gennaio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50 (Pubblico registro dei falliti) </w:t>
      </w:r>
      <w:bookmarkStart w:id="228" w:name="115up"/>
      <w:r w:rsidRPr="008904DC">
        <w:fldChar w:fldCharType="begin"/>
      </w:r>
      <w:r w:rsidRPr="008904DC">
        <w:instrText xml:space="preserve"> HYPERLINK "http://pa.leggiditalia.it/rest?print=1" \l "115" </w:instrText>
      </w:r>
      <w:r w:rsidRPr="008904DC">
        <w:fldChar w:fldCharType="separate"/>
      </w:r>
      <w:r w:rsidRPr="008904DC">
        <w:t>(115)</w:t>
      </w:r>
      <w:r w:rsidRPr="008904DC">
        <w:fldChar w:fldCharType="end"/>
      </w:r>
      <w:bookmarkEnd w:id="228"/>
      <w:r w:rsidRPr="008904DC">
        <w:t xml:space="preserve"> </w:t>
      </w:r>
      <w:bookmarkStart w:id="229" w:name="116up"/>
      <w:r w:rsidRPr="008904DC">
        <w:fldChar w:fldCharType="begin"/>
      </w:r>
      <w:r w:rsidRPr="008904DC">
        <w:instrText xml:space="preserve"> HYPERLINK "http://pa.leggiditalia.it/rest?print=1" \l "116" </w:instrText>
      </w:r>
      <w:r w:rsidRPr="008904DC">
        <w:fldChar w:fldCharType="separate"/>
      </w:r>
      <w:r w:rsidRPr="008904DC">
        <w:t>(116)</w:t>
      </w:r>
      <w:r w:rsidRPr="008904DC">
        <w:fldChar w:fldCharType="end"/>
      </w:r>
      <w:bookmarkEnd w:id="229"/>
      <w:r w:rsidRPr="008904DC">
        <w:t xml:space="preserve"> </w:t>
      </w:r>
    </w:p>
    <w:p w:rsidR="001D589A" w:rsidRPr="008904DC" w:rsidRDefault="001D589A" w:rsidP="001D589A">
      <w:pPr>
        <w:jc w:val="both"/>
      </w:pPr>
      <w:r w:rsidRPr="008904DC">
        <w:lastRenderedPageBreak/>
        <w:t xml:space="preserve">[Nella cancelleria di ciascun tribunale è tenuto un pubblico registro nel quale sono iscritti i nomi di coloro che sono dichiarati falliti dallo stesso tribunale, nonché di quelli dichiarati altrove, se il luogo di nascita del fallito si trova sotto la giurisdizione del tribunale. </w:t>
      </w:r>
    </w:p>
    <w:p w:rsidR="001D589A" w:rsidRPr="008904DC" w:rsidRDefault="001D589A" w:rsidP="001D589A">
      <w:pPr>
        <w:jc w:val="both"/>
      </w:pPr>
      <w:r w:rsidRPr="008904DC">
        <w:t xml:space="preserve">Le iscrizioni dei nomi dei falliti sono cancellate dal registro in seguito a sentenza del tribunale. </w:t>
      </w:r>
    </w:p>
    <w:p w:rsidR="001D589A" w:rsidRPr="008904DC" w:rsidRDefault="001D589A" w:rsidP="001D589A">
      <w:pPr>
        <w:jc w:val="both"/>
      </w:pPr>
      <w:r w:rsidRPr="008904DC">
        <w:t xml:space="preserve">Finché l'iscrizione non è cancellata, il fallito è soggetto alle incapacità stabilite dalla legge. </w:t>
      </w:r>
    </w:p>
    <w:p w:rsidR="001D589A" w:rsidRPr="008904DC" w:rsidRDefault="001D589A" w:rsidP="001D589A">
      <w:pPr>
        <w:jc w:val="both"/>
      </w:pPr>
      <w:r w:rsidRPr="008904DC">
        <w:t>Le norme per la tenuta del registro saranno emanate con decreto del Ministro per la grazia e giustizia. Fino all'istituzione del registro dei falliti le iscrizioni previste dal presente articolo sono eseguite nell'albo dei falliti attualmente esistente</w:t>
      </w:r>
      <w:proofErr w:type="gramStart"/>
      <w:r w:rsidRPr="008904DC">
        <w:t>. ]</w:t>
      </w:r>
      <w:proofErr w:type="gramEnd"/>
      <w:r w:rsidRPr="008904DC">
        <w:t xml:space="preserve"> </w:t>
      </w:r>
    </w:p>
    <w:p w:rsidR="001D589A" w:rsidRPr="008904DC" w:rsidRDefault="001D589A" w:rsidP="001D589A">
      <w:pPr>
        <w:jc w:val="both"/>
      </w:pPr>
      <w:r w:rsidRPr="008904DC">
        <w:pict>
          <v:rect id="_x0000_i1081" style="width:225pt;height:.5pt" o:hrpct="0" o:hrstd="t" o:hr="t" fillcolor="#a0a0a0" stroked="f"/>
        </w:pict>
      </w:r>
    </w:p>
    <w:bookmarkStart w:id="230" w:name="115"/>
    <w:p w:rsidR="001D589A" w:rsidRPr="008904DC" w:rsidRDefault="001D589A" w:rsidP="001D589A">
      <w:pPr>
        <w:jc w:val="both"/>
      </w:pPr>
      <w:r w:rsidRPr="008904DC">
        <w:fldChar w:fldCharType="begin"/>
      </w:r>
      <w:r w:rsidRPr="008904DC">
        <w:instrText xml:space="preserve"> HYPERLINK "http://pa.leggiditalia.it/rest?print=1" \l "115up" </w:instrText>
      </w:r>
      <w:r w:rsidRPr="008904DC">
        <w:fldChar w:fldCharType="separate"/>
      </w:r>
      <w:r w:rsidRPr="008904DC">
        <w:t>(115)</w:t>
      </w:r>
      <w:r w:rsidRPr="008904DC">
        <w:fldChar w:fldCharType="end"/>
      </w:r>
      <w:bookmarkEnd w:id="230"/>
      <w:r w:rsidRPr="008904DC">
        <w:t xml:space="preserve"> Articolo abrogato dall'</w:t>
      </w:r>
      <w:hyperlink r:id="rId537" w:anchor="id=10LX0000170977ART48,__m=document" w:history="1">
        <w:r w:rsidRPr="008904DC">
          <w:t xml:space="preserve">art. 47, comma 1, </w:t>
        </w:r>
        <w:proofErr w:type="spellStart"/>
        <w:r w:rsidRPr="008904DC">
          <w:t>D.Lgs.</w:t>
        </w:r>
        <w:proofErr w:type="spellEnd"/>
        <w:r w:rsidRPr="008904DC">
          <w:t xml:space="preserve"> 9 gennaio 2006, n. 5</w:t>
        </w:r>
      </w:hyperlink>
      <w:r w:rsidRPr="008904DC">
        <w:t xml:space="preserve">, a decorrere dal 16 gennaio 2006. </w:t>
      </w:r>
    </w:p>
    <w:bookmarkStart w:id="231" w:name="116"/>
    <w:p w:rsidR="001D589A" w:rsidRPr="008904DC" w:rsidRDefault="001D589A" w:rsidP="001D589A">
      <w:pPr>
        <w:jc w:val="both"/>
      </w:pPr>
      <w:r w:rsidRPr="008904DC">
        <w:fldChar w:fldCharType="begin"/>
      </w:r>
      <w:r w:rsidRPr="008904DC">
        <w:instrText xml:space="preserve"> HYPERLINK "http://pa.leggiditalia.it/rest?print=1" \l "116up" </w:instrText>
      </w:r>
      <w:r w:rsidRPr="008904DC">
        <w:fldChar w:fldCharType="separate"/>
      </w:r>
      <w:r w:rsidRPr="008904DC">
        <w:t>(116)</w:t>
      </w:r>
      <w:r w:rsidRPr="008904DC">
        <w:fldChar w:fldCharType="end"/>
      </w:r>
      <w:bookmarkEnd w:id="231"/>
      <w:r w:rsidRPr="008904DC">
        <w:t xml:space="preserve"> La </w:t>
      </w:r>
      <w:hyperlink r:id="rId538" w:anchor="id=10SE0000545112,__m=document" w:history="1">
        <w:r w:rsidRPr="008904DC">
          <w:t>Corte Costituzionale, con sentenza 25-27 febbraio 2008, n. 39</w:t>
        </w:r>
      </w:hyperlink>
      <w:r w:rsidRPr="008904DC">
        <w:t xml:space="preserve"> (</w:t>
      </w:r>
      <w:proofErr w:type="spellStart"/>
      <w:r w:rsidRPr="008904DC">
        <w:t>Gazz</w:t>
      </w:r>
      <w:proofErr w:type="spellEnd"/>
      <w:r w:rsidRPr="008904DC">
        <w:t xml:space="preserve">. Uff. 5 marzo 2008, n. 11, Prima serie speciale), ha dichiarato l'illegittimità costituzionale del presente articolo, nel testo anteriore all'entrata in vigore del </w:t>
      </w:r>
      <w:r w:rsidRPr="008904DC">
        <w:fldChar w:fldCharType="begin"/>
      </w:r>
      <w:r w:rsidRPr="008904DC">
        <w:instrText xml:space="preserve"> HYPERLINK "http://entilocali.leggiditalia.it/" \l "id=10LX0000170977ART0,__m=document" </w:instrText>
      </w:r>
      <w:r w:rsidRPr="008904DC">
        <w:fldChar w:fldCharType="separate"/>
      </w:r>
      <w:proofErr w:type="spellStart"/>
      <w:r w:rsidRPr="008904DC">
        <w:t>D.Lgs.</w:t>
      </w:r>
      <w:proofErr w:type="spellEnd"/>
      <w:r w:rsidRPr="008904DC">
        <w:t xml:space="preserve"> 9 gennaio 2006, n. 5</w:t>
      </w:r>
      <w:r w:rsidRPr="008904DC">
        <w:fldChar w:fldCharType="end"/>
      </w:r>
      <w:r w:rsidRPr="008904DC">
        <w:t xml:space="preserve">, in quanto stabiliscono che le incapacità personali derivanti al fallito dalla dichiarazione di fallimento perdurano oltre la chiusura della procedura concorsuale.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DEGLI EFFETTI DEL FALLIMENTO PER I CREDITORI </w:t>
      </w:r>
    </w:p>
    <w:p w:rsidR="001D589A" w:rsidRPr="008904DC" w:rsidRDefault="001D589A" w:rsidP="001D589A">
      <w:pPr>
        <w:jc w:val="both"/>
      </w:pPr>
      <w:r w:rsidRPr="008904DC">
        <w:t xml:space="preserve">Art. 51 (Divieto di azioni esecutive e cautelari individuali) </w:t>
      </w:r>
      <w:bookmarkStart w:id="232" w:name="117up"/>
      <w:r w:rsidRPr="008904DC">
        <w:fldChar w:fldCharType="begin"/>
      </w:r>
      <w:r w:rsidRPr="008904DC">
        <w:instrText xml:space="preserve"> HYPERLINK "http://pa.leggiditalia.it/rest?print=1" \l "117" </w:instrText>
      </w:r>
      <w:r w:rsidRPr="008904DC">
        <w:fldChar w:fldCharType="separate"/>
      </w:r>
      <w:r w:rsidRPr="008904DC">
        <w:t>(117)</w:t>
      </w:r>
      <w:r w:rsidRPr="008904DC">
        <w:fldChar w:fldCharType="end"/>
      </w:r>
      <w:bookmarkEnd w:id="232"/>
      <w:r w:rsidRPr="008904DC">
        <w:t xml:space="preserve"> </w:t>
      </w:r>
      <w:bookmarkStart w:id="233" w:name="118up"/>
      <w:r w:rsidRPr="008904DC">
        <w:fldChar w:fldCharType="begin"/>
      </w:r>
      <w:r w:rsidRPr="008904DC">
        <w:instrText xml:space="preserve"> HYPERLINK "http://pa.leggiditalia.it/rest?print=1" \l "118" </w:instrText>
      </w:r>
      <w:r w:rsidRPr="008904DC">
        <w:fldChar w:fldCharType="separate"/>
      </w:r>
      <w:r w:rsidRPr="008904DC">
        <w:t>(118)</w:t>
      </w:r>
      <w:r w:rsidRPr="008904DC">
        <w:fldChar w:fldCharType="end"/>
      </w:r>
      <w:bookmarkEnd w:id="233"/>
      <w:r w:rsidRPr="008904DC">
        <w:t xml:space="preserve"> </w:t>
      </w:r>
    </w:p>
    <w:p w:rsidR="001D589A" w:rsidRPr="008904DC" w:rsidRDefault="001D589A" w:rsidP="001D589A">
      <w:pPr>
        <w:jc w:val="both"/>
      </w:pPr>
      <w:r w:rsidRPr="008904DC">
        <w:t>Salvo diversa disposizione della legge, dal giorno della dichiarazione di fallimento nessuna azione individuale esecutiva o cautelare, anche per crediti maturati durante il fallimento, può essere iniziata o proseguita sui beni compresi nel fallimento.</w:t>
      </w:r>
    </w:p>
    <w:p w:rsidR="001D589A" w:rsidRPr="008904DC" w:rsidRDefault="001D589A" w:rsidP="001D589A">
      <w:pPr>
        <w:jc w:val="both"/>
      </w:pPr>
      <w:r w:rsidRPr="008904DC">
        <w:pict>
          <v:rect id="_x0000_i1082" style="width:225pt;height:.5pt" o:hrpct="0" o:hrstd="t" o:hr="t" fillcolor="#a0a0a0" stroked="f"/>
        </w:pict>
      </w:r>
    </w:p>
    <w:bookmarkStart w:id="234" w:name="117"/>
    <w:p w:rsidR="001D589A" w:rsidRPr="008904DC" w:rsidRDefault="001D589A" w:rsidP="001D589A">
      <w:pPr>
        <w:jc w:val="both"/>
      </w:pPr>
      <w:r w:rsidRPr="008904DC">
        <w:fldChar w:fldCharType="begin"/>
      </w:r>
      <w:r w:rsidRPr="008904DC">
        <w:instrText xml:space="preserve"> HYPERLINK "http://pa.leggiditalia.it/rest?print=1" \l "117up" </w:instrText>
      </w:r>
      <w:r w:rsidRPr="008904DC">
        <w:fldChar w:fldCharType="separate"/>
      </w:r>
      <w:r w:rsidRPr="008904DC">
        <w:t>(117)</w:t>
      </w:r>
      <w:r w:rsidRPr="008904DC">
        <w:fldChar w:fldCharType="end"/>
      </w:r>
      <w:bookmarkEnd w:id="234"/>
      <w:r w:rsidRPr="008904DC">
        <w:t xml:space="preserve"> Articolo così sostituito dall'</w:t>
      </w:r>
      <w:hyperlink r:id="rId539" w:anchor="id=10LX0000170977ART49,__m=document" w:history="1">
        <w:r w:rsidRPr="008904DC">
          <w:t xml:space="preserve">art. 48, comma 1, </w:t>
        </w:r>
        <w:proofErr w:type="spellStart"/>
        <w:r w:rsidRPr="008904DC">
          <w:t>D.Lgs.</w:t>
        </w:r>
        <w:proofErr w:type="spellEnd"/>
        <w:r w:rsidRPr="008904DC">
          <w:t xml:space="preserve"> 9 gennaio 2006, n. 5</w:t>
        </w:r>
      </w:hyperlink>
      <w:r w:rsidRPr="008904DC">
        <w:t xml:space="preserve">, a decorrere dal 16 luglio 2006. </w:t>
      </w:r>
    </w:p>
    <w:bookmarkStart w:id="235" w:name="118"/>
    <w:p w:rsidR="001D589A" w:rsidRPr="008904DC" w:rsidRDefault="001D589A" w:rsidP="001D589A">
      <w:pPr>
        <w:jc w:val="both"/>
      </w:pPr>
      <w:r w:rsidRPr="008904DC">
        <w:fldChar w:fldCharType="begin"/>
      </w:r>
      <w:r w:rsidRPr="008904DC">
        <w:instrText xml:space="preserve"> HYPERLINK "http://pa.leggiditalia.it/rest?print=1" \l "118up" </w:instrText>
      </w:r>
      <w:r w:rsidRPr="008904DC">
        <w:fldChar w:fldCharType="separate"/>
      </w:r>
      <w:r w:rsidRPr="008904DC">
        <w:t>(118)</w:t>
      </w:r>
      <w:r w:rsidRPr="008904DC">
        <w:fldChar w:fldCharType="end"/>
      </w:r>
      <w:bookmarkEnd w:id="235"/>
      <w:r w:rsidRPr="008904DC">
        <w:t xml:space="preserve"> Vedi, per i crediti esattoriali, l'</w:t>
      </w:r>
      <w:hyperlink r:id="rId540" w:anchor="id=10LX0000109598ART208,__m=document" w:history="1">
        <w:r w:rsidRPr="008904DC">
          <w:t>art. 206, T.U. di cui al D.P.R. 29 gennaio 1958, n. 645</w:t>
        </w:r>
      </w:hyperlink>
      <w:r w:rsidRPr="008904DC">
        <w:t xml:space="preserve">, e per i crediti degli Istituti esercenti il credito fondiario, l'art. 42, T.U. di cui </w:t>
      </w:r>
      <w:proofErr w:type="gramStart"/>
      <w:r w:rsidRPr="008904DC">
        <w:t>al .</w:t>
      </w:r>
      <w:proofErr w:type="gramEnd"/>
      <w:r w:rsidRPr="008904DC">
        <w:fldChar w:fldCharType="begin"/>
      </w:r>
      <w:r w:rsidRPr="008904DC">
        <w:instrText xml:space="preserve"> HYPERLINK "http://entilocali.leggiditalia.it/" \l "id=10LX0000105753ART0,__m=document" </w:instrText>
      </w:r>
      <w:r w:rsidRPr="008904DC">
        <w:fldChar w:fldCharType="separate"/>
      </w:r>
      <w:r w:rsidRPr="008904DC">
        <w:t>R.D. 16 luglio 1905, n. 646</w:t>
      </w:r>
      <w:r w:rsidRPr="008904DC">
        <w:fldChar w:fldCharType="end"/>
      </w:r>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52 (Concorso dei creditori) </w:t>
      </w:r>
      <w:bookmarkStart w:id="236" w:name="121up"/>
      <w:r w:rsidRPr="008904DC">
        <w:fldChar w:fldCharType="begin"/>
      </w:r>
      <w:r w:rsidRPr="008904DC">
        <w:instrText xml:space="preserve"> HYPERLINK "http://pa.leggiditalia.it/rest?print=1" \l "121" </w:instrText>
      </w:r>
      <w:r w:rsidRPr="008904DC">
        <w:fldChar w:fldCharType="separate"/>
      </w:r>
      <w:r w:rsidRPr="008904DC">
        <w:t>(121)</w:t>
      </w:r>
      <w:r w:rsidRPr="008904DC">
        <w:fldChar w:fldCharType="end"/>
      </w:r>
      <w:bookmarkEnd w:id="236"/>
      <w:r w:rsidRPr="008904DC">
        <w:t xml:space="preserve"> </w:t>
      </w:r>
    </w:p>
    <w:p w:rsidR="001D589A" w:rsidRPr="008904DC" w:rsidRDefault="001D589A" w:rsidP="001D589A">
      <w:pPr>
        <w:jc w:val="both"/>
      </w:pPr>
      <w:r w:rsidRPr="008904DC">
        <w:lastRenderedPageBreak/>
        <w:t>Il fallimento apre il concorso dei creditori sul patrimonio del fallito.</w:t>
      </w:r>
    </w:p>
    <w:p w:rsidR="001D589A" w:rsidRPr="008904DC" w:rsidRDefault="001D589A" w:rsidP="001D589A">
      <w:pPr>
        <w:jc w:val="both"/>
      </w:pPr>
      <w:r w:rsidRPr="008904DC">
        <w:t>Ogni credito, anche se munito di diritto di prelazione o trattato ai sensi dell'</w:t>
      </w:r>
      <w:hyperlink r:id="rId541" w:anchor="10LX0000107749ART111" w:history="1">
        <w:r w:rsidRPr="008904DC">
          <w:t>articolo 111</w:t>
        </w:r>
      </w:hyperlink>
      <w:r w:rsidRPr="008904DC">
        <w:t xml:space="preserve">, primo comma, n. 1), nonché ogni diritto reale o personale, mobiliare o immobiliare, deve essere accertato secondo le norme stabilite dal Capo V, salvo diverse disposizioni della legge. </w:t>
      </w:r>
      <w:bookmarkStart w:id="237" w:name="119up"/>
      <w:r w:rsidRPr="008904DC">
        <w:fldChar w:fldCharType="begin"/>
      </w:r>
      <w:r w:rsidRPr="008904DC">
        <w:instrText xml:space="preserve"> HYPERLINK "http://pa.leggiditalia.it/rest?print=1" \l "119" </w:instrText>
      </w:r>
      <w:r w:rsidRPr="008904DC">
        <w:fldChar w:fldCharType="separate"/>
      </w:r>
      <w:r w:rsidRPr="008904DC">
        <w:t>(119)</w:t>
      </w:r>
      <w:r w:rsidRPr="008904DC">
        <w:fldChar w:fldCharType="end"/>
      </w:r>
      <w:bookmarkEnd w:id="237"/>
    </w:p>
    <w:p w:rsidR="001D589A" w:rsidRPr="008904DC" w:rsidRDefault="001D589A" w:rsidP="001D589A">
      <w:pPr>
        <w:jc w:val="both"/>
      </w:pPr>
      <w:r w:rsidRPr="008904DC">
        <w:t>Le disposizioni del secondo comma si applicano anche ai crediti esentati dal divieto di cui all'</w:t>
      </w:r>
      <w:hyperlink r:id="rId542" w:anchor="10LX0000107749ART51" w:history="1">
        <w:r w:rsidRPr="008904DC">
          <w:t>articolo 51</w:t>
        </w:r>
      </w:hyperlink>
      <w:r w:rsidRPr="008904DC">
        <w:t xml:space="preserve">. </w:t>
      </w:r>
      <w:bookmarkStart w:id="238" w:name="120up"/>
      <w:r w:rsidRPr="008904DC">
        <w:fldChar w:fldCharType="begin"/>
      </w:r>
      <w:r w:rsidRPr="008904DC">
        <w:instrText xml:space="preserve"> HYPERLINK "http://pa.leggiditalia.it/rest?print=1" \l "120" </w:instrText>
      </w:r>
      <w:r w:rsidRPr="008904DC">
        <w:fldChar w:fldCharType="separate"/>
      </w:r>
      <w:r w:rsidRPr="008904DC">
        <w:t>(120)</w:t>
      </w:r>
      <w:r w:rsidRPr="008904DC">
        <w:fldChar w:fldCharType="end"/>
      </w:r>
      <w:bookmarkEnd w:id="238"/>
    </w:p>
    <w:p w:rsidR="001D589A" w:rsidRPr="008904DC" w:rsidRDefault="001D589A" w:rsidP="001D589A">
      <w:pPr>
        <w:jc w:val="both"/>
      </w:pPr>
      <w:r w:rsidRPr="008904DC">
        <w:pict>
          <v:rect id="_x0000_i1083" style="width:225pt;height:.5pt" o:hrpct="0" o:hrstd="t" o:hr="t" fillcolor="#a0a0a0" stroked="f"/>
        </w:pict>
      </w:r>
    </w:p>
    <w:bookmarkStart w:id="239" w:name="119"/>
    <w:p w:rsidR="001D589A" w:rsidRPr="008904DC" w:rsidRDefault="001D589A" w:rsidP="001D589A">
      <w:pPr>
        <w:jc w:val="both"/>
      </w:pPr>
      <w:r w:rsidRPr="008904DC">
        <w:fldChar w:fldCharType="begin"/>
      </w:r>
      <w:r w:rsidRPr="008904DC">
        <w:instrText xml:space="preserve"> HYPERLINK "http://pa.leggiditalia.it/rest?print=1" \l "119up" </w:instrText>
      </w:r>
      <w:r w:rsidRPr="008904DC">
        <w:fldChar w:fldCharType="separate"/>
      </w:r>
      <w:r w:rsidRPr="008904DC">
        <w:t>(119)</w:t>
      </w:r>
      <w:r w:rsidRPr="008904DC">
        <w:fldChar w:fldCharType="end"/>
      </w:r>
      <w:bookmarkEnd w:id="239"/>
      <w:r w:rsidRPr="008904DC">
        <w:t xml:space="preserve"> Comma così sostituito dall'</w:t>
      </w:r>
      <w:hyperlink r:id="rId543" w:anchor="id=10LX0000170977ART50,__m=document" w:history="1">
        <w:r w:rsidRPr="008904DC">
          <w:t xml:space="preserve">art. 49, comma 1, </w:t>
        </w:r>
        <w:proofErr w:type="spellStart"/>
        <w:r w:rsidRPr="008904DC">
          <w:t>D.Lgs.</w:t>
        </w:r>
        <w:proofErr w:type="spellEnd"/>
        <w:r w:rsidRPr="008904DC">
          <w:t xml:space="preserve"> 9 gennaio 2006, n. 5</w:t>
        </w:r>
      </w:hyperlink>
      <w:r w:rsidRPr="008904DC">
        <w:t xml:space="preserve">, a decorrere dal 16 luglio 2006. </w:t>
      </w:r>
    </w:p>
    <w:bookmarkStart w:id="240" w:name="120"/>
    <w:p w:rsidR="001D589A" w:rsidRPr="008904DC" w:rsidRDefault="001D589A" w:rsidP="001D589A">
      <w:pPr>
        <w:jc w:val="both"/>
      </w:pPr>
      <w:r w:rsidRPr="008904DC">
        <w:fldChar w:fldCharType="begin"/>
      </w:r>
      <w:r w:rsidRPr="008904DC">
        <w:instrText xml:space="preserve"> HYPERLINK "http://pa.leggiditalia.it/rest?print=1" \l "120up" </w:instrText>
      </w:r>
      <w:r w:rsidRPr="008904DC">
        <w:fldChar w:fldCharType="separate"/>
      </w:r>
      <w:r w:rsidRPr="008904DC">
        <w:t>(120)</w:t>
      </w:r>
      <w:r w:rsidRPr="008904DC">
        <w:fldChar w:fldCharType="end"/>
      </w:r>
      <w:bookmarkEnd w:id="240"/>
      <w:r w:rsidRPr="008904DC">
        <w:t xml:space="preserve"> Comma aggiunto dall'</w:t>
      </w:r>
      <w:hyperlink r:id="rId544" w:anchor="id=10LX0000501750ART5,__m=document" w:history="1">
        <w:r w:rsidRPr="008904DC">
          <w:t xml:space="preserve">art. 4,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241" w:name="121"/>
    <w:p w:rsidR="001D589A" w:rsidRPr="008904DC" w:rsidRDefault="001D589A" w:rsidP="001D589A">
      <w:pPr>
        <w:jc w:val="both"/>
      </w:pPr>
      <w:r w:rsidRPr="008904DC">
        <w:fldChar w:fldCharType="begin"/>
      </w:r>
      <w:r w:rsidRPr="008904DC">
        <w:instrText xml:space="preserve"> HYPERLINK "http://pa.leggiditalia.it/rest?print=1" \l "121up" </w:instrText>
      </w:r>
      <w:r w:rsidRPr="008904DC">
        <w:fldChar w:fldCharType="separate"/>
      </w:r>
      <w:r w:rsidRPr="008904DC">
        <w:t>(121)</w:t>
      </w:r>
      <w:r w:rsidRPr="008904DC">
        <w:fldChar w:fldCharType="end"/>
      </w:r>
      <w:bookmarkEnd w:id="241"/>
      <w:r w:rsidRPr="008904DC">
        <w:t xml:space="preserve"> La </w:t>
      </w:r>
      <w:hyperlink r:id="rId545" w:anchor="id=10SE0000844387,__m=document" w:history="1">
        <w:r w:rsidRPr="008904DC">
          <w:t>Corte costituzionale, con ordinanza 22 - 24 febbraio 2010, n. 59</w:t>
        </w:r>
      </w:hyperlink>
      <w:r w:rsidRPr="008904DC">
        <w:t xml:space="preserve"> (</w:t>
      </w:r>
      <w:proofErr w:type="spellStart"/>
      <w:r w:rsidRPr="008904DC">
        <w:t>Gazz</w:t>
      </w:r>
      <w:proofErr w:type="spellEnd"/>
      <w:r w:rsidRPr="008904DC">
        <w:t xml:space="preserve">. Uff. 3 marzo 2010, n. 9, 1ª Serie speciale), ha dichiarato la manifesta inammissibilità della questione di legittimità costituzionale dell'art. 52, sollevata in riferimento agli </w:t>
      </w:r>
      <w:hyperlink r:id="rId546" w:anchor="id=05AC00009911 05AC00009900 05AC00009908,__m=document" w:history="1">
        <w:r w:rsidRPr="008904DC">
          <w:t>artt. 2, 3 e 32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53 (Creditori muniti di pegno o privilegio su mobili) </w:t>
      </w:r>
    </w:p>
    <w:p w:rsidR="001D589A" w:rsidRPr="008904DC" w:rsidRDefault="001D589A" w:rsidP="001D589A">
      <w:pPr>
        <w:jc w:val="both"/>
      </w:pPr>
      <w:r w:rsidRPr="008904DC">
        <w:t xml:space="preserve">I crediti garantiti da pegno o assistiti da privilegio a norma degli </w:t>
      </w:r>
      <w:hyperlink r:id="rId547" w:anchor="id=05AC00001297 05AC00001292,__m=document" w:history="1">
        <w:r w:rsidRPr="008904DC">
          <w:t>articoli 2756 e 2761 del codice civile</w:t>
        </w:r>
      </w:hyperlink>
      <w:r w:rsidRPr="008904DC">
        <w:t xml:space="preserve"> possono essere realizzati anche durante il fallimento, dopo che sono stati ammessi al passivo con prelazione.</w:t>
      </w:r>
    </w:p>
    <w:p w:rsidR="001D589A" w:rsidRPr="008904DC" w:rsidRDefault="001D589A" w:rsidP="001D589A">
      <w:pPr>
        <w:jc w:val="both"/>
      </w:pPr>
      <w:r w:rsidRPr="008904DC">
        <w:t>Per essere autorizzato alla vendita il creditore fa istanza al giudice delegato, il quale, sentiti il curatore e il comitato dei creditori, stabilisce con decreto il tempo della vendita, determinandone le modalità a norma dell'</w:t>
      </w:r>
      <w:hyperlink r:id="rId548" w:anchor="10LX0000107749ART107" w:history="1">
        <w:r w:rsidRPr="008904DC">
          <w:t>articolo 107</w:t>
        </w:r>
      </w:hyperlink>
      <w:r w:rsidRPr="008904DC">
        <w:t xml:space="preserve">. </w:t>
      </w:r>
      <w:bookmarkStart w:id="242" w:name="122up"/>
      <w:r w:rsidRPr="008904DC">
        <w:fldChar w:fldCharType="begin"/>
      </w:r>
      <w:r w:rsidRPr="008904DC">
        <w:instrText xml:space="preserve"> HYPERLINK "http://pa.leggiditalia.it/rest?print=1" \l "122" </w:instrText>
      </w:r>
      <w:r w:rsidRPr="008904DC">
        <w:fldChar w:fldCharType="separate"/>
      </w:r>
      <w:r w:rsidRPr="008904DC">
        <w:t>(122)</w:t>
      </w:r>
      <w:r w:rsidRPr="008904DC">
        <w:fldChar w:fldCharType="end"/>
      </w:r>
      <w:bookmarkEnd w:id="242"/>
    </w:p>
    <w:p w:rsidR="001D589A" w:rsidRPr="008904DC" w:rsidRDefault="001D589A" w:rsidP="001D589A">
      <w:pPr>
        <w:jc w:val="both"/>
      </w:pPr>
      <w:r w:rsidRPr="008904DC">
        <w:t>Il giudice delegato, sentito il comitato dei creditori, se è stato nominato, può anche autorizzare il curatore a riprendere le cose sottoposte a pegno o a privilegio, pagando il creditore, o ad eseguire la vendita nei modi stabiliti dal comma precedente.</w:t>
      </w:r>
    </w:p>
    <w:p w:rsidR="001D589A" w:rsidRPr="008904DC" w:rsidRDefault="001D589A" w:rsidP="001D589A">
      <w:pPr>
        <w:jc w:val="both"/>
      </w:pPr>
      <w:r w:rsidRPr="008904DC">
        <w:pict>
          <v:rect id="_x0000_i1084" style="width:225pt;height:.5pt" o:hrpct="0" o:hrstd="t" o:hr="t" fillcolor="#a0a0a0" stroked="f"/>
        </w:pict>
      </w:r>
    </w:p>
    <w:bookmarkStart w:id="243" w:name="122"/>
    <w:p w:rsidR="001D589A" w:rsidRPr="008904DC" w:rsidRDefault="001D589A" w:rsidP="001D589A">
      <w:pPr>
        <w:jc w:val="both"/>
      </w:pPr>
      <w:r w:rsidRPr="008904DC">
        <w:fldChar w:fldCharType="begin"/>
      </w:r>
      <w:r w:rsidRPr="008904DC">
        <w:instrText xml:space="preserve"> HYPERLINK "http://pa.leggiditalia.it/rest?print=1" \l "122up" </w:instrText>
      </w:r>
      <w:r w:rsidRPr="008904DC">
        <w:fldChar w:fldCharType="separate"/>
      </w:r>
      <w:r w:rsidRPr="008904DC">
        <w:t>(122)</w:t>
      </w:r>
      <w:r w:rsidRPr="008904DC">
        <w:fldChar w:fldCharType="end"/>
      </w:r>
      <w:bookmarkEnd w:id="243"/>
      <w:r w:rsidRPr="008904DC">
        <w:t xml:space="preserve"> Comma così modificato dall'</w:t>
      </w:r>
      <w:hyperlink r:id="rId549" w:anchor="id=10LX0000501750ART5,__m=document" w:history="1">
        <w:r w:rsidRPr="008904DC">
          <w:t xml:space="preserve">art. 4, comma 3,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54 (Diritto dei creditori privilegiati nella ripartizione dell'attivo) </w:t>
      </w:r>
    </w:p>
    <w:p w:rsidR="001D589A" w:rsidRPr="008904DC" w:rsidRDefault="001D589A" w:rsidP="001D589A">
      <w:pPr>
        <w:jc w:val="both"/>
      </w:pPr>
      <w:r w:rsidRPr="008904DC">
        <w:lastRenderedPageBreak/>
        <w:t>I creditori garantiti da ipoteca, pegno o privilegio fanno valere il loro diritto di prelazione sul prezzo dei beni vincolati per il capitale, gli interessi e le spese; se non sono soddisfatti integralmente, concorrono, per quanto è ancora loro dovuto, con i creditori chirografari nelle ripartizioni del resto dell'attivo.</w:t>
      </w:r>
    </w:p>
    <w:p w:rsidR="001D589A" w:rsidRPr="008904DC" w:rsidRDefault="001D589A" w:rsidP="001D589A">
      <w:pPr>
        <w:jc w:val="both"/>
      </w:pPr>
      <w:r w:rsidRPr="008904DC">
        <w:t>Essi hanno diritto di concorrere anche nelle ripartizioni che si eseguono prima della distribuzione del prezzo dei beni vincolati a loro garanzia. In tal caso, se ottengono un'utile collocazione definitiva su questo prezzo per la totalità del loro credito, computati in primo luogo gli interessi, l'importo ricevuto nelle ripartizioni anteriori viene detratto dalla somma loro assegnata per essere attribuito ai creditori chirografari. Se la collocazione utile ha luogo per una parte del credito garantito, per il capitale non soddisfatto essi hanno diritto di trattenere solo la percentuale definitiva assegnata ai creditori chirografari.</w:t>
      </w:r>
    </w:p>
    <w:p w:rsidR="001D589A" w:rsidRPr="008904DC" w:rsidRDefault="001D589A" w:rsidP="001D589A">
      <w:pPr>
        <w:jc w:val="both"/>
      </w:pPr>
      <w:r w:rsidRPr="008904DC">
        <w:t xml:space="preserve">L'estensione del diritto di prelazione agli interessi è regolata dagli articoli 2749, 2788 e 2855, commi secondo e terzo, del codice civile, intendendosi equiparata la dichiarazione di fallimento all'atto di pignoramento. Per i crediti assistiti da privilegio generale, il decorso degli interessi cessa alla data del deposito del progetto di riparto nel quale il credito è soddisfatto anche se parzialmente. </w:t>
      </w:r>
      <w:bookmarkStart w:id="244" w:name="123up"/>
      <w:r w:rsidRPr="008904DC">
        <w:fldChar w:fldCharType="begin"/>
      </w:r>
      <w:r w:rsidRPr="008904DC">
        <w:instrText xml:space="preserve"> HYPERLINK "http://pa.leggiditalia.it/rest?print=1" \l "123" </w:instrText>
      </w:r>
      <w:r w:rsidRPr="008904DC">
        <w:fldChar w:fldCharType="separate"/>
      </w:r>
      <w:r w:rsidRPr="008904DC">
        <w:t>(123)</w:t>
      </w:r>
      <w:r w:rsidRPr="008904DC">
        <w:fldChar w:fldCharType="end"/>
      </w:r>
      <w:bookmarkEnd w:id="244"/>
    </w:p>
    <w:p w:rsidR="001D589A" w:rsidRPr="008904DC" w:rsidRDefault="001D589A" w:rsidP="001D589A">
      <w:pPr>
        <w:jc w:val="both"/>
      </w:pPr>
      <w:r w:rsidRPr="008904DC">
        <w:pict>
          <v:rect id="_x0000_i1085" style="width:225pt;height:.5pt" o:hrpct="0" o:hrstd="t" o:hr="t" fillcolor="#a0a0a0" stroked="f"/>
        </w:pict>
      </w:r>
    </w:p>
    <w:bookmarkStart w:id="245" w:name="123"/>
    <w:p w:rsidR="001D589A" w:rsidRPr="008904DC" w:rsidRDefault="001D589A" w:rsidP="001D589A">
      <w:pPr>
        <w:jc w:val="both"/>
      </w:pPr>
      <w:r w:rsidRPr="008904DC">
        <w:fldChar w:fldCharType="begin"/>
      </w:r>
      <w:r w:rsidRPr="008904DC">
        <w:instrText xml:space="preserve"> HYPERLINK "http://pa.leggiditalia.it/rest?print=1" \l "123up" </w:instrText>
      </w:r>
      <w:r w:rsidRPr="008904DC">
        <w:fldChar w:fldCharType="separate"/>
      </w:r>
      <w:r w:rsidRPr="008904DC">
        <w:t>(123)</w:t>
      </w:r>
      <w:r w:rsidRPr="008904DC">
        <w:fldChar w:fldCharType="end"/>
      </w:r>
      <w:bookmarkEnd w:id="245"/>
      <w:r w:rsidRPr="008904DC">
        <w:t xml:space="preserve"> Comma così sostituito dall'</w:t>
      </w:r>
      <w:hyperlink r:id="rId550" w:anchor="id=10LX0000170977ART51,__m=document" w:history="1">
        <w:r w:rsidRPr="008904DC">
          <w:t xml:space="preserve">art. 50,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55 (Effetti del fallimento sui debiti pecuniari) </w:t>
      </w:r>
    </w:p>
    <w:p w:rsidR="001D589A" w:rsidRPr="008904DC" w:rsidRDefault="001D589A" w:rsidP="001D589A">
      <w:pPr>
        <w:jc w:val="both"/>
      </w:pPr>
      <w:r w:rsidRPr="008904DC">
        <w:t xml:space="preserve">La dichiarazione di fallimento sospende il corso degli interessi convenzionali o legali, agli effetti del concorso, fino alla chiusura del fallimento, a meno che i crediti non siano garantiti da ipoteca, da pegno o privilegio, salvo quanto è disposto dal terzo comma dell'articolo precedente. </w:t>
      </w:r>
      <w:bookmarkStart w:id="246" w:name="124up"/>
      <w:r w:rsidRPr="008904DC">
        <w:fldChar w:fldCharType="begin"/>
      </w:r>
      <w:r w:rsidRPr="008904DC">
        <w:instrText xml:space="preserve"> HYPERLINK "http://pa.leggiditalia.it/rest?print=1" \l "124" </w:instrText>
      </w:r>
      <w:r w:rsidRPr="008904DC">
        <w:fldChar w:fldCharType="separate"/>
      </w:r>
      <w:r w:rsidRPr="008904DC">
        <w:t>(124)</w:t>
      </w:r>
      <w:r w:rsidRPr="008904DC">
        <w:fldChar w:fldCharType="end"/>
      </w:r>
      <w:bookmarkEnd w:id="246"/>
    </w:p>
    <w:p w:rsidR="001D589A" w:rsidRPr="008904DC" w:rsidRDefault="001D589A" w:rsidP="001D589A">
      <w:pPr>
        <w:jc w:val="both"/>
      </w:pPr>
      <w:r w:rsidRPr="008904DC">
        <w:t>I debiti pecuniari del fallito si considerano scaduti, agli effetti del concorso, alla data di dichiarazione del fallimento.</w:t>
      </w:r>
    </w:p>
    <w:p w:rsidR="001D589A" w:rsidRPr="008904DC" w:rsidRDefault="001D589A" w:rsidP="001D589A">
      <w:pPr>
        <w:jc w:val="both"/>
      </w:pPr>
      <w:r w:rsidRPr="008904DC">
        <w:t xml:space="preserve">I crediti condizionali partecipano al concorso a norma degli </w:t>
      </w:r>
      <w:hyperlink r:id="rId551" w:anchor="10LX0000107749ART96" w:history="1">
        <w:r w:rsidRPr="008904DC">
          <w:t>articoli 96</w:t>
        </w:r>
      </w:hyperlink>
      <w:r w:rsidRPr="008904DC">
        <w:t xml:space="preserve">, </w:t>
      </w:r>
      <w:hyperlink r:id="rId552" w:anchor="10LX0000107749ART113" w:history="1">
        <w:r w:rsidRPr="008904DC">
          <w:t>113</w:t>
        </w:r>
      </w:hyperlink>
      <w:r w:rsidRPr="008904DC">
        <w:t xml:space="preserve"> e </w:t>
      </w:r>
      <w:hyperlink r:id="rId553" w:anchor="10LX0000107749ART287" w:history="1">
        <w:r w:rsidRPr="008904DC">
          <w:t>113-bis</w:t>
        </w:r>
      </w:hyperlink>
      <w:r w:rsidRPr="008904DC">
        <w:t xml:space="preserve">. Sono compresi tra i crediti condizionali quelli che non possono farsi valere contro il fallito, se non previa escussione di un obbligato principale. </w:t>
      </w:r>
      <w:bookmarkStart w:id="247" w:name="125up"/>
      <w:r w:rsidRPr="008904DC">
        <w:fldChar w:fldCharType="begin"/>
      </w:r>
      <w:r w:rsidRPr="008904DC">
        <w:instrText xml:space="preserve"> HYPERLINK "http://pa.leggiditalia.it/rest?print=1" \l "125" </w:instrText>
      </w:r>
      <w:r w:rsidRPr="008904DC">
        <w:fldChar w:fldCharType="separate"/>
      </w:r>
      <w:r w:rsidRPr="008904DC">
        <w:t>(125)</w:t>
      </w:r>
      <w:r w:rsidRPr="008904DC">
        <w:fldChar w:fldCharType="end"/>
      </w:r>
      <w:bookmarkEnd w:id="247"/>
    </w:p>
    <w:p w:rsidR="001D589A" w:rsidRPr="008904DC" w:rsidRDefault="001D589A" w:rsidP="001D589A">
      <w:pPr>
        <w:jc w:val="both"/>
      </w:pPr>
      <w:r w:rsidRPr="008904DC">
        <w:pict>
          <v:rect id="_x0000_i1086" style="width:225pt;height:.5pt" o:hrpct="0" o:hrstd="t" o:hr="t" fillcolor="#a0a0a0" stroked="f"/>
        </w:pict>
      </w:r>
    </w:p>
    <w:bookmarkStart w:id="248" w:name="124"/>
    <w:p w:rsidR="001D589A" w:rsidRPr="008904DC" w:rsidRDefault="001D589A" w:rsidP="001D589A">
      <w:pPr>
        <w:jc w:val="both"/>
      </w:pPr>
      <w:r w:rsidRPr="008904DC">
        <w:fldChar w:fldCharType="begin"/>
      </w:r>
      <w:r w:rsidRPr="008904DC">
        <w:instrText xml:space="preserve"> HYPERLINK "http://pa.leggiditalia.it/rest?print=1" \l "124up" </w:instrText>
      </w:r>
      <w:r w:rsidRPr="008904DC">
        <w:fldChar w:fldCharType="separate"/>
      </w:r>
      <w:r w:rsidRPr="008904DC">
        <w:t>(124)</w:t>
      </w:r>
      <w:r w:rsidRPr="008904DC">
        <w:fldChar w:fldCharType="end"/>
      </w:r>
      <w:bookmarkEnd w:id="248"/>
      <w:r w:rsidRPr="008904DC">
        <w:t xml:space="preserve"> La Corte costituzionale: </w:t>
      </w:r>
    </w:p>
    <w:p w:rsidR="001D589A" w:rsidRPr="008904DC" w:rsidRDefault="001D589A" w:rsidP="001D589A">
      <w:pPr>
        <w:jc w:val="both"/>
      </w:pPr>
      <w:r w:rsidRPr="008904DC">
        <w:t>a) con sentenza 19-31 dicembre 1986, n. 300 (</w:t>
      </w:r>
      <w:proofErr w:type="spellStart"/>
      <w:r w:rsidRPr="008904DC">
        <w:t>Gazz</w:t>
      </w:r>
      <w:proofErr w:type="spellEnd"/>
      <w:r w:rsidRPr="008904DC">
        <w:t xml:space="preserve">. Uff. 9 gennaio 1987, n. 2 - Serie speciale), ha dichiarato l'illegittimità costituzionale del presente </w:t>
      </w:r>
      <w:proofErr w:type="spellStart"/>
      <w:r w:rsidRPr="008904DC">
        <w:t>presente</w:t>
      </w:r>
      <w:proofErr w:type="spellEnd"/>
      <w:r w:rsidRPr="008904DC">
        <w:t xml:space="preserve"> comma, richiamato dall'</w:t>
      </w:r>
      <w:hyperlink r:id="rId554" w:anchor="10LX0000107749ART169" w:history="1">
        <w:r w:rsidRPr="008904DC">
          <w:t>art. 169</w:t>
        </w:r>
      </w:hyperlink>
      <w:r w:rsidRPr="008904DC">
        <w:t>, e dell'</w:t>
      </w:r>
      <w:hyperlink r:id="rId555" w:anchor="10LX0000107749ART54" w:history="1">
        <w:r w:rsidRPr="008904DC">
          <w:t>art. 54</w:t>
        </w:r>
      </w:hyperlink>
      <w:r w:rsidRPr="008904DC">
        <w:t xml:space="preserve">, comma terzo, del presente decreto, nella parte in cui non estendono il privilegio agli interessi dovuti sui crediti privilegiati di lavoro nella procedura di concordato preventivo del datore di lavoro; </w:t>
      </w:r>
    </w:p>
    <w:p w:rsidR="001D589A" w:rsidRPr="008904DC" w:rsidRDefault="001D589A" w:rsidP="001D589A">
      <w:pPr>
        <w:jc w:val="both"/>
      </w:pPr>
      <w:r w:rsidRPr="008904DC">
        <w:t>b) con sentenza del 12-20 aprile 1989, n. 204 (</w:t>
      </w:r>
      <w:proofErr w:type="spellStart"/>
      <w:r w:rsidRPr="008904DC">
        <w:t>Gazz</w:t>
      </w:r>
      <w:proofErr w:type="spellEnd"/>
      <w:r w:rsidRPr="008904DC">
        <w:t>. Uff. 26 aprile 1989, n. 17 - Serie speciale), ha dichiarato l'illegittimità costituzionale del presente comma e dell'</w:t>
      </w:r>
      <w:hyperlink r:id="rId556" w:anchor="10LX0000107749ART54" w:history="1">
        <w:r w:rsidRPr="008904DC">
          <w:t>art. 54</w:t>
        </w:r>
      </w:hyperlink>
      <w:r w:rsidRPr="008904DC">
        <w:t xml:space="preserve">, terzo comma, nella parte in cui estendono la prelazione agli interessi dovuti sui crediti privilegiati da lavoro nella procedura di fallimento del datore di lavoro; </w:t>
      </w:r>
    </w:p>
    <w:p w:rsidR="001D589A" w:rsidRPr="008904DC" w:rsidRDefault="001D589A" w:rsidP="001D589A">
      <w:pPr>
        <w:jc w:val="both"/>
      </w:pPr>
      <w:r w:rsidRPr="008904DC">
        <w:lastRenderedPageBreak/>
        <w:t>c) con sentenza 6-18 luglio 1989, n. 408 (</w:t>
      </w:r>
      <w:proofErr w:type="spellStart"/>
      <w:r w:rsidRPr="008904DC">
        <w:t>Gazz</w:t>
      </w:r>
      <w:proofErr w:type="spellEnd"/>
      <w:r w:rsidRPr="008904DC">
        <w:t>. Uff. 26 luglio 1989, n. 30 - Serie speciale), ha dichiarato l'illegittimità costituzionale del presente comma, nonché dell'</w:t>
      </w:r>
      <w:hyperlink r:id="rId557" w:anchor="10LX0000107749ART169" w:history="1">
        <w:r w:rsidRPr="008904DC">
          <w:t>art. 169</w:t>
        </w:r>
      </w:hyperlink>
      <w:r w:rsidRPr="008904DC">
        <w:t xml:space="preserve"> là dove richiama l'</w:t>
      </w:r>
      <w:hyperlink r:id="rId558" w:anchor="10LX0000107749ART55" w:history="1">
        <w:r w:rsidRPr="008904DC">
          <w:t>art. 55</w:t>
        </w:r>
      </w:hyperlink>
      <w:r w:rsidRPr="008904DC">
        <w:t>, e dell'</w:t>
      </w:r>
      <w:hyperlink r:id="rId559" w:anchor="10LX0000107749ART54" w:history="1">
        <w:r w:rsidRPr="008904DC">
          <w:t>art. 54,</w:t>
        </w:r>
      </w:hyperlink>
      <w:r w:rsidRPr="008904DC">
        <w:t xml:space="preserve"> terzo comma, nella parte in cui, nelle procedure di fallimento del debitore e di concordato preventivo, non estendono la prelazione agli interessi dovuti sui crediti privilegiati delle società o enti cooperativi di produzione e di lavoro, di cui </w:t>
      </w:r>
      <w:hyperlink r:id="rId560" w:anchor="id=05AC00010238,__m=document" w:history="1">
        <w:r w:rsidRPr="008904DC">
          <w:t>all'art. 2751-bis, n. 5, cod. civ.</w:t>
        </w:r>
      </w:hyperlink>
      <w:r w:rsidRPr="008904DC">
        <w:t xml:space="preserve">, che rispondono ai requisiti prescritti dalla legislazione in tema di cooperazione; </w:t>
      </w:r>
    </w:p>
    <w:p w:rsidR="001D589A" w:rsidRPr="008904DC" w:rsidRDefault="001D589A" w:rsidP="001D589A">
      <w:pPr>
        <w:jc w:val="both"/>
      </w:pPr>
      <w:r w:rsidRPr="008904DC">
        <w:t xml:space="preserve">d) </w:t>
      </w:r>
      <w:proofErr w:type="spellStart"/>
      <w:r w:rsidRPr="008904DC">
        <w:t>consentenza</w:t>
      </w:r>
      <w:proofErr w:type="spellEnd"/>
      <w:r w:rsidRPr="008904DC">
        <w:t xml:space="preserve"> 13-22 dicembre 1989, n. 567 (</w:t>
      </w:r>
      <w:proofErr w:type="spellStart"/>
      <w:r w:rsidRPr="008904DC">
        <w:t>Gazz</w:t>
      </w:r>
      <w:proofErr w:type="spellEnd"/>
      <w:r w:rsidRPr="008904DC">
        <w:t>. Uff. 27 dicembre 1989, n. 52 - Serie speciale), ha dichiarato l'illegittimità costituzionale del presente comma e dell'</w:t>
      </w:r>
      <w:hyperlink r:id="rId561" w:anchor="10LX0000107749ART54" w:history="1">
        <w:r w:rsidRPr="008904DC">
          <w:t>art. 54,</w:t>
        </w:r>
      </w:hyperlink>
      <w:r w:rsidRPr="008904DC">
        <w:t xml:space="preserve"> terzo comma, in relazione all'</w:t>
      </w:r>
      <w:hyperlink r:id="rId562" w:anchor="id=10LX0000107748ART1 10LX0000107748ART2,__m=document" w:history="1">
        <w:r w:rsidRPr="008904DC">
          <w:t>art. 1, D.L. n. 26 del 1979</w:t>
        </w:r>
      </w:hyperlink>
      <w:r w:rsidRPr="008904DC">
        <w:t xml:space="preserve">, nella parte in cui non estendono la prelazione agli interessi dovuti sui crediti privilegiati da lavoro nella procedura di amministrazione straordinaria. </w:t>
      </w:r>
    </w:p>
    <w:bookmarkStart w:id="249" w:name="125"/>
    <w:p w:rsidR="001D589A" w:rsidRPr="008904DC" w:rsidRDefault="001D589A" w:rsidP="001D589A">
      <w:pPr>
        <w:jc w:val="both"/>
      </w:pPr>
      <w:r w:rsidRPr="008904DC">
        <w:fldChar w:fldCharType="begin"/>
      </w:r>
      <w:r w:rsidRPr="008904DC">
        <w:instrText xml:space="preserve"> HYPERLINK "http://pa.leggiditalia.it/rest?print=1" \l "125up" </w:instrText>
      </w:r>
      <w:r w:rsidRPr="008904DC">
        <w:fldChar w:fldCharType="separate"/>
      </w:r>
      <w:r w:rsidRPr="008904DC">
        <w:t>(125)</w:t>
      </w:r>
      <w:r w:rsidRPr="008904DC">
        <w:fldChar w:fldCharType="end"/>
      </w:r>
      <w:bookmarkEnd w:id="249"/>
      <w:r w:rsidRPr="008904DC">
        <w:t xml:space="preserve"> Comma così modificato dall'</w:t>
      </w:r>
      <w:hyperlink r:id="rId563" w:anchor="id=10LX0000170977ART52,__m=document" w:history="1">
        <w:r w:rsidRPr="008904DC">
          <w:t xml:space="preserve">art. 51,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56 (Compensazione in sede di fallimento) </w:t>
      </w:r>
    </w:p>
    <w:p w:rsidR="001D589A" w:rsidRPr="008904DC" w:rsidRDefault="001D589A" w:rsidP="001D589A">
      <w:pPr>
        <w:jc w:val="both"/>
      </w:pPr>
      <w:r w:rsidRPr="008904DC">
        <w:t>I creditori hanno diritto di compensare coi loro debiti verso il fallito i crediti che essi vantano verso lo stesso, ancorché non scaduti prima della dichiarazione di fallimento.</w:t>
      </w:r>
    </w:p>
    <w:p w:rsidR="001D589A" w:rsidRPr="008904DC" w:rsidRDefault="001D589A" w:rsidP="001D589A">
      <w:pPr>
        <w:jc w:val="both"/>
      </w:pPr>
      <w:r w:rsidRPr="008904DC">
        <w:t xml:space="preserve">Per i crediti non scaduti la compensazione tuttavia non ha luogo se il creditore ha acquistato il credito per atto tra i vivi dopo la dichiarazione di fallimento o nell'anno anteriore. </w:t>
      </w:r>
      <w:bookmarkStart w:id="250" w:name="126up"/>
      <w:r w:rsidRPr="008904DC">
        <w:fldChar w:fldCharType="begin"/>
      </w:r>
      <w:r w:rsidRPr="008904DC">
        <w:instrText xml:space="preserve"> HYPERLINK "http://pa.leggiditalia.it/rest?print=1" \l "126" </w:instrText>
      </w:r>
      <w:r w:rsidRPr="008904DC">
        <w:fldChar w:fldCharType="separate"/>
      </w:r>
      <w:r w:rsidRPr="008904DC">
        <w:t>(126)</w:t>
      </w:r>
      <w:r w:rsidRPr="008904DC">
        <w:fldChar w:fldCharType="end"/>
      </w:r>
      <w:bookmarkEnd w:id="250"/>
    </w:p>
    <w:p w:rsidR="001D589A" w:rsidRPr="008904DC" w:rsidRDefault="001D589A" w:rsidP="001D589A">
      <w:pPr>
        <w:jc w:val="both"/>
      </w:pPr>
      <w:r w:rsidRPr="008904DC">
        <w:pict>
          <v:rect id="_x0000_i1087" style="width:225pt;height:.5pt" o:hrpct="0" o:hrstd="t" o:hr="t" fillcolor="#a0a0a0" stroked="f"/>
        </w:pict>
      </w:r>
    </w:p>
    <w:bookmarkStart w:id="251" w:name="126"/>
    <w:p w:rsidR="001D589A" w:rsidRPr="008904DC" w:rsidRDefault="001D589A" w:rsidP="001D589A">
      <w:pPr>
        <w:jc w:val="both"/>
      </w:pPr>
      <w:r w:rsidRPr="008904DC">
        <w:fldChar w:fldCharType="begin"/>
      </w:r>
      <w:r w:rsidRPr="008904DC">
        <w:instrText xml:space="preserve"> HYPERLINK "http://pa.leggiditalia.it/rest?print=1" \l "126up" </w:instrText>
      </w:r>
      <w:r w:rsidRPr="008904DC">
        <w:fldChar w:fldCharType="separate"/>
      </w:r>
      <w:r w:rsidRPr="008904DC">
        <w:t>(126)</w:t>
      </w:r>
      <w:r w:rsidRPr="008904DC">
        <w:fldChar w:fldCharType="end"/>
      </w:r>
      <w:bookmarkEnd w:id="251"/>
      <w:r w:rsidRPr="008904DC">
        <w:t xml:space="preserve"> La </w:t>
      </w:r>
      <w:hyperlink r:id="rId564" w:anchor="id=10SE0000273026,__m=document" w:history="1">
        <w:r w:rsidRPr="008904DC">
          <w:t>Corte costituzionale, con sentenza 10-20 ottobre 2000, n. 431</w:t>
        </w:r>
      </w:hyperlink>
      <w:r w:rsidRPr="008904DC">
        <w:t xml:space="preserve"> (</w:t>
      </w:r>
      <w:proofErr w:type="spellStart"/>
      <w:r w:rsidRPr="008904DC">
        <w:t>Gazz</w:t>
      </w:r>
      <w:proofErr w:type="spellEnd"/>
      <w:r w:rsidRPr="008904DC">
        <w:t xml:space="preserve">. Uff. 25 ottobre 2000, n. 44, serie speciale), ha dichiarato non fondata la questione di legittimità costituzionale dell'art. 56, secondo comma, sollevata in riferimento </w:t>
      </w:r>
      <w:hyperlink r:id="rId565"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57 (Crediti infruttiferi) </w:t>
      </w:r>
    </w:p>
    <w:p w:rsidR="001D589A" w:rsidRPr="008904DC" w:rsidRDefault="001D589A" w:rsidP="001D589A">
      <w:pPr>
        <w:jc w:val="both"/>
      </w:pPr>
      <w:r w:rsidRPr="008904DC">
        <w:t>I crediti infruttiferi non ancora scaduti alla data della dichiarazione di fallimento sono ammessi al passivo per l'intera somma. Tuttavia ad ogni singola ripartizione saranno detratti gli interessi composti, in ragione del cinque per cento all'anno, per il tempo che resta a decorrere dalla data del mandato di pagamento sino al giorno della scadenza del credito.</w:t>
      </w:r>
    </w:p>
    <w:p w:rsidR="001D589A" w:rsidRPr="008904DC" w:rsidRDefault="001D589A" w:rsidP="001D589A">
      <w:pPr>
        <w:jc w:val="both"/>
      </w:pPr>
      <w:r w:rsidRPr="008904DC">
        <w:pict>
          <v:rect id="_x0000_i1088"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58 (Obbligazioni e titoli di debito) </w:t>
      </w:r>
      <w:bookmarkStart w:id="252" w:name="127up"/>
      <w:r w:rsidRPr="008904DC">
        <w:fldChar w:fldCharType="begin"/>
      </w:r>
      <w:r w:rsidRPr="008904DC">
        <w:instrText xml:space="preserve"> HYPERLINK "http://pa.leggiditalia.it/rest?print=1" \l "127" </w:instrText>
      </w:r>
      <w:r w:rsidRPr="008904DC">
        <w:fldChar w:fldCharType="separate"/>
      </w:r>
      <w:r w:rsidRPr="008904DC">
        <w:t>(127)</w:t>
      </w:r>
      <w:r w:rsidRPr="008904DC">
        <w:fldChar w:fldCharType="end"/>
      </w:r>
      <w:bookmarkEnd w:id="252"/>
      <w:r w:rsidRPr="008904DC">
        <w:t xml:space="preserve"> </w:t>
      </w:r>
    </w:p>
    <w:p w:rsidR="001D589A" w:rsidRPr="008904DC" w:rsidRDefault="001D589A" w:rsidP="001D589A">
      <w:pPr>
        <w:jc w:val="both"/>
      </w:pPr>
      <w:r w:rsidRPr="008904DC">
        <w:t>I crediti derivanti da obbligazioni e da altri titoli di debito sono ammessi al passivo per il loro valore nominale detratti i rimborsi già effettuati; se è previsto un premio da estrarre a sorte, il suo valore attualizzato viene distribuito tra tutti i titoli che hanno diritto al sorteggio.</w:t>
      </w:r>
    </w:p>
    <w:p w:rsidR="001D589A" w:rsidRPr="008904DC" w:rsidRDefault="001D589A" w:rsidP="001D589A">
      <w:pPr>
        <w:jc w:val="both"/>
      </w:pPr>
      <w:r w:rsidRPr="008904DC">
        <w:pict>
          <v:rect id="_x0000_i1089" style="width:225pt;height:.5pt" o:hrpct="0" o:hrstd="t" o:hr="t" fillcolor="#a0a0a0" stroked="f"/>
        </w:pict>
      </w:r>
    </w:p>
    <w:bookmarkStart w:id="253" w:name="127"/>
    <w:p w:rsidR="001D589A" w:rsidRPr="008904DC" w:rsidRDefault="001D589A" w:rsidP="001D589A">
      <w:pPr>
        <w:jc w:val="both"/>
      </w:pPr>
      <w:r w:rsidRPr="008904DC">
        <w:fldChar w:fldCharType="begin"/>
      </w:r>
      <w:r w:rsidRPr="008904DC">
        <w:instrText xml:space="preserve"> HYPERLINK "http://pa.leggiditalia.it/rest?print=1" \l "127up" </w:instrText>
      </w:r>
      <w:r w:rsidRPr="008904DC">
        <w:fldChar w:fldCharType="separate"/>
      </w:r>
      <w:r w:rsidRPr="008904DC">
        <w:t>(127)</w:t>
      </w:r>
      <w:r w:rsidRPr="008904DC">
        <w:fldChar w:fldCharType="end"/>
      </w:r>
      <w:bookmarkEnd w:id="253"/>
      <w:r w:rsidRPr="008904DC">
        <w:t xml:space="preserve"> Articolo così sostituito dall'</w:t>
      </w:r>
      <w:hyperlink r:id="rId566" w:anchor="id=10LX0000170977ART53,__m=document" w:history="1">
        <w:r w:rsidRPr="008904DC">
          <w:t xml:space="preserve">art. 52,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59 (Crediti non pecuniari) </w:t>
      </w:r>
      <w:bookmarkStart w:id="254" w:name="128up"/>
      <w:r w:rsidRPr="008904DC">
        <w:fldChar w:fldCharType="begin"/>
      </w:r>
      <w:r w:rsidRPr="008904DC">
        <w:instrText xml:space="preserve"> HYPERLINK "http://pa.leggiditalia.it/rest?print=1" \l "128" </w:instrText>
      </w:r>
      <w:r w:rsidRPr="008904DC">
        <w:fldChar w:fldCharType="separate"/>
      </w:r>
      <w:r w:rsidRPr="008904DC">
        <w:t>(128)</w:t>
      </w:r>
      <w:r w:rsidRPr="008904DC">
        <w:fldChar w:fldCharType="end"/>
      </w:r>
      <w:bookmarkEnd w:id="254"/>
      <w:r w:rsidRPr="008904DC">
        <w:t xml:space="preserve"> </w:t>
      </w:r>
    </w:p>
    <w:p w:rsidR="001D589A" w:rsidRPr="008904DC" w:rsidRDefault="001D589A" w:rsidP="001D589A">
      <w:pPr>
        <w:jc w:val="both"/>
      </w:pPr>
      <w:r w:rsidRPr="008904DC">
        <w:t>I crediti non scaduti, aventi per oggetto una prestazione in danaro determinata con riferimento ad altri valori o aventi per oggetto una prestazione diversa dal danaro, concorrono secondo il loro valore alla data della dichiarazione di fallimento.</w:t>
      </w:r>
    </w:p>
    <w:p w:rsidR="001D589A" w:rsidRPr="008904DC" w:rsidRDefault="001D589A" w:rsidP="001D589A">
      <w:pPr>
        <w:jc w:val="both"/>
      </w:pPr>
      <w:r w:rsidRPr="008904DC">
        <w:pict>
          <v:rect id="_x0000_i1090" style="width:225pt;height:.5pt" o:hrpct="0" o:hrstd="t" o:hr="t" fillcolor="#a0a0a0" stroked="f"/>
        </w:pict>
      </w:r>
    </w:p>
    <w:bookmarkStart w:id="255" w:name="128"/>
    <w:p w:rsidR="001D589A" w:rsidRPr="008904DC" w:rsidRDefault="001D589A" w:rsidP="001D589A">
      <w:pPr>
        <w:jc w:val="both"/>
      </w:pPr>
      <w:r w:rsidRPr="008904DC">
        <w:fldChar w:fldCharType="begin"/>
      </w:r>
      <w:r w:rsidRPr="008904DC">
        <w:instrText xml:space="preserve"> HYPERLINK "http://pa.leggiditalia.it/rest?print=1" \l "128up" </w:instrText>
      </w:r>
      <w:r w:rsidRPr="008904DC">
        <w:fldChar w:fldCharType="separate"/>
      </w:r>
      <w:r w:rsidRPr="008904DC">
        <w:t>(128)</w:t>
      </w:r>
      <w:r w:rsidRPr="008904DC">
        <w:fldChar w:fldCharType="end"/>
      </w:r>
      <w:bookmarkEnd w:id="255"/>
      <w:r w:rsidRPr="008904DC">
        <w:t xml:space="preserve"> La Corte costituzionale: </w:t>
      </w:r>
    </w:p>
    <w:p w:rsidR="001D589A" w:rsidRPr="008904DC" w:rsidRDefault="001D589A" w:rsidP="001D589A">
      <w:pPr>
        <w:jc w:val="both"/>
      </w:pPr>
      <w:r w:rsidRPr="008904DC">
        <w:t>a) con sentenza 19-31 dicembre 1986, n. 300 (</w:t>
      </w:r>
      <w:proofErr w:type="spellStart"/>
      <w:r w:rsidRPr="008904DC">
        <w:t>Gazz</w:t>
      </w:r>
      <w:proofErr w:type="spellEnd"/>
      <w:r w:rsidRPr="008904DC">
        <w:t>. Uff. 9 gennaio 1987, n. 2 - Serie speciale), ha dichiarato l'illegittimità costituzionale del combinato disposto del presente articolo, richiamato dall'</w:t>
      </w:r>
      <w:hyperlink r:id="rId567" w:anchor="10LX0000107749ART169" w:history="1">
        <w:r w:rsidRPr="008904DC">
          <w:t>art. 169 del presente decreto</w:t>
        </w:r>
      </w:hyperlink>
      <w:r w:rsidRPr="008904DC">
        <w:t xml:space="preserve"> e </w:t>
      </w:r>
      <w:hyperlink r:id="rId568" w:anchor="id=05AC00004945,__m=document" w:history="1">
        <w:r w:rsidRPr="008904DC">
          <w:t xml:space="preserve">dell'art. 429, terzo comma </w:t>
        </w:r>
        <w:proofErr w:type="spellStart"/>
        <w:r w:rsidRPr="008904DC">
          <w:t>c.p.c.</w:t>
        </w:r>
        <w:proofErr w:type="spellEnd"/>
      </w:hyperlink>
      <w:r w:rsidRPr="008904DC">
        <w:t xml:space="preserve">, nella parte in cui esclude la rivalutazione dei crediti di lavoro per il periodo successivo alla domanda di concordato preventivo; </w:t>
      </w:r>
    </w:p>
    <w:p w:rsidR="001D589A" w:rsidRPr="008904DC" w:rsidRDefault="001D589A" w:rsidP="001D589A">
      <w:pPr>
        <w:jc w:val="both"/>
      </w:pPr>
      <w:r w:rsidRPr="008904DC">
        <w:t>b) con sentenza del 12-20 aprile 1989, n. 204 (</w:t>
      </w:r>
      <w:proofErr w:type="spellStart"/>
      <w:r w:rsidRPr="008904DC">
        <w:t>Gazz</w:t>
      </w:r>
      <w:proofErr w:type="spellEnd"/>
      <w:r w:rsidRPr="008904DC">
        <w:t xml:space="preserve">. Uff. 26 aprile 1989, n. 17 - Serie speciale), ha dichiarato l'illegittimità costituzionale del presente articolo, anche in relazione </w:t>
      </w:r>
      <w:hyperlink r:id="rId569" w:anchor="id=05AC00004945,__m=document" w:history="1">
        <w:r w:rsidRPr="008904DC">
          <w:t xml:space="preserve">all'art. 429, terzo comma, </w:t>
        </w:r>
        <w:proofErr w:type="spellStart"/>
        <w:r w:rsidRPr="008904DC">
          <w:t>c.p.c.</w:t>
        </w:r>
        <w:proofErr w:type="spellEnd"/>
      </w:hyperlink>
      <w:r w:rsidRPr="008904DC">
        <w:t xml:space="preserve">, nella parte in cui non prevede la rivalutazione dei crediti da lavoro con riguardo al periodo successivo all'apertura del fallimento fino al momento in cui lo stato passivo diviene definitivo; </w:t>
      </w:r>
    </w:p>
    <w:p w:rsidR="001D589A" w:rsidRPr="008904DC" w:rsidRDefault="001D589A" w:rsidP="001D589A">
      <w:pPr>
        <w:jc w:val="both"/>
      </w:pPr>
      <w:r w:rsidRPr="008904DC">
        <w:t>c) con sentenza del 22 dicembre 1989, n. 567 (</w:t>
      </w:r>
      <w:proofErr w:type="spellStart"/>
      <w:r w:rsidRPr="008904DC">
        <w:t>Gazz</w:t>
      </w:r>
      <w:proofErr w:type="spellEnd"/>
      <w:r w:rsidRPr="008904DC">
        <w:t>. Uff. 27 dicembre 1989, n. 52 - Serie speciale), ha dichiarato l'illegittimità costituzionale del presente articolo in relazione all'</w:t>
      </w:r>
      <w:hyperlink r:id="rId570" w:anchor="id=10LX0000107748ART1 10LX0000107748ART2,__m=document" w:history="1">
        <w:r w:rsidRPr="008904DC">
          <w:t>art. 1, D.L. 30 gennaio 1979, n. 26</w:t>
        </w:r>
      </w:hyperlink>
      <w:r w:rsidRPr="008904DC">
        <w:t xml:space="preserve">, nella parte in cui non prevede la rivalutazione dei crediti di lavoro con riguardo al periodo successivo al decreto ministeriale con cui dispone la procedura di amministrazione straordinaria fino al momento in cui la verifica del passivo diviene definitiva.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60 (Rendita perpetua e rendita vitalizia) </w:t>
      </w:r>
    </w:p>
    <w:p w:rsidR="001D589A" w:rsidRPr="008904DC" w:rsidRDefault="001D589A" w:rsidP="001D589A">
      <w:pPr>
        <w:jc w:val="both"/>
      </w:pPr>
      <w:r w:rsidRPr="008904DC">
        <w:t xml:space="preserve">Se nel passivo del fallimento sono compresi crediti per rendita perpetua, questa è riscattata a norma </w:t>
      </w:r>
      <w:hyperlink r:id="rId571" w:anchor="id=05AC00002339,__m=document" w:history="1">
        <w:r w:rsidRPr="008904DC">
          <w:t>dell'art. 1866 del codice civile.</w:t>
        </w:r>
      </w:hyperlink>
    </w:p>
    <w:p w:rsidR="001D589A" w:rsidRPr="008904DC" w:rsidRDefault="001D589A" w:rsidP="001D589A">
      <w:pPr>
        <w:jc w:val="both"/>
      </w:pPr>
      <w:r w:rsidRPr="008904DC">
        <w:t>Il creditore di una rendita vitalizia è ammesso al passivo per una somma equivalente al valore capitale della rendita stessa al momento della dichiarazione di fallimento.</w:t>
      </w:r>
    </w:p>
    <w:p w:rsidR="001D589A" w:rsidRPr="008904DC" w:rsidRDefault="001D589A" w:rsidP="001D589A">
      <w:pPr>
        <w:jc w:val="both"/>
      </w:pPr>
      <w:r w:rsidRPr="008904DC">
        <w:pict>
          <v:rect id="_x0000_i109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61 (Creditore di più coobbligati solidali) </w:t>
      </w:r>
    </w:p>
    <w:p w:rsidR="001D589A" w:rsidRPr="008904DC" w:rsidRDefault="001D589A" w:rsidP="001D589A">
      <w:pPr>
        <w:jc w:val="both"/>
      </w:pPr>
      <w:r w:rsidRPr="008904DC">
        <w:t>Il creditore di più coobbligati in solido concorre nel fallimento di quelli tra essi che sono falliti, per l'intero credito in capitale e accessori, sino al totale pagamento.</w:t>
      </w:r>
    </w:p>
    <w:p w:rsidR="001D589A" w:rsidRPr="008904DC" w:rsidRDefault="001D589A" w:rsidP="001D589A">
      <w:pPr>
        <w:jc w:val="both"/>
      </w:pPr>
      <w:r w:rsidRPr="008904DC">
        <w:t>Il regresso tra i coobbligati falliti può essere esercitato solo dopo che il creditore sia stato soddisfatto per l'intero credito.</w:t>
      </w:r>
    </w:p>
    <w:p w:rsidR="001D589A" w:rsidRPr="008904DC" w:rsidRDefault="001D589A" w:rsidP="001D589A">
      <w:pPr>
        <w:jc w:val="both"/>
      </w:pPr>
      <w:r w:rsidRPr="008904DC">
        <w:pict>
          <v:rect id="_x0000_i109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62 (Creditore di più coobbligati solidali parzialmente soddisfatto) </w:t>
      </w:r>
    </w:p>
    <w:p w:rsidR="001D589A" w:rsidRPr="008904DC" w:rsidRDefault="001D589A" w:rsidP="001D589A">
      <w:pPr>
        <w:jc w:val="both"/>
      </w:pPr>
      <w:r w:rsidRPr="008904DC">
        <w:t>Il creditore che, prima della dichiarazione di fallimento, ha ricevuto da un coobbligato in solido col fallito o da un fideiussore una parte del proprio credito, ha diritto di concorrere nel fallimento per la parte non riscossa.</w:t>
      </w:r>
    </w:p>
    <w:p w:rsidR="001D589A" w:rsidRPr="008904DC" w:rsidRDefault="001D589A" w:rsidP="001D589A">
      <w:pPr>
        <w:jc w:val="both"/>
      </w:pPr>
      <w:r w:rsidRPr="008904DC">
        <w:t>Il coobbligato che ha diritto di regresso verso il fallito ha diritto di concorrere nel fallimento di questo per la somma pagata.</w:t>
      </w:r>
    </w:p>
    <w:p w:rsidR="001D589A" w:rsidRPr="008904DC" w:rsidRDefault="001D589A" w:rsidP="001D589A">
      <w:pPr>
        <w:jc w:val="both"/>
      </w:pPr>
      <w:r w:rsidRPr="008904DC">
        <w:lastRenderedPageBreak/>
        <w:t>Tuttavia il creditore ha diritto di farsi assegnare la quota di riparto spettante al coobbligato fino a concorrenza di quanto ancora dovutogli. Resta impregiudicato il diritto verso il coobbligato se il creditore rimane parzialmente insoddisfatto.</w:t>
      </w:r>
    </w:p>
    <w:p w:rsidR="001D589A" w:rsidRPr="008904DC" w:rsidRDefault="001D589A" w:rsidP="001D589A">
      <w:pPr>
        <w:jc w:val="both"/>
      </w:pPr>
      <w:r w:rsidRPr="008904DC">
        <w:pict>
          <v:rect id="_x0000_i109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63 (Coobbligato o fideiussore del fallito con diritto di garanzia) </w:t>
      </w:r>
    </w:p>
    <w:p w:rsidR="001D589A" w:rsidRPr="008904DC" w:rsidRDefault="001D589A" w:rsidP="001D589A">
      <w:pPr>
        <w:jc w:val="both"/>
      </w:pPr>
      <w:r w:rsidRPr="008904DC">
        <w:t>Il coobbligato o fideiussore del fallito che ha un diritto di pegno o d'ipoteca sui beni di lui a garanzia della sua azione di regresso, concorre nel fallimento per la somma per la quale ha ipoteca o pegno.</w:t>
      </w:r>
    </w:p>
    <w:p w:rsidR="001D589A" w:rsidRPr="008904DC" w:rsidRDefault="001D589A" w:rsidP="001D589A">
      <w:pPr>
        <w:jc w:val="both"/>
      </w:pPr>
      <w:r w:rsidRPr="008904DC">
        <w:t>Il ricavato della vendita dei beni ipotecati o delle cose date in pegno spetta al creditore in deduzione della somma dovuta.</w:t>
      </w:r>
    </w:p>
    <w:p w:rsidR="001D589A" w:rsidRPr="008904DC" w:rsidRDefault="001D589A" w:rsidP="001D589A">
      <w:pPr>
        <w:jc w:val="both"/>
      </w:pPr>
      <w:r w:rsidRPr="008904DC">
        <w:pict>
          <v:rect id="_x0000_i1094" style="width:225pt;height:.5pt" o:hrpct="0" o:hrstd="t" o:hr="t" fillcolor="#a0a0a0" stroked="f"/>
        </w:pict>
      </w:r>
    </w:p>
    <w:p w:rsidR="001D589A" w:rsidRPr="00DE6E4F" w:rsidRDefault="001D589A" w:rsidP="001D589A">
      <w:pPr>
        <w:jc w:val="both"/>
        <w:rPr>
          <w:b/>
        </w:rPr>
      </w:pPr>
      <w:r w:rsidRPr="00DE6E4F">
        <w:rPr>
          <w:b/>
        </w:rPr>
        <w:t xml:space="preserve">Sezione III </w:t>
      </w:r>
    </w:p>
    <w:p w:rsidR="001D589A" w:rsidRPr="00DE6E4F" w:rsidRDefault="001D589A" w:rsidP="00DE6E4F">
      <w:pPr>
        <w:pStyle w:val="Titolo1"/>
      </w:pPr>
      <w:r w:rsidRPr="00DE6E4F">
        <w:t xml:space="preserve">DEGLI EFFETTI DEL FALLIMENTO SUGLI ATTI PREGIUDIZIEVOLI AI CREDITORI </w:t>
      </w:r>
      <w:bookmarkStart w:id="256" w:name="129up"/>
      <w:r w:rsidRPr="00DE6E4F">
        <w:fldChar w:fldCharType="begin"/>
      </w:r>
      <w:r w:rsidRPr="00DE6E4F">
        <w:instrText xml:space="preserve"> HYPERLINK "http://pa.leggiditalia.it/rest?print=1" \l "129" </w:instrText>
      </w:r>
      <w:r w:rsidRPr="00DE6E4F">
        <w:fldChar w:fldCharType="separate"/>
      </w:r>
      <w:r w:rsidRPr="00DE6E4F">
        <w:t>(129)</w:t>
      </w:r>
      <w:r w:rsidRPr="00DE6E4F">
        <w:fldChar w:fldCharType="end"/>
      </w:r>
      <w:bookmarkEnd w:id="256"/>
      <w:r w:rsidRPr="00DE6E4F">
        <w:t xml:space="preserve"> </w:t>
      </w:r>
    </w:p>
    <w:p w:rsidR="001D589A" w:rsidRPr="00DE6E4F" w:rsidRDefault="001D589A" w:rsidP="00DE6E4F">
      <w:pPr>
        <w:pStyle w:val="Titolo2"/>
      </w:pPr>
      <w:r w:rsidRPr="00DE6E4F">
        <w:t xml:space="preserve">Art. 64 (Atti a titolo gratuito) </w:t>
      </w:r>
    </w:p>
    <w:p w:rsidR="001D589A" w:rsidRPr="008904DC" w:rsidRDefault="001D589A" w:rsidP="001D589A">
      <w:pPr>
        <w:jc w:val="both"/>
      </w:pPr>
      <w:r w:rsidRPr="008904DC">
        <w:t>Sono privi di effetto rispetto ai creditori, se compiuti dal fallito nei due anni anteriori alla dichiarazione di fallimento, gli atti a titolo gratuito, esclusi i regali d'uso e gli atti compiuti in adempimento di un dovere morale o a scopo di pubblica utilità, in quanto la liberalità sia proporzionata al patrimonio del donante.</w:t>
      </w:r>
    </w:p>
    <w:p w:rsidR="001D589A" w:rsidRPr="008904DC" w:rsidRDefault="001D589A" w:rsidP="001D589A">
      <w:pPr>
        <w:jc w:val="both"/>
      </w:pPr>
      <w:r w:rsidRPr="008904DC">
        <w:t xml:space="preserve">I beni oggetto degli atti di cui al primo comma sono acquisiti al patrimonio del fallimento mediante trascrizione della sentenza dichiarativa di fallimento. Nel caso di cui al presente articolo ogni interessato può proporre reclamo avverso la trascrizione a norma dell'articolo 36. </w:t>
      </w:r>
      <w:bookmarkStart w:id="257" w:name="130up"/>
      <w:r w:rsidRPr="008904DC">
        <w:fldChar w:fldCharType="begin"/>
      </w:r>
      <w:r w:rsidRPr="008904DC">
        <w:instrText xml:space="preserve"> HYPERLINK "http://pa.leggiditalia.it/rest?print=1" \l "130" </w:instrText>
      </w:r>
      <w:r w:rsidRPr="008904DC">
        <w:fldChar w:fldCharType="separate"/>
      </w:r>
      <w:r w:rsidRPr="008904DC">
        <w:t>(130)</w:t>
      </w:r>
      <w:r w:rsidRPr="008904DC">
        <w:fldChar w:fldCharType="end"/>
      </w:r>
      <w:bookmarkEnd w:id="257"/>
    </w:p>
    <w:p w:rsidR="001D589A" w:rsidRPr="008904DC" w:rsidRDefault="001D589A" w:rsidP="001D589A">
      <w:pPr>
        <w:jc w:val="both"/>
      </w:pPr>
      <w:r w:rsidRPr="008904DC">
        <w:pict>
          <v:rect id="_x0000_i1095" style="width:225pt;height:.5pt" o:hrpct="0" o:hrstd="t" o:hr="t" fillcolor="#a0a0a0" stroked="f"/>
        </w:pict>
      </w:r>
    </w:p>
    <w:bookmarkStart w:id="258" w:name="129"/>
    <w:p w:rsidR="001D589A" w:rsidRPr="008904DC" w:rsidRDefault="001D589A" w:rsidP="001D589A">
      <w:pPr>
        <w:jc w:val="both"/>
      </w:pPr>
      <w:r w:rsidRPr="008904DC">
        <w:fldChar w:fldCharType="begin"/>
      </w:r>
      <w:r w:rsidRPr="008904DC">
        <w:instrText xml:space="preserve"> HYPERLINK "http://pa.leggiditalia.it/rest?print=1" \l "129up" </w:instrText>
      </w:r>
      <w:r w:rsidRPr="008904DC">
        <w:fldChar w:fldCharType="separate"/>
      </w:r>
      <w:r w:rsidRPr="008904DC">
        <w:t>(129)</w:t>
      </w:r>
      <w:r w:rsidRPr="008904DC">
        <w:fldChar w:fldCharType="end"/>
      </w:r>
      <w:bookmarkEnd w:id="258"/>
      <w:r w:rsidRPr="008904DC">
        <w:t xml:space="preserve"> Sul computo dei termini stabiliti dalle disposizioni della presente sezione, vedi l'</w:t>
      </w:r>
      <w:hyperlink r:id="rId572" w:anchor="id=10LX0000159137ART9,__m=document" w:history="1">
        <w:r w:rsidRPr="008904DC">
          <w:t>art. 6, D.L. 23 dicembre 2003, n. 347</w:t>
        </w:r>
      </w:hyperlink>
      <w:r w:rsidRPr="008904DC">
        <w:t>, come modificato dall'</w:t>
      </w:r>
      <w:hyperlink r:id="rId573" w:anchor="id=10LX0000161540ART8,__m=document" w:history="1">
        <w:r w:rsidRPr="008904DC">
          <w:t>art. 4-quater, D.L. 3 maggio 2004, n. 119</w:t>
        </w:r>
      </w:hyperlink>
      <w:r w:rsidRPr="008904DC">
        <w:t xml:space="preserve">. </w:t>
      </w:r>
    </w:p>
    <w:bookmarkStart w:id="259" w:name="130"/>
    <w:p w:rsidR="001D589A" w:rsidRPr="008904DC" w:rsidRDefault="001D589A" w:rsidP="001D589A">
      <w:pPr>
        <w:jc w:val="both"/>
      </w:pPr>
      <w:r w:rsidRPr="008904DC">
        <w:fldChar w:fldCharType="begin"/>
      </w:r>
      <w:r w:rsidRPr="008904DC">
        <w:instrText xml:space="preserve"> HYPERLINK "http://pa.leggiditalia.it/rest?print=1" \l "130up" </w:instrText>
      </w:r>
      <w:r w:rsidRPr="008904DC">
        <w:fldChar w:fldCharType="separate"/>
      </w:r>
      <w:r w:rsidRPr="008904DC">
        <w:t>(130)</w:t>
      </w:r>
      <w:r w:rsidRPr="008904DC">
        <w:fldChar w:fldCharType="end"/>
      </w:r>
      <w:bookmarkEnd w:id="259"/>
      <w:r w:rsidRPr="008904DC">
        <w:t xml:space="preserve"> Comma aggiunto dall'</w:t>
      </w:r>
      <w:hyperlink r:id="rId574" w:anchor="id=10LX0000815629ART30,__m=document" w:history="1">
        <w:r w:rsidRPr="008904DC">
          <w:t>art. 6, comma 1-bis, D.L. 27 giugno 2015, n. 83</w:t>
        </w:r>
      </w:hyperlink>
      <w:r w:rsidRPr="008904DC">
        <w:t xml:space="preserve">, convertito, con modificazioni, dalla </w:t>
      </w:r>
      <w:hyperlink r:id="rId575" w:anchor="id=10LX0000817676ART0,__m=document" w:history="1">
        <w:r w:rsidRPr="008904DC">
          <w:t>L. 6 agosto 2015, n. 132</w:t>
        </w:r>
      </w:hyperlink>
      <w:r w:rsidRPr="008904DC">
        <w:t>; per l'applicazione di tale disposizione vedi l'</w:t>
      </w:r>
      <w:hyperlink r:id="rId576" w:anchor="id=10LX0000815629ART74,__m=document" w:history="1">
        <w:r w:rsidRPr="008904DC">
          <w:t>art. 23, comma 3,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DE6E4F">
      <w:pPr>
        <w:pStyle w:val="Titolo2"/>
      </w:pPr>
      <w:r w:rsidRPr="008904DC">
        <w:t xml:space="preserve">Art. 65 (Pagamenti) </w:t>
      </w:r>
    </w:p>
    <w:p w:rsidR="001D589A" w:rsidRPr="008904DC" w:rsidRDefault="001D589A" w:rsidP="001D589A">
      <w:pPr>
        <w:jc w:val="both"/>
      </w:pPr>
      <w:r w:rsidRPr="008904DC">
        <w:t>Sono privi di effetto rispetto ai creditori i pagamenti di crediti che scadono nel giorno della dichiarazione di fallimento o posteriormente, se tali pagamenti sono stati eseguiti dal fallito nei due anni anteriori alla dichiarazione di fallimento.</w:t>
      </w:r>
    </w:p>
    <w:p w:rsidR="001D589A" w:rsidRPr="008904DC" w:rsidRDefault="001D589A" w:rsidP="001D589A">
      <w:pPr>
        <w:jc w:val="both"/>
      </w:pPr>
      <w:r w:rsidRPr="008904DC">
        <w:pict>
          <v:rect id="_x0000_i1096"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DE6E4F">
      <w:pPr>
        <w:pStyle w:val="Titolo2"/>
      </w:pPr>
      <w:r w:rsidRPr="008904DC">
        <w:t xml:space="preserve">Art. 66 (Azione revocatoria ordinaria) </w:t>
      </w:r>
    </w:p>
    <w:p w:rsidR="001D589A" w:rsidRPr="00B80AF6" w:rsidRDefault="001D589A" w:rsidP="001D589A">
      <w:pPr>
        <w:jc w:val="both"/>
        <w:rPr>
          <w:highlight w:val="green"/>
        </w:rPr>
      </w:pPr>
      <w:r w:rsidRPr="00B80AF6">
        <w:rPr>
          <w:highlight w:val="green"/>
        </w:rPr>
        <w:t xml:space="preserve">Il curatore può domandare che siano dichiarati inefficaci gli atti compiuti dal debitore in pregiudizio dei creditori, secondo le norme del </w:t>
      </w:r>
      <w:hyperlink r:id="rId577" w:anchor="id=10LX0000127985ART0,__m=document" w:history="1">
        <w:r w:rsidRPr="00B80AF6">
          <w:rPr>
            <w:highlight w:val="green"/>
          </w:rPr>
          <w:t>codice civile</w:t>
        </w:r>
      </w:hyperlink>
      <w:r w:rsidRPr="00B80AF6">
        <w:rPr>
          <w:highlight w:val="green"/>
        </w:rPr>
        <w:t>.</w:t>
      </w:r>
    </w:p>
    <w:p w:rsidR="001D589A" w:rsidRPr="008904DC" w:rsidRDefault="001D589A" w:rsidP="001D589A">
      <w:pPr>
        <w:jc w:val="both"/>
      </w:pPr>
      <w:r w:rsidRPr="00B80AF6">
        <w:rPr>
          <w:highlight w:val="green"/>
        </w:rPr>
        <w:t>L'azione si propone dinanzi al tribunale fallimentare, sia in confronto del contraente immediato, sia in confronto dei sui aventi causa nei casi in cui sia proponibile contro costoro.</w:t>
      </w:r>
    </w:p>
    <w:p w:rsidR="001D589A" w:rsidRPr="008904DC" w:rsidRDefault="001D589A" w:rsidP="001D589A">
      <w:pPr>
        <w:jc w:val="both"/>
      </w:pPr>
      <w:r w:rsidRPr="008904DC">
        <w:pict>
          <v:rect id="_x0000_i1097" style="width:225pt;height:.5pt" o:hrpct="0" o:hrstd="t" o:hr="t" fillcolor="#a0a0a0" stroked="f"/>
        </w:pict>
      </w:r>
    </w:p>
    <w:p w:rsidR="001D589A" w:rsidRPr="008904DC" w:rsidRDefault="001D589A" w:rsidP="001D589A">
      <w:pPr>
        <w:jc w:val="both"/>
      </w:pPr>
      <w:r w:rsidRPr="008904DC">
        <w:br/>
      </w:r>
    </w:p>
    <w:p w:rsidR="001D589A" w:rsidRPr="008904DC" w:rsidRDefault="001D589A" w:rsidP="00DE6E4F">
      <w:pPr>
        <w:pStyle w:val="Titolo2"/>
      </w:pPr>
      <w:r w:rsidRPr="008904DC">
        <w:t xml:space="preserve">Art. 67 (Atti a titolo oneroso, pagamenti, garanzie) </w:t>
      </w:r>
      <w:bookmarkStart w:id="260" w:name="131up"/>
      <w:r w:rsidRPr="008904DC">
        <w:fldChar w:fldCharType="begin"/>
      </w:r>
      <w:r w:rsidRPr="008904DC">
        <w:instrText xml:space="preserve"> HYPERLINK "http://pa.leggiditalia.it/rest?print=1" \l "131" </w:instrText>
      </w:r>
      <w:r w:rsidRPr="008904DC">
        <w:fldChar w:fldCharType="separate"/>
      </w:r>
      <w:r w:rsidRPr="008904DC">
        <w:t>(131)</w:t>
      </w:r>
      <w:r w:rsidRPr="008904DC">
        <w:fldChar w:fldCharType="end"/>
      </w:r>
      <w:bookmarkEnd w:id="260"/>
      <w:r w:rsidRPr="008904DC">
        <w:t xml:space="preserve"> </w:t>
      </w:r>
      <w:bookmarkStart w:id="261" w:name="136up"/>
      <w:r w:rsidRPr="008904DC">
        <w:fldChar w:fldCharType="begin"/>
      </w:r>
      <w:r w:rsidRPr="008904DC">
        <w:instrText xml:space="preserve"> HYPERLINK "http://pa.leggiditalia.it/rest?print=1" \l "136" </w:instrText>
      </w:r>
      <w:r w:rsidRPr="008904DC">
        <w:fldChar w:fldCharType="separate"/>
      </w:r>
      <w:r w:rsidRPr="008904DC">
        <w:t>(136)</w:t>
      </w:r>
      <w:r w:rsidRPr="008904DC">
        <w:fldChar w:fldCharType="end"/>
      </w:r>
      <w:bookmarkEnd w:id="261"/>
      <w:r w:rsidRPr="008904DC">
        <w:t xml:space="preserve"> </w:t>
      </w:r>
    </w:p>
    <w:p w:rsidR="001D589A" w:rsidRPr="008904DC" w:rsidRDefault="001D589A" w:rsidP="001D589A">
      <w:pPr>
        <w:jc w:val="both"/>
      </w:pPr>
      <w:r w:rsidRPr="00B80AF6">
        <w:rPr>
          <w:highlight w:val="green"/>
        </w:rPr>
        <w:t>Sono revocati, salvo che l'altra parte provi che non conosceva lo stato d'insolvenza del debitore:</w:t>
      </w:r>
    </w:p>
    <w:p w:rsidR="001D589A" w:rsidRPr="008904DC" w:rsidRDefault="001D589A" w:rsidP="001D589A">
      <w:pPr>
        <w:jc w:val="both"/>
      </w:pPr>
      <w:r w:rsidRPr="008904DC">
        <w:t xml:space="preserve">1) gli atti a titolo oneroso compiuti nell'anno anteriore alla dichiarazione di fallimento, in cui le prestazioni eseguite o le obbligazioni assunte dal fallito sorpassano di oltre un quarto ciò che a lui è stato dato o promesso; </w:t>
      </w:r>
    </w:p>
    <w:p w:rsidR="001D589A" w:rsidRPr="008904DC" w:rsidRDefault="001D589A" w:rsidP="001D589A">
      <w:pPr>
        <w:jc w:val="both"/>
      </w:pPr>
      <w:r w:rsidRPr="008904DC">
        <w:t xml:space="preserve">2) gli atti estintivi di debiti pecuniari scaduti ed esigibili non effettuati con danaro o con altri mezzi normali di pagamento, se compiuti nell'anno anteriore alla dichiarazione di fallimento; </w:t>
      </w:r>
    </w:p>
    <w:p w:rsidR="001D589A" w:rsidRPr="008904DC" w:rsidRDefault="001D589A" w:rsidP="001D589A">
      <w:pPr>
        <w:jc w:val="both"/>
      </w:pPr>
      <w:r w:rsidRPr="008904DC">
        <w:t xml:space="preserve">3) i pegni, le anticresi e le ipoteche volontarie costituiti nell'anno anteriore alla dichiarazione di fallimento per debiti preesistenti non scaduti; </w:t>
      </w:r>
    </w:p>
    <w:p w:rsidR="001D589A" w:rsidRPr="008904DC" w:rsidRDefault="001D589A" w:rsidP="001D589A">
      <w:pPr>
        <w:jc w:val="both"/>
      </w:pPr>
      <w:r w:rsidRPr="008904DC">
        <w:t xml:space="preserve">4) i pegni, le anticresi e le ipoteche giudiziali o volontarie costituiti entro sei mesi anteriori alla dichiarazione di fallimento per debiti scaduti. </w:t>
      </w:r>
    </w:p>
    <w:p w:rsidR="001D589A" w:rsidRPr="008904DC" w:rsidRDefault="001D589A" w:rsidP="001D589A">
      <w:pPr>
        <w:jc w:val="both"/>
      </w:pPr>
      <w:r w:rsidRPr="008904DC">
        <w:t>Sono altresì revocati, se il curatore prova che l'altra parte conosceva lo stato d'insolvenza del debitore, i pagamenti di debiti liquidi ed esigibili, gli atti a titolo oneroso e quelli costitutivi di un diritto di prelazione per debiti, anche di terzi, contestualmente creati, se compiuti entro sei mesi anteriori alla dichiarazione di fallimento.</w:t>
      </w:r>
    </w:p>
    <w:p w:rsidR="001D589A" w:rsidRPr="008904DC" w:rsidRDefault="001D589A" w:rsidP="001D589A">
      <w:pPr>
        <w:jc w:val="both"/>
      </w:pPr>
      <w:r w:rsidRPr="008904DC">
        <w:t>Non sono soggetti all'azione revocatoria:</w:t>
      </w:r>
    </w:p>
    <w:p w:rsidR="001D589A" w:rsidRPr="008904DC" w:rsidRDefault="001D589A" w:rsidP="001D589A">
      <w:pPr>
        <w:jc w:val="both"/>
      </w:pPr>
      <w:r w:rsidRPr="008904DC">
        <w:t xml:space="preserve">a) i pagamenti di beni e servizi effettuati nell'esercizio dell'attività d'impresa nei termini d'uso; </w:t>
      </w:r>
    </w:p>
    <w:p w:rsidR="001D589A" w:rsidRPr="008904DC" w:rsidRDefault="001D589A" w:rsidP="001D589A">
      <w:pPr>
        <w:jc w:val="both"/>
      </w:pPr>
      <w:r w:rsidRPr="008904DC">
        <w:t xml:space="preserve">b) le rimesse effettuate su un conto corrente bancario, purché non abbiano ridotto in maniera consistente e durevole l'esposizione debitoria del fallito nei confronti della banca; </w:t>
      </w:r>
    </w:p>
    <w:p w:rsidR="001D589A" w:rsidRPr="008904DC" w:rsidRDefault="001D589A" w:rsidP="001D589A">
      <w:pPr>
        <w:jc w:val="both"/>
      </w:pPr>
      <w:r w:rsidRPr="008904DC">
        <w:t xml:space="preserve">c) le vendite ed i preliminari di vendita trascritti ai sensi </w:t>
      </w:r>
      <w:hyperlink r:id="rId578" w:anchor="id=05AC00010236,__m=document" w:history="1">
        <w:r w:rsidRPr="008904DC">
          <w:t>dell'articolo 2645-bis del codice civile</w:t>
        </w:r>
      </w:hyperlink>
      <w:r w:rsidRPr="008904DC">
        <w:t xml:space="preserve">, i cui effetti non siano cessati ai sensi del comma terzo della suddetta disposizione, conclusi a giusto prezzo ed aventi ad oggetto immobili ad uso abitativo, destinati a costituire l'abitazione principale dell'acquirente o di suoi parenti e affini entro il terzo grado, ovvero immobili ad uso non abitativo destinati a costituire la sede principale dell'attività d'impresa dell'acquirente, purché alla data di dichiarazione di fallimento tale attività sia effettivamente esercitata ovvero siano stati compiuti investimenti per darvi inizio; </w:t>
      </w:r>
      <w:bookmarkStart w:id="262" w:name="133up"/>
      <w:r w:rsidRPr="008904DC">
        <w:fldChar w:fldCharType="begin"/>
      </w:r>
      <w:r w:rsidRPr="008904DC">
        <w:instrText xml:space="preserve"> HYPERLINK "http://pa.leggiditalia.it/rest?print=1" \l "133" </w:instrText>
      </w:r>
      <w:r w:rsidRPr="008904DC">
        <w:fldChar w:fldCharType="separate"/>
      </w:r>
      <w:r w:rsidRPr="008904DC">
        <w:t>(133)</w:t>
      </w:r>
      <w:r w:rsidRPr="008904DC">
        <w:fldChar w:fldCharType="end"/>
      </w:r>
      <w:bookmarkEnd w:id="262"/>
      <w:r w:rsidRPr="008904DC">
        <w:t xml:space="preserve"> </w:t>
      </w:r>
    </w:p>
    <w:p w:rsidR="001D589A" w:rsidRPr="008904DC" w:rsidRDefault="001D589A" w:rsidP="001D589A">
      <w:pPr>
        <w:jc w:val="both"/>
      </w:pPr>
      <w:r w:rsidRPr="008904DC">
        <w:t>d) gli atti, i pagamenti e le garanzie concesse su beni del debitore purché posti in essere in esecuzione di un piano che appaia idoneo a consentire il risanamento della esposizione debitoria dell'impresa e ad assicurare il riequilibrio della sua situazione finanziaria; un professionista indipendente designato dal debitore, iscritto nel registro dei revisori legali ed in possesso dei requisiti previsti dall'</w:t>
      </w:r>
      <w:hyperlink r:id="rId579" w:anchor="10LX0000107749ART28" w:history="1">
        <w:r w:rsidRPr="008904DC">
          <w:t>articolo 28</w:t>
        </w:r>
      </w:hyperlink>
      <w:r w:rsidRPr="008904DC">
        <w:t xml:space="preserve">, lettere a) e b) deve attestare la veridicità dei dati aziendali e la fattibilità del piano; il professionista è indipendente quando non è legato </w:t>
      </w:r>
      <w:r w:rsidRPr="008904DC">
        <w:lastRenderedPageBreak/>
        <w:t xml:space="preserve">all'impresa e a coloro che hanno interesse all'operazione di risanamento da rapporti di natura personale o professionale tali da comprometterne l'indipendenza di giudizio; in ogni caso, il professionista deve essere in possesso dei requisiti previsti </w:t>
      </w:r>
      <w:hyperlink r:id="rId580" w:anchor="id=05AC00001737,__m=document" w:history="1">
        <w:r w:rsidRPr="008904DC">
          <w:t>dall'articolo 2399 del codice civile</w:t>
        </w:r>
      </w:hyperlink>
      <w:r w:rsidRPr="008904DC">
        <w:t xml:space="preserve"> e non deve, neanche per il tramite di soggetti con i quali è unito in associazione professionale, avere prestato negli ultimi cinque anni attività di lavoro subordinato o autonomo in favore del debitore ovvero partecipato agli organi di amministrazione o di controllo; il piano può essere pubblicato nel registro delle imprese su richiesta del debitore; </w:t>
      </w:r>
      <w:bookmarkStart w:id="263" w:name="134up"/>
      <w:r w:rsidRPr="008904DC">
        <w:fldChar w:fldCharType="begin"/>
      </w:r>
      <w:r w:rsidRPr="008904DC">
        <w:instrText xml:space="preserve"> HYPERLINK "http://pa.leggiditalia.it/rest?print=1" \l "134" </w:instrText>
      </w:r>
      <w:r w:rsidRPr="008904DC">
        <w:fldChar w:fldCharType="separate"/>
      </w:r>
      <w:r w:rsidRPr="008904DC">
        <w:t>(134)</w:t>
      </w:r>
      <w:r w:rsidRPr="008904DC">
        <w:fldChar w:fldCharType="end"/>
      </w:r>
      <w:bookmarkEnd w:id="263"/>
      <w:r w:rsidRPr="008904DC">
        <w:t xml:space="preserve"> </w:t>
      </w:r>
    </w:p>
    <w:p w:rsidR="001D589A" w:rsidRPr="008904DC" w:rsidRDefault="001D589A" w:rsidP="001D589A">
      <w:pPr>
        <w:jc w:val="both"/>
      </w:pPr>
      <w:r w:rsidRPr="008904DC">
        <w:t xml:space="preserve">e) gli atti, i pagamenti e le garanzie posti in essere in esecuzione del concordato preventivo, dell'amministrazione controllata </w:t>
      </w:r>
      <w:hyperlink r:id="rId581" w:anchor="132" w:history="1">
        <w:r w:rsidRPr="008904DC">
          <w:t>(132)</w:t>
        </w:r>
      </w:hyperlink>
      <w:r w:rsidRPr="008904DC">
        <w:t>, nonché dell'accordo omologato ai sensi dell'</w:t>
      </w:r>
      <w:hyperlink r:id="rId582" w:anchor="10LX0000107749ART267" w:history="1">
        <w:r w:rsidRPr="008904DC">
          <w:t>articolo 182-bis</w:t>
        </w:r>
      </w:hyperlink>
      <w:r w:rsidRPr="008904DC">
        <w:t>, nonché gli atti, i pagamenti e le garanzie legalmente posti in essere dopo il deposito del ricorso di cui all'</w:t>
      </w:r>
      <w:hyperlink r:id="rId583" w:anchor="10LX0000107749ART161" w:history="1">
        <w:r w:rsidRPr="008904DC">
          <w:t>articolo 161</w:t>
        </w:r>
      </w:hyperlink>
      <w:r w:rsidRPr="008904DC">
        <w:t xml:space="preserve">; </w:t>
      </w:r>
      <w:bookmarkStart w:id="264" w:name="135up"/>
      <w:r w:rsidRPr="008904DC">
        <w:fldChar w:fldCharType="begin"/>
      </w:r>
      <w:r w:rsidRPr="008904DC">
        <w:instrText xml:space="preserve"> HYPERLINK "http://pa.leggiditalia.it/rest?print=1" \l "135" </w:instrText>
      </w:r>
      <w:r w:rsidRPr="008904DC">
        <w:fldChar w:fldCharType="separate"/>
      </w:r>
      <w:r w:rsidRPr="008904DC">
        <w:t>(135)</w:t>
      </w:r>
      <w:r w:rsidRPr="008904DC">
        <w:fldChar w:fldCharType="end"/>
      </w:r>
      <w:bookmarkEnd w:id="264"/>
      <w:r w:rsidRPr="008904DC">
        <w:t xml:space="preserve"> </w:t>
      </w:r>
    </w:p>
    <w:p w:rsidR="001D589A" w:rsidRPr="008904DC" w:rsidRDefault="001D589A" w:rsidP="001D589A">
      <w:pPr>
        <w:jc w:val="both"/>
      </w:pPr>
      <w:r w:rsidRPr="008904DC">
        <w:t xml:space="preserve">f) i pagamenti dei corrispettivi per prestazioni di lavoro effettuate da dipendenti ed altri collaboratori, anche non subordinati, del fallito; </w:t>
      </w:r>
    </w:p>
    <w:p w:rsidR="001D589A" w:rsidRPr="008904DC" w:rsidRDefault="001D589A" w:rsidP="001D589A">
      <w:pPr>
        <w:jc w:val="both"/>
      </w:pPr>
      <w:r w:rsidRPr="008904DC">
        <w:t xml:space="preserve">g) i pagamenti di debiti liquidi ed esigibili eseguiti alla scadenza per ottenere la prestazione di servizi strumentali all'accesso alle procedure concorsuali di amministrazione controllata </w:t>
      </w:r>
      <w:bookmarkStart w:id="265" w:name="132up"/>
      <w:r w:rsidRPr="008904DC">
        <w:fldChar w:fldCharType="begin"/>
      </w:r>
      <w:r w:rsidRPr="008904DC">
        <w:instrText xml:space="preserve"> HYPERLINK "http://pa.leggiditalia.it/rest?print=1" \l "132" </w:instrText>
      </w:r>
      <w:r w:rsidRPr="008904DC">
        <w:fldChar w:fldCharType="separate"/>
      </w:r>
      <w:r w:rsidRPr="008904DC">
        <w:t>(132)</w:t>
      </w:r>
      <w:r w:rsidRPr="008904DC">
        <w:fldChar w:fldCharType="end"/>
      </w:r>
      <w:bookmarkEnd w:id="265"/>
      <w:r w:rsidRPr="008904DC">
        <w:t xml:space="preserve"> e di concordato preventivo. </w:t>
      </w:r>
    </w:p>
    <w:p w:rsidR="001D589A" w:rsidRPr="008904DC" w:rsidRDefault="001D589A" w:rsidP="001D589A">
      <w:pPr>
        <w:jc w:val="both"/>
      </w:pPr>
      <w:r w:rsidRPr="008904DC">
        <w:t>Le disposizioni di questo articolo non si applicano all'istituto di emissione, alle operazioni di credito su pegno e di credito fondiario; sono salve le disposizioni delle leggi speciali.</w:t>
      </w:r>
    </w:p>
    <w:p w:rsidR="001D589A" w:rsidRPr="008904DC" w:rsidRDefault="001D589A" w:rsidP="001D589A">
      <w:pPr>
        <w:jc w:val="both"/>
      </w:pPr>
      <w:r w:rsidRPr="008904DC">
        <w:pict>
          <v:rect id="_x0000_i1098" style="width:225pt;height:.5pt" o:hrpct="0" o:hrstd="t" o:hr="t" fillcolor="#a0a0a0" stroked="f"/>
        </w:pict>
      </w:r>
    </w:p>
    <w:bookmarkStart w:id="266" w:name="131"/>
    <w:p w:rsidR="001D589A" w:rsidRPr="008904DC" w:rsidRDefault="001D589A" w:rsidP="001D589A">
      <w:pPr>
        <w:jc w:val="both"/>
      </w:pPr>
      <w:r w:rsidRPr="008904DC">
        <w:fldChar w:fldCharType="begin"/>
      </w:r>
      <w:r w:rsidRPr="008904DC">
        <w:instrText xml:space="preserve"> HYPERLINK "http://pa.leggiditalia.it/rest?print=1" \l "131up" </w:instrText>
      </w:r>
      <w:r w:rsidRPr="008904DC">
        <w:fldChar w:fldCharType="separate"/>
      </w:r>
      <w:r w:rsidRPr="008904DC">
        <w:t>(131)</w:t>
      </w:r>
      <w:r w:rsidRPr="008904DC">
        <w:fldChar w:fldCharType="end"/>
      </w:r>
      <w:bookmarkEnd w:id="266"/>
      <w:r w:rsidRPr="008904DC">
        <w:t xml:space="preserve"> Articolo così sostituito dall'</w:t>
      </w:r>
      <w:hyperlink r:id="rId584" w:anchor="id=10LX0000166280ART6,__m=document" w:history="1">
        <w:r w:rsidRPr="008904DC">
          <w:t xml:space="preserve">art. 2, comma 1, </w:t>
        </w:r>
        <w:proofErr w:type="spellStart"/>
        <w:r w:rsidRPr="008904DC">
          <w:t>lett</w:t>
        </w:r>
        <w:proofErr w:type="spellEnd"/>
        <w:r w:rsidRPr="008904DC">
          <w:t>. a), D.L. 14 marzo 2005, n. 35</w:t>
        </w:r>
      </w:hyperlink>
      <w:r w:rsidRPr="008904DC">
        <w:t xml:space="preserve">, convertito, con modificazioni, dalla </w:t>
      </w:r>
      <w:hyperlink r:id="rId585" w:anchor="id=10LX0000167264ART0,__m=document" w:history="1">
        <w:r w:rsidRPr="008904DC">
          <w:t>L. 14 maggio 2005, n. 80</w:t>
        </w:r>
      </w:hyperlink>
      <w:r w:rsidRPr="008904DC">
        <w:t xml:space="preserve">. Le presenti disposizioni si applicano alle azioni revocatorie proposte nell'ambito di procedure iniziate dopo il 17 marzo 2005. </w:t>
      </w:r>
    </w:p>
    <w:bookmarkStart w:id="267" w:name="132"/>
    <w:p w:rsidR="001D589A" w:rsidRPr="008904DC" w:rsidRDefault="001D589A" w:rsidP="001D589A">
      <w:pPr>
        <w:jc w:val="both"/>
      </w:pPr>
      <w:r w:rsidRPr="008904DC">
        <w:fldChar w:fldCharType="begin"/>
      </w:r>
      <w:r w:rsidRPr="008904DC">
        <w:instrText xml:space="preserve"> HYPERLINK "http://pa.leggiditalia.it/rest?print=1" \l "132up" </w:instrText>
      </w:r>
      <w:r w:rsidRPr="008904DC">
        <w:fldChar w:fldCharType="separate"/>
      </w:r>
      <w:r w:rsidRPr="008904DC">
        <w:t>(132)</w:t>
      </w:r>
      <w:r w:rsidRPr="008904DC">
        <w:fldChar w:fldCharType="end"/>
      </w:r>
      <w:bookmarkEnd w:id="267"/>
      <w:r w:rsidRPr="008904DC">
        <w:t xml:space="preserve"> A norma dell'</w:t>
      </w:r>
      <w:hyperlink r:id="rId586" w:anchor="id=10LX0000170977ART148,__m=document" w:history="1">
        <w:r w:rsidRPr="008904DC">
          <w:t xml:space="preserve">art. 147, comma 2, </w:t>
        </w:r>
        <w:proofErr w:type="spellStart"/>
        <w:r w:rsidRPr="008904DC">
          <w:t>D.Lgs.</w:t>
        </w:r>
        <w:proofErr w:type="spellEnd"/>
        <w:r w:rsidRPr="008904DC">
          <w:t xml:space="preserve"> 9 gennaio 2006, n. 5</w:t>
        </w:r>
      </w:hyperlink>
      <w:r w:rsidRPr="008904DC">
        <w:t xml:space="preserve">, tutti i riferimenti all'amministrazione controllata sono soppressi, a decorrere dal 16 luglio 2006. </w:t>
      </w:r>
    </w:p>
    <w:bookmarkStart w:id="268" w:name="133"/>
    <w:p w:rsidR="001D589A" w:rsidRPr="008904DC" w:rsidRDefault="001D589A" w:rsidP="001D589A">
      <w:pPr>
        <w:jc w:val="both"/>
      </w:pPr>
      <w:r w:rsidRPr="008904DC">
        <w:fldChar w:fldCharType="begin"/>
      </w:r>
      <w:r w:rsidRPr="008904DC">
        <w:instrText xml:space="preserve"> HYPERLINK "http://pa.leggiditalia.it/rest?print=1" \l "133up" </w:instrText>
      </w:r>
      <w:r w:rsidRPr="008904DC">
        <w:fldChar w:fldCharType="separate"/>
      </w:r>
      <w:r w:rsidRPr="008904DC">
        <w:t>(133)</w:t>
      </w:r>
      <w:r w:rsidRPr="008904DC">
        <w:fldChar w:fldCharType="end"/>
      </w:r>
      <w:bookmarkEnd w:id="268"/>
      <w:r w:rsidRPr="008904DC">
        <w:t xml:space="preserve"> Lettera sostituita dall'</w:t>
      </w:r>
      <w:hyperlink r:id="rId587" w:anchor="id=10LX0000501750ART5,__m=document" w:history="1">
        <w:r w:rsidRPr="008904DC">
          <w:t xml:space="preserve">art. 4, comma 4,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Successivamente il presente comma è stato così modificato dall'</w:t>
      </w:r>
      <w:hyperlink r:id="rId588" w:anchor="id=10LX0000770831ART45,__m=document" w:history="1">
        <w:r w:rsidRPr="008904DC">
          <w:t xml:space="preserve">art. 33, comma 1, </w:t>
        </w:r>
        <w:proofErr w:type="spellStart"/>
        <w:r w:rsidRPr="008904DC">
          <w:t>lett</w:t>
        </w:r>
        <w:proofErr w:type="spellEnd"/>
        <w:r w:rsidRPr="008904DC">
          <w:t>. a), n. 01), D.L. 22 giugno 2012, n. 83</w:t>
        </w:r>
      </w:hyperlink>
      <w:r w:rsidRPr="008904DC">
        <w:t xml:space="preserve">, convertito, con modificazioni, dalla </w:t>
      </w:r>
      <w:hyperlink r:id="rId589" w:anchor="id=10LX0000772968ART0,__m=document" w:history="1">
        <w:r w:rsidRPr="008904DC">
          <w:t>L. 7 agosto 2012, n. 134</w:t>
        </w:r>
      </w:hyperlink>
      <w:r w:rsidRPr="008904DC">
        <w:t>; per l'applicazione di tale ultima disposizione, vedi l'</w:t>
      </w:r>
      <w:hyperlink r:id="rId590" w:anchor="id=10LX0000770831ART45,__m=document" w:history="1">
        <w:r w:rsidRPr="008904DC">
          <w:t>art. 33, comma 3 del medesimo D.L. 83/2012</w:t>
        </w:r>
      </w:hyperlink>
      <w:r w:rsidRPr="008904DC">
        <w:t xml:space="preserve">. </w:t>
      </w:r>
    </w:p>
    <w:bookmarkStart w:id="269" w:name="134"/>
    <w:p w:rsidR="001D589A" w:rsidRPr="008904DC" w:rsidRDefault="001D589A" w:rsidP="001D589A">
      <w:pPr>
        <w:jc w:val="both"/>
      </w:pPr>
      <w:r w:rsidRPr="008904DC">
        <w:fldChar w:fldCharType="begin"/>
      </w:r>
      <w:r w:rsidRPr="008904DC">
        <w:instrText xml:space="preserve"> HYPERLINK "http://pa.leggiditalia.it/rest?print=1" \l "134up" </w:instrText>
      </w:r>
      <w:r w:rsidRPr="008904DC">
        <w:fldChar w:fldCharType="separate"/>
      </w:r>
      <w:r w:rsidRPr="008904DC">
        <w:t>(134)</w:t>
      </w:r>
      <w:r w:rsidRPr="008904DC">
        <w:fldChar w:fldCharType="end"/>
      </w:r>
      <w:bookmarkEnd w:id="269"/>
      <w:r w:rsidRPr="008904DC">
        <w:t xml:space="preserve"> Lettera modificata dall'</w:t>
      </w:r>
      <w:hyperlink r:id="rId591" w:anchor="id=10LX0000501750ART5,__m=document" w:history="1">
        <w:r w:rsidRPr="008904DC">
          <w:t xml:space="preserve">art. 4, comma 4,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a decorrere dal 1°(gradi) gennaio 2008 e, successivamente, così sostituita dall'</w:t>
      </w:r>
      <w:hyperlink r:id="rId592" w:anchor="id=10LX0000770831ART45,__m=document" w:history="1">
        <w:r w:rsidRPr="008904DC">
          <w:t xml:space="preserve">art. 33, comma 1, </w:t>
        </w:r>
        <w:proofErr w:type="spellStart"/>
        <w:r w:rsidRPr="008904DC">
          <w:t>lett</w:t>
        </w:r>
        <w:proofErr w:type="spellEnd"/>
        <w:r w:rsidRPr="008904DC">
          <w:t>. a), n. 1), D.L. 22 giugno 2012, n. 83</w:t>
        </w:r>
      </w:hyperlink>
      <w:r w:rsidRPr="008904DC">
        <w:t xml:space="preserve">, convertito, con modificazioni, dalla </w:t>
      </w:r>
      <w:hyperlink r:id="rId593" w:anchor="id=10LX0000772968ART0,__m=document" w:history="1">
        <w:r w:rsidRPr="008904DC">
          <w:t>L. 7 agosto 2012, n. 134</w:t>
        </w:r>
      </w:hyperlink>
      <w:r w:rsidRPr="008904DC">
        <w:t>; per l'applicazione di tale ultima disposizione, vedi l'</w:t>
      </w:r>
      <w:hyperlink r:id="rId594" w:anchor="id=10LX0000770831ART45,__m=document" w:history="1">
        <w:r w:rsidRPr="008904DC">
          <w:t>art. 33, comma 3 del medesimo D.L. 83/2012</w:t>
        </w:r>
      </w:hyperlink>
      <w:r w:rsidRPr="008904DC">
        <w:t xml:space="preserve">. </w:t>
      </w:r>
    </w:p>
    <w:bookmarkStart w:id="270" w:name="135"/>
    <w:p w:rsidR="001D589A" w:rsidRPr="008904DC" w:rsidRDefault="001D589A" w:rsidP="001D589A">
      <w:pPr>
        <w:jc w:val="both"/>
      </w:pPr>
      <w:r w:rsidRPr="008904DC">
        <w:fldChar w:fldCharType="begin"/>
      </w:r>
      <w:r w:rsidRPr="008904DC">
        <w:instrText xml:space="preserve"> HYPERLINK "http://pa.leggiditalia.it/rest?print=1" \l "135up" </w:instrText>
      </w:r>
      <w:r w:rsidRPr="008904DC">
        <w:fldChar w:fldCharType="separate"/>
      </w:r>
      <w:r w:rsidRPr="008904DC">
        <w:t>(135)</w:t>
      </w:r>
      <w:r w:rsidRPr="008904DC">
        <w:fldChar w:fldCharType="end"/>
      </w:r>
      <w:bookmarkEnd w:id="270"/>
      <w:r w:rsidRPr="008904DC">
        <w:t xml:space="preserve"> Lettera così modificata dall'</w:t>
      </w:r>
      <w:hyperlink r:id="rId595" w:anchor="id=10LX0000770831ART45,__m=document" w:history="1">
        <w:r w:rsidRPr="008904DC">
          <w:t xml:space="preserve">art. 33, comma 1, </w:t>
        </w:r>
        <w:proofErr w:type="spellStart"/>
        <w:r w:rsidRPr="008904DC">
          <w:t>lett</w:t>
        </w:r>
        <w:proofErr w:type="spellEnd"/>
        <w:r w:rsidRPr="008904DC">
          <w:t>. a), n. 2), D.L. 22 giugno 2012, n. 83</w:t>
        </w:r>
      </w:hyperlink>
      <w:r w:rsidRPr="008904DC">
        <w:t xml:space="preserve">, convertito, con modificazioni, dalla </w:t>
      </w:r>
      <w:hyperlink r:id="rId596" w:anchor="id=10LX0000772968ART0,__m=document" w:history="1">
        <w:r w:rsidRPr="008904DC">
          <w:t>L. 7 agosto 2012, n. 134</w:t>
        </w:r>
      </w:hyperlink>
      <w:r w:rsidRPr="008904DC">
        <w:t>; per l'applicazione di tale disposizione, vedi l'</w:t>
      </w:r>
      <w:hyperlink r:id="rId597" w:anchor="id=10LX0000770831ART45,__m=document" w:history="1">
        <w:r w:rsidRPr="008904DC">
          <w:t>art. 33, comma 3 del medesimo D.L. 83/2012</w:t>
        </w:r>
      </w:hyperlink>
      <w:r w:rsidRPr="008904DC">
        <w:t xml:space="preserve">. </w:t>
      </w:r>
    </w:p>
    <w:bookmarkStart w:id="271" w:name="136"/>
    <w:p w:rsidR="001D589A" w:rsidRPr="008904DC" w:rsidRDefault="001D589A" w:rsidP="001D589A">
      <w:pPr>
        <w:jc w:val="both"/>
      </w:pPr>
      <w:r w:rsidRPr="008904DC">
        <w:fldChar w:fldCharType="begin"/>
      </w:r>
      <w:r w:rsidRPr="008904DC">
        <w:instrText xml:space="preserve"> HYPERLINK "http://pa.leggiditalia.it/rest?print=1" \l "136up" </w:instrText>
      </w:r>
      <w:r w:rsidRPr="008904DC">
        <w:fldChar w:fldCharType="separate"/>
      </w:r>
      <w:r w:rsidRPr="008904DC">
        <w:t>(136)</w:t>
      </w:r>
      <w:r w:rsidRPr="008904DC">
        <w:fldChar w:fldCharType="end"/>
      </w:r>
      <w:bookmarkEnd w:id="271"/>
      <w:r w:rsidRPr="008904DC">
        <w:t xml:space="preserve"> Sull'applicabilità delle disposizioni contenute nel presente articolo vedi l'</w:t>
      </w:r>
      <w:hyperlink r:id="rId598" w:anchor="id=10LX0000798625ART91,__m=document" w:history="1">
        <w:r w:rsidRPr="008904DC">
          <w:t>art. 37, comma 7-bis, D.L. 24 aprile 2014, n. 66</w:t>
        </w:r>
      </w:hyperlink>
      <w:r w:rsidRPr="008904DC">
        <w:t>, come modificato dall'</w:t>
      </w:r>
      <w:hyperlink r:id="rId599" w:anchor="id=10LX0000800975ART46,__m=document" w:history="1">
        <w:r w:rsidRPr="008904DC">
          <w:t xml:space="preserve">art. 22, comma 7-bis, </w:t>
        </w:r>
        <w:proofErr w:type="spellStart"/>
        <w:r w:rsidRPr="008904DC">
          <w:t>lett</w:t>
        </w:r>
        <w:proofErr w:type="spellEnd"/>
        <w:r w:rsidRPr="008904DC">
          <w:t>. b), D.L. 24 giugno 2014, n. 91</w:t>
        </w:r>
      </w:hyperlink>
      <w:r w:rsidRPr="008904DC">
        <w:t xml:space="preserve">, convertito, con modificazioni, dalla </w:t>
      </w:r>
      <w:hyperlink r:id="rId600" w:anchor="id=10LX0000803333ART0,__m=document" w:history="1">
        <w:r w:rsidRPr="008904DC">
          <w:t>L. 11 agosto 2014, n. 116</w:t>
        </w:r>
      </w:hyperlink>
      <w:r w:rsidRPr="008904DC">
        <w:t xml:space="preserve"> e, successivamente, l'</w:t>
      </w:r>
      <w:hyperlink r:id="rId601" w:anchor="id=10LX0000807995ART45,__m=document" w:history="1">
        <w:r w:rsidRPr="008904DC">
          <w:t>art. 1, comma 31, L. 23 dicembre 2014, n. 190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67-bis (Patrimoni destinati ad uno specifico affare) </w:t>
      </w:r>
      <w:bookmarkStart w:id="272" w:name="137up"/>
      <w:r w:rsidRPr="008904DC">
        <w:fldChar w:fldCharType="begin"/>
      </w:r>
      <w:r w:rsidRPr="008904DC">
        <w:instrText xml:space="preserve"> HYPERLINK "http://pa.leggiditalia.it/rest?print=1" \l "137" </w:instrText>
      </w:r>
      <w:r w:rsidRPr="008904DC">
        <w:fldChar w:fldCharType="separate"/>
      </w:r>
      <w:r w:rsidRPr="008904DC">
        <w:t>(137)</w:t>
      </w:r>
      <w:r w:rsidRPr="008904DC">
        <w:fldChar w:fldCharType="end"/>
      </w:r>
      <w:bookmarkEnd w:id="272"/>
      <w:r w:rsidRPr="008904DC">
        <w:t xml:space="preserve"> </w:t>
      </w:r>
    </w:p>
    <w:p w:rsidR="001D589A" w:rsidRPr="008904DC" w:rsidRDefault="001D589A" w:rsidP="001D589A">
      <w:pPr>
        <w:jc w:val="both"/>
      </w:pPr>
      <w:r w:rsidRPr="008904DC">
        <w:lastRenderedPageBreak/>
        <w:t>Gli atti che incidono su un patrimonio destinato ad uno specifico affare previsto dall'articolo 2447-bis, primo comma, lettera a) del codice civile, sono revocabili quando pregiudicano il patrimonio della società. Il presupposto soggettivo dell'azione è costituito dalla conoscenza dello stato d'insolvenza della società.</w:t>
      </w:r>
    </w:p>
    <w:p w:rsidR="001D589A" w:rsidRPr="008904DC" w:rsidRDefault="001D589A" w:rsidP="001D589A">
      <w:pPr>
        <w:jc w:val="both"/>
      </w:pPr>
      <w:r w:rsidRPr="008904DC">
        <w:pict>
          <v:rect id="_x0000_i1099" style="width:225pt;height:.5pt" o:hrpct="0" o:hrstd="t" o:hr="t" fillcolor="#a0a0a0" stroked="f"/>
        </w:pict>
      </w:r>
    </w:p>
    <w:bookmarkStart w:id="273" w:name="137"/>
    <w:p w:rsidR="001D589A" w:rsidRPr="008904DC" w:rsidRDefault="001D589A" w:rsidP="001D589A">
      <w:pPr>
        <w:jc w:val="both"/>
      </w:pPr>
      <w:r w:rsidRPr="008904DC">
        <w:fldChar w:fldCharType="begin"/>
      </w:r>
      <w:r w:rsidRPr="008904DC">
        <w:instrText xml:space="preserve"> HYPERLINK "http://pa.leggiditalia.it/rest?print=1" \l "137up" </w:instrText>
      </w:r>
      <w:r w:rsidRPr="008904DC">
        <w:fldChar w:fldCharType="separate"/>
      </w:r>
      <w:r w:rsidRPr="008904DC">
        <w:t>(137)</w:t>
      </w:r>
      <w:r w:rsidRPr="008904DC">
        <w:fldChar w:fldCharType="end"/>
      </w:r>
      <w:bookmarkEnd w:id="273"/>
      <w:r w:rsidRPr="008904DC">
        <w:t xml:space="preserve"> Articolo inserito dall'</w:t>
      </w:r>
      <w:hyperlink r:id="rId602" w:anchor="id=10LX0000170977ART54,__m=document" w:history="1">
        <w:r w:rsidRPr="008904DC">
          <w:t xml:space="preserve">art. 53,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Art. 68 (Pagamento di cambiale scaduta) </w:t>
      </w:r>
      <w:bookmarkStart w:id="274" w:name="138up"/>
      <w:r w:rsidRPr="008904DC">
        <w:fldChar w:fldCharType="begin"/>
      </w:r>
      <w:r w:rsidRPr="008904DC">
        <w:instrText xml:space="preserve"> HYPERLINK "http://pa.leggiditalia.it/rest?print=1" \l "138" </w:instrText>
      </w:r>
      <w:r w:rsidRPr="008904DC">
        <w:fldChar w:fldCharType="separate"/>
      </w:r>
      <w:r w:rsidRPr="008904DC">
        <w:t>(138)</w:t>
      </w:r>
      <w:r w:rsidRPr="008904DC">
        <w:fldChar w:fldCharType="end"/>
      </w:r>
      <w:bookmarkEnd w:id="274"/>
      <w:r w:rsidRPr="008904DC">
        <w:t xml:space="preserve"> </w:t>
      </w:r>
    </w:p>
    <w:p w:rsidR="001D589A" w:rsidRPr="008904DC" w:rsidRDefault="001D589A" w:rsidP="001D589A">
      <w:pPr>
        <w:jc w:val="both"/>
      </w:pPr>
      <w:r w:rsidRPr="008904DC">
        <w:t>In deroga a quanto disposto dall'</w:t>
      </w:r>
      <w:hyperlink r:id="rId603" w:anchor="10LX0000107749ART67" w:history="1">
        <w:r w:rsidRPr="008904DC">
          <w:t>art. 67</w:t>
        </w:r>
      </w:hyperlink>
      <w:r w:rsidRPr="008904DC">
        <w:t>, secondo comma, non può essere revocato il pagamento di una cambiale, se il possessore di questa doveva accettarlo per non perdere l'azione cambiaria di regresso. In tal caso, l'ultimo obbligato in via di regresso, in confronto del quale il curatore provi che conosceva lo stato di insolvenza del principale obbligato quando ha tratto o girato la cambiale, deve versare la somma riscossa al curatore.</w:t>
      </w:r>
    </w:p>
    <w:p w:rsidR="001D589A" w:rsidRPr="008904DC" w:rsidRDefault="001D589A" w:rsidP="001D589A">
      <w:pPr>
        <w:jc w:val="both"/>
      </w:pPr>
      <w:r w:rsidRPr="008904DC">
        <w:pict>
          <v:rect id="_x0000_i1100" style="width:225pt;height:.5pt" o:hrpct="0" o:hrstd="t" o:hr="t" fillcolor="#a0a0a0" stroked="f"/>
        </w:pict>
      </w:r>
    </w:p>
    <w:bookmarkStart w:id="275" w:name="138"/>
    <w:p w:rsidR="001D589A" w:rsidRPr="008904DC" w:rsidRDefault="001D589A" w:rsidP="001D589A">
      <w:pPr>
        <w:jc w:val="both"/>
      </w:pPr>
      <w:r w:rsidRPr="008904DC">
        <w:fldChar w:fldCharType="begin"/>
      </w:r>
      <w:r w:rsidRPr="008904DC">
        <w:instrText xml:space="preserve"> HYPERLINK "http://pa.leggiditalia.it/rest?print=1" \l "138up" </w:instrText>
      </w:r>
      <w:r w:rsidRPr="008904DC">
        <w:fldChar w:fldCharType="separate"/>
      </w:r>
      <w:r w:rsidRPr="008904DC">
        <w:t>(138)</w:t>
      </w:r>
      <w:r w:rsidRPr="008904DC">
        <w:fldChar w:fldCharType="end"/>
      </w:r>
      <w:bookmarkEnd w:id="275"/>
      <w:r w:rsidRPr="008904DC">
        <w:t xml:space="preserve"> Vedi gli </w:t>
      </w:r>
      <w:hyperlink r:id="rId604" w:anchor="id=10LX0000103953ART51,__m=document" w:history="1">
        <w:r w:rsidRPr="008904DC">
          <w:t>artt. 49</w:t>
        </w:r>
      </w:hyperlink>
      <w:r w:rsidRPr="008904DC">
        <w:t xml:space="preserve"> e </w:t>
      </w:r>
      <w:hyperlink r:id="rId605" w:anchor="id=10LX0000103953ART52,__m=document" w:history="1">
        <w:r w:rsidRPr="008904DC">
          <w:t>50,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69 (Atti compiuti tra i coniugi) </w:t>
      </w:r>
      <w:bookmarkStart w:id="276" w:name="139up"/>
      <w:r w:rsidRPr="008904DC">
        <w:fldChar w:fldCharType="begin"/>
      </w:r>
      <w:r w:rsidRPr="008904DC">
        <w:instrText xml:space="preserve"> HYPERLINK "http://pa.leggiditalia.it/rest?print=1" \l "139" </w:instrText>
      </w:r>
      <w:r w:rsidRPr="008904DC">
        <w:fldChar w:fldCharType="separate"/>
      </w:r>
      <w:r w:rsidRPr="008904DC">
        <w:t>(139)</w:t>
      </w:r>
      <w:r w:rsidRPr="008904DC">
        <w:fldChar w:fldCharType="end"/>
      </w:r>
      <w:bookmarkEnd w:id="276"/>
      <w:r w:rsidRPr="008904DC">
        <w:t xml:space="preserve"> </w:t>
      </w:r>
    </w:p>
    <w:p w:rsidR="001D589A" w:rsidRPr="008904DC" w:rsidRDefault="001D589A" w:rsidP="001D589A">
      <w:pPr>
        <w:jc w:val="both"/>
      </w:pPr>
      <w:r w:rsidRPr="008904DC">
        <w:t>Gli atti previsti dall'</w:t>
      </w:r>
      <w:hyperlink r:id="rId606" w:anchor="10LX0000107749ART67" w:history="1">
        <w:r w:rsidRPr="008904DC">
          <w:t>articolo 67</w:t>
        </w:r>
      </w:hyperlink>
      <w:r w:rsidRPr="008904DC">
        <w:t>, compiuti tra coniugi nel tempo in cui il fallito esercitava un'impresa commerciale e quelli a titolo gratuito compiuti tra coniugi più di due anni prima della dichiarazione di fallimento, ma nel tempo in cui il fallito esercitava un'impresa commerciale sono revocati se il coniuge non prova che ignorava lo stato d'insolvenza del coniuge fallito.</w:t>
      </w:r>
    </w:p>
    <w:p w:rsidR="001D589A" w:rsidRPr="008904DC" w:rsidRDefault="001D589A" w:rsidP="001D589A">
      <w:pPr>
        <w:jc w:val="both"/>
      </w:pPr>
      <w:r w:rsidRPr="008904DC">
        <w:pict>
          <v:rect id="_x0000_i1101" style="width:225pt;height:.5pt" o:hrpct="0" o:hrstd="t" o:hr="t" fillcolor="#a0a0a0" stroked="f"/>
        </w:pict>
      </w:r>
    </w:p>
    <w:bookmarkStart w:id="277" w:name="139"/>
    <w:p w:rsidR="001D589A" w:rsidRPr="008904DC" w:rsidRDefault="001D589A" w:rsidP="001D589A">
      <w:pPr>
        <w:jc w:val="both"/>
      </w:pPr>
      <w:r w:rsidRPr="008904DC">
        <w:fldChar w:fldCharType="begin"/>
      </w:r>
      <w:r w:rsidRPr="008904DC">
        <w:instrText xml:space="preserve"> HYPERLINK "http://pa.leggiditalia.it/rest?print=1" \l "139up" </w:instrText>
      </w:r>
      <w:r w:rsidRPr="008904DC">
        <w:fldChar w:fldCharType="separate"/>
      </w:r>
      <w:r w:rsidRPr="008904DC">
        <w:t>(139)</w:t>
      </w:r>
      <w:r w:rsidRPr="008904DC">
        <w:fldChar w:fldCharType="end"/>
      </w:r>
      <w:bookmarkEnd w:id="277"/>
      <w:r w:rsidRPr="008904DC">
        <w:t xml:space="preserve"> Articolo così sostituito dall'</w:t>
      </w:r>
      <w:hyperlink r:id="rId607" w:anchor="id=10LX0000170977ART55,__m=document" w:history="1">
        <w:r w:rsidRPr="008904DC">
          <w:t xml:space="preserve">art. 54,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DE6E4F">
      <w:pPr>
        <w:pStyle w:val="Titolo2"/>
      </w:pPr>
      <w:r w:rsidRPr="008904DC">
        <w:t xml:space="preserve">Art. 69-bis </w:t>
      </w:r>
      <w:bookmarkStart w:id="278" w:name="140up"/>
      <w:r w:rsidRPr="008904DC">
        <w:fldChar w:fldCharType="begin"/>
      </w:r>
      <w:r w:rsidRPr="008904DC">
        <w:instrText xml:space="preserve"> HYPERLINK "http://pa.leggiditalia.it/rest?print=1" \l "140" </w:instrText>
      </w:r>
      <w:r w:rsidRPr="008904DC">
        <w:fldChar w:fldCharType="separate"/>
      </w:r>
      <w:r w:rsidRPr="008904DC">
        <w:t>(140)</w:t>
      </w:r>
      <w:r w:rsidRPr="008904DC">
        <w:fldChar w:fldCharType="end"/>
      </w:r>
      <w:bookmarkEnd w:id="278"/>
      <w:r w:rsidRPr="008904DC">
        <w:t xml:space="preserve"> Decadenza dall'azione e computo dei termini </w:t>
      </w:r>
      <w:bookmarkStart w:id="279" w:name="141up"/>
      <w:r w:rsidRPr="008904DC">
        <w:fldChar w:fldCharType="begin"/>
      </w:r>
      <w:r w:rsidRPr="008904DC">
        <w:instrText xml:space="preserve"> HYPERLINK "http://pa.leggiditalia.it/rest?print=1" \l "141" </w:instrText>
      </w:r>
      <w:r w:rsidRPr="008904DC">
        <w:fldChar w:fldCharType="separate"/>
      </w:r>
      <w:r w:rsidRPr="008904DC">
        <w:t>(141)</w:t>
      </w:r>
      <w:r w:rsidRPr="008904DC">
        <w:fldChar w:fldCharType="end"/>
      </w:r>
      <w:bookmarkEnd w:id="279"/>
      <w:r w:rsidRPr="008904DC">
        <w:t xml:space="preserve"> </w:t>
      </w:r>
    </w:p>
    <w:p w:rsidR="001D589A" w:rsidRPr="008904DC" w:rsidRDefault="001D589A" w:rsidP="001D589A">
      <w:pPr>
        <w:jc w:val="both"/>
      </w:pPr>
      <w:r w:rsidRPr="008904DC">
        <w:t>Le azioni revocatorie disciplinate nella presente sezione non possono essere promosse decorsi tre anni dalla dichiarazione di fallimento e comunque decorsi cinque anni dal compimento dell'atto.</w:t>
      </w:r>
    </w:p>
    <w:p w:rsidR="001D589A" w:rsidRPr="008904DC" w:rsidRDefault="001D589A" w:rsidP="001D589A">
      <w:pPr>
        <w:jc w:val="both"/>
      </w:pPr>
      <w:r w:rsidRPr="008904DC">
        <w:t xml:space="preserve">Nel caso in cui alla domanda di concordato preventivo segua la dichiarazione di fallimento, i termini di cui agli articoli 64, 65, 67, primo e secondo comma, e 69 decorrono dalla data di pubblicazione della domanda di concordato nel registro delle imprese. </w:t>
      </w:r>
      <w:bookmarkStart w:id="280" w:name="142up"/>
      <w:r w:rsidRPr="008904DC">
        <w:fldChar w:fldCharType="begin"/>
      </w:r>
      <w:r w:rsidRPr="008904DC">
        <w:instrText xml:space="preserve"> HYPERLINK "http://pa.leggiditalia.it/rest?print=1" \l "142" </w:instrText>
      </w:r>
      <w:r w:rsidRPr="008904DC">
        <w:fldChar w:fldCharType="separate"/>
      </w:r>
      <w:r w:rsidRPr="008904DC">
        <w:t>(142)</w:t>
      </w:r>
      <w:r w:rsidRPr="008904DC">
        <w:fldChar w:fldCharType="end"/>
      </w:r>
      <w:bookmarkEnd w:id="280"/>
    </w:p>
    <w:p w:rsidR="001D589A" w:rsidRPr="008904DC" w:rsidRDefault="001D589A" w:rsidP="001D589A">
      <w:pPr>
        <w:jc w:val="both"/>
      </w:pPr>
      <w:r w:rsidRPr="008904DC">
        <w:pict>
          <v:rect id="_x0000_i1102" style="width:225pt;height:.5pt" o:hrpct="0" o:hrstd="t" o:hr="t" fillcolor="#a0a0a0" stroked="f"/>
        </w:pict>
      </w:r>
    </w:p>
    <w:bookmarkStart w:id="281" w:name="140"/>
    <w:p w:rsidR="001D589A" w:rsidRPr="008904DC" w:rsidRDefault="001D589A" w:rsidP="001D589A">
      <w:pPr>
        <w:jc w:val="both"/>
      </w:pPr>
      <w:r w:rsidRPr="008904DC">
        <w:fldChar w:fldCharType="begin"/>
      </w:r>
      <w:r w:rsidRPr="008904DC">
        <w:instrText xml:space="preserve"> HYPERLINK "http://pa.leggiditalia.it/rest?print=1" \l "140up" </w:instrText>
      </w:r>
      <w:r w:rsidRPr="008904DC">
        <w:fldChar w:fldCharType="separate"/>
      </w:r>
      <w:r w:rsidRPr="008904DC">
        <w:t>(140)</w:t>
      </w:r>
      <w:r w:rsidRPr="008904DC">
        <w:fldChar w:fldCharType="end"/>
      </w:r>
      <w:bookmarkEnd w:id="281"/>
      <w:r w:rsidRPr="008904DC">
        <w:t xml:space="preserve"> Articolo inserito dall'</w:t>
      </w:r>
      <w:hyperlink r:id="rId608" w:anchor="id=10LX0000170977ART56,__m=document" w:history="1">
        <w:r w:rsidRPr="008904DC">
          <w:t xml:space="preserve">art. 55, comma 1, </w:t>
        </w:r>
        <w:proofErr w:type="spellStart"/>
        <w:r w:rsidRPr="008904DC">
          <w:t>D.Lgs.</w:t>
        </w:r>
        <w:proofErr w:type="spellEnd"/>
        <w:r w:rsidRPr="008904DC">
          <w:t xml:space="preserve"> 9 gennaio 2006, n. 5</w:t>
        </w:r>
      </w:hyperlink>
      <w:r w:rsidRPr="008904DC">
        <w:t xml:space="preserve">, a decorrere dal 16 luglio 2006. </w:t>
      </w:r>
    </w:p>
    <w:bookmarkStart w:id="282" w:name="141"/>
    <w:p w:rsidR="001D589A" w:rsidRPr="008904DC" w:rsidRDefault="001D589A" w:rsidP="001D589A">
      <w:pPr>
        <w:jc w:val="both"/>
      </w:pPr>
      <w:r w:rsidRPr="008904DC">
        <w:fldChar w:fldCharType="begin"/>
      </w:r>
      <w:r w:rsidRPr="008904DC">
        <w:instrText xml:space="preserve"> HYPERLINK "http://pa.leggiditalia.it/rest?print=1" \l "141up" </w:instrText>
      </w:r>
      <w:r w:rsidRPr="008904DC">
        <w:fldChar w:fldCharType="separate"/>
      </w:r>
      <w:r w:rsidRPr="008904DC">
        <w:t>(141)</w:t>
      </w:r>
      <w:r w:rsidRPr="008904DC">
        <w:fldChar w:fldCharType="end"/>
      </w:r>
      <w:bookmarkEnd w:id="282"/>
      <w:r w:rsidRPr="008904DC">
        <w:t xml:space="preserve"> Rubrica così sostituita dall'</w:t>
      </w:r>
      <w:hyperlink r:id="rId609" w:anchor="id=10LX0000770831ART45,__m=document" w:history="1">
        <w:r w:rsidRPr="008904DC">
          <w:t xml:space="preserve">art. 33, comma 1, </w:t>
        </w:r>
        <w:proofErr w:type="spellStart"/>
        <w:r w:rsidRPr="008904DC">
          <w:t>lett</w:t>
        </w:r>
        <w:proofErr w:type="spellEnd"/>
        <w:r w:rsidRPr="008904DC">
          <w:t>. a-bis), n. 1), D.L. 22 giugno 2012, n. 83</w:t>
        </w:r>
      </w:hyperlink>
      <w:r w:rsidRPr="008904DC">
        <w:t xml:space="preserve">, convertito, con modificazioni, dalla </w:t>
      </w:r>
      <w:hyperlink r:id="rId610" w:anchor="id=10LX0000772968ART0,__m=document" w:history="1">
        <w:r w:rsidRPr="008904DC">
          <w:t>L. 7 agosto 2012, n. 134</w:t>
        </w:r>
      </w:hyperlink>
      <w:r w:rsidRPr="008904DC">
        <w:t>; per l'applicazione di tale disposizione, vedi l'</w:t>
      </w:r>
      <w:hyperlink r:id="rId611" w:anchor="id=10LX0000770831ART45,__m=document" w:history="1">
        <w:r w:rsidRPr="008904DC">
          <w:t>art. 33, comma 3 del medesimo D.L. 83/2012</w:t>
        </w:r>
      </w:hyperlink>
      <w:r w:rsidRPr="008904DC">
        <w:t xml:space="preserve">. </w:t>
      </w:r>
    </w:p>
    <w:bookmarkStart w:id="283" w:name="142"/>
    <w:p w:rsidR="001D589A" w:rsidRPr="008904DC" w:rsidRDefault="001D589A" w:rsidP="001D589A">
      <w:pPr>
        <w:jc w:val="both"/>
      </w:pPr>
      <w:r w:rsidRPr="008904DC">
        <w:lastRenderedPageBreak/>
        <w:fldChar w:fldCharType="begin"/>
      </w:r>
      <w:r w:rsidRPr="008904DC">
        <w:instrText xml:space="preserve"> HYPERLINK "http://pa.leggiditalia.it/rest?print=1" \l "142up" </w:instrText>
      </w:r>
      <w:r w:rsidRPr="008904DC">
        <w:fldChar w:fldCharType="separate"/>
      </w:r>
      <w:r w:rsidRPr="008904DC">
        <w:t>(142)</w:t>
      </w:r>
      <w:r w:rsidRPr="008904DC">
        <w:fldChar w:fldCharType="end"/>
      </w:r>
      <w:bookmarkEnd w:id="283"/>
      <w:r w:rsidRPr="008904DC">
        <w:t xml:space="preserve"> Comma aggiunto dall'</w:t>
      </w:r>
      <w:hyperlink r:id="rId612" w:anchor="id=10LX0000770831ART45,__m=document" w:history="1">
        <w:r w:rsidRPr="008904DC">
          <w:t xml:space="preserve">art. 33, comma 1, </w:t>
        </w:r>
        <w:proofErr w:type="spellStart"/>
        <w:r w:rsidRPr="008904DC">
          <w:t>lett</w:t>
        </w:r>
        <w:proofErr w:type="spellEnd"/>
        <w:r w:rsidRPr="008904DC">
          <w:t>. a-bis), n. 2), D.L. 22 giugno 2012, n. 83</w:t>
        </w:r>
      </w:hyperlink>
      <w:r w:rsidRPr="008904DC">
        <w:t xml:space="preserve">, convertito, con modificazioni, dalla </w:t>
      </w:r>
      <w:hyperlink r:id="rId613" w:anchor="id=10LX0000772968ART0,__m=document" w:history="1">
        <w:r w:rsidRPr="008904DC">
          <w:t>L. 7 agosto 2012, n. 134</w:t>
        </w:r>
      </w:hyperlink>
      <w:r w:rsidRPr="008904DC">
        <w:t>; per l'applicazione di tale disposizione, vedi l'</w:t>
      </w:r>
      <w:hyperlink r:id="rId614"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DE6E4F">
      <w:pPr>
        <w:pStyle w:val="Titolo2"/>
      </w:pPr>
      <w:r w:rsidRPr="008904DC">
        <w:t xml:space="preserve">Art. 70 (Effetti della revocazione) </w:t>
      </w:r>
      <w:bookmarkStart w:id="284" w:name="143up"/>
      <w:r w:rsidRPr="008904DC">
        <w:fldChar w:fldCharType="begin"/>
      </w:r>
      <w:r w:rsidRPr="008904DC">
        <w:instrText xml:space="preserve"> HYPERLINK "http://pa.leggiditalia.it/rest?print=1" \l "143" </w:instrText>
      </w:r>
      <w:r w:rsidRPr="008904DC">
        <w:fldChar w:fldCharType="separate"/>
      </w:r>
      <w:r w:rsidRPr="008904DC">
        <w:t>(143)</w:t>
      </w:r>
      <w:r w:rsidRPr="008904DC">
        <w:fldChar w:fldCharType="end"/>
      </w:r>
      <w:bookmarkEnd w:id="284"/>
      <w:r w:rsidRPr="008904DC">
        <w:t xml:space="preserve"> </w:t>
      </w:r>
    </w:p>
    <w:p w:rsidR="001D589A" w:rsidRPr="008904DC" w:rsidRDefault="001D589A" w:rsidP="001D589A">
      <w:pPr>
        <w:jc w:val="both"/>
      </w:pPr>
      <w:r w:rsidRPr="008904DC">
        <w:t>La revocatoria dei pagamenti avvenuti tramite intermediari specializzati, procedure di compensazione multilaterale o dalle società previste dall'</w:t>
      </w:r>
      <w:hyperlink r:id="rId615" w:anchor="id=10LX0000119898ART1,__m=document" w:history="1">
        <w:r w:rsidRPr="008904DC">
          <w:t>articolo 1 della legge 23 novembre 1939, n. 1966</w:t>
        </w:r>
      </w:hyperlink>
      <w:r w:rsidRPr="008904DC">
        <w:t>, si esercita e produce effetti nei confronti del destinatario della prestazione.</w:t>
      </w:r>
    </w:p>
    <w:p w:rsidR="001D589A" w:rsidRPr="008904DC" w:rsidRDefault="001D589A" w:rsidP="001D589A">
      <w:pPr>
        <w:jc w:val="both"/>
      </w:pPr>
      <w:r w:rsidRPr="008904DC">
        <w:t>Colui che, per effetto della revoca prevista dalle disposizioni precedenti, ha restituito quanto aveva ricevuto è ammesso al passivo fallimentare per il suo eventuale credito.</w:t>
      </w:r>
    </w:p>
    <w:p w:rsidR="001D589A" w:rsidRPr="008904DC" w:rsidRDefault="001D589A" w:rsidP="001D589A">
      <w:pPr>
        <w:jc w:val="both"/>
      </w:pPr>
      <w:r w:rsidRPr="008904DC">
        <w:t xml:space="preserve">Qualora la revoca abbia ad oggetto atti estintivi di posizioni passive derivanti da rapporti di conto corrente bancario o comunque rapporti continuativi o reiterati, il terzo deve restituire una somma pari alla differenza tra l'ammontare massimo raggiunto dalle sue pretese, nel periodo per il quale è provata la conoscenza dello stato d'insolvenza, e l'ammontare residuo delle stesse, alla data in cui si è aperto il concorso. Resta salvo il diritto del convenuto d'insinuare al passivo un credito d'importo corrispondente a quanto restituito. </w:t>
      </w:r>
      <w:bookmarkStart w:id="285" w:name="144up"/>
      <w:r w:rsidRPr="008904DC">
        <w:fldChar w:fldCharType="begin"/>
      </w:r>
      <w:r w:rsidRPr="008904DC">
        <w:instrText xml:space="preserve"> HYPERLINK "http://pa.leggiditalia.it/rest?print=1" \l "144" </w:instrText>
      </w:r>
      <w:r w:rsidRPr="008904DC">
        <w:fldChar w:fldCharType="separate"/>
      </w:r>
      <w:r w:rsidRPr="008904DC">
        <w:t>(144)</w:t>
      </w:r>
      <w:r w:rsidRPr="008904DC">
        <w:fldChar w:fldCharType="end"/>
      </w:r>
      <w:bookmarkEnd w:id="285"/>
    </w:p>
    <w:p w:rsidR="001D589A" w:rsidRPr="008904DC" w:rsidRDefault="001D589A" w:rsidP="001D589A">
      <w:pPr>
        <w:jc w:val="both"/>
      </w:pPr>
      <w:r w:rsidRPr="008904DC">
        <w:pict>
          <v:rect id="_x0000_i1103" style="width:225pt;height:.5pt" o:hrpct="0" o:hrstd="t" o:hr="t" fillcolor="#a0a0a0" stroked="f"/>
        </w:pict>
      </w:r>
    </w:p>
    <w:bookmarkStart w:id="286" w:name="143"/>
    <w:p w:rsidR="001D589A" w:rsidRPr="008904DC" w:rsidRDefault="001D589A" w:rsidP="001D589A">
      <w:pPr>
        <w:jc w:val="both"/>
      </w:pPr>
      <w:r w:rsidRPr="008904DC">
        <w:fldChar w:fldCharType="begin"/>
      </w:r>
      <w:r w:rsidRPr="008904DC">
        <w:instrText xml:space="preserve"> HYPERLINK "http://pa.leggiditalia.it/rest?print=1" \l "143up" </w:instrText>
      </w:r>
      <w:r w:rsidRPr="008904DC">
        <w:fldChar w:fldCharType="separate"/>
      </w:r>
      <w:r w:rsidRPr="008904DC">
        <w:t>(143)</w:t>
      </w:r>
      <w:r w:rsidRPr="008904DC">
        <w:fldChar w:fldCharType="end"/>
      </w:r>
      <w:bookmarkEnd w:id="286"/>
      <w:r w:rsidRPr="008904DC">
        <w:t xml:space="preserve"> Articolo così sostituito dall'</w:t>
      </w:r>
      <w:hyperlink r:id="rId616" w:anchor="id=10LX0000166280ART6,__m=document" w:history="1">
        <w:r w:rsidRPr="008904DC">
          <w:t xml:space="preserve">art. 2, comma 1, </w:t>
        </w:r>
        <w:proofErr w:type="spellStart"/>
        <w:r w:rsidRPr="008904DC">
          <w:t>lett</w:t>
        </w:r>
        <w:proofErr w:type="spellEnd"/>
        <w:r w:rsidRPr="008904DC">
          <w:t>. b), D.L. 14 marzo 2005, n. 35</w:t>
        </w:r>
      </w:hyperlink>
      <w:r w:rsidRPr="008904DC">
        <w:t xml:space="preserve">, convertito, con modificazioni, dalla </w:t>
      </w:r>
      <w:hyperlink r:id="rId617" w:anchor="id=10LX0000167264ART0,__m=document" w:history="1">
        <w:r w:rsidRPr="008904DC">
          <w:t>L. 14 maggio 2005, n. 80</w:t>
        </w:r>
      </w:hyperlink>
      <w:r w:rsidRPr="008904DC">
        <w:t xml:space="preserve">. Le presenti disposizioni si applicano alle azioni revocatorie proposte nell'ambito di procedure iniziate dopo il 17 marzo 2005. </w:t>
      </w:r>
    </w:p>
    <w:bookmarkStart w:id="287" w:name="144"/>
    <w:p w:rsidR="001D589A" w:rsidRPr="008904DC" w:rsidRDefault="001D589A" w:rsidP="001D589A">
      <w:pPr>
        <w:jc w:val="both"/>
      </w:pPr>
      <w:r w:rsidRPr="008904DC">
        <w:fldChar w:fldCharType="begin"/>
      </w:r>
      <w:r w:rsidRPr="008904DC">
        <w:instrText xml:space="preserve"> HYPERLINK "http://pa.leggiditalia.it/rest?print=1" \l "144up" </w:instrText>
      </w:r>
      <w:r w:rsidRPr="008904DC">
        <w:fldChar w:fldCharType="separate"/>
      </w:r>
      <w:r w:rsidRPr="008904DC">
        <w:t>(144)</w:t>
      </w:r>
      <w:r w:rsidRPr="008904DC">
        <w:fldChar w:fldCharType="end"/>
      </w:r>
      <w:bookmarkEnd w:id="287"/>
      <w:r w:rsidRPr="008904DC">
        <w:t xml:space="preserve"> Comma così modificato dall'</w:t>
      </w:r>
      <w:hyperlink r:id="rId618" w:anchor="id=10LX0000501750ART5,__m=document" w:history="1">
        <w:r w:rsidRPr="008904DC">
          <w:t xml:space="preserve">art. 4, comma 5,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Art. 71 (Effetti della revocazione) </w:t>
      </w:r>
      <w:bookmarkStart w:id="288" w:name="145up"/>
      <w:r w:rsidRPr="008904DC">
        <w:fldChar w:fldCharType="begin"/>
      </w:r>
      <w:r w:rsidRPr="008904DC">
        <w:instrText xml:space="preserve"> HYPERLINK "http://pa.leggiditalia.it/rest?print=1" \l "145" </w:instrText>
      </w:r>
      <w:r w:rsidRPr="008904DC">
        <w:fldChar w:fldCharType="separate"/>
      </w:r>
      <w:r w:rsidRPr="008904DC">
        <w:t>(145)</w:t>
      </w:r>
      <w:r w:rsidRPr="008904DC">
        <w:fldChar w:fldCharType="end"/>
      </w:r>
      <w:bookmarkEnd w:id="288"/>
      <w:r w:rsidRPr="008904DC">
        <w:t xml:space="preserve"> </w:t>
      </w:r>
    </w:p>
    <w:p w:rsidR="001D589A" w:rsidRPr="008904DC" w:rsidRDefault="001D589A" w:rsidP="001D589A">
      <w:pPr>
        <w:jc w:val="both"/>
      </w:pPr>
      <w:r w:rsidRPr="008904DC">
        <w:t>[Colui che per effetto della revoca prevista nelle disposizioni precedenti ha restituito quanto aveva ricevuto è ammesso al passivo fallimento per il suo eventuale credito</w:t>
      </w:r>
      <w:proofErr w:type="gramStart"/>
      <w:r w:rsidRPr="008904DC">
        <w:t>. ]</w:t>
      </w:r>
      <w:proofErr w:type="gramEnd"/>
      <w:r w:rsidRPr="008904DC">
        <w:t xml:space="preserve"> </w:t>
      </w:r>
    </w:p>
    <w:p w:rsidR="001D589A" w:rsidRPr="008904DC" w:rsidRDefault="001D589A" w:rsidP="001D589A">
      <w:pPr>
        <w:jc w:val="both"/>
      </w:pPr>
      <w:r w:rsidRPr="008904DC">
        <w:pict>
          <v:rect id="_x0000_i1104" style="width:225pt;height:.5pt" o:hrpct="0" o:hrstd="t" o:hr="t" fillcolor="#a0a0a0" stroked="f"/>
        </w:pict>
      </w:r>
    </w:p>
    <w:bookmarkStart w:id="289" w:name="145"/>
    <w:p w:rsidR="001D589A" w:rsidRPr="008904DC" w:rsidRDefault="001D589A" w:rsidP="001D589A">
      <w:pPr>
        <w:jc w:val="both"/>
      </w:pPr>
      <w:r w:rsidRPr="008904DC">
        <w:fldChar w:fldCharType="begin"/>
      </w:r>
      <w:r w:rsidRPr="008904DC">
        <w:instrText xml:space="preserve"> HYPERLINK "http://pa.leggiditalia.it/rest?print=1" \l "145up" </w:instrText>
      </w:r>
      <w:r w:rsidRPr="008904DC">
        <w:fldChar w:fldCharType="separate"/>
      </w:r>
      <w:r w:rsidRPr="008904DC">
        <w:t>(145)</w:t>
      </w:r>
      <w:r w:rsidRPr="008904DC">
        <w:fldChar w:fldCharType="end"/>
      </w:r>
      <w:bookmarkEnd w:id="289"/>
      <w:r w:rsidRPr="008904DC">
        <w:t xml:space="preserve"> Articolo abrogato dall'</w:t>
      </w:r>
      <w:hyperlink r:id="rId619" w:anchor="id=10LX0000170977ART57,__m=document" w:history="1">
        <w:r w:rsidRPr="008904DC">
          <w:t xml:space="preserve">art. 56,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Sezione IV </w:t>
      </w:r>
    </w:p>
    <w:p w:rsidR="001D589A" w:rsidRPr="008904DC" w:rsidRDefault="001D589A" w:rsidP="001D589A">
      <w:pPr>
        <w:jc w:val="both"/>
      </w:pPr>
      <w:r w:rsidRPr="008904DC">
        <w:t xml:space="preserve">DEGLI EFFETTI DEL FALLIMENTO SUI RAPPORTI GIURIDICI PREESISTENTI </w:t>
      </w:r>
    </w:p>
    <w:p w:rsidR="001D589A" w:rsidRPr="008904DC" w:rsidRDefault="001D589A" w:rsidP="001D589A">
      <w:pPr>
        <w:jc w:val="both"/>
      </w:pPr>
      <w:r w:rsidRPr="008904DC">
        <w:t xml:space="preserve">Art. 72 (Rapporti pendenti) </w:t>
      </w:r>
      <w:bookmarkStart w:id="290" w:name="146up"/>
      <w:r w:rsidRPr="008904DC">
        <w:fldChar w:fldCharType="begin"/>
      </w:r>
      <w:r w:rsidRPr="008904DC">
        <w:instrText xml:space="preserve"> HYPERLINK "http://pa.leggiditalia.it/rest?print=1" \l "146" </w:instrText>
      </w:r>
      <w:r w:rsidRPr="008904DC">
        <w:fldChar w:fldCharType="separate"/>
      </w:r>
      <w:r w:rsidRPr="008904DC">
        <w:t>(146)</w:t>
      </w:r>
      <w:r w:rsidRPr="008904DC">
        <w:fldChar w:fldCharType="end"/>
      </w:r>
      <w:bookmarkEnd w:id="290"/>
      <w:r w:rsidRPr="008904DC">
        <w:t xml:space="preserve"> </w:t>
      </w:r>
    </w:p>
    <w:p w:rsidR="001D589A" w:rsidRPr="008904DC" w:rsidRDefault="001D589A" w:rsidP="001D589A">
      <w:pPr>
        <w:jc w:val="both"/>
      </w:pPr>
      <w:r w:rsidRPr="008904DC">
        <w:t xml:space="preserve">Se un contratto è ancora ineseguito o non compiutamente eseguito da entrambe le parti quando, nei confronti di una di esse, è dichiarato il fallimento, l'esecuzione del contratto, fatte salve le diverse disposizioni della presente Sezione, rimane sospesa fino a quando il curatore, con l'autorizzazione del comitato dei creditori, dichiara di subentrare nel contratto in luogo del fallito, assumendo tutti i relativi obblighi, ovvero </w:t>
      </w:r>
      <w:r w:rsidRPr="008904DC">
        <w:lastRenderedPageBreak/>
        <w:t xml:space="preserve">di sciogliersi dal medesimo salvo che, nei contratti ad effetti reali, sia già avvenuto il trasferimento del diritto. </w:t>
      </w:r>
      <w:bookmarkStart w:id="291" w:name="147up"/>
      <w:r w:rsidRPr="008904DC">
        <w:fldChar w:fldCharType="begin"/>
      </w:r>
      <w:r w:rsidRPr="008904DC">
        <w:instrText xml:space="preserve"> HYPERLINK "http://pa.leggiditalia.it/rest?print=1" \l "147" </w:instrText>
      </w:r>
      <w:r w:rsidRPr="008904DC">
        <w:fldChar w:fldCharType="separate"/>
      </w:r>
      <w:r w:rsidRPr="008904DC">
        <w:t>(147)</w:t>
      </w:r>
      <w:r w:rsidRPr="008904DC">
        <w:fldChar w:fldCharType="end"/>
      </w:r>
      <w:bookmarkEnd w:id="291"/>
    </w:p>
    <w:p w:rsidR="001D589A" w:rsidRPr="008904DC" w:rsidRDefault="001D589A" w:rsidP="001D589A">
      <w:pPr>
        <w:jc w:val="both"/>
      </w:pPr>
      <w:r w:rsidRPr="008904DC">
        <w:t>Il contraente può mettere in mora il curatore, facendogli assegnare dal giudice delegato un termine non superiore a sessanta giorni, decorso il quale il contratto si intende sciolto.</w:t>
      </w:r>
    </w:p>
    <w:p w:rsidR="001D589A" w:rsidRPr="008904DC" w:rsidRDefault="001D589A" w:rsidP="001D589A">
      <w:pPr>
        <w:jc w:val="both"/>
      </w:pPr>
      <w:r w:rsidRPr="008904DC">
        <w:t>La disposizione di cui al primo comma si applica anche al contratto preliminare salvo quanto previsto nell'</w:t>
      </w:r>
      <w:hyperlink r:id="rId620" w:anchor="10LX0000107749ART268" w:history="1">
        <w:r w:rsidRPr="008904DC">
          <w:t>articolo 72-bis</w:t>
        </w:r>
      </w:hyperlink>
      <w:r w:rsidRPr="008904DC">
        <w:t>.</w:t>
      </w:r>
    </w:p>
    <w:p w:rsidR="001D589A" w:rsidRPr="008904DC" w:rsidRDefault="001D589A" w:rsidP="001D589A">
      <w:pPr>
        <w:jc w:val="both"/>
      </w:pPr>
      <w:r w:rsidRPr="008904DC">
        <w:t xml:space="preserve">In caso di scioglimento, il contraente ha diritto di far valere nel passivo il credito conseguente al mancato adempimento, senza che gli sia dovuto risarcimento del danno. </w:t>
      </w:r>
      <w:bookmarkStart w:id="292" w:name="148up"/>
      <w:r w:rsidRPr="008904DC">
        <w:fldChar w:fldCharType="begin"/>
      </w:r>
      <w:r w:rsidRPr="008904DC">
        <w:instrText xml:space="preserve"> HYPERLINK "http://pa.leggiditalia.it/rest?print=1" \l "148" </w:instrText>
      </w:r>
      <w:r w:rsidRPr="008904DC">
        <w:fldChar w:fldCharType="separate"/>
      </w:r>
      <w:r w:rsidRPr="008904DC">
        <w:t>(148)</w:t>
      </w:r>
      <w:r w:rsidRPr="008904DC">
        <w:fldChar w:fldCharType="end"/>
      </w:r>
      <w:bookmarkEnd w:id="292"/>
    </w:p>
    <w:p w:rsidR="001D589A" w:rsidRPr="008904DC" w:rsidRDefault="001D589A" w:rsidP="001D589A">
      <w:pPr>
        <w:jc w:val="both"/>
      </w:pPr>
      <w:r w:rsidRPr="008904DC">
        <w:t>L'azione di risoluzione del contratto promossa prima del fallimento nei confronti della parte inadempiente spiega i suoi effetti nei confronti del curatore, fatta salva, nei casi previsti, l'efficacia della trascrizione della domanda; se il contraente intende ottenere con la pronuncia di risoluzione la restituzione di una somma o di un bene, ovvero il risarcimento del danno, deve proporre la domanda secondo le disposizioni di cui al Capo V.</w:t>
      </w:r>
    </w:p>
    <w:p w:rsidR="001D589A" w:rsidRPr="008904DC" w:rsidRDefault="001D589A" w:rsidP="001D589A">
      <w:pPr>
        <w:jc w:val="both"/>
      </w:pPr>
      <w:r w:rsidRPr="008904DC">
        <w:t>Sono inefficaci le clausole negoziali che fanno dipendere la risoluzione del contratto dal fallimento.</w:t>
      </w:r>
    </w:p>
    <w:p w:rsidR="001D589A" w:rsidRPr="008904DC" w:rsidRDefault="001D589A" w:rsidP="001D589A">
      <w:pPr>
        <w:jc w:val="both"/>
      </w:pPr>
      <w:r w:rsidRPr="008904DC">
        <w:t xml:space="preserve">In caso di scioglimento del contratto preliminare di vendita immobiliare trascritto ai sensi </w:t>
      </w:r>
      <w:hyperlink r:id="rId621" w:anchor="id=05AC00010236,__m=document" w:history="1">
        <w:r w:rsidRPr="008904DC">
          <w:t>dell'articolo 2645-bis del codice civile</w:t>
        </w:r>
      </w:hyperlink>
      <w:r w:rsidRPr="008904DC">
        <w:t xml:space="preserve">, l'acquirente ha diritto di far valere il proprio credito nel passivo, senza che gli sia dovuto il risarcimento del danno e gode del privilegio di cui </w:t>
      </w:r>
      <w:hyperlink r:id="rId622" w:anchor="id=05AC00010239,__m=document" w:history="1">
        <w:r w:rsidRPr="008904DC">
          <w:t>all'articolo 2775-bis del codice civile</w:t>
        </w:r>
      </w:hyperlink>
      <w:r w:rsidRPr="008904DC">
        <w:t xml:space="preserve"> a condizione che gli effetti della trascrizione del contratto preliminare non siano cessati anteriormente alla data della dichiarazione di fallimento. </w:t>
      </w:r>
      <w:bookmarkStart w:id="293" w:name="149up"/>
      <w:r w:rsidRPr="008904DC">
        <w:fldChar w:fldCharType="begin"/>
      </w:r>
      <w:r w:rsidRPr="008904DC">
        <w:instrText xml:space="preserve"> HYPERLINK "http://pa.leggiditalia.it/rest?print=1" \l "149" </w:instrText>
      </w:r>
      <w:r w:rsidRPr="008904DC">
        <w:fldChar w:fldCharType="separate"/>
      </w:r>
      <w:r w:rsidRPr="008904DC">
        <w:t>(149)</w:t>
      </w:r>
      <w:r w:rsidRPr="008904DC">
        <w:fldChar w:fldCharType="end"/>
      </w:r>
      <w:bookmarkEnd w:id="293"/>
    </w:p>
    <w:p w:rsidR="001D589A" w:rsidRPr="008904DC" w:rsidRDefault="001D589A" w:rsidP="001D589A">
      <w:pPr>
        <w:jc w:val="both"/>
      </w:pPr>
      <w:r w:rsidRPr="008904DC">
        <w:t xml:space="preserve">Le disposizioni di cui al primo comma non si applicano al contratto preliminare di vendita trascritto ai sensi </w:t>
      </w:r>
      <w:hyperlink r:id="rId623" w:anchor="id=05AC00010236,__m=document" w:history="1">
        <w:r w:rsidRPr="008904DC">
          <w:t>dell'articolo 2645-bis del codice civile</w:t>
        </w:r>
      </w:hyperlink>
      <w:r w:rsidRPr="008904DC">
        <w:t xml:space="preserve"> avente ad oggetto un immobile ad uso abitativo destinato a costituire l'abitazione principale dell'acquirente o di suoi parenti ed affini entro il terzo grado ovvero un immobile ad uso non abitativo destinato a costituire la sede principale dell'attività di impresa dell'acquirente. </w:t>
      </w:r>
      <w:bookmarkStart w:id="294" w:name="150up"/>
      <w:r w:rsidRPr="008904DC">
        <w:fldChar w:fldCharType="begin"/>
      </w:r>
      <w:r w:rsidRPr="008904DC">
        <w:instrText xml:space="preserve"> HYPERLINK "http://pa.leggiditalia.it/rest?print=1" \l "150" </w:instrText>
      </w:r>
      <w:r w:rsidRPr="008904DC">
        <w:fldChar w:fldCharType="separate"/>
      </w:r>
      <w:r w:rsidRPr="008904DC">
        <w:t>(150)</w:t>
      </w:r>
      <w:r w:rsidRPr="008904DC">
        <w:fldChar w:fldCharType="end"/>
      </w:r>
      <w:bookmarkEnd w:id="294"/>
    </w:p>
    <w:p w:rsidR="001D589A" w:rsidRPr="008904DC" w:rsidRDefault="001D589A" w:rsidP="001D589A">
      <w:pPr>
        <w:jc w:val="both"/>
      </w:pPr>
      <w:r w:rsidRPr="008904DC">
        <w:pict>
          <v:rect id="_x0000_i1105" style="width:225pt;height:.5pt" o:hrpct="0" o:hrstd="t" o:hr="t" fillcolor="#a0a0a0" stroked="f"/>
        </w:pict>
      </w:r>
    </w:p>
    <w:bookmarkStart w:id="295" w:name="146"/>
    <w:p w:rsidR="001D589A" w:rsidRPr="008904DC" w:rsidRDefault="001D589A" w:rsidP="001D589A">
      <w:pPr>
        <w:jc w:val="both"/>
      </w:pPr>
      <w:r w:rsidRPr="008904DC">
        <w:fldChar w:fldCharType="begin"/>
      </w:r>
      <w:r w:rsidRPr="008904DC">
        <w:instrText xml:space="preserve"> HYPERLINK "http://pa.leggiditalia.it/rest?print=1" \l "146up" </w:instrText>
      </w:r>
      <w:r w:rsidRPr="008904DC">
        <w:fldChar w:fldCharType="separate"/>
      </w:r>
      <w:r w:rsidRPr="008904DC">
        <w:t>(146)</w:t>
      </w:r>
      <w:r w:rsidRPr="008904DC">
        <w:fldChar w:fldCharType="end"/>
      </w:r>
      <w:bookmarkEnd w:id="295"/>
      <w:r w:rsidRPr="008904DC">
        <w:t xml:space="preserve"> Articolo modificato dall' </w:t>
      </w:r>
      <w:hyperlink r:id="rId624" w:anchor="id=10LX0000109828ART5,__m=document" w:history="1">
        <w:r w:rsidRPr="008904DC">
          <w:t>art. 3, comma 6, D.L. 31 dicembre 1996, n. 669</w:t>
        </w:r>
      </w:hyperlink>
      <w:r w:rsidRPr="008904DC">
        <w:t xml:space="preserve">, convertito, con modificazioni, dalla </w:t>
      </w:r>
      <w:hyperlink r:id="rId625" w:anchor="id=10LX0000139581ART0,__m=document" w:history="1">
        <w:r w:rsidRPr="008904DC">
          <w:t>L. 28 febbraio 1997, n. 30</w:t>
        </w:r>
      </w:hyperlink>
      <w:r w:rsidRPr="008904DC">
        <w:t xml:space="preserve"> e, successivamente, così sostituito dall'</w:t>
      </w:r>
      <w:hyperlink r:id="rId626" w:anchor="id=10LX0000170977ART58,__m=document" w:history="1">
        <w:r w:rsidRPr="008904DC">
          <w:t xml:space="preserve">art. 57, comma 1, </w:t>
        </w:r>
        <w:proofErr w:type="spellStart"/>
        <w:r w:rsidRPr="008904DC">
          <w:t>D.Lgs.</w:t>
        </w:r>
        <w:proofErr w:type="spellEnd"/>
        <w:r w:rsidRPr="008904DC">
          <w:t xml:space="preserve"> 9 gennaio 2006, n. 5</w:t>
        </w:r>
      </w:hyperlink>
      <w:r w:rsidRPr="008904DC">
        <w:t xml:space="preserve">, a decorrere dal 16 luglio 2006. </w:t>
      </w:r>
    </w:p>
    <w:bookmarkStart w:id="296" w:name="147"/>
    <w:p w:rsidR="001D589A" w:rsidRPr="008904DC" w:rsidRDefault="001D589A" w:rsidP="001D589A">
      <w:pPr>
        <w:jc w:val="both"/>
      </w:pPr>
      <w:r w:rsidRPr="008904DC">
        <w:fldChar w:fldCharType="begin"/>
      </w:r>
      <w:r w:rsidRPr="008904DC">
        <w:instrText xml:space="preserve"> HYPERLINK "http://pa.leggiditalia.it/rest?print=1" \l "147up" </w:instrText>
      </w:r>
      <w:r w:rsidRPr="008904DC">
        <w:fldChar w:fldCharType="separate"/>
      </w:r>
      <w:r w:rsidRPr="008904DC">
        <w:t>(147)</w:t>
      </w:r>
      <w:r w:rsidRPr="008904DC">
        <w:fldChar w:fldCharType="end"/>
      </w:r>
      <w:bookmarkEnd w:id="296"/>
      <w:r w:rsidRPr="008904DC">
        <w:t xml:space="preserve"> Comma così modificato dall'</w:t>
      </w:r>
      <w:hyperlink r:id="rId627" w:anchor="id=10LX0000501750ART5,__m=document" w:history="1">
        <w:r w:rsidRPr="008904DC">
          <w:t xml:space="preserve">art. 4, comma 6,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297" w:name="148"/>
    <w:p w:rsidR="001D589A" w:rsidRPr="008904DC" w:rsidRDefault="001D589A" w:rsidP="001D589A">
      <w:pPr>
        <w:jc w:val="both"/>
      </w:pPr>
      <w:r w:rsidRPr="008904DC">
        <w:fldChar w:fldCharType="begin"/>
      </w:r>
      <w:r w:rsidRPr="008904DC">
        <w:instrText xml:space="preserve"> HYPERLINK "http://pa.leggiditalia.it/rest?print=1" \l "148up" </w:instrText>
      </w:r>
      <w:r w:rsidRPr="008904DC">
        <w:fldChar w:fldCharType="separate"/>
      </w:r>
      <w:r w:rsidRPr="008904DC">
        <w:t>(148)</w:t>
      </w:r>
      <w:r w:rsidRPr="008904DC">
        <w:fldChar w:fldCharType="end"/>
      </w:r>
      <w:bookmarkEnd w:id="297"/>
      <w:r w:rsidRPr="008904DC">
        <w:t xml:space="preserve"> Comma così modificato dall'</w:t>
      </w:r>
      <w:hyperlink r:id="rId628" w:anchor="id=10LX0000501750ART5,__m=document" w:history="1">
        <w:r w:rsidRPr="008904DC">
          <w:t xml:space="preserve">art. 4,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298" w:name="149"/>
    <w:p w:rsidR="001D589A" w:rsidRPr="008904DC" w:rsidRDefault="001D589A" w:rsidP="001D589A">
      <w:pPr>
        <w:jc w:val="both"/>
      </w:pPr>
      <w:r w:rsidRPr="008904DC">
        <w:fldChar w:fldCharType="begin"/>
      </w:r>
      <w:r w:rsidRPr="008904DC">
        <w:instrText xml:space="preserve"> HYPERLINK "http://pa.leggiditalia.it/rest?print=1" \l "149up" </w:instrText>
      </w:r>
      <w:r w:rsidRPr="008904DC">
        <w:fldChar w:fldCharType="separate"/>
      </w:r>
      <w:r w:rsidRPr="008904DC">
        <w:t>(149)</w:t>
      </w:r>
      <w:r w:rsidRPr="008904DC">
        <w:fldChar w:fldCharType="end"/>
      </w:r>
      <w:bookmarkEnd w:id="298"/>
      <w:r w:rsidRPr="008904DC">
        <w:t xml:space="preserve"> Comma così sostituito dall'</w:t>
      </w:r>
      <w:hyperlink r:id="rId629" w:anchor="id=10LX0000501750ART5,__m=document" w:history="1">
        <w:r w:rsidRPr="008904DC">
          <w:t xml:space="preserve">art. 4, comma 6,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bookmarkStart w:id="299" w:name="150"/>
    <w:p w:rsidR="001D589A" w:rsidRPr="008904DC" w:rsidRDefault="001D589A" w:rsidP="001D589A">
      <w:pPr>
        <w:jc w:val="both"/>
      </w:pPr>
      <w:r w:rsidRPr="008904DC">
        <w:fldChar w:fldCharType="begin"/>
      </w:r>
      <w:r w:rsidRPr="008904DC">
        <w:instrText xml:space="preserve"> HYPERLINK "http://pa.leggiditalia.it/rest?print=1" \l "150up" </w:instrText>
      </w:r>
      <w:r w:rsidRPr="008904DC">
        <w:fldChar w:fldCharType="separate"/>
      </w:r>
      <w:r w:rsidRPr="008904DC">
        <w:t>(150)</w:t>
      </w:r>
      <w:r w:rsidRPr="008904DC">
        <w:fldChar w:fldCharType="end"/>
      </w:r>
      <w:bookmarkEnd w:id="299"/>
      <w:r w:rsidRPr="008904DC">
        <w:t xml:space="preserve"> Comma aggiunto dall'</w:t>
      </w:r>
      <w:hyperlink r:id="rId630" w:anchor="id=10LX0000501750ART5,__m=document" w:history="1">
        <w:r w:rsidRPr="008904DC">
          <w:t xml:space="preserve">art. 4, comma 6,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631" w:anchor="id=10LX0000770831ART45,__m=document" w:history="1">
        <w:r w:rsidRPr="008904DC">
          <w:t xml:space="preserve">art. 33, comma 1, </w:t>
        </w:r>
        <w:proofErr w:type="spellStart"/>
        <w:r w:rsidRPr="008904DC">
          <w:t>lett</w:t>
        </w:r>
        <w:proofErr w:type="spellEnd"/>
        <w:r w:rsidRPr="008904DC">
          <w:t>. a-ter), D.L. 22 giugno 2012, n. 83</w:t>
        </w:r>
      </w:hyperlink>
      <w:r w:rsidRPr="008904DC">
        <w:t xml:space="preserve">, convertito, con modificazioni, dalla </w:t>
      </w:r>
      <w:hyperlink r:id="rId632" w:anchor="id=10LX0000772968ART0,__m=document" w:history="1">
        <w:r w:rsidRPr="008904DC">
          <w:t>L. 7 agosto 2012, n. 134</w:t>
        </w:r>
      </w:hyperlink>
      <w:r w:rsidRPr="008904DC">
        <w:t>; per l'applicazione di tale disposizione, vedi l'</w:t>
      </w:r>
      <w:hyperlink r:id="rId633"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72-bis (Contratti relativi ad immobili da costruire) </w:t>
      </w:r>
      <w:bookmarkStart w:id="300" w:name="151up"/>
      <w:r w:rsidRPr="008904DC">
        <w:fldChar w:fldCharType="begin"/>
      </w:r>
      <w:r w:rsidRPr="008904DC">
        <w:instrText xml:space="preserve"> HYPERLINK "http://pa.leggiditalia.it/rest?print=1" \l "151" </w:instrText>
      </w:r>
      <w:r w:rsidRPr="008904DC">
        <w:fldChar w:fldCharType="separate"/>
      </w:r>
      <w:r w:rsidRPr="008904DC">
        <w:t>(151)</w:t>
      </w:r>
      <w:r w:rsidRPr="008904DC">
        <w:fldChar w:fldCharType="end"/>
      </w:r>
      <w:bookmarkEnd w:id="300"/>
      <w:r w:rsidRPr="008904DC">
        <w:t xml:space="preserve"> </w:t>
      </w:r>
    </w:p>
    <w:p w:rsidR="001D589A" w:rsidRPr="008904DC" w:rsidRDefault="001D589A" w:rsidP="001D589A">
      <w:pPr>
        <w:jc w:val="both"/>
      </w:pPr>
      <w:r w:rsidRPr="008904DC">
        <w:t>I contratti di cui all'</w:t>
      </w:r>
      <w:hyperlink r:id="rId634" w:anchor="id=10LX0000168041ART6,__m=document" w:history="1">
        <w:r w:rsidRPr="008904DC">
          <w:t>articolo 5 del decreto legislativo 20 giugno 2005, n. 122</w:t>
        </w:r>
      </w:hyperlink>
      <w:r w:rsidRPr="008904DC">
        <w:t xml:space="preserve"> si sciolgono se, prima che il curatore comunichi la scelta tra esecuzione o scioglimento, l'acquirente abbia escusso la fideiussione a garanzia della restituzione di quanto versato al costruttore, dandone altresì comunicazione al curatore. In ogni caso, la fideiussione non può essere escussa dopo che il curatore ha comunicato di voler dare esecuzione al contratto.</w:t>
      </w:r>
    </w:p>
    <w:p w:rsidR="001D589A" w:rsidRPr="008904DC" w:rsidRDefault="001D589A" w:rsidP="001D589A">
      <w:pPr>
        <w:jc w:val="both"/>
      </w:pPr>
      <w:r w:rsidRPr="008904DC">
        <w:pict>
          <v:rect id="_x0000_i1106" style="width:225pt;height:.5pt" o:hrpct="0" o:hrstd="t" o:hr="t" fillcolor="#a0a0a0" stroked="f"/>
        </w:pict>
      </w:r>
    </w:p>
    <w:bookmarkStart w:id="301" w:name="151"/>
    <w:p w:rsidR="001D589A" w:rsidRPr="008904DC" w:rsidRDefault="001D589A" w:rsidP="001D589A">
      <w:pPr>
        <w:jc w:val="both"/>
      </w:pPr>
      <w:r w:rsidRPr="008904DC">
        <w:fldChar w:fldCharType="begin"/>
      </w:r>
      <w:r w:rsidRPr="008904DC">
        <w:instrText xml:space="preserve"> HYPERLINK "http://pa.leggiditalia.it/rest?print=1" \l "151up" </w:instrText>
      </w:r>
      <w:r w:rsidRPr="008904DC">
        <w:fldChar w:fldCharType="separate"/>
      </w:r>
      <w:r w:rsidRPr="008904DC">
        <w:t>(151)</w:t>
      </w:r>
      <w:r w:rsidRPr="008904DC">
        <w:fldChar w:fldCharType="end"/>
      </w:r>
      <w:bookmarkEnd w:id="301"/>
      <w:r w:rsidRPr="008904DC">
        <w:t xml:space="preserve"> Articolo inserito dall'</w:t>
      </w:r>
      <w:hyperlink r:id="rId635" w:anchor="id=10LX0000168041ART12,__m=document" w:history="1">
        <w:r w:rsidRPr="008904DC">
          <w:t xml:space="preserve">art. 11, comma 1, </w:t>
        </w:r>
        <w:proofErr w:type="spellStart"/>
        <w:r w:rsidRPr="008904DC">
          <w:t>D.Lgs.</w:t>
        </w:r>
        <w:proofErr w:type="spellEnd"/>
        <w:r w:rsidRPr="008904DC">
          <w:t xml:space="preserve"> 20 giugno 2005, n. 122</w:t>
        </w:r>
      </w:hyperlink>
      <w:r w:rsidRPr="008904DC">
        <w:t xml:space="preserve"> e sostituito dall'</w:t>
      </w:r>
      <w:hyperlink r:id="rId636" w:anchor="id=10LX0000170977ART59,__m=document" w:history="1">
        <w:r w:rsidRPr="008904DC">
          <w:t xml:space="preserve">art. 58,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637" w:anchor="id=10LX0000501750ART5,__m=document" w:history="1">
        <w:r w:rsidRPr="008904DC">
          <w:t xml:space="preserve">art. 4, comma 7,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72-ter (Effetti sui finanziamenti destinati ad uno specifico affare) </w:t>
      </w:r>
      <w:bookmarkStart w:id="302" w:name="152up"/>
      <w:r w:rsidRPr="008904DC">
        <w:fldChar w:fldCharType="begin"/>
      </w:r>
      <w:r w:rsidRPr="008904DC">
        <w:instrText xml:space="preserve"> HYPERLINK "http://pa.leggiditalia.it/rest?print=1" \l "152" </w:instrText>
      </w:r>
      <w:r w:rsidRPr="008904DC">
        <w:fldChar w:fldCharType="separate"/>
      </w:r>
      <w:r w:rsidRPr="008904DC">
        <w:t>(152)</w:t>
      </w:r>
      <w:r w:rsidRPr="008904DC">
        <w:fldChar w:fldCharType="end"/>
      </w:r>
      <w:bookmarkEnd w:id="302"/>
      <w:r w:rsidRPr="008904DC">
        <w:t xml:space="preserve"> </w:t>
      </w:r>
    </w:p>
    <w:p w:rsidR="001D589A" w:rsidRPr="008904DC" w:rsidRDefault="001D589A" w:rsidP="001D589A">
      <w:pPr>
        <w:jc w:val="both"/>
      </w:pPr>
      <w:r w:rsidRPr="008904DC">
        <w:t>Il fallimento della società determina lo scioglimento del contratto di finanziamento di cui all'articolo 2447-bis, primo comma, lettera b), del codice civile quando impedisce la realizzazione o la continuazione dell'operazione.</w:t>
      </w:r>
    </w:p>
    <w:p w:rsidR="001D589A" w:rsidRPr="008904DC" w:rsidRDefault="001D589A" w:rsidP="001D589A">
      <w:pPr>
        <w:jc w:val="both"/>
      </w:pPr>
      <w:r w:rsidRPr="008904DC">
        <w:t>In caso contrario, il curatore, sentito il parere del comitato dei creditori, può decidere di subentrare nel contratto in luogo della società assumendone gli oneri relativi.</w:t>
      </w:r>
    </w:p>
    <w:p w:rsidR="001D589A" w:rsidRPr="008904DC" w:rsidRDefault="001D589A" w:rsidP="001D589A">
      <w:pPr>
        <w:jc w:val="both"/>
      </w:pPr>
      <w:r w:rsidRPr="008904DC">
        <w:t>Ove il curatore non subentri nel contratto, il finanziatore può chiedere al giudice delegato, sentito il comitato dei creditori, di realizzare o di continuare l'operazione, in proprio o affidandola a terzi; in tale ipotesi il finanziatore può trattenere i proventi dell'affare e può insinuarsi al passivo del fallimento in via chirografaria per l'eventuale credito residuo.</w:t>
      </w:r>
    </w:p>
    <w:p w:rsidR="001D589A" w:rsidRPr="008904DC" w:rsidRDefault="001D589A" w:rsidP="001D589A">
      <w:pPr>
        <w:jc w:val="both"/>
      </w:pPr>
      <w:r w:rsidRPr="008904DC">
        <w:t>Nelle ipotesi previste nel secondo e terzo comma, resta ferma la disciplina prevista dall'articolo 2447-decies, terzo, quarto e quinto comma, del codice civile.</w:t>
      </w:r>
    </w:p>
    <w:p w:rsidR="001D589A" w:rsidRPr="008904DC" w:rsidRDefault="001D589A" w:rsidP="001D589A">
      <w:pPr>
        <w:jc w:val="both"/>
      </w:pPr>
      <w:r w:rsidRPr="008904DC">
        <w:t xml:space="preserve">Qualora, nel caso di cui al primo comma, non si verifichi alcuna delle ipotesi previste nel secondo e nel terzo comma, si applica </w:t>
      </w:r>
      <w:hyperlink r:id="rId638" w:anchor="id=05AC00011584,__m=document" w:history="1">
        <w:r w:rsidRPr="008904DC">
          <w:t>l'articolo 2447-decies, sesto comma, del codice civile.</w:t>
        </w:r>
      </w:hyperlink>
    </w:p>
    <w:p w:rsidR="001D589A" w:rsidRPr="008904DC" w:rsidRDefault="001D589A" w:rsidP="001D589A">
      <w:pPr>
        <w:jc w:val="both"/>
      </w:pPr>
      <w:r w:rsidRPr="008904DC">
        <w:pict>
          <v:rect id="_x0000_i1107" style="width:225pt;height:.5pt" o:hrpct="0" o:hrstd="t" o:hr="t" fillcolor="#a0a0a0" stroked="f"/>
        </w:pict>
      </w:r>
    </w:p>
    <w:bookmarkStart w:id="303" w:name="152"/>
    <w:p w:rsidR="001D589A" w:rsidRPr="008904DC" w:rsidRDefault="001D589A" w:rsidP="001D589A">
      <w:pPr>
        <w:jc w:val="both"/>
      </w:pPr>
      <w:r w:rsidRPr="008904DC">
        <w:fldChar w:fldCharType="begin"/>
      </w:r>
      <w:r w:rsidRPr="008904DC">
        <w:instrText xml:space="preserve"> HYPERLINK "http://pa.leggiditalia.it/rest?print=1" \l "152up" </w:instrText>
      </w:r>
      <w:r w:rsidRPr="008904DC">
        <w:fldChar w:fldCharType="separate"/>
      </w:r>
      <w:r w:rsidRPr="008904DC">
        <w:t>(152)</w:t>
      </w:r>
      <w:r w:rsidRPr="008904DC">
        <w:fldChar w:fldCharType="end"/>
      </w:r>
      <w:bookmarkEnd w:id="303"/>
      <w:r w:rsidRPr="008904DC">
        <w:t xml:space="preserve"> Articolo inserito dall'</w:t>
      </w:r>
      <w:hyperlink r:id="rId639" w:anchor="id=10LX0000170977ART60,__m=document" w:history="1">
        <w:r w:rsidRPr="008904DC">
          <w:t xml:space="preserve">art. 59,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72-quater (Locazione finanziaria) </w:t>
      </w:r>
      <w:bookmarkStart w:id="304" w:name="153up"/>
      <w:r w:rsidRPr="008904DC">
        <w:fldChar w:fldCharType="begin"/>
      </w:r>
      <w:r w:rsidRPr="008904DC">
        <w:instrText xml:space="preserve"> HYPERLINK "http://pa.leggiditalia.it/rest?print=1" \l "153" </w:instrText>
      </w:r>
      <w:r w:rsidRPr="008904DC">
        <w:fldChar w:fldCharType="separate"/>
      </w:r>
      <w:r w:rsidRPr="008904DC">
        <w:t>(153)</w:t>
      </w:r>
      <w:r w:rsidRPr="008904DC">
        <w:fldChar w:fldCharType="end"/>
      </w:r>
      <w:bookmarkEnd w:id="304"/>
      <w:r w:rsidRPr="008904DC">
        <w:t xml:space="preserve"> </w:t>
      </w:r>
    </w:p>
    <w:p w:rsidR="001D589A" w:rsidRPr="008904DC" w:rsidRDefault="001D589A" w:rsidP="001D589A">
      <w:pPr>
        <w:jc w:val="both"/>
      </w:pPr>
      <w:r w:rsidRPr="008904DC">
        <w:t>Al contratto di locazione finanziaria si applica, in caso di fallimento dell'utilizzatore, l'</w:t>
      </w:r>
      <w:hyperlink r:id="rId640" w:anchor="10LX0000107749ART72" w:history="1">
        <w:r w:rsidRPr="008904DC">
          <w:t>articolo 72</w:t>
        </w:r>
      </w:hyperlink>
      <w:r w:rsidRPr="008904DC">
        <w:t>. Se è disposto l'esercizio provvisorio dell'impresa il contratto continua ad avere esecuzione salvo che il curatore dichiari di volersi sciogliere dal contratto.</w:t>
      </w:r>
    </w:p>
    <w:p w:rsidR="001D589A" w:rsidRPr="008904DC" w:rsidRDefault="001D589A" w:rsidP="001D589A">
      <w:pPr>
        <w:jc w:val="both"/>
      </w:pPr>
      <w:r w:rsidRPr="008904DC">
        <w:t>In caso di scioglimento del contratto, il concedente ha diritto alla restituzione del bene ed è tenuto a versare alla curatela l'eventuale differenza fra la maggiore somma ricavata dalla vendita o da altra collocazione del bene stesso avvenute a valori di mercato rispetto al credito residuo in linea capitale; per le somme già riscosse si applica l'</w:t>
      </w:r>
      <w:hyperlink r:id="rId641" w:anchor="10LX0000107749ART67" w:history="1">
        <w:r w:rsidRPr="008904DC">
          <w:t>articolo 67</w:t>
        </w:r>
      </w:hyperlink>
      <w:r w:rsidRPr="008904DC">
        <w:t xml:space="preserve">, terzo comma, lettera a). </w:t>
      </w:r>
      <w:bookmarkStart w:id="305" w:name="154up"/>
      <w:r w:rsidRPr="008904DC">
        <w:fldChar w:fldCharType="begin"/>
      </w:r>
      <w:r w:rsidRPr="008904DC">
        <w:instrText xml:space="preserve"> HYPERLINK "http://pa.leggiditalia.it/rest?print=1" \l "154" </w:instrText>
      </w:r>
      <w:r w:rsidRPr="008904DC">
        <w:fldChar w:fldCharType="separate"/>
      </w:r>
      <w:r w:rsidRPr="008904DC">
        <w:t>(154)</w:t>
      </w:r>
      <w:r w:rsidRPr="008904DC">
        <w:fldChar w:fldCharType="end"/>
      </w:r>
      <w:bookmarkEnd w:id="305"/>
    </w:p>
    <w:p w:rsidR="001D589A" w:rsidRPr="008904DC" w:rsidRDefault="001D589A" w:rsidP="001D589A">
      <w:pPr>
        <w:jc w:val="both"/>
      </w:pPr>
      <w:r w:rsidRPr="008904DC">
        <w:t>Il concedente ha diritto ad insinuarsi nello stato passivo per la differenza fra il credito vantato alla data del fallimento e quanto ricavato dalla nuova allocazione del bene.</w:t>
      </w:r>
    </w:p>
    <w:p w:rsidR="001D589A" w:rsidRPr="008904DC" w:rsidRDefault="001D589A" w:rsidP="001D589A">
      <w:pPr>
        <w:jc w:val="both"/>
      </w:pPr>
      <w:r w:rsidRPr="008904DC">
        <w:t>In caso di fallimento delle società autorizzate alla concessione di finanziamenti sotto forma di locazione finanziaria, il contratto prosegue; l'utilizzatore conserva la facoltà di acquistare, alla scadenza del contratto, la proprietà del bene, previo pagamento dei canoni e del prezzo pattuito.</w:t>
      </w:r>
    </w:p>
    <w:p w:rsidR="001D589A" w:rsidRPr="008904DC" w:rsidRDefault="001D589A" w:rsidP="001D589A">
      <w:pPr>
        <w:jc w:val="both"/>
      </w:pPr>
      <w:r w:rsidRPr="008904DC">
        <w:pict>
          <v:rect id="_x0000_i1108" style="width:225pt;height:.5pt" o:hrpct="0" o:hrstd="t" o:hr="t" fillcolor="#a0a0a0" stroked="f"/>
        </w:pict>
      </w:r>
    </w:p>
    <w:bookmarkStart w:id="306" w:name="153"/>
    <w:p w:rsidR="001D589A" w:rsidRPr="008904DC" w:rsidRDefault="001D589A" w:rsidP="001D589A">
      <w:pPr>
        <w:jc w:val="both"/>
      </w:pPr>
      <w:r w:rsidRPr="008904DC">
        <w:fldChar w:fldCharType="begin"/>
      </w:r>
      <w:r w:rsidRPr="008904DC">
        <w:instrText xml:space="preserve"> HYPERLINK "http://pa.leggiditalia.it/rest?print=1" \l "153up" </w:instrText>
      </w:r>
      <w:r w:rsidRPr="008904DC">
        <w:fldChar w:fldCharType="separate"/>
      </w:r>
      <w:r w:rsidRPr="008904DC">
        <w:t>(153)</w:t>
      </w:r>
      <w:r w:rsidRPr="008904DC">
        <w:fldChar w:fldCharType="end"/>
      </w:r>
      <w:bookmarkEnd w:id="306"/>
      <w:r w:rsidRPr="008904DC">
        <w:t xml:space="preserve"> Articolo inserito dall'</w:t>
      </w:r>
      <w:hyperlink r:id="rId642" w:anchor="id=10LX0000170977ART60,__m=document" w:history="1">
        <w:r w:rsidRPr="008904DC">
          <w:t xml:space="preserve">art. 59, comma 1, </w:t>
        </w:r>
        <w:proofErr w:type="spellStart"/>
        <w:r w:rsidRPr="008904DC">
          <w:t>D.Lgs.</w:t>
        </w:r>
        <w:proofErr w:type="spellEnd"/>
        <w:r w:rsidRPr="008904DC">
          <w:t xml:space="preserve"> 9 gennaio 2006, n. 5</w:t>
        </w:r>
      </w:hyperlink>
      <w:r w:rsidRPr="008904DC">
        <w:t xml:space="preserve">, a decorrere dal 16 luglio 2006. </w:t>
      </w:r>
    </w:p>
    <w:bookmarkStart w:id="307" w:name="154"/>
    <w:p w:rsidR="001D589A" w:rsidRPr="008904DC" w:rsidRDefault="001D589A" w:rsidP="001D589A">
      <w:pPr>
        <w:jc w:val="both"/>
      </w:pPr>
      <w:r w:rsidRPr="008904DC">
        <w:fldChar w:fldCharType="begin"/>
      </w:r>
      <w:r w:rsidRPr="008904DC">
        <w:instrText xml:space="preserve"> HYPERLINK "http://pa.leggiditalia.it/rest?print=1" \l "154up" </w:instrText>
      </w:r>
      <w:r w:rsidRPr="008904DC">
        <w:fldChar w:fldCharType="separate"/>
      </w:r>
      <w:r w:rsidRPr="008904DC">
        <w:t>(154)</w:t>
      </w:r>
      <w:r w:rsidRPr="008904DC">
        <w:fldChar w:fldCharType="end"/>
      </w:r>
      <w:bookmarkEnd w:id="307"/>
      <w:r w:rsidRPr="008904DC">
        <w:t xml:space="preserve"> Comma così modificato dall'</w:t>
      </w:r>
      <w:hyperlink r:id="rId643" w:anchor="id=10LX0000501750ART5,__m=document" w:history="1">
        <w:r w:rsidRPr="008904DC">
          <w:t xml:space="preserve">art. 4, comma 8,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73 (Vendita con riserva di proprietà) </w:t>
      </w:r>
      <w:bookmarkStart w:id="308" w:name="155up"/>
      <w:r w:rsidRPr="008904DC">
        <w:fldChar w:fldCharType="begin"/>
      </w:r>
      <w:r w:rsidRPr="008904DC">
        <w:instrText xml:space="preserve"> HYPERLINK "http://pa.leggiditalia.it/rest?print=1" \l "155" </w:instrText>
      </w:r>
      <w:r w:rsidRPr="008904DC">
        <w:fldChar w:fldCharType="separate"/>
      </w:r>
      <w:r w:rsidRPr="008904DC">
        <w:t>(155)</w:t>
      </w:r>
      <w:r w:rsidRPr="008904DC">
        <w:fldChar w:fldCharType="end"/>
      </w:r>
      <w:bookmarkEnd w:id="308"/>
      <w:r w:rsidRPr="008904DC">
        <w:t xml:space="preserve"> </w:t>
      </w:r>
    </w:p>
    <w:p w:rsidR="001D589A" w:rsidRPr="008904DC" w:rsidRDefault="001D589A" w:rsidP="001D589A">
      <w:pPr>
        <w:jc w:val="both"/>
      </w:pPr>
      <w:r w:rsidRPr="008904DC">
        <w:t>Nella vendita con riserva di proprietà, in caso di fallimento del compratore, se il prezzo deve essere pagato a termine o a rate, il curatore può subentrare nel contratto con l'autorizzazione del comitato dei creditori; il venditore può chiedere cauzione a meno che il curatore paghi immediatamente il prezzo con lo sconto dell'interesse legale. Qualora il curatore si sciolga dal contratto, il venditore deve restituire le rate di prezzo già riscosse, salvo il diritto ad un equo compenso per l'uso della cosa.</w:t>
      </w:r>
    </w:p>
    <w:p w:rsidR="001D589A" w:rsidRPr="008904DC" w:rsidRDefault="001D589A" w:rsidP="001D589A">
      <w:pPr>
        <w:jc w:val="both"/>
      </w:pPr>
      <w:r w:rsidRPr="008904DC">
        <w:t>Il fallimento del venditore non è causa di scioglimento del contratto.</w:t>
      </w:r>
    </w:p>
    <w:p w:rsidR="001D589A" w:rsidRPr="008904DC" w:rsidRDefault="001D589A" w:rsidP="001D589A">
      <w:pPr>
        <w:jc w:val="both"/>
      </w:pPr>
      <w:r w:rsidRPr="008904DC">
        <w:pict>
          <v:rect id="_x0000_i1109" style="width:225pt;height:.5pt" o:hrpct="0" o:hrstd="t" o:hr="t" fillcolor="#a0a0a0" stroked="f"/>
        </w:pict>
      </w:r>
    </w:p>
    <w:bookmarkStart w:id="309" w:name="155"/>
    <w:p w:rsidR="001D589A" w:rsidRPr="008904DC" w:rsidRDefault="001D589A" w:rsidP="001D589A">
      <w:pPr>
        <w:jc w:val="both"/>
      </w:pPr>
      <w:r w:rsidRPr="008904DC">
        <w:fldChar w:fldCharType="begin"/>
      </w:r>
      <w:r w:rsidRPr="008904DC">
        <w:instrText xml:space="preserve"> HYPERLINK "http://pa.leggiditalia.it/rest?print=1" \l "155up" </w:instrText>
      </w:r>
      <w:r w:rsidRPr="008904DC">
        <w:fldChar w:fldCharType="separate"/>
      </w:r>
      <w:r w:rsidRPr="008904DC">
        <w:t>(155)</w:t>
      </w:r>
      <w:r w:rsidRPr="008904DC">
        <w:fldChar w:fldCharType="end"/>
      </w:r>
      <w:bookmarkEnd w:id="309"/>
      <w:r w:rsidRPr="008904DC">
        <w:t xml:space="preserve"> Articolo modificato dall'</w:t>
      </w:r>
      <w:hyperlink r:id="rId644" w:anchor="id=10LX0000170977ART61,__m=document" w:history="1">
        <w:r w:rsidRPr="008904DC">
          <w:t xml:space="preserve">art. 60, comma 1,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645" w:anchor="id=10LX0000501750ART5,__m=document" w:history="1">
        <w:r w:rsidRPr="008904DC">
          <w:t xml:space="preserve">art. 4, comma 9,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74 (Contratti ad esecuzione continuata o periodica) </w:t>
      </w:r>
      <w:bookmarkStart w:id="310" w:name="156up"/>
      <w:r w:rsidRPr="008904DC">
        <w:fldChar w:fldCharType="begin"/>
      </w:r>
      <w:r w:rsidRPr="008904DC">
        <w:instrText xml:space="preserve"> HYPERLINK "http://pa.leggiditalia.it/rest?print=1" \l "156" </w:instrText>
      </w:r>
      <w:r w:rsidRPr="008904DC">
        <w:fldChar w:fldCharType="separate"/>
      </w:r>
      <w:r w:rsidRPr="008904DC">
        <w:t>(156)</w:t>
      </w:r>
      <w:r w:rsidRPr="008904DC">
        <w:fldChar w:fldCharType="end"/>
      </w:r>
      <w:bookmarkEnd w:id="310"/>
      <w:r w:rsidRPr="008904DC">
        <w:t xml:space="preserve"> </w:t>
      </w:r>
    </w:p>
    <w:p w:rsidR="001D589A" w:rsidRPr="008904DC" w:rsidRDefault="001D589A" w:rsidP="001D589A">
      <w:pPr>
        <w:jc w:val="both"/>
      </w:pPr>
      <w:r w:rsidRPr="008904DC">
        <w:t>Se il curatore subentra in un contratto ad esecuzione continuata o periodica deve pagare integralmente il prezzo anche delle consegne già avvenute o dei servizi già erogati.</w:t>
      </w:r>
    </w:p>
    <w:p w:rsidR="001D589A" w:rsidRPr="008904DC" w:rsidRDefault="001D589A" w:rsidP="001D589A">
      <w:pPr>
        <w:jc w:val="both"/>
      </w:pPr>
      <w:r w:rsidRPr="008904DC">
        <w:pict>
          <v:rect id="_x0000_i1110" style="width:225pt;height:.5pt" o:hrpct="0" o:hrstd="t" o:hr="t" fillcolor="#a0a0a0" stroked="f"/>
        </w:pict>
      </w:r>
    </w:p>
    <w:bookmarkStart w:id="311" w:name="156"/>
    <w:p w:rsidR="001D589A" w:rsidRPr="008904DC" w:rsidRDefault="001D589A" w:rsidP="001D589A">
      <w:pPr>
        <w:jc w:val="both"/>
      </w:pPr>
      <w:r w:rsidRPr="008904DC">
        <w:fldChar w:fldCharType="begin"/>
      </w:r>
      <w:r w:rsidRPr="008904DC">
        <w:instrText xml:space="preserve"> HYPERLINK "http://pa.leggiditalia.it/rest?print=1" \l "156up" </w:instrText>
      </w:r>
      <w:r w:rsidRPr="008904DC">
        <w:fldChar w:fldCharType="separate"/>
      </w:r>
      <w:r w:rsidRPr="008904DC">
        <w:t>(156)</w:t>
      </w:r>
      <w:r w:rsidRPr="008904DC">
        <w:fldChar w:fldCharType="end"/>
      </w:r>
      <w:bookmarkEnd w:id="311"/>
      <w:r w:rsidRPr="008904DC">
        <w:t xml:space="preserve"> Articolo modificato dall'</w:t>
      </w:r>
      <w:hyperlink r:id="rId646" w:anchor="id=10LX0000170977ART62,__m=document" w:history="1">
        <w:r w:rsidRPr="008904DC">
          <w:t xml:space="preserve">art. 61, comma 1, </w:t>
        </w:r>
        <w:proofErr w:type="spellStart"/>
        <w:r w:rsidRPr="008904DC">
          <w:t>lett</w:t>
        </w:r>
        <w:proofErr w:type="spellEnd"/>
        <w:r w:rsidRPr="008904DC">
          <w:t xml:space="preserve">. a) e b),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647" w:anchor="id=10LX0000501750ART5,__m=document" w:history="1">
        <w:r w:rsidRPr="008904DC">
          <w:t xml:space="preserve">art. 4, comma 10,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75 (Restituzione di cose non pagate) </w:t>
      </w:r>
    </w:p>
    <w:p w:rsidR="001D589A" w:rsidRPr="008904DC" w:rsidRDefault="001D589A" w:rsidP="001D589A">
      <w:pPr>
        <w:jc w:val="both"/>
      </w:pPr>
      <w:r w:rsidRPr="008904DC">
        <w:t xml:space="preserve">Se la cosa mobile oggetto della vendita è già stata spedita al compratore prima della dichiarazione di fallimento di questo, ma non è ancora a sua disposizione nel luogo di destinazione, </w:t>
      </w:r>
      <w:proofErr w:type="spellStart"/>
      <w:r w:rsidRPr="008904DC">
        <w:t>nè</w:t>
      </w:r>
      <w:proofErr w:type="spellEnd"/>
      <w:r w:rsidRPr="008904DC">
        <w:t xml:space="preserve"> altri ha acquistato diritti sulla medesima, il venditore può riprenderne il possesso, assumendo a suo carico le spese e restituendo gli acconti ricevuti, sempreché egli non preferisca dar corso al contratto facendo valere nel passivo il credito per il prezzo, o il curatore non intenda farsi consegnare la cosa pagandone il prezzo integrale.</w:t>
      </w:r>
    </w:p>
    <w:p w:rsidR="001D589A" w:rsidRPr="008904DC" w:rsidRDefault="001D589A" w:rsidP="001D589A">
      <w:pPr>
        <w:jc w:val="both"/>
      </w:pPr>
      <w:r w:rsidRPr="008904DC">
        <w:pict>
          <v:rect id="_x0000_i111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76 (Contratto di borsa a termine) </w:t>
      </w:r>
    </w:p>
    <w:p w:rsidR="001D589A" w:rsidRPr="008904DC" w:rsidRDefault="001D589A" w:rsidP="001D589A">
      <w:pPr>
        <w:jc w:val="both"/>
      </w:pPr>
      <w:r w:rsidRPr="008904DC">
        <w:t xml:space="preserve">Il contratto di borsa a termine, se il termine scade dopo la dichiarazione di fallimento di uno dei contraenti, si scioglie alla data della dichiarazione di fallimento. La differenza fra il prezzo contrattuale e il valore delle cose o dei titoli alla data di dichiarazione di fallimento è versata nel fallimento se il fallito risulta in credito, o è ammessa al passivo del fallimento nel caso contrario. </w:t>
      </w:r>
      <w:bookmarkStart w:id="312" w:name="157up"/>
      <w:r w:rsidRPr="008904DC">
        <w:fldChar w:fldCharType="begin"/>
      </w:r>
      <w:r w:rsidRPr="008904DC">
        <w:instrText xml:space="preserve"> HYPERLINK "http://pa.leggiditalia.it/rest?print=1" \l "157" </w:instrText>
      </w:r>
      <w:r w:rsidRPr="008904DC">
        <w:fldChar w:fldCharType="separate"/>
      </w:r>
      <w:r w:rsidRPr="008904DC">
        <w:t>(157)</w:t>
      </w:r>
      <w:r w:rsidRPr="008904DC">
        <w:fldChar w:fldCharType="end"/>
      </w:r>
      <w:bookmarkEnd w:id="312"/>
    </w:p>
    <w:p w:rsidR="001D589A" w:rsidRPr="008904DC" w:rsidRDefault="001D589A" w:rsidP="001D589A">
      <w:pPr>
        <w:jc w:val="both"/>
      </w:pPr>
      <w:r w:rsidRPr="008904DC">
        <w:lastRenderedPageBreak/>
        <w:pict>
          <v:rect id="_x0000_i1112" style="width:225pt;height:.5pt" o:hrpct="0" o:hrstd="t" o:hr="t" fillcolor="#a0a0a0" stroked="f"/>
        </w:pict>
      </w:r>
    </w:p>
    <w:bookmarkStart w:id="313" w:name="157"/>
    <w:p w:rsidR="001D589A" w:rsidRPr="008904DC" w:rsidRDefault="001D589A" w:rsidP="001D589A">
      <w:pPr>
        <w:jc w:val="both"/>
      </w:pPr>
      <w:r w:rsidRPr="008904DC">
        <w:fldChar w:fldCharType="begin"/>
      </w:r>
      <w:r w:rsidRPr="008904DC">
        <w:instrText xml:space="preserve"> HYPERLINK "http://pa.leggiditalia.it/rest?print=1" \l "157up" </w:instrText>
      </w:r>
      <w:r w:rsidRPr="008904DC">
        <w:fldChar w:fldCharType="separate"/>
      </w:r>
      <w:r w:rsidRPr="008904DC">
        <w:t>(157)</w:t>
      </w:r>
      <w:r w:rsidRPr="008904DC">
        <w:fldChar w:fldCharType="end"/>
      </w:r>
      <w:bookmarkEnd w:id="313"/>
      <w:r w:rsidRPr="008904DC">
        <w:t xml:space="preserve"> Comma così modificato dall'</w:t>
      </w:r>
      <w:hyperlink r:id="rId648" w:anchor="id=10LX0000170977ART63,__m=document" w:history="1">
        <w:r w:rsidRPr="008904DC">
          <w:t xml:space="preserve">art. 62,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77 (Associazione in partecipazione) </w:t>
      </w:r>
    </w:p>
    <w:p w:rsidR="001D589A" w:rsidRPr="008904DC" w:rsidRDefault="001D589A" w:rsidP="001D589A">
      <w:pPr>
        <w:jc w:val="both"/>
      </w:pPr>
      <w:r w:rsidRPr="008904DC">
        <w:t>La associazione in partecipazione si scioglie per il fallimento dell'associante. L'associato ha diritto di far valere nel passivo il credito per quella parte dei conferimenti, la quale non è assorbita dalle perdite a suo carico.</w:t>
      </w:r>
    </w:p>
    <w:p w:rsidR="001D589A" w:rsidRPr="008904DC" w:rsidRDefault="001D589A" w:rsidP="001D589A">
      <w:pPr>
        <w:jc w:val="both"/>
      </w:pPr>
      <w:r w:rsidRPr="008904DC">
        <w:t xml:space="preserve">L'associato è tenuto al versamento della parte ancora dovuta nei limiti delle perdite che sono a suo carico. </w:t>
      </w:r>
      <w:bookmarkStart w:id="314" w:name="158up"/>
      <w:r w:rsidRPr="008904DC">
        <w:fldChar w:fldCharType="begin"/>
      </w:r>
      <w:r w:rsidRPr="008904DC">
        <w:instrText xml:space="preserve"> HYPERLINK "http://pa.leggiditalia.it/rest?print=1" \l "158" </w:instrText>
      </w:r>
      <w:r w:rsidRPr="008904DC">
        <w:fldChar w:fldCharType="separate"/>
      </w:r>
      <w:r w:rsidRPr="008904DC">
        <w:t>(158)</w:t>
      </w:r>
      <w:r w:rsidRPr="008904DC">
        <w:fldChar w:fldCharType="end"/>
      </w:r>
      <w:bookmarkEnd w:id="314"/>
    </w:p>
    <w:p w:rsidR="001D589A" w:rsidRPr="008904DC" w:rsidRDefault="001D589A" w:rsidP="001D589A">
      <w:pPr>
        <w:jc w:val="both"/>
      </w:pPr>
      <w:r w:rsidRPr="008904DC">
        <w:t>Nei suoi confronti è applicata la procedura prevista dall'</w:t>
      </w:r>
      <w:hyperlink r:id="rId649" w:anchor="10LX0000107749ART150" w:history="1">
        <w:r w:rsidRPr="008904DC">
          <w:t>art. 150</w:t>
        </w:r>
      </w:hyperlink>
      <w:r w:rsidRPr="008904DC">
        <w:t>.</w:t>
      </w:r>
    </w:p>
    <w:p w:rsidR="001D589A" w:rsidRPr="008904DC" w:rsidRDefault="001D589A" w:rsidP="001D589A">
      <w:pPr>
        <w:jc w:val="both"/>
      </w:pPr>
      <w:r w:rsidRPr="008904DC">
        <w:pict>
          <v:rect id="_x0000_i1113" style="width:225pt;height:.5pt" o:hrpct="0" o:hrstd="t" o:hr="t" fillcolor="#a0a0a0" stroked="f"/>
        </w:pict>
      </w:r>
    </w:p>
    <w:bookmarkStart w:id="315" w:name="158"/>
    <w:p w:rsidR="001D589A" w:rsidRPr="008904DC" w:rsidRDefault="001D589A" w:rsidP="001D589A">
      <w:pPr>
        <w:jc w:val="both"/>
      </w:pPr>
      <w:r w:rsidRPr="008904DC">
        <w:fldChar w:fldCharType="begin"/>
      </w:r>
      <w:r w:rsidRPr="008904DC">
        <w:instrText xml:space="preserve"> HYPERLINK "http://pa.leggiditalia.it/rest?print=1" \l "158up" </w:instrText>
      </w:r>
      <w:r w:rsidRPr="008904DC">
        <w:fldChar w:fldCharType="separate"/>
      </w:r>
      <w:r w:rsidRPr="008904DC">
        <w:t>(158)</w:t>
      </w:r>
      <w:r w:rsidRPr="008904DC">
        <w:fldChar w:fldCharType="end"/>
      </w:r>
      <w:bookmarkEnd w:id="315"/>
      <w:r w:rsidRPr="008904DC">
        <w:t xml:space="preserve"> Comma così modificato dall'</w:t>
      </w:r>
      <w:hyperlink r:id="rId650" w:anchor="id=10LX0000170977ART64,__m=document" w:history="1">
        <w:r w:rsidRPr="008904DC">
          <w:t xml:space="preserve">art. 63,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78 (Conto corrente, mandato, commissione) </w:t>
      </w:r>
      <w:bookmarkStart w:id="316" w:name="159up"/>
      <w:r w:rsidRPr="008904DC">
        <w:fldChar w:fldCharType="begin"/>
      </w:r>
      <w:r w:rsidRPr="008904DC">
        <w:instrText xml:space="preserve"> HYPERLINK "http://pa.leggiditalia.it/rest?print=1" \l "159" </w:instrText>
      </w:r>
      <w:r w:rsidRPr="008904DC">
        <w:fldChar w:fldCharType="separate"/>
      </w:r>
      <w:r w:rsidRPr="008904DC">
        <w:t>(159)</w:t>
      </w:r>
      <w:r w:rsidRPr="008904DC">
        <w:fldChar w:fldCharType="end"/>
      </w:r>
      <w:bookmarkEnd w:id="316"/>
      <w:r w:rsidRPr="008904DC">
        <w:t xml:space="preserve"> </w:t>
      </w:r>
    </w:p>
    <w:p w:rsidR="001D589A" w:rsidRPr="008904DC" w:rsidRDefault="001D589A" w:rsidP="001D589A">
      <w:pPr>
        <w:jc w:val="both"/>
      </w:pPr>
      <w:r w:rsidRPr="008904DC">
        <w:t>I contratti di conto corrente, anche bancario, e di commissione, si sciolgono per il fallimento di una delle parti.</w:t>
      </w:r>
    </w:p>
    <w:p w:rsidR="001D589A" w:rsidRPr="008904DC" w:rsidRDefault="001D589A" w:rsidP="001D589A">
      <w:pPr>
        <w:jc w:val="both"/>
      </w:pPr>
      <w:r w:rsidRPr="008904DC">
        <w:t>Il contratto di mandato si scioglie per il fallimento del mandatario.</w:t>
      </w:r>
    </w:p>
    <w:p w:rsidR="001D589A" w:rsidRPr="008904DC" w:rsidRDefault="001D589A" w:rsidP="001D589A">
      <w:pPr>
        <w:jc w:val="both"/>
      </w:pPr>
      <w:r w:rsidRPr="008904DC">
        <w:t>Se il curatore del fallimento del mandante subentra nel contratto, il credito del mandatario è trattato a norma dell'</w:t>
      </w:r>
      <w:hyperlink r:id="rId651" w:anchor="10LX0000107749ART111" w:history="1">
        <w:r w:rsidRPr="008904DC">
          <w:t>articolo 111</w:t>
        </w:r>
      </w:hyperlink>
      <w:r w:rsidRPr="008904DC">
        <w:t>, primo comma, n. 1), per l'attività compiuta dopo il fallimento.</w:t>
      </w:r>
    </w:p>
    <w:p w:rsidR="001D589A" w:rsidRPr="008904DC" w:rsidRDefault="001D589A" w:rsidP="001D589A">
      <w:pPr>
        <w:jc w:val="both"/>
      </w:pPr>
      <w:r w:rsidRPr="008904DC">
        <w:pict>
          <v:rect id="_x0000_i1114" style="width:225pt;height:.5pt" o:hrpct="0" o:hrstd="t" o:hr="t" fillcolor="#a0a0a0" stroked="f"/>
        </w:pict>
      </w:r>
    </w:p>
    <w:bookmarkStart w:id="317" w:name="159"/>
    <w:p w:rsidR="001D589A" w:rsidRPr="008904DC" w:rsidRDefault="001D589A" w:rsidP="001D589A">
      <w:pPr>
        <w:jc w:val="both"/>
      </w:pPr>
      <w:r w:rsidRPr="008904DC">
        <w:fldChar w:fldCharType="begin"/>
      </w:r>
      <w:r w:rsidRPr="008904DC">
        <w:instrText xml:space="preserve"> HYPERLINK "http://pa.leggiditalia.it/rest?print=1" \l "159up" </w:instrText>
      </w:r>
      <w:r w:rsidRPr="008904DC">
        <w:fldChar w:fldCharType="separate"/>
      </w:r>
      <w:r w:rsidRPr="008904DC">
        <w:t>(159)</w:t>
      </w:r>
      <w:r w:rsidRPr="008904DC">
        <w:fldChar w:fldCharType="end"/>
      </w:r>
      <w:bookmarkEnd w:id="317"/>
      <w:r w:rsidRPr="008904DC">
        <w:t xml:space="preserve"> Articolo così sostituito dall'</w:t>
      </w:r>
      <w:hyperlink r:id="rId652" w:anchor="id=10LX0000170977ART65,__m=document" w:history="1">
        <w:r w:rsidRPr="008904DC">
          <w:t xml:space="preserve">art. 64,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79 (Contratto di affitto d'azienda) </w:t>
      </w:r>
      <w:bookmarkStart w:id="318" w:name="160up"/>
      <w:r w:rsidRPr="008904DC">
        <w:fldChar w:fldCharType="begin"/>
      </w:r>
      <w:r w:rsidRPr="008904DC">
        <w:instrText xml:space="preserve"> HYPERLINK "http://pa.leggiditalia.it/rest?print=1" \l "160" </w:instrText>
      </w:r>
      <w:r w:rsidRPr="008904DC">
        <w:fldChar w:fldCharType="separate"/>
      </w:r>
      <w:r w:rsidRPr="008904DC">
        <w:t>(160)</w:t>
      </w:r>
      <w:r w:rsidRPr="008904DC">
        <w:fldChar w:fldCharType="end"/>
      </w:r>
      <w:bookmarkEnd w:id="318"/>
      <w:r w:rsidRPr="008904DC">
        <w:t xml:space="preserve"> </w:t>
      </w:r>
    </w:p>
    <w:p w:rsidR="001D589A" w:rsidRPr="008904DC" w:rsidRDefault="001D589A" w:rsidP="001D589A">
      <w:pPr>
        <w:jc w:val="both"/>
      </w:pPr>
      <w:r w:rsidRPr="008904DC">
        <w:t>Il fallimento non è causa di scioglimento del contratto di affitto d'azienda, ma entrambe le parti possono recedere entro sessanta giorni, corrispondendo alla controparte un equo indennizzo, che, nel dissenso tra le parti, è determinato dal giudice delegato, sentiti gli interessati. L'indennizzo dovuto dalla curatela è regolato dall'</w:t>
      </w:r>
      <w:hyperlink r:id="rId653" w:anchor="10LX0000107749ART111" w:history="1">
        <w:r w:rsidRPr="008904DC">
          <w:t>articolo 111, n. 1</w:t>
        </w:r>
      </w:hyperlink>
      <w:r w:rsidRPr="008904DC">
        <w:t>.</w:t>
      </w:r>
    </w:p>
    <w:p w:rsidR="001D589A" w:rsidRPr="008904DC" w:rsidRDefault="001D589A" w:rsidP="001D589A">
      <w:pPr>
        <w:jc w:val="both"/>
      </w:pPr>
      <w:r w:rsidRPr="008904DC">
        <w:pict>
          <v:rect id="_x0000_i1115" style="width:225pt;height:.5pt" o:hrpct="0" o:hrstd="t" o:hr="t" fillcolor="#a0a0a0" stroked="f"/>
        </w:pict>
      </w:r>
    </w:p>
    <w:bookmarkStart w:id="319" w:name="160"/>
    <w:p w:rsidR="001D589A" w:rsidRPr="008904DC" w:rsidRDefault="001D589A" w:rsidP="001D589A">
      <w:pPr>
        <w:jc w:val="both"/>
      </w:pPr>
      <w:r w:rsidRPr="008904DC">
        <w:fldChar w:fldCharType="begin"/>
      </w:r>
      <w:r w:rsidRPr="008904DC">
        <w:instrText xml:space="preserve"> HYPERLINK "http://pa.leggiditalia.it/rest?print=1" \l "160up" </w:instrText>
      </w:r>
      <w:r w:rsidRPr="008904DC">
        <w:fldChar w:fldCharType="separate"/>
      </w:r>
      <w:r w:rsidRPr="008904DC">
        <w:t>(160)</w:t>
      </w:r>
      <w:r w:rsidRPr="008904DC">
        <w:fldChar w:fldCharType="end"/>
      </w:r>
      <w:bookmarkEnd w:id="319"/>
      <w:r w:rsidRPr="008904DC">
        <w:t xml:space="preserve"> Articolo modificato dall'</w:t>
      </w:r>
      <w:hyperlink r:id="rId654" w:anchor="id=10LX0000170977ART66,__m=document" w:history="1">
        <w:r w:rsidRPr="008904DC">
          <w:t xml:space="preserve">art. 65, comma 1, </w:t>
        </w:r>
        <w:proofErr w:type="spellStart"/>
        <w:r w:rsidRPr="008904DC">
          <w:t>lett</w:t>
        </w:r>
        <w:proofErr w:type="spellEnd"/>
        <w:r w:rsidRPr="008904DC">
          <w:t xml:space="preserve">. a) e b),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655" w:anchor="id=10LX0000501750ART5,__m=document" w:history="1">
        <w:r w:rsidRPr="008904DC">
          <w:t xml:space="preserve">art. 4, comma 11,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80 (Contratto di locazione di immobili) </w:t>
      </w:r>
      <w:bookmarkStart w:id="320" w:name="161up"/>
      <w:r w:rsidRPr="008904DC">
        <w:fldChar w:fldCharType="begin"/>
      </w:r>
      <w:r w:rsidRPr="008904DC">
        <w:instrText xml:space="preserve"> HYPERLINK "http://pa.leggiditalia.it/rest?print=1" \l "161" </w:instrText>
      </w:r>
      <w:r w:rsidRPr="008904DC">
        <w:fldChar w:fldCharType="separate"/>
      </w:r>
      <w:r w:rsidRPr="008904DC">
        <w:t>(161)</w:t>
      </w:r>
      <w:r w:rsidRPr="008904DC">
        <w:fldChar w:fldCharType="end"/>
      </w:r>
      <w:bookmarkEnd w:id="320"/>
      <w:r w:rsidRPr="008904DC">
        <w:t xml:space="preserve"> </w:t>
      </w:r>
    </w:p>
    <w:p w:rsidR="001D589A" w:rsidRPr="008904DC" w:rsidRDefault="001D589A" w:rsidP="001D589A">
      <w:pPr>
        <w:jc w:val="both"/>
      </w:pPr>
      <w:r w:rsidRPr="008904DC">
        <w:t>Il fallimento del locatore non scioglie il contratto di locazione d'immobili e il curatore subentra nel contratto.</w:t>
      </w:r>
    </w:p>
    <w:p w:rsidR="001D589A" w:rsidRPr="008904DC" w:rsidRDefault="001D589A" w:rsidP="001D589A">
      <w:pPr>
        <w:jc w:val="both"/>
      </w:pPr>
      <w:r w:rsidRPr="008904DC">
        <w:t>Qualora la durata del contratto sia complessivamente superiore a quattro anni dalla dichiarazione di fallimento, il curatore ha, entro un anno dalla dichiarazione di fallimento, la facoltà di recedere dal contratto corrispondendo al conduttore un equo indennizzo per l'anticipato recesso, che nel dissenso fra le parti, è determinato dal giudice delegato, sentiti gli interessati. Il recesso ha effetto decorsi quattro anni dalla dichiarazione di fallimento.</w:t>
      </w:r>
    </w:p>
    <w:p w:rsidR="001D589A" w:rsidRPr="008904DC" w:rsidRDefault="001D589A" w:rsidP="001D589A">
      <w:pPr>
        <w:jc w:val="both"/>
      </w:pPr>
      <w:r w:rsidRPr="008904DC">
        <w:t>In caso di fallimento del conduttore, il curatore può in qualunque tempo recedere dal contratto, corrispondendo al locatore un equo indennizzo per l'anticipato recesso, che nel dissenso fra le parti, è determinato dal giudice delegato, sentiti gli interessati.</w:t>
      </w:r>
    </w:p>
    <w:p w:rsidR="001D589A" w:rsidRPr="008904DC" w:rsidRDefault="001D589A" w:rsidP="001D589A">
      <w:pPr>
        <w:jc w:val="both"/>
      </w:pPr>
      <w:r w:rsidRPr="008904DC">
        <w:t xml:space="preserve">Il credito per l'indennizzo è soddisfatto in </w:t>
      </w:r>
      <w:proofErr w:type="spellStart"/>
      <w:r w:rsidRPr="008904DC">
        <w:t>prededuzione</w:t>
      </w:r>
      <w:proofErr w:type="spellEnd"/>
      <w:r w:rsidRPr="008904DC">
        <w:t xml:space="preserve"> ai sensi dell'</w:t>
      </w:r>
      <w:hyperlink r:id="rId656" w:anchor="10LX0000107749ART111" w:history="1">
        <w:r w:rsidRPr="008904DC">
          <w:t>articolo 111, n. 1</w:t>
        </w:r>
      </w:hyperlink>
      <w:r w:rsidRPr="008904DC">
        <w:t xml:space="preserve"> con il privilegio </w:t>
      </w:r>
      <w:hyperlink r:id="rId657" w:anchor="id=05AC00001289,__m=document" w:history="1">
        <w:r w:rsidRPr="008904DC">
          <w:t>dell'articolo 2764 del codice civile.</w:t>
        </w:r>
      </w:hyperlink>
    </w:p>
    <w:p w:rsidR="001D589A" w:rsidRPr="008904DC" w:rsidRDefault="001D589A" w:rsidP="001D589A">
      <w:pPr>
        <w:jc w:val="both"/>
      </w:pPr>
      <w:r w:rsidRPr="008904DC">
        <w:pict>
          <v:rect id="_x0000_i1116" style="width:225pt;height:.5pt" o:hrpct="0" o:hrstd="t" o:hr="t" fillcolor="#a0a0a0" stroked="f"/>
        </w:pict>
      </w:r>
    </w:p>
    <w:bookmarkStart w:id="321" w:name="161"/>
    <w:p w:rsidR="001D589A" w:rsidRPr="008904DC" w:rsidRDefault="001D589A" w:rsidP="001D589A">
      <w:pPr>
        <w:jc w:val="both"/>
      </w:pPr>
      <w:r w:rsidRPr="008904DC">
        <w:fldChar w:fldCharType="begin"/>
      </w:r>
      <w:r w:rsidRPr="008904DC">
        <w:instrText xml:space="preserve"> HYPERLINK "http://pa.leggiditalia.it/rest?print=1" \l "161up" </w:instrText>
      </w:r>
      <w:r w:rsidRPr="008904DC">
        <w:fldChar w:fldCharType="separate"/>
      </w:r>
      <w:r w:rsidRPr="008904DC">
        <w:t>(161)</w:t>
      </w:r>
      <w:r w:rsidRPr="008904DC">
        <w:fldChar w:fldCharType="end"/>
      </w:r>
      <w:bookmarkEnd w:id="321"/>
      <w:r w:rsidRPr="008904DC">
        <w:t xml:space="preserve"> Articolo sostituito dall'</w:t>
      </w:r>
      <w:hyperlink r:id="rId658" w:anchor="id=10LX0000170977ART67,__m=document" w:history="1">
        <w:r w:rsidRPr="008904DC">
          <w:t xml:space="preserve">art. 66,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659" w:anchor="id=10LX0000501750ART5,__m=document" w:history="1">
        <w:r w:rsidRPr="008904DC">
          <w:t xml:space="preserve">art. 4, comma 12,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80-bis (Contratto di affitto d'azienda) </w:t>
      </w:r>
      <w:bookmarkStart w:id="322" w:name="162up"/>
      <w:r w:rsidRPr="008904DC">
        <w:fldChar w:fldCharType="begin"/>
      </w:r>
      <w:r w:rsidRPr="008904DC">
        <w:instrText xml:space="preserve"> HYPERLINK "http://pa.leggiditalia.it/rest?print=1" \l "162" </w:instrText>
      </w:r>
      <w:r w:rsidRPr="008904DC">
        <w:fldChar w:fldCharType="separate"/>
      </w:r>
      <w:r w:rsidRPr="008904DC">
        <w:t>(162)</w:t>
      </w:r>
      <w:r w:rsidRPr="008904DC">
        <w:fldChar w:fldCharType="end"/>
      </w:r>
      <w:bookmarkEnd w:id="322"/>
      <w:r w:rsidRPr="008904DC">
        <w:t xml:space="preserve"> </w:t>
      </w:r>
      <w:bookmarkStart w:id="323" w:name="163up"/>
      <w:r w:rsidRPr="008904DC">
        <w:fldChar w:fldCharType="begin"/>
      </w:r>
      <w:r w:rsidRPr="008904DC">
        <w:instrText xml:space="preserve"> HYPERLINK "http://pa.leggiditalia.it/rest?print=1" \l "163" </w:instrText>
      </w:r>
      <w:r w:rsidRPr="008904DC">
        <w:fldChar w:fldCharType="separate"/>
      </w:r>
      <w:r w:rsidRPr="008904DC">
        <w:t>(163)</w:t>
      </w:r>
      <w:r w:rsidRPr="008904DC">
        <w:fldChar w:fldCharType="end"/>
      </w:r>
      <w:bookmarkEnd w:id="323"/>
      <w:r w:rsidRPr="008904DC">
        <w:t xml:space="preserve"> </w:t>
      </w:r>
    </w:p>
    <w:p w:rsidR="001D589A" w:rsidRPr="008904DC" w:rsidRDefault="001D589A" w:rsidP="001D589A">
      <w:pPr>
        <w:jc w:val="both"/>
      </w:pPr>
      <w:r w:rsidRPr="008904DC">
        <w:t>[Il fallimento non è causa di scioglimento del contratto di affitto d'azienda, ma entrambe le parti possono recedere entro sessanta giorni, corrispondendo alla controparte un equo indennizzo, che, nel dissenso tra le parti, è determinato dal giudice delegato, sentiti gli interessati. L'indennizzo dovuto dalla curatela è regolato dall'articolo 111, primo comma, n. 1)</w:t>
      </w:r>
      <w:proofErr w:type="gramStart"/>
      <w:r w:rsidRPr="008904DC">
        <w:t>. ]</w:t>
      </w:r>
      <w:proofErr w:type="gramEnd"/>
      <w:r w:rsidRPr="008904DC">
        <w:t xml:space="preserve"> </w:t>
      </w:r>
    </w:p>
    <w:p w:rsidR="001D589A" w:rsidRPr="008904DC" w:rsidRDefault="001D589A" w:rsidP="001D589A">
      <w:pPr>
        <w:jc w:val="both"/>
      </w:pPr>
      <w:r w:rsidRPr="008904DC">
        <w:pict>
          <v:rect id="_x0000_i1117" style="width:225pt;height:.5pt" o:hrpct="0" o:hrstd="t" o:hr="t" fillcolor="#a0a0a0" stroked="f"/>
        </w:pict>
      </w:r>
    </w:p>
    <w:bookmarkStart w:id="324" w:name="162"/>
    <w:p w:rsidR="001D589A" w:rsidRPr="008904DC" w:rsidRDefault="001D589A" w:rsidP="001D589A">
      <w:pPr>
        <w:jc w:val="both"/>
      </w:pPr>
      <w:r w:rsidRPr="008904DC">
        <w:fldChar w:fldCharType="begin"/>
      </w:r>
      <w:r w:rsidRPr="008904DC">
        <w:instrText xml:space="preserve"> HYPERLINK "http://pa.leggiditalia.it/rest?print=1" \l "162up" </w:instrText>
      </w:r>
      <w:r w:rsidRPr="008904DC">
        <w:fldChar w:fldCharType="separate"/>
      </w:r>
      <w:r w:rsidRPr="008904DC">
        <w:t>(162)</w:t>
      </w:r>
      <w:r w:rsidRPr="008904DC">
        <w:fldChar w:fldCharType="end"/>
      </w:r>
      <w:bookmarkEnd w:id="324"/>
      <w:r w:rsidRPr="008904DC">
        <w:t xml:space="preserve"> Articolo abrogato dall'</w:t>
      </w:r>
      <w:hyperlink r:id="rId660" w:anchor="id=10LX0000501750ART5,__m=document" w:history="1">
        <w:r w:rsidRPr="008904DC">
          <w:t xml:space="preserve">art. 4, comma 13, </w:t>
        </w:r>
        <w:proofErr w:type="spellStart"/>
        <w:r w:rsidRPr="008904DC">
          <w:t>D.Lgs.</w:t>
        </w:r>
        <w:proofErr w:type="spellEnd"/>
        <w:r w:rsidRPr="008904DC">
          <w:t xml:space="preserve"> 12 settembre 2007, n. 169</w:t>
        </w:r>
      </w:hyperlink>
      <w:r w:rsidRPr="008904DC">
        <w:t xml:space="preserve">, a decorrere dal 1°(gradi) gennaio 2008. </w:t>
      </w:r>
    </w:p>
    <w:bookmarkStart w:id="325" w:name="163"/>
    <w:p w:rsidR="001D589A" w:rsidRPr="008904DC" w:rsidRDefault="001D589A" w:rsidP="001D589A">
      <w:pPr>
        <w:jc w:val="both"/>
      </w:pPr>
      <w:r w:rsidRPr="008904DC">
        <w:fldChar w:fldCharType="begin"/>
      </w:r>
      <w:r w:rsidRPr="008904DC">
        <w:instrText xml:space="preserve"> HYPERLINK "http://pa.leggiditalia.it/rest?print=1" \l "163up" </w:instrText>
      </w:r>
      <w:r w:rsidRPr="008904DC">
        <w:fldChar w:fldCharType="separate"/>
      </w:r>
      <w:r w:rsidRPr="008904DC">
        <w:t>(163)</w:t>
      </w:r>
      <w:r w:rsidRPr="008904DC">
        <w:fldChar w:fldCharType="end"/>
      </w:r>
      <w:bookmarkEnd w:id="325"/>
      <w:r w:rsidRPr="008904DC">
        <w:t xml:space="preserve"> Articolo inserito dall'art. </w:t>
      </w:r>
      <w:hyperlink r:id="rId661" w:anchor="id=10LX0000170977ART68,__m=document" w:history="1">
        <w:r w:rsidRPr="008904DC">
          <w:t>67, comma 1</w:t>
        </w:r>
      </w:hyperlink>
      <w:r w:rsidRPr="008904DC">
        <w:t xml:space="preserve">, </w:t>
      </w:r>
      <w:r w:rsidRPr="008904DC">
        <w:fldChar w:fldCharType="begin"/>
      </w:r>
      <w:r w:rsidRPr="008904DC">
        <w:instrText xml:space="preserve"> HYPERLINK "http://entilocali.leggiditalia.it/" \l "id=10LX0000170977ART0,__m=document" </w:instrText>
      </w:r>
      <w:r w:rsidRPr="008904DC">
        <w:fldChar w:fldCharType="separate"/>
      </w:r>
      <w:proofErr w:type="spellStart"/>
      <w:r w:rsidRPr="008904DC">
        <w:t>D.Lgs.</w:t>
      </w:r>
      <w:proofErr w:type="spellEnd"/>
      <w:r w:rsidRPr="008904DC">
        <w:t xml:space="preserve"> 9 gennaio 2006, n. 5</w:t>
      </w:r>
      <w:r w:rsidRPr="008904DC">
        <w:fldChar w:fldCharType="end"/>
      </w:r>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81 (Contratto di appalto) </w:t>
      </w:r>
      <w:bookmarkStart w:id="326" w:name="164up"/>
      <w:r w:rsidRPr="008904DC">
        <w:fldChar w:fldCharType="begin"/>
      </w:r>
      <w:r w:rsidRPr="008904DC">
        <w:instrText xml:space="preserve"> HYPERLINK "http://pa.leggiditalia.it/rest?print=1" \l "164" </w:instrText>
      </w:r>
      <w:r w:rsidRPr="008904DC">
        <w:fldChar w:fldCharType="separate"/>
      </w:r>
      <w:r w:rsidRPr="008904DC">
        <w:t>(164)</w:t>
      </w:r>
      <w:r w:rsidRPr="008904DC">
        <w:fldChar w:fldCharType="end"/>
      </w:r>
      <w:bookmarkEnd w:id="326"/>
      <w:r w:rsidRPr="008904DC">
        <w:t xml:space="preserve"> </w:t>
      </w:r>
    </w:p>
    <w:p w:rsidR="001D589A" w:rsidRPr="008904DC" w:rsidRDefault="001D589A" w:rsidP="001D589A">
      <w:pPr>
        <w:jc w:val="both"/>
      </w:pPr>
      <w:r w:rsidRPr="008904DC">
        <w:t>Il contratto di appalto si scioglie per il fallimento di una delle parti, se il curatore, previa autorizzazione del comitato dei creditori non dichiara di voler subentrare nel rapporto dandone comunicazione all'altra parte nel termine di giorni sessanta dalla dichiarazione di fallimento ed offrendo idonee garanzie.</w:t>
      </w:r>
    </w:p>
    <w:p w:rsidR="001D589A" w:rsidRPr="008904DC" w:rsidRDefault="001D589A" w:rsidP="001D589A">
      <w:pPr>
        <w:jc w:val="both"/>
      </w:pPr>
      <w:r w:rsidRPr="008904DC">
        <w:t>Nel caso di fallimento dell'appaltatore, il rapporto contrattuale si scioglie se la considerazione della qualità soggettiva è stata un motivo determinante del contratto, salvo che il committente non consenta, comunque, la prosecuzione del rapporto. Sono salve le norme relative al contratto di appalto per le opere pubbliche.</w:t>
      </w:r>
    </w:p>
    <w:p w:rsidR="001D589A" w:rsidRPr="008904DC" w:rsidRDefault="001D589A" w:rsidP="001D589A">
      <w:pPr>
        <w:jc w:val="both"/>
      </w:pPr>
      <w:r w:rsidRPr="008904DC">
        <w:pict>
          <v:rect id="_x0000_i1118" style="width:225pt;height:.5pt" o:hrpct="0" o:hrstd="t" o:hr="t" fillcolor="#a0a0a0" stroked="f"/>
        </w:pict>
      </w:r>
    </w:p>
    <w:bookmarkStart w:id="327" w:name="164"/>
    <w:p w:rsidR="001D589A" w:rsidRPr="008904DC" w:rsidRDefault="001D589A" w:rsidP="001D589A">
      <w:pPr>
        <w:jc w:val="both"/>
      </w:pPr>
      <w:r w:rsidRPr="008904DC">
        <w:fldChar w:fldCharType="begin"/>
      </w:r>
      <w:r w:rsidRPr="008904DC">
        <w:instrText xml:space="preserve"> HYPERLINK "http://pa.leggiditalia.it/rest?print=1" \l "164up" </w:instrText>
      </w:r>
      <w:r w:rsidRPr="008904DC">
        <w:fldChar w:fldCharType="separate"/>
      </w:r>
      <w:r w:rsidRPr="008904DC">
        <w:t>(164)</w:t>
      </w:r>
      <w:r w:rsidRPr="008904DC">
        <w:fldChar w:fldCharType="end"/>
      </w:r>
      <w:bookmarkEnd w:id="327"/>
      <w:r w:rsidRPr="008904DC">
        <w:t xml:space="preserve"> Articolo così sostituito dall'</w:t>
      </w:r>
      <w:hyperlink r:id="rId662" w:anchor="id=10LX0000170977ART69,__m=document" w:history="1">
        <w:r w:rsidRPr="008904DC">
          <w:t xml:space="preserve">art. 68,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82 (Contratto di assicurazione) </w:t>
      </w:r>
    </w:p>
    <w:p w:rsidR="001D589A" w:rsidRPr="008904DC" w:rsidRDefault="001D589A" w:rsidP="001D589A">
      <w:pPr>
        <w:jc w:val="both"/>
      </w:pPr>
      <w:r w:rsidRPr="008904DC">
        <w:t xml:space="preserve">Il fallimento dell'assicurato non scioglie il contratto di assicurazione contro i danni, salvo patto contrario, e salva l'applicazione </w:t>
      </w:r>
      <w:hyperlink r:id="rId663" w:anchor="id=05AC00002304,__m=document" w:history="1">
        <w:r w:rsidRPr="008904DC">
          <w:t>dell'art. 1898 del codice civile</w:t>
        </w:r>
      </w:hyperlink>
      <w:r w:rsidRPr="008904DC">
        <w:t xml:space="preserve"> se ne deriva un aggravamento del rischio.</w:t>
      </w:r>
    </w:p>
    <w:p w:rsidR="001D589A" w:rsidRPr="008904DC" w:rsidRDefault="001D589A" w:rsidP="001D589A">
      <w:pPr>
        <w:jc w:val="both"/>
      </w:pPr>
      <w:r w:rsidRPr="008904DC">
        <w:lastRenderedPageBreak/>
        <w:t>Se il contratto continua, il credito dell'assicuratore per i premi non pagati deve essere soddisfatto integralmente, anche se la scadenza del premio è anteriore alla dichiarazione di fallimento.</w:t>
      </w:r>
    </w:p>
    <w:p w:rsidR="001D589A" w:rsidRPr="008904DC" w:rsidRDefault="001D589A" w:rsidP="001D589A">
      <w:pPr>
        <w:jc w:val="both"/>
      </w:pPr>
      <w:r w:rsidRPr="008904DC">
        <w:pict>
          <v:rect id="_x0000_i111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83 (Contratto di edizione) </w:t>
      </w:r>
      <w:bookmarkStart w:id="328" w:name="165up"/>
      <w:r w:rsidRPr="008904DC">
        <w:fldChar w:fldCharType="begin"/>
      </w:r>
      <w:r w:rsidRPr="008904DC">
        <w:instrText xml:space="preserve"> HYPERLINK "http://pa.leggiditalia.it/rest?print=1" \l "165" </w:instrText>
      </w:r>
      <w:r w:rsidRPr="008904DC">
        <w:fldChar w:fldCharType="separate"/>
      </w:r>
      <w:r w:rsidRPr="008904DC">
        <w:t>(165)</w:t>
      </w:r>
      <w:r w:rsidRPr="008904DC">
        <w:fldChar w:fldCharType="end"/>
      </w:r>
      <w:bookmarkEnd w:id="328"/>
      <w:r w:rsidRPr="008904DC">
        <w:t xml:space="preserve"> </w:t>
      </w:r>
    </w:p>
    <w:p w:rsidR="001D589A" w:rsidRPr="008904DC" w:rsidRDefault="001D589A" w:rsidP="001D589A">
      <w:pPr>
        <w:jc w:val="both"/>
      </w:pPr>
      <w:r w:rsidRPr="008904DC">
        <w:t>Gli effetti del fallimento dell'editore sul contratto di edizione sono regolati dalla legge speciale.</w:t>
      </w:r>
    </w:p>
    <w:p w:rsidR="001D589A" w:rsidRPr="008904DC" w:rsidRDefault="001D589A" w:rsidP="001D589A">
      <w:pPr>
        <w:jc w:val="both"/>
      </w:pPr>
      <w:r w:rsidRPr="008904DC">
        <w:pict>
          <v:rect id="_x0000_i1120" style="width:225pt;height:.5pt" o:hrpct="0" o:hrstd="t" o:hr="t" fillcolor="#a0a0a0" stroked="f"/>
        </w:pict>
      </w:r>
    </w:p>
    <w:bookmarkStart w:id="329" w:name="165"/>
    <w:p w:rsidR="001D589A" w:rsidRPr="008904DC" w:rsidRDefault="001D589A" w:rsidP="001D589A">
      <w:pPr>
        <w:jc w:val="both"/>
      </w:pPr>
      <w:r w:rsidRPr="008904DC">
        <w:fldChar w:fldCharType="begin"/>
      </w:r>
      <w:r w:rsidRPr="008904DC">
        <w:instrText xml:space="preserve"> HYPERLINK "http://pa.leggiditalia.it/rest?print=1" \l "165up" </w:instrText>
      </w:r>
      <w:r w:rsidRPr="008904DC">
        <w:fldChar w:fldCharType="separate"/>
      </w:r>
      <w:r w:rsidRPr="008904DC">
        <w:t>(165)</w:t>
      </w:r>
      <w:r w:rsidRPr="008904DC">
        <w:fldChar w:fldCharType="end"/>
      </w:r>
      <w:bookmarkEnd w:id="329"/>
      <w:r w:rsidRPr="008904DC">
        <w:t xml:space="preserve"> Vedi l'</w:t>
      </w:r>
      <w:hyperlink r:id="rId664" w:anchor="id=10LX0000101276ART171,__m=document" w:history="1">
        <w:r w:rsidRPr="008904DC">
          <w:t>art. 135, L. 22 aprile 1941, n. 633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83-bis (Clausola arbitrale) </w:t>
      </w:r>
      <w:bookmarkStart w:id="330" w:name="166up"/>
      <w:r w:rsidRPr="008904DC">
        <w:fldChar w:fldCharType="begin"/>
      </w:r>
      <w:r w:rsidRPr="008904DC">
        <w:instrText xml:space="preserve"> HYPERLINK "http://pa.leggiditalia.it/rest?print=1" \l "166" </w:instrText>
      </w:r>
      <w:r w:rsidRPr="008904DC">
        <w:fldChar w:fldCharType="separate"/>
      </w:r>
      <w:r w:rsidRPr="008904DC">
        <w:t>(166)</w:t>
      </w:r>
      <w:r w:rsidRPr="008904DC">
        <w:fldChar w:fldCharType="end"/>
      </w:r>
      <w:bookmarkEnd w:id="330"/>
      <w:r w:rsidRPr="008904DC">
        <w:t xml:space="preserve"> </w:t>
      </w:r>
    </w:p>
    <w:p w:rsidR="001D589A" w:rsidRPr="008904DC" w:rsidRDefault="001D589A" w:rsidP="001D589A">
      <w:pPr>
        <w:jc w:val="both"/>
      </w:pPr>
      <w:r w:rsidRPr="008904DC">
        <w:t>Se il contratto in cui è contenuta una clausola compromissoria è sciolto a norma delle disposizioni della presente sezione, il procedimento arbitrale pendente non può essere proseguito.</w:t>
      </w:r>
    </w:p>
    <w:p w:rsidR="001D589A" w:rsidRPr="008904DC" w:rsidRDefault="001D589A" w:rsidP="001D589A">
      <w:pPr>
        <w:jc w:val="both"/>
      </w:pPr>
      <w:r w:rsidRPr="008904DC">
        <w:pict>
          <v:rect id="_x0000_i1121" style="width:225pt;height:.5pt" o:hrpct="0" o:hrstd="t" o:hr="t" fillcolor="#a0a0a0" stroked="f"/>
        </w:pict>
      </w:r>
    </w:p>
    <w:bookmarkStart w:id="331" w:name="166"/>
    <w:p w:rsidR="001D589A" w:rsidRPr="008904DC" w:rsidRDefault="001D589A" w:rsidP="001D589A">
      <w:pPr>
        <w:jc w:val="both"/>
      </w:pPr>
      <w:r w:rsidRPr="008904DC">
        <w:fldChar w:fldCharType="begin"/>
      </w:r>
      <w:r w:rsidRPr="008904DC">
        <w:instrText xml:space="preserve"> HYPERLINK "http://pa.leggiditalia.it/rest?print=1" \l "166up" </w:instrText>
      </w:r>
      <w:r w:rsidRPr="008904DC">
        <w:fldChar w:fldCharType="separate"/>
      </w:r>
      <w:r w:rsidRPr="008904DC">
        <w:t>(166)</w:t>
      </w:r>
      <w:r w:rsidRPr="008904DC">
        <w:fldChar w:fldCharType="end"/>
      </w:r>
      <w:bookmarkEnd w:id="331"/>
      <w:r w:rsidRPr="008904DC">
        <w:t xml:space="preserve"> Articolo inserito dall'</w:t>
      </w:r>
      <w:hyperlink r:id="rId665" w:anchor="id=10LX0000170977ART70,__m=document" w:history="1">
        <w:r w:rsidRPr="008904DC">
          <w:t xml:space="preserve">art. 69,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IV </w:t>
      </w:r>
    </w:p>
    <w:p w:rsidR="001D589A" w:rsidRPr="008904DC" w:rsidRDefault="001D589A" w:rsidP="001D589A">
      <w:pPr>
        <w:jc w:val="both"/>
      </w:pPr>
      <w:r w:rsidRPr="008904DC">
        <w:t xml:space="preserve">DELLA CUSTODIA E DELL'AMMINISTRAZIONE DELLE ATTIVITA' FALLIMENTARI </w:t>
      </w:r>
    </w:p>
    <w:p w:rsidR="001D589A" w:rsidRPr="008904DC" w:rsidRDefault="001D589A" w:rsidP="001D589A">
      <w:pPr>
        <w:jc w:val="both"/>
      </w:pPr>
      <w:r w:rsidRPr="008904DC">
        <w:t xml:space="preserve">Art. 84 (Dei sigilli) </w:t>
      </w:r>
      <w:bookmarkStart w:id="332" w:name="167up"/>
      <w:r w:rsidRPr="008904DC">
        <w:fldChar w:fldCharType="begin"/>
      </w:r>
      <w:r w:rsidRPr="008904DC">
        <w:instrText xml:space="preserve"> HYPERLINK "http://pa.leggiditalia.it/rest?print=1" \l "167" </w:instrText>
      </w:r>
      <w:r w:rsidRPr="008904DC">
        <w:fldChar w:fldCharType="separate"/>
      </w:r>
      <w:r w:rsidRPr="008904DC">
        <w:t>(167)</w:t>
      </w:r>
      <w:r w:rsidRPr="008904DC">
        <w:fldChar w:fldCharType="end"/>
      </w:r>
      <w:bookmarkEnd w:id="332"/>
      <w:r w:rsidRPr="008904DC">
        <w:t xml:space="preserve"> </w:t>
      </w:r>
    </w:p>
    <w:p w:rsidR="001D589A" w:rsidRPr="008904DC" w:rsidRDefault="001D589A" w:rsidP="001D589A">
      <w:pPr>
        <w:jc w:val="both"/>
      </w:pPr>
      <w:r w:rsidRPr="008904DC">
        <w:lastRenderedPageBreak/>
        <w:t>Dichiarato il fallimento, il curatore procede, secondo le norme stabilite dal codice di procedura civile, all'apposizione dei sigilli sui beni che si trovano nella sede principale dell'impresa e sugli altri beni del debitore.</w:t>
      </w:r>
    </w:p>
    <w:p w:rsidR="001D589A" w:rsidRPr="008904DC" w:rsidRDefault="001D589A" w:rsidP="001D589A">
      <w:pPr>
        <w:jc w:val="both"/>
      </w:pPr>
      <w:r w:rsidRPr="008904DC">
        <w:t>Il curatore può richiedere l'assistenza della forza pubblica.</w:t>
      </w:r>
    </w:p>
    <w:p w:rsidR="001D589A" w:rsidRPr="008904DC" w:rsidRDefault="001D589A" w:rsidP="001D589A">
      <w:pPr>
        <w:jc w:val="both"/>
      </w:pPr>
      <w:r w:rsidRPr="008904DC">
        <w:t>Se i beni o le cose si trovano in più luoghi e non è agevole l'immediato completamento delle operazioni, l'apposizione dei sigilli può essere delegata a uno o più coadiutori designati dal giudice delegato.</w:t>
      </w:r>
    </w:p>
    <w:p w:rsidR="001D589A" w:rsidRPr="008904DC" w:rsidRDefault="001D589A" w:rsidP="001D589A">
      <w:pPr>
        <w:jc w:val="both"/>
      </w:pPr>
      <w:r w:rsidRPr="008904DC">
        <w:t xml:space="preserve">Per i beni e le cose sulle quali non è possibile apporre i sigilli si procede a norma </w:t>
      </w:r>
      <w:hyperlink r:id="rId666" w:anchor="id=05AC00004556,__m=document" w:history="1">
        <w:r w:rsidRPr="008904DC">
          <w:t>dell'articolo 758 del codice di procedura civile.</w:t>
        </w:r>
      </w:hyperlink>
    </w:p>
    <w:p w:rsidR="001D589A" w:rsidRPr="008904DC" w:rsidRDefault="001D589A" w:rsidP="001D589A">
      <w:pPr>
        <w:jc w:val="both"/>
      </w:pPr>
      <w:r w:rsidRPr="008904DC">
        <w:pict>
          <v:rect id="_x0000_i1122" style="width:225pt;height:.5pt" o:hrpct="0" o:hrstd="t" o:hr="t" fillcolor="#a0a0a0" stroked="f"/>
        </w:pict>
      </w:r>
    </w:p>
    <w:bookmarkStart w:id="333" w:name="167"/>
    <w:p w:rsidR="001D589A" w:rsidRPr="008904DC" w:rsidRDefault="001D589A" w:rsidP="001D589A">
      <w:pPr>
        <w:jc w:val="both"/>
      </w:pPr>
      <w:r w:rsidRPr="008904DC">
        <w:fldChar w:fldCharType="begin"/>
      </w:r>
      <w:r w:rsidRPr="008904DC">
        <w:instrText xml:space="preserve"> HYPERLINK "http://pa.leggiditalia.it/rest?print=1" \l "167up" </w:instrText>
      </w:r>
      <w:r w:rsidRPr="008904DC">
        <w:fldChar w:fldCharType="separate"/>
      </w:r>
      <w:r w:rsidRPr="008904DC">
        <w:t>(167)</w:t>
      </w:r>
      <w:r w:rsidRPr="008904DC">
        <w:fldChar w:fldCharType="end"/>
      </w:r>
      <w:bookmarkEnd w:id="333"/>
      <w:r w:rsidRPr="008904DC">
        <w:t xml:space="preserve"> Articolo modificato dall'</w:t>
      </w:r>
      <w:hyperlink r:id="rId667" w:anchor="id=10LX0000117299ART162,__m=document" w:history="1">
        <w:r w:rsidRPr="008904DC">
          <w:t xml:space="preserve">art. 159, comma 1, </w:t>
        </w:r>
        <w:proofErr w:type="spellStart"/>
        <w:r w:rsidRPr="008904DC">
          <w:t>D.Lgs.</w:t>
        </w:r>
        <w:proofErr w:type="spellEnd"/>
        <w:r w:rsidRPr="008904DC">
          <w:t xml:space="preserve"> 19 febbraio 1998, n. 51</w:t>
        </w:r>
      </w:hyperlink>
      <w:r w:rsidRPr="008904DC">
        <w:t>, a decorrere dal centoventesimo giorno successivo alla sua pubblicazione nella G.U. 20 marzo 1998, n. 66. Successivamente, l'</w:t>
      </w:r>
      <w:hyperlink r:id="rId668" w:anchor="id=10LX0000125090ART1,__m=document" w:history="1">
        <w:r w:rsidRPr="008904DC">
          <w:t>art. 1, comma 1, L. 16 giugno 1998, n. 188</w:t>
        </w:r>
      </w:hyperlink>
      <w:r w:rsidRPr="008904DC">
        <w:t>, ha prorogato tale termine al 2 giugno 1999. Infine, il presente articolo è stato così sostituito dall'</w:t>
      </w:r>
      <w:hyperlink r:id="rId669" w:anchor="id=10LX0000170977ART71,__m=document" w:history="1">
        <w:r w:rsidRPr="008904DC">
          <w:t xml:space="preserve">art. 70,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85 (Apposizione dei sigilli da parte del giudice di pace) </w:t>
      </w:r>
      <w:bookmarkStart w:id="334" w:name="168up"/>
      <w:r w:rsidRPr="008904DC">
        <w:fldChar w:fldCharType="begin"/>
      </w:r>
      <w:r w:rsidRPr="008904DC">
        <w:instrText xml:space="preserve"> HYPERLINK "http://pa.leggiditalia.it/rest?print=1" \l "168" </w:instrText>
      </w:r>
      <w:r w:rsidRPr="008904DC">
        <w:fldChar w:fldCharType="separate"/>
      </w:r>
      <w:r w:rsidRPr="008904DC">
        <w:t>(168)</w:t>
      </w:r>
      <w:r w:rsidRPr="008904DC">
        <w:fldChar w:fldCharType="end"/>
      </w:r>
      <w:bookmarkEnd w:id="334"/>
      <w:r w:rsidRPr="008904DC">
        <w:t xml:space="preserve"> </w:t>
      </w:r>
      <w:bookmarkStart w:id="335" w:name="169up"/>
      <w:r w:rsidRPr="008904DC">
        <w:fldChar w:fldCharType="begin"/>
      </w:r>
      <w:r w:rsidRPr="008904DC">
        <w:instrText xml:space="preserve"> HYPERLINK "http://pa.leggiditalia.it/rest?print=1" \l "169" </w:instrText>
      </w:r>
      <w:r w:rsidRPr="008904DC">
        <w:fldChar w:fldCharType="separate"/>
      </w:r>
      <w:r w:rsidRPr="008904DC">
        <w:t>(169)</w:t>
      </w:r>
      <w:r w:rsidRPr="008904DC">
        <w:fldChar w:fldCharType="end"/>
      </w:r>
      <w:bookmarkEnd w:id="335"/>
      <w:r w:rsidRPr="008904DC">
        <w:t xml:space="preserve"> </w:t>
      </w:r>
    </w:p>
    <w:p w:rsidR="001D589A" w:rsidRPr="008904DC" w:rsidRDefault="001D589A" w:rsidP="001D589A">
      <w:pPr>
        <w:jc w:val="both"/>
      </w:pPr>
      <w:r w:rsidRPr="008904DC">
        <w:t xml:space="preserve">[Anche prima di ricevere la richiesta prevista dal secondo comma dell'articolo precedente, il giudice di pace, che abbia certa notizia della dichiarazione di fallimento, può procedere all'apposizione dei sigilli nei luoghi compresi nella sua giurisdizione. </w:t>
      </w:r>
      <w:bookmarkStart w:id="336" w:name="170up"/>
      <w:r w:rsidRPr="008904DC">
        <w:fldChar w:fldCharType="begin"/>
      </w:r>
      <w:r w:rsidRPr="008904DC">
        <w:instrText xml:space="preserve"> HYPERLINK "http://pa.leggiditalia.it/rest?print=1" \l "170" </w:instrText>
      </w:r>
      <w:r w:rsidRPr="008904DC">
        <w:fldChar w:fldCharType="separate"/>
      </w:r>
      <w:r w:rsidRPr="008904DC">
        <w:t>(170)</w:t>
      </w:r>
      <w:r w:rsidRPr="008904DC">
        <w:fldChar w:fldCharType="end"/>
      </w:r>
      <w:bookmarkEnd w:id="336"/>
      <w:r w:rsidRPr="008904DC">
        <w:t xml:space="preserve"> ] </w:t>
      </w:r>
    </w:p>
    <w:p w:rsidR="001D589A" w:rsidRPr="008904DC" w:rsidRDefault="001D589A" w:rsidP="001D589A">
      <w:pPr>
        <w:jc w:val="both"/>
      </w:pPr>
      <w:r w:rsidRPr="008904DC">
        <w:pict>
          <v:rect id="_x0000_i1123" style="width:225pt;height:.5pt" o:hrpct="0" o:hrstd="t" o:hr="t" fillcolor="#a0a0a0" stroked="f"/>
        </w:pict>
      </w:r>
    </w:p>
    <w:bookmarkStart w:id="337" w:name="168"/>
    <w:p w:rsidR="001D589A" w:rsidRPr="008904DC" w:rsidRDefault="001D589A" w:rsidP="001D589A">
      <w:pPr>
        <w:jc w:val="both"/>
      </w:pPr>
      <w:r w:rsidRPr="008904DC">
        <w:fldChar w:fldCharType="begin"/>
      </w:r>
      <w:r w:rsidRPr="008904DC">
        <w:instrText xml:space="preserve"> HYPERLINK "http://pa.leggiditalia.it/rest?print=1" \l "168up" </w:instrText>
      </w:r>
      <w:r w:rsidRPr="008904DC">
        <w:fldChar w:fldCharType="separate"/>
      </w:r>
      <w:r w:rsidRPr="008904DC">
        <w:t>(168)</w:t>
      </w:r>
      <w:r w:rsidRPr="008904DC">
        <w:fldChar w:fldCharType="end"/>
      </w:r>
      <w:bookmarkEnd w:id="337"/>
      <w:r w:rsidRPr="008904DC">
        <w:t xml:space="preserve"> Articolo abrogato dall'</w:t>
      </w:r>
      <w:hyperlink r:id="rId670" w:anchor="id=10LX0000170977ART72,__m=document" w:history="1">
        <w:r w:rsidRPr="008904DC">
          <w:t xml:space="preserve">art. 71, comma 1, </w:t>
        </w:r>
        <w:proofErr w:type="spellStart"/>
        <w:r w:rsidRPr="008904DC">
          <w:t>D.Lgs.</w:t>
        </w:r>
        <w:proofErr w:type="spellEnd"/>
        <w:r w:rsidRPr="008904DC">
          <w:t xml:space="preserve"> 9 gennaio 2006, n. 5</w:t>
        </w:r>
      </w:hyperlink>
      <w:r w:rsidRPr="008904DC">
        <w:t xml:space="preserve">, a decorrere dal 16 luglio 2006. </w:t>
      </w:r>
    </w:p>
    <w:bookmarkStart w:id="338" w:name="169"/>
    <w:p w:rsidR="001D589A" w:rsidRPr="008904DC" w:rsidRDefault="001D589A" w:rsidP="001D589A">
      <w:pPr>
        <w:jc w:val="both"/>
      </w:pPr>
      <w:r w:rsidRPr="008904DC">
        <w:fldChar w:fldCharType="begin"/>
      </w:r>
      <w:r w:rsidRPr="008904DC">
        <w:instrText xml:space="preserve"> HYPERLINK "http://pa.leggiditalia.it/rest?print=1" \l "169up" </w:instrText>
      </w:r>
      <w:r w:rsidRPr="008904DC">
        <w:fldChar w:fldCharType="separate"/>
      </w:r>
      <w:r w:rsidRPr="008904DC">
        <w:t>(169)</w:t>
      </w:r>
      <w:r w:rsidRPr="008904DC">
        <w:fldChar w:fldCharType="end"/>
      </w:r>
      <w:bookmarkEnd w:id="338"/>
      <w:r w:rsidRPr="008904DC">
        <w:t xml:space="preserve"> Rubrica modificata dall'art. </w:t>
      </w:r>
      <w:hyperlink r:id="rId671" w:anchor="id=10LX0000117299ART162,__m=document" w:history="1">
        <w:r w:rsidRPr="008904DC">
          <w:t>159, comma 1</w:t>
        </w:r>
      </w:hyperlink>
      <w:r w:rsidRPr="008904DC">
        <w:t xml:space="preserve">, </w:t>
      </w:r>
      <w:r w:rsidRPr="008904DC">
        <w:fldChar w:fldCharType="begin"/>
      </w:r>
      <w:r w:rsidRPr="008904DC">
        <w:instrText xml:space="preserve"> HYPERLINK "http://entilocali.leggiditalia.it/" \l "id=10LX0000117299ART0,__m=document" </w:instrText>
      </w:r>
      <w:r w:rsidRPr="008904DC">
        <w:fldChar w:fldCharType="separate"/>
      </w:r>
      <w:proofErr w:type="spellStart"/>
      <w:r w:rsidRPr="008904DC">
        <w:t>D.Lgs.</w:t>
      </w:r>
      <w:proofErr w:type="spellEnd"/>
      <w:r w:rsidRPr="008904DC">
        <w:t xml:space="preserve"> 19 febbraio 1998, n. 51</w:t>
      </w:r>
      <w:r w:rsidRPr="008904DC">
        <w:fldChar w:fldCharType="end"/>
      </w:r>
      <w:r w:rsidRPr="008904DC">
        <w:t xml:space="preserve">, a decorrere dal centoventesimo giorno successivo alla sua pubblicazione nella G.U. 20 marzo 1998, n. 66. Successivamente, l'art. </w:t>
      </w:r>
      <w:hyperlink r:id="rId672" w:anchor="id=10LX0000125090ART1,__m=document" w:history="1">
        <w:r w:rsidRPr="008904DC">
          <w:t>1, comma 1</w:t>
        </w:r>
      </w:hyperlink>
      <w:r w:rsidRPr="008904DC">
        <w:t xml:space="preserve">, </w:t>
      </w:r>
      <w:hyperlink r:id="rId673" w:anchor="id=10LX0000125090ART0,__m=document" w:history="1">
        <w:r w:rsidRPr="008904DC">
          <w:t>L. 16 giugno 1998, n. 188</w:t>
        </w:r>
      </w:hyperlink>
      <w:r w:rsidRPr="008904DC">
        <w:t xml:space="preserve"> ha prorogato tale termine al 2 giugno 1999. </w:t>
      </w:r>
    </w:p>
    <w:bookmarkStart w:id="339" w:name="170"/>
    <w:p w:rsidR="001D589A" w:rsidRPr="008904DC" w:rsidRDefault="001D589A" w:rsidP="001D589A">
      <w:pPr>
        <w:jc w:val="both"/>
      </w:pPr>
      <w:r w:rsidRPr="008904DC">
        <w:fldChar w:fldCharType="begin"/>
      </w:r>
      <w:r w:rsidRPr="008904DC">
        <w:instrText xml:space="preserve"> HYPERLINK "http://pa.leggiditalia.it/rest?print=1" \l "170up" </w:instrText>
      </w:r>
      <w:r w:rsidRPr="008904DC">
        <w:fldChar w:fldCharType="separate"/>
      </w:r>
      <w:r w:rsidRPr="008904DC">
        <w:t>(170)</w:t>
      </w:r>
      <w:r w:rsidRPr="008904DC">
        <w:fldChar w:fldCharType="end"/>
      </w:r>
      <w:bookmarkEnd w:id="339"/>
      <w:r w:rsidRPr="008904DC">
        <w:t xml:space="preserve"> Comma modificato dall'art. </w:t>
      </w:r>
      <w:hyperlink r:id="rId674" w:anchor="id=10LX0000117299ART162,__m=document" w:history="1">
        <w:r w:rsidRPr="008904DC">
          <w:t>159, comma 1</w:t>
        </w:r>
      </w:hyperlink>
      <w:r w:rsidRPr="008904DC">
        <w:t xml:space="preserve">, </w:t>
      </w:r>
      <w:r w:rsidRPr="008904DC">
        <w:fldChar w:fldCharType="begin"/>
      </w:r>
      <w:r w:rsidRPr="008904DC">
        <w:instrText xml:space="preserve"> HYPERLINK "http://entilocali.leggiditalia.it/" \l "id=10LX0000117299ART0,__m=document" </w:instrText>
      </w:r>
      <w:r w:rsidRPr="008904DC">
        <w:fldChar w:fldCharType="separate"/>
      </w:r>
      <w:proofErr w:type="spellStart"/>
      <w:r w:rsidRPr="008904DC">
        <w:t>D.Lgs.</w:t>
      </w:r>
      <w:proofErr w:type="spellEnd"/>
      <w:r w:rsidRPr="008904DC">
        <w:t xml:space="preserve"> 19 febbraio 1998, n. 51</w:t>
      </w:r>
      <w:r w:rsidRPr="008904DC">
        <w:fldChar w:fldCharType="end"/>
      </w:r>
      <w:r w:rsidRPr="008904DC">
        <w:t xml:space="preserve">, a decorrere dal centoventesimo giorno successivo alla sua pubblicazione nella G.U. 20 marzo 1998, n. 66. Successivamente, l'art. </w:t>
      </w:r>
      <w:hyperlink r:id="rId675" w:anchor="id=10LX0000125090ART1,__m=document" w:history="1">
        <w:r w:rsidRPr="008904DC">
          <w:t>1, comma 1</w:t>
        </w:r>
      </w:hyperlink>
      <w:r w:rsidRPr="008904DC">
        <w:t xml:space="preserve">, </w:t>
      </w:r>
      <w:hyperlink r:id="rId676" w:anchor="id=10LX0000125090ART0,__m=document" w:history="1">
        <w:r w:rsidRPr="008904DC">
          <w:t>L. 16 giugno 1998, n. 188</w:t>
        </w:r>
      </w:hyperlink>
      <w:r w:rsidRPr="008904DC">
        <w:t xml:space="preserve"> ha prorogato tale termine al 2 giugno 1999.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86 (Consegna del denaro, titoli, scritture contabili e di altra documentazione) </w:t>
      </w:r>
      <w:bookmarkStart w:id="340" w:name="171up"/>
      <w:r w:rsidRPr="008904DC">
        <w:fldChar w:fldCharType="begin"/>
      </w:r>
      <w:r w:rsidRPr="008904DC">
        <w:instrText xml:space="preserve"> HYPERLINK "http://pa.leggiditalia.it/rest?print=1" \l "171" </w:instrText>
      </w:r>
      <w:r w:rsidRPr="008904DC">
        <w:fldChar w:fldCharType="separate"/>
      </w:r>
      <w:r w:rsidRPr="008904DC">
        <w:t>(171)</w:t>
      </w:r>
      <w:r w:rsidRPr="008904DC">
        <w:fldChar w:fldCharType="end"/>
      </w:r>
      <w:bookmarkEnd w:id="340"/>
      <w:r w:rsidRPr="008904DC">
        <w:t xml:space="preserve"> </w:t>
      </w:r>
    </w:p>
    <w:p w:rsidR="001D589A" w:rsidRPr="008904DC" w:rsidRDefault="001D589A" w:rsidP="001D589A">
      <w:pPr>
        <w:jc w:val="both"/>
      </w:pPr>
      <w:r w:rsidRPr="008904DC">
        <w:t>Devono essere consegnate al curatore:</w:t>
      </w:r>
    </w:p>
    <w:p w:rsidR="001D589A" w:rsidRPr="008904DC" w:rsidRDefault="001D589A" w:rsidP="001D589A">
      <w:pPr>
        <w:jc w:val="both"/>
      </w:pPr>
      <w:r w:rsidRPr="008904DC">
        <w:t>a) il denaro contante per essere dal medesimo depositato a norma dell'</w:t>
      </w:r>
      <w:hyperlink r:id="rId677" w:anchor="10LX0000107749ART34" w:history="1">
        <w:r w:rsidRPr="008904DC">
          <w:t>articolo 34</w:t>
        </w:r>
      </w:hyperlink>
      <w:r w:rsidRPr="008904DC">
        <w:t xml:space="preserve">; </w:t>
      </w:r>
    </w:p>
    <w:p w:rsidR="001D589A" w:rsidRPr="008904DC" w:rsidRDefault="001D589A" w:rsidP="001D589A">
      <w:pPr>
        <w:jc w:val="both"/>
      </w:pPr>
      <w:r w:rsidRPr="008904DC">
        <w:t xml:space="preserve">b) le cambiali e gli altri titoli compresi quelli scaduti; </w:t>
      </w:r>
    </w:p>
    <w:p w:rsidR="001D589A" w:rsidRPr="008904DC" w:rsidRDefault="001D589A" w:rsidP="001D589A">
      <w:pPr>
        <w:jc w:val="both"/>
      </w:pPr>
      <w:r w:rsidRPr="008904DC">
        <w:t xml:space="preserve">c) le scritture contabili e ogni altra documentazione dal medesimo richiesta o acquisita se non ancora depositate in cancelleria. </w:t>
      </w:r>
    </w:p>
    <w:p w:rsidR="001D589A" w:rsidRPr="008904DC" w:rsidRDefault="001D589A" w:rsidP="001D589A">
      <w:pPr>
        <w:jc w:val="both"/>
      </w:pPr>
      <w:r w:rsidRPr="008904DC">
        <w:t>Il giudice delegato può autorizzarne il deposito in luogo idoneo, anche presso terzi. In ogni caso, il curatore deve esibire le scritture contabili a richiesta del fallito o di chi ne abbia diritto. Nel caso in cui il curatore non ritenga di dover esibire la documentazione richiesta, l'interessato può proporre ricorso al giudice delegato che provvede con decreto motivato.</w:t>
      </w:r>
    </w:p>
    <w:p w:rsidR="001D589A" w:rsidRPr="008904DC" w:rsidRDefault="001D589A" w:rsidP="001D589A">
      <w:pPr>
        <w:jc w:val="both"/>
      </w:pPr>
      <w:r w:rsidRPr="008904DC">
        <w:t>Può essere richiesto il rilascio di copia, previa autorizzazione del giudice delegato, a cura e spese del richiedente.</w:t>
      </w:r>
    </w:p>
    <w:p w:rsidR="001D589A" w:rsidRPr="008904DC" w:rsidRDefault="001D589A" w:rsidP="001D589A">
      <w:pPr>
        <w:jc w:val="both"/>
      </w:pPr>
      <w:r w:rsidRPr="008904DC">
        <w:pict>
          <v:rect id="_x0000_i1124" style="width:225pt;height:.5pt" o:hrpct="0" o:hrstd="t" o:hr="t" fillcolor="#a0a0a0" stroked="f"/>
        </w:pict>
      </w:r>
    </w:p>
    <w:bookmarkStart w:id="341" w:name="171"/>
    <w:p w:rsidR="001D589A" w:rsidRPr="008904DC" w:rsidRDefault="001D589A" w:rsidP="001D589A">
      <w:pPr>
        <w:jc w:val="both"/>
      </w:pPr>
      <w:r w:rsidRPr="008904DC">
        <w:fldChar w:fldCharType="begin"/>
      </w:r>
      <w:r w:rsidRPr="008904DC">
        <w:instrText xml:space="preserve"> HYPERLINK "http://pa.leggiditalia.it/rest?print=1" \l "171up" </w:instrText>
      </w:r>
      <w:r w:rsidRPr="008904DC">
        <w:fldChar w:fldCharType="separate"/>
      </w:r>
      <w:r w:rsidRPr="008904DC">
        <w:t>(171)</w:t>
      </w:r>
      <w:r w:rsidRPr="008904DC">
        <w:fldChar w:fldCharType="end"/>
      </w:r>
      <w:bookmarkEnd w:id="341"/>
      <w:r w:rsidRPr="008904DC">
        <w:t xml:space="preserve"> Articolo così sostituito dall'</w:t>
      </w:r>
      <w:hyperlink r:id="rId678" w:anchor="id=10LX0000170977ART73,__m=document" w:history="1">
        <w:r w:rsidRPr="008904DC">
          <w:t xml:space="preserve">art. 72,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87 (Inventario) </w:t>
      </w:r>
      <w:bookmarkStart w:id="342" w:name="172up"/>
      <w:r w:rsidRPr="008904DC">
        <w:fldChar w:fldCharType="begin"/>
      </w:r>
      <w:r w:rsidRPr="008904DC">
        <w:instrText xml:space="preserve"> HYPERLINK "http://pa.leggiditalia.it/rest?print=1" \l "172" </w:instrText>
      </w:r>
      <w:r w:rsidRPr="008904DC">
        <w:fldChar w:fldCharType="separate"/>
      </w:r>
      <w:r w:rsidRPr="008904DC">
        <w:t>(172)</w:t>
      </w:r>
      <w:r w:rsidRPr="008904DC">
        <w:fldChar w:fldCharType="end"/>
      </w:r>
      <w:bookmarkEnd w:id="342"/>
      <w:r w:rsidRPr="008904DC">
        <w:t xml:space="preserve"> </w:t>
      </w:r>
    </w:p>
    <w:p w:rsidR="001D589A" w:rsidRPr="008904DC" w:rsidRDefault="001D589A" w:rsidP="001D589A">
      <w:pPr>
        <w:jc w:val="both"/>
      </w:pPr>
      <w:r w:rsidRPr="008904DC">
        <w:t>Il curatore, rimossi i sigilli, redige l'inventario nel più breve termine possibile secondo le norme stabilite dal codice di procedura civile, presenti o avvisati il fallito e il comitato dei creditori, se nominato, formando, con l'assistenza del cancelliere, processo verbale delle attività compiute. Possono intervenire i creditori.</w:t>
      </w:r>
    </w:p>
    <w:p w:rsidR="001D589A" w:rsidRPr="008904DC" w:rsidRDefault="001D589A" w:rsidP="001D589A">
      <w:pPr>
        <w:jc w:val="both"/>
      </w:pPr>
      <w:r w:rsidRPr="008904DC">
        <w:t>Il curatore, quando occorre, nomina uno stimatore.</w:t>
      </w:r>
    </w:p>
    <w:p w:rsidR="001D589A" w:rsidRPr="008904DC" w:rsidRDefault="001D589A" w:rsidP="001D589A">
      <w:pPr>
        <w:jc w:val="both"/>
      </w:pPr>
      <w:r w:rsidRPr="008904DC">
        <w:t>Prima di chiudere l'inventario il curatore invita il fallito o, se si tratta di società, gli amministratori a dichiarare se hanno notizia che esistano altre attività da comprendere nell'inventario, avvertendoli delle pene stabilite dall'</w:t>
      </w:r>
      <w:hyperlink r:id="rId679" w:anchor="10LX0000107749ART220" w:history="1">
        <w:r w:rsidRPr="008904DC">
          <w:t>articolo 220</w:t>
        </w:r>
      </w:hyperlink>
      <w:r w:rsidRPr="008904DC">
        <w:t xml:space="preserve"> in caso di falsa o omessa dichiarazione.</w:t>
      </w:r>
    </w:p>
    <w:p w:rsidR="001D589A" w:rsidRPr="008904DC" w:rsidRDefault="001D589A" w:rsidP="001D589A">
      <w:pPr>
        <w:jc w:val="both"/>
      </w:pPr>
      <w:r w:rsidRPr="008904DC">
        <w:t>L'inventario è redatto in doppio originale e sottoscritto da tutti gli intervenuti. Uno degli originali deve essere depositato nella cancelleria del tribunale.</w:t>
      </w:r>
    </w:p>
    <w:p w:rsidR="001D589A" w:rsidRPr="008904DC" w:rsidRDefault="001D589A" w:rsidP="001D589A">
      <w:pPr>
        <w:jc w:val="both"/>
      </w:pPr>
      <w:r w:rsidRPr="008904DC">
        <w:pict>
          <v:rect id="_x0000_i1125" style="width:225pt;height:.5pt" o:hrpct="0" o:hrstd="t" o:hr="t" fillcolor="#a0a0a0" stroked="f"/>
        </w:pict>
      </w:r>
    </w:p>
    <w:bookmarkStart w:id="343" w:name="172"/>
    <w:p w:rsidR="001D589A" w:rsidRPr="008904DC" w:rsidRDefault="001D589A" w:rsidP="001D589A">
      <w:pPr>
        <w:jc w:val="both"/>
      </w:pPr>
      <w:r w:rsidRPr="008904DC">
        <w:fldChar w:fldCharType="begin"/>
      </w:r>
      <w:r w:rsidRPr="008904DC">
        <w:instrText xml:space="preserve"> HYPERLINK "http://pa.leggiditalia.it/rest?print=1" \l "172up" </w:instrText>
      </w:r>
      <w:r w:rsidRPr="008904DC">
        <w:fldChar w:fldCharType="separate"/>
      </w:r>
      <w:r w:rsidRPr="008904DC">
        <w:t>(172)</w:t>
      </w:r>
      <w:r w:rsidRPr="008904DC">
        <w:fldChar w:fldCharType="end"/>
      </w:r>
      <w:bookmarkEnd w:id="343"/>
      <w:r w:rsidRPr="008904DC">
        <w:t xml:space="preserve"> Articolo così sostituito dall'</w:t>
      </w:r>
      <w:hyperlink r:id="rId680" w:anchor="id=10LX0000170977ART74,__m=document" w:history="1">
        <w:r w:rsidRPr="008904DC">
          <w:t xml:space="preserve">art. 73,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87-bis (Inventario su altri beni) </w:t>
      </w:r>
      <w:bookmarkStart w:id="344" w:name="173up"/>
      <w:r w:rsidRPr="008904DC">
        <w:fldChar w:fldCharType="begin"/>
      </w:r>
      <w:r w:rsidRPr="008904DC">
        <w:instrText xml:space="preserve"> HYPERLINK "http://pa.leggiditalia.it/rest?print=1" \l "173" </w:instrText>
      </w:r>
      <w:r w:rsidRPr="008904DC">
        <w:fldChar w:fldCharType="separate"/>
      </w:r>
      <w:r w:rsidRPr="008904DC">
        <w:t>(173)</w:t>
      </w:r>
      <w:r w:rsidRPr="008904DC">
        <w:fldChar w:fldCharType="end"/>
      </w:r>
      <w:bookmarkEnd w:id="344"/>
      <w:r w:rsidRPr="008904DC">
        <w:t xml:space="preserve"> </w:t>
      </w:r>
    </w:p>
    <w:p w:rsidR="001D589A" w:rsidRPr="008904DC" w:rsidRDefault="001D589A" w:rsidP="001D589A">
      <w:pPr>
        <w:jc w:val="both"/>
      </w:pPr>
      <w:r w:rsidRPr="008904DC">
        <w:t xml:space="preserve">In deroga a quanto previsto dagli </w:t>
      </w:r>
      <w:hyperlink r:id="rId681" w:anchor="10LX0000107749ART52" w:history="1">
        <w:r w:rsidRPr="008904DC">
          <w:t>articoli 52</w:t>
        </w:r>
      </w:hyperlink>
      <w:r w:rsidRPr="008904DC">
        <w:t xml:space="preserve"> e </w:t>
      </w:r>
      <w:hyperlink r:id="rId682" w:anchor="10LX0000107749ART103" w:history="1">
        <w:r w:rsidRPr="008904DC">
          <w:t>103</w:t>
        </w:r>
      </w:hyperlink>
      <w:r w:rsidRPr="008904DC">
        <w:t>, i beni mobili sui quali i terzi vantano diritti reali o personali chiaramente riconoscibili possono essere restituiti con decreto del giudice delegato, su istanza della parte interessata e con il consenso del curatore e del comitato dei creditori, anche provvisoriamente nominato.</w:t>
      </w:r>
    </w:p>
    <w:p w:rsidR="001D589A" w:rsidRPr="008904DC" w:rsidRDefault="001D589A" w:rsidP="001D589A">
      <w:pPr>
        <w:jc w:val="both"/>
      </w:pPr>
      <w:r w:rsidRPr="008904DC">
        <w:t>I beni di cui al primo comma possono non essere inclusi nell'inventario.</w:t>
      </w:r>
    </w:p>
    <w:p w:rsidR="001D589A" w:rsidRPr="008904DC" w:rsidRDefault="001D589A" w:rsidP="001D589A">
      <w:pPr>
        <w:jc w:val="both"/>
      </w:pPr>
      <w:r w:rsidRPr="008904DC">
        <w:t>Sono inventariati i beni di proprietà del fallito per i quali il terzo detentore ha diritto di rimanere nel godimento in virtù di un titolo negoziale opponibile al curatore. Tali beni non sono soggetti alla presa in consegna a norma dell'</w:t>
      </w:r>
      <w:hyperlink r:id="rId683" w:anchor="10LX0000107749ART88" w:history="1">
        <w:r w:rsidRPr="008904DC">
          <w:t>articolo 88</w:t>
        </w:r>
      </w:hyperlink>
      <w:r w:rsidRPr="008904DC">
        <w:t>.</w:t>
      </w:r>
    </w:p>
    <w:p w:rsidR="001D589A" w:rsidRPr="008904DC" w:rsidRDefault="001D589A" w:rsidP="001D589A">
      <w:pPr>
        <w:jc w:val="both"/>
      </w:pPr>
      <w:r w:rsidRPr="008904DC">
        <w:pict>
          <v:rect id="_x0000_i1126" style="width:225pt;height:.5pt" o:hrpct="0" o:hrstd="t" o:hr="t" fillcolor="#a0a0a0" stroked="f"/>
        </w:pict>
      </w:r>
    </w:p>
    <w:bookmarkStart w:id="345" w:name="173"/>
    <w:p w:rsidR="001D589A" w:rsidRPr="008904DC" w:rsidRDefault="001D589A" w:rsidP="001D589A">
      <w:pPr>
        <w:jc w:val="both"/>
      </w:pPr>
      <w:r w:rsidRPr="008904DC">
        <w:fldChar w:fldCharType="begin"/>
      </w:r>
      <w:r w:rsidRPr="008904DC">
        <w:instrText xml:space="preserve"> HYPERLINK "http://pa.leggiditalia.it/rest?print=1" \l "173up" </w:instrText>
      </w:r>
      <w:r w:rsidRPr="008904DC">
        <w:fldChar w:fldCharType="separate"/>
      </w:r>
      <w:r w:rsidRPr="008904DC">
        <w:t>(173)</w:t>
      </w:r>
      <w:r w:rsidRPr="008904DC">
        <w:fldChar w:fldCharType="end"/>
      </w:r>
      <w:bookmarkEnd w:id="345"/>
      <w:r w:rsidRPr="008904DC">
        <w:t xml:space="preserve"> Articolo inserito dall'</w:t>
      </w:r>
      <w:hyperlink r:id="rId684" w:anchor="id=10LX0000170977ART75,__m=document" w:history="1">
        <w:r w:rsidRPr="008904DC">
          <w:t xml:space="preserve">art. 74,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88 (Presa in consegna dei beni del fallito da parte del curatore) </w:t>
      </w:r>
    </w:p>
    <w:p w:rsidR="001D589A" w:rsidRPr="008904DC" w:rsidRDefault="001D589A" w:rsidP="001D589A">
      <w:pPr>
        <w:jc w:val="both"/>
      </w:pPr>
      <w:r w:rsidRPr="008904DC">
        <w:t>Il curatore prende in consegna i beni di mano in mano che ne fa l'inventario insieme con le scritture contabili e i documenti del fallito.</w:t>
      </w:r>
    </w:p>
    <w:p w:rsidR="001D589A" w:rsidRPr="008904DC" w:rsidRDefault="001D589A" w:rsidP="001D589A">
      <w:pPr>
        <w:jc w:val="both"/>
      </w:pPr>
      <w:r w:rsidRPr="008904DC">
        <w:t xml:space="preserve">Se il fallito possiede immobili o altri beni soggetti a pubblica registrazione, il curatore notifica un estratto della sentenza dichiarativa di fallimento ai competenti uffici, perché sia trascritto nei pubblici registri. </w:t>
      </w:r>
      <w:bookmarkStart w:id="346" w:name="174up"/>
      <w:r w:rsidRPr="008904DC">
        <w:fldChar w:fldCharType="begin"/>
      </w:r>
      <w:r w:rsidRPr="008904DC">
        <w:instrText xml:space="preserve"> HYPERLINK "http://pa.leggiditalia.it/rest?print=1" \l "174" </w:instrText>
      </w:r>
      <w:r w:rsidRPr="008904DC">
        <w:fldChar w:fldCharType="separate"/>
      </w:r>
      <w:r w:rsidRPr="008904DC">
        <w:t>(174)</w:t>
      </w:r>
      <w:r w:rsidRPr="008904DC">
        <w:fldChar w:fldCharType="end"/>
      </w:r>
      <w:bookmarkEnd w:id="346"/>
    </w:p>
    <w:p w:rsidR="001D589A" w:rsidRPr="008904DC" w:rsidRDefault="001D589A" w:rsidP="001D589A">
      <w:pPr>
        <w:jc w:val="both"/>
      </w:pPr>
      <w:r w:rsidRPr="008904DC">
        <w:pict>
          <v:rect id="_x0000_i1127" style="width:225pt;height:.5pt" o:hrpct="0" o:hrstd="t" o:hr="t" fillcolor="#a0a0a0" stroked="f"/>
        </w:pict>
      </w:r>
    </w:p>
    <w:bookmarkStart w:id="347" w:name="174"/>
    <w:p w:rsidR="001D589A" w:rsidRPr="008904DC" w:rsidRDefault="001D589A" w:rsidP="001D589A">
      <w:pPr>
        <w:jc w:val="both"/>
      </w:pPr>
      <w:r w:rsidRPr="008904DC">
        <w:fldChar w:fldCharType="begin"/>
      </w:r>
      <w:r w:rsidRPr="008904DC">
        <w:instrText xml:space="preserve"> HYPERLINK "http://pa.leggiditalia.it/rest?print=1" \l "174up" </w:instrText>
      </w:r>
      <w:r w:rsidRPr="008904DC">
        <w:fldChar w:fldCharType="separate"/>
      </w:r>
      <w:r w:rsidRPr="008904DC">
        <w:t>(174)</w:t>
      </w:r>
      <w:r w:rsidRPr="008904DC">
        <w:fldChar w:fldCharType="end"/>
      </w:r>
      <w:bookmarkEnd w:id="347"/>
      <w:r w:rsidRPr="008904DC">
        <w:t xml:space="preserve"> Comma così modificato dall'</w:t>
      </w:r>
      <w:hyperlink r:id="rId685" w:anchor="id=10LX0000501750ART6,__m=document" w:history="1">
        <w:r w:rsidRPr="008904DC">
          <w:t xml:space="preserve">art. 5, comma 1,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89 (Elenchi dei creditori e dei titolari di diritti reali mobiliari e bilancio) </w:t>
      </w:r>
    </w:p>
    <w:p w:rsidR="001D589A" w:rsidRPr="008904DC" w:rsidRDefault="001D589A" w:rsidP="001D589A">
      <w:pPr>
        <w:jc w:val="both"/>
      </w:pPr>
      <w:r w:rsidRPr="008904DC">
        <w:t xml:space="preserve">Il curatore, in base alle scritture contabili del fallito e alle altre notizie che può raccogliere, deve compilare l'elenco dei creditori, con l'indicazione dei rispettivi crediti e diritti di prelazione, nonché l'elenco di tutti coloro che vantano diritti reali e personali, mobiliari e immobiliari, su cose in possesso o nella disponibilità del fallito, con l'indicazione dei titoli relativi. Gli elenchi sono depositati in cancelleria. </w:t>
      </w:r>
      <w:bookmarkStart w:id="348" w:name="175up"/>
      <w:r w:rsidRPr="008904DC">
        <w:fldChar w:fldCharType="begin"/>
      </w:r>
      <w:r w:rsidRPr="008904DC">
        <w:instrText xml:space="preserve"> HYPERLINK "http://pa.leggiditalia.it/rest?print=1" \l "175" </w:instrText>
      </w:r>
      <w:r w:rsidRPr="008904DC">
        <w:fldChar w:fldCharType="separate"/>
      </w:r>
      <w:r w:rsidRPr="008904DC">
        <w:t>(175)</w:t>
      </w:r>
      <w:r w:rsidRPr="008904DC">
        <w:fldChar w:fldCharType="end"/>
      </w:r>
      <w:bookmarkEnd w:id="348"/>
    </w:p>
    <w:p w:rsidR="001D589A" w:rsidRPr="008904DC" w:rsidRDefault="001D589A" w:rsidP="001D589A">
      <w:pPr>
        <w:jc w:val="both"/>
      </w:pPr>
      <w:r w:rsidRPr="008904DC">
        <w:lastRenderedPageBreak/>
        <w:t>Il curatore deve inoltre redigere il bilancio dell'ultimo esercizio, se non è stato presentato dal fallito nel termine stabilito, ed apportare le rettifiche necessarie e le eventuali aggiunte ai bilanci e agli elenchi presentati dal fallito a norma dell'</w:t>
      </w:r>
      <w:hyperlink r:id="rId686" w:anchor="10LX0000107749ART14" w:history="1">
        <w:r w:rsidRPr="008904DC">
          <w:t>art. 14.</w:t>
        </w:r>
      </w:hyperlink>
    </w:p>
    <w:p w:rsidR="001D589A" w:rsidRPr="008904DC" w:rsidRDefault="001D589A" w:rsidP="001D589A">
      <w:pPr>
        <w:jc w:val="both"/>
      </w:pPr>
      <w:r w:rsidRPr="008904DC">
        <w:pict>
          <v:rect id="_x0000_i1128" style="width:225pt;height:.5pt" o:hrpct="0" o:hrstd="t" o:hr="t" fillcolor="#a0a0a0" stroked="f"/>
        </w:pict>
      </w:r>
    </w:p>
    <w:bookmarkStart w:id="349" w:name="175"/>
    <w:p w:rsidR="001D589A" w:rsidRPr="008904DC" w:rsidRDefault="001D589A" w:rsidP="001D589A">
      <w:pPr>
        <w:jc w:val="both"/>
      </w:pPr>
      <w:r w:rsidRPr="008904DC">
        <w:fldChar w:fldCharType="begin"/>
      </w:r>
      <w:r w:rsidRPr="008904DC">
        <w:instrText xml:space="preserve"> HYPERLINK "http://pa.leggiditalia.it/rest?print=1" \l "175up" </w:instrText>
      </w:r>
      <w:r w:rsidRPr="008904DC">
        <w:fldChar w:fldCharType="separate"/>
      </w:r>
      <w:r w:rsidRPr="008904DC">
        <w:t>(175)</w:t>
      </w:r>
      <w:r w:rsidRPr="008904DC">
        <w:fldChar w:fldCharType="end"/>
      </w:r>
      <w:bookmarkEnd w:id="349"/>
      <w:r w:rsidRPr="008904DC">
        <w:t xml:space="preserve"> Comma sostituito dall'</w:t>
      </w:r>
      <w:hyperlink r:id="rId687" w:anchor="id=10LX0000170977ART76,__m=document" w:history="1">
        <w:r w:rsidRPr="008904DC">
          <w:t xml:space="preserve">art. 75, comma 1,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688" w:anchor="id=10LX0000501750ART6,__m=document" w:history="1">
        <w:r w:rsidRPr="008904DC">
          <w:t xml:space="preserve">art. 5, comma 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90 (Fascicolo della procedura) </w:t>
      </w:r>
      <w:bookmarkStart w:id="350" w:name="176up"/>
      <w:r w:rsidRPr="008904DC">
        <w:fldChar w:fldCharType="begin"/>
      </w:r>
      <w:r w:rsidRPr="008904DC">
        <w:instrText xml:space="preserve"> HYPERLINK "http://pa.leggiditalia.it/rest?print=1" \l "176" </w:instrText>
      </w:r>
      <w:r w:rsidRPr="008904DC">
        <w:fldChar w:fldCharType="separate"/>
      </w:r>
      <w:r w:rsidRPr="008904DC">
        <w:t>(176)</w:t>
      </w:r>
      <w:r w:rsidRPr="008904DC">
        <w:fldChar w:fldCharType="end"/>
      </w:r>
      <w:bookmarkEnd w:id="350"/>
      <w:r w:rsidRPr="008904DC">
        <w:t xml:space="preserve"> </w:t>
      </w:r>
    </w:p>
    <w:p w:rsidR="001D589A" w:rsidRPr="008904DC" w:rsidRDefault="001D589A" w:rsidP="001D589A">
      <w:pPr>
        <w:jc w:val="both"/>
      </w:pPr>
      <w:r w:rsidRPr="008904DC">
        <w:t>Immediatamente dopo la pubblicazione della sentenza di fallimento, il cancelliere forma un fascicolo, anche in modalità informatica, munito di indice, nel quale devono essere contenuti tutti gli atti, i provvedimenti ed i ricorsi attinenti al procedimento, opportunamente suddivisi in sezioni, esclusi quelli che, per ragioni di riservatezza, debbono essere custoditi separatamente.</w:t>
      </w:r>
    </w:p>
    <w:p w:rsidR="001D589A" w:rsidRPr="008904DC" w:rsidRDefault="001D589A" w:rsidP="001D589A">
      <w:pPr>
        <w:jc w:val="both"/>
      </w:pPr>
      <w:r w:rsidRPr="008904DC">
        <w:t>Il comitato dei creditori e ciascun suo componente hanno diritto di prendere visione di qualunque atto o documento contenuti nel fascicolo. Analogo diritto, con la sola eccezione della relazione del curatore e degli atti eventualmente riservati su disposizione del giudice delegato, spetta anche al fallito.</w:t>
      </w:r>
    </w:p>
    <w:p w:rsidR="001D589A" w:rsidRPr="008904DC" w:rsidRDefault="001D589A" w:rsidP="001D589A">
      <w:pPr>
        <w:jc w:val="both"/>
      </w:pPr>
      <w:r w:rsidRPr="008904DC">
        <w:t>Gli altri creditori ed i terzi hanno diritto di prendere visione e di estrarre copia degli atti e dei documenti per i quali sussiste un loro specifico ed attuale interesse, previa autorizzazione del giudice delegato, sentito il curatore.</w:t>
      </w:r>
    </w:p>
    <w:p w:rsidR="001D589A" w:rsidRPr="008904DC" w:rsidRDefault="001D589A" w:rsidP="001D589A">
      <w:pPr>
        <w:jc w:val="both"/>
      </w:pPr>
      <w:r w:rsidRPr="008904DC">
        <w:pict>
          <v:rect id="_x0000_i1129" style="width:225pt;height:.5pt" o:hrpct="0" o:hrstd="t" o:hr="t" fillcolor="#a0a0a0" stroked="f"/>
        </w:pict>
      </w:r>
    </w:p>
    <w:bookmarkStart w:id="351" w:name="176"/>
    <w:p w:rsidR="001D589A" w:rsidRPr="008904DC" w:rsidRDefault="001D589A" w:rsidP="001D589A">
      <w:pPr>
        <w:jc w:val="both"/>
      </w:pPr>
      <w:r w:rsidRPr="008904DC">
        <w:fldChar w:fldCharType="begin"/>
      </w:r>
      <w:r w:rsidRPr="008904DC">
        <w:instrText xml:space="preserve"> HYPERLINK "http://pa.leggiditalia.it/rest?print=1" \l "176up" </w:instrText>
      </w:r>
      <w:r w:rsidRPr="008904DC">
        <w:fldChar w:fldCharType="separate"/>
      </w:r>
      <w:r w:rsidRPr="008904DC">
        <w:t>(176)</w:t>
      </w:r>
      <w:r w:rsidRPr="008904DC">
        <w:fldChar w:fldCharType="end"/>
      </w:r>
      <w:bookmarkEnd w:id="351"/>
      <w:r w:rsidRPr="008904DC">
        <w:t xml:space="preserve"> Articolo così sostituito dall'</w:t>
      </w:r>
      <w:hyperlink r:id="rId689" w:anchor="id=10LX0000170977ART77,__m=document" w:history="1">
        <w:r w:rsidRPr="008904DC">
          <w:t xml:space="preserve">art. 76,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91 (Anticipazioni delle spese dall'erario) </w:t>
      </w:r>
      <w:bookmarkStart w:id="352" w:name="177up"/>
      <w:r w:rsidRPr="008904DC">
        <w:fldChar w:fldCharType="begin"/>
      </w:r>
      <w:r w:rsidRPr="008904DC">
        <w:instrText xml:space="preserve"> HYPERLINK "http://pa.leggiditalia.it/rest?print=1" \l "177" </w:instrText>
      </w:r>
      <w:r w:rsidRPr="008904DC">
        <w:fldChar w:fldCharType="separate"/>
      </w:r>
      <w:r w:rsidRPr="008904DC">
        <w:t>(177)</w:t>
      </w:r>
      <w:r w:rsidRPr="008904DC">
        <w:fldChar w:fldCharType="end"/>
      </w:r>
      <w:bookmarkEnd w:id="352"/>
      <w:r w:rsidRPr="008904DC">
        <w:t xml:space="preserve"> </w:t>
      </w:r>
      <w:bookmarkStart w:id="353" w:name="178up"/>
      <w:r w:rsidRPr="008904DC">
        <w:fldChar w:fldCharType="begin"/>
      </w:r>
      <w:r w:rsidRPr="008904DC">
        <w:instrText xml:space="preserve"> HYPERLINK "http://pa.leggiditalia.it/rest?print=1" \l "178" </w:instrText>
      </w:r>
      <w:r w:rsidRPr="008904DC">
        <w:fldChar w:fldCharType="separate"/>
      </w:r>
      <w:r w:rsidRPr="008904DC">
        <w:t>(178)</w:t>
      </w:r>
      <w:r w:rsidRPr="008904DC">
        <w:fldChar w:fldCharType="end"/>
      </w:r>
      <w:bookmarkEnd w:id="353"/>
      <w:r w:rsidRPr="008904DC">
        <w:t xml:space="preserve"> </w:t>
      </w:r>
      <w:bookmarkStart w:id="354" w:name="179up"/>
      <w:r w:rsidRPr="008904DC">
        <w:fldChar w:fldCharType="begin"/>
      </w:r>
      <w:r w:rsidRPr="008904DC">
        <w:instrText xml:space="preserve"> HYPERLINK "http://pa.leggiditalia.it/rest?print=1" \l "179" </w:instrText>
      </w:r>
      <w:r w:rsidRPr="008904DC">
        <w:fldChar w:fldCharType="separate"/>
      </w:r>
      <w:r w:rsidRPr="008904DC">
        <w:t>(179)</w:t>
      </w:r>
      <w:r w:rsidRPr="008904DC">
        <w:fldChar w:fldCharType="end"/>
      </w:r>
      <w:bookmarkEnd w:id="354"/>
      <w:r w:rsidRPr="008904DC">
        <w:t xml:space="preserve"> </w:t>
      </w:r>
    </w:p>
    <w:p w:rsidR="001D589A" w:rsidRPr="008904DC" w:rsidRDefault="001D589A" w:rsidP="001D589A">
      <w:pPr>
        <w:jc w:val="both"/>
      </w:pPr>
      <w:r w:rsidRPr="008904DC">
        <w:t xml:space="preserve">[Se fra i beni compresi nel fallimento non vi è danaro occorrente alle spese giudiziali per gli atti richiesti dalla legge, dalla sentenza dichiarativa di fallimento alla chiusura della procedura, l'erario anticipa tali spese. </w:t>
      </w:r>
    </w:p>
    <w:p w:rsidR="001D589A" w:rsidRPr="008904DC" w:rsidRDefault="001D589A" w:rsidP="001D589A">
      <w:pPr>
        <w:jc w:val="both"/>
      </w:pPr>
      <w:r w:rsidRPr="008904DC">
        <w:t xml:space="preserve">L'anticipazione delle spese si esegue quanto alle tasse di bollo e alle imposte di registro mediante prenotazione a debito in forza di decreto del giudice delegato per ogni singolo atto della procedura e quanto </w:t>
      </w:r>
      <w:r w:rsidRPr="008904DC">
        <w:lastRenderedPageBreak/>
        <w:t xml:space="preserve">alle altre spese mediante pagamento eseguito direttamente dai ricevitori del registro agli aventi diritto indicati nel decreto del giudice delegato. </w:t>
      </w:r>
    </w:p>
    <w:p w:rsidR="001D589A" w:rsidRPr="008904DC" w:rsidRDefault="001D589A" w:rsidP="001D589A">
      <w:pPr>
        <w:jc w:val="both"/>
      </w:pPr>
      <w:r w:rsidRPr="008904DC">
        <w:t xml:space="preserve">Le spese anticipate dall'erario per le procedure fallimentari sono annotate in un registro apposito, che è tenuto dal cancelliere. </w:t>
      </w:r>
    </w:p>
    <w:p w:rsidR="001D589A" w:rsidRPr="008904DC" w:rsidRDefault="001D589A" w:rsidP="001D589A">
      <w:pPr>
        <w:jc w:val="both"/>
      </w:pPr>
      <w:r w:rsidRPr="008904DC">
        <w:t>Il cancelliere provvede al recupero delle spese anticipate mediante prelevazione dalle somme ricavate dalla liquidazione dell'attivo, anche prima della chiusura della procedura fallimentare appena vi siano disponibilità liquide</w:t>
      </w:r>
      <w:proofErr w:type="gramStart"/>
      <w:r w:rsidRPr="008904DC">
        <w:t>. ]</w:t>
      </w:r>
      <w:proofErr w:type="gramEnd"/>
      <w:r w:rsidRPr="008904DC">
        <w:t xml:space="preserve"> </w:t>
      </w:r>
    </w:p>
    <w:p w:rsidR="001D589A" w:rsidRPr="008904DC" w:rsidRDefault="001D589A" w:rsidP="001D589A">
      <w:pPr>
        <w:jc w:val="both"/>
      </w:pPr>
      <w:r w:rsidRPr="008904DC">
        <w:pict>
          <v:rect id="_x0000_i1130" style="width:225pt;height:.5pt" o:hrpct="0" o:hrstd="t" o:hr="t" fillcolor="#a0a0a0" stroked="f"/>
        </w:pict>
      </w:r>
    </w:p>
    <w:bookmarkStart w:id="355" w:name="177"/>
    <w:p w:rsidR="001D589A" w:rsidRPr="008904DC" w:rsidRDefault="001D589A" w:rsidP="001D589A">
      <w:pPr>
        <w:jc w:val="both"/>
      </w:pPr>
      <w:r w:rsidRPr="008904DC">
        <w:fldChar w:fldCharType="begin"/>
      </w:r>
      <w:r w:rsidRPr="008904DC">
        <w:instrText xml:space="preserve"> HYPERLINK "http://pa.leggiditalia.it/rest?print=1" \l "177up" </w:instrText>
      </w:r>
      <w:r w:rsidRPr="008904DC">
        <w:fldChar w:fldCharType="separate"/>
      </w:r>
      <w:r w:rsidRPr="008904DC">
        <w:t>(177)</w:t>
      </w:r>
      <w:r w:rsidRPr="008904DC">
        <w:fldChar w:fldCharType="end"/>
      </w:r>
      <w:bookmarkEnd w:id="355"/>
      <w:r w:rsidRPr="008904DC">
        <w:t xml:space="preserve"> Articolo abrogato dall'</w:t>
      </w:r>
      <w:hyperlink r:id="rId690" w:anchor="id=10LX0000151122ART300,__m=document" w:history="1">
        <w:r w:rsidRPr="008904DC">
          <w:t>art. 299, comma 1, D.P.R. 30 maggio 2002, n. 115</w:t>
        </w:r>
      </w:hyperlink>
      <w:r w:rsidRPr="008904DC">
        <w:t>, a decorrere dal 1°(gradi) luglio 2002. Per la nuova disciplina in materia di prenotazioni a debito, anticipazioni e recupero delle spese, vedi ora l'</w:t>
      </w:r>
      <w:hyperlink r:id="rId691" w:anchor="id=10LX0000151122ART147,__m=document" w:history="1">
        <w:r w:rsidRPr="008904DC">
          <w:t>art. 146, D.P.R. 30 maggio 2002, n. 115</w:t>
        </w:r>
      </w:hyperlink>
      <w:r w:rsidRPr="008904DC">
        <w:t xml:space="preserve">. </w:t>
      </w:r>
    </w:p>
    <w:bookmarkStart w:id="356" w:name="178"/>
    <w:p w:rsidR="001D589A" w:rsidRPr="008904DC" w:rsidRDefault="001D589A" w:rsidP="001D589A">
      <w:pPr>
        <w:jc w:val="both"/>
      </w:pPr>
      <w:r w:rsidRPr="008904DC">
        <w:fldChar w:fldCharType="begin"/>
      </w:r>
      <w:r w:rsidRPr="008904DC">
        <w:instrText xml:space="preserve"> HYPERLINK "http://pa.leggiditalia.it/rest?print=1" \l "178up" </w:instrText>
      </w:r>
      <w:r w:rsidRPr="008904DC">
        <w:fldChar w:fldCharType="separate"/>
      </w:r>
      <w:r w:rsidRPr="008904DC">
        <w:t>(178)</w:t>
      </w:r>
      <w:r w:rsidRPr="008904DC">
        <w:fldChar w:fldCharType="end"/>
      </w:r>
      <w:bookmarkEnd w:id="356"/>
      <w:r w:rsidRPr="008904DC">
        <w:t xml:space="preserve"> La </w:t>
      </w:r>
      <w:hyperlink r:id="rId692" w:anchor="id=10SE0000254008,__m=document" w:history="1">
        <w:r w:rsidRPr="008904DC">
          <w:t>Corte costituzionale, con sentenza 18-29 luglio 1996, n. 326</w:t>
        </w:r>
      </w:hyperlink>
      <w:r w:rsidRPr="008904DC">
        <w:t xml:space="preserve"> (</w:t>
      </w:r>
      <w:proofErr w:type="spellStart"/>
      <w:r w:rsidRPr="008904DC">
        <w:t>Gazz</w:t>
      </w:r>
      <w:proofErr w:type="spellEnd"/>
      <w:r w:rsidRPr="008904DC">
        <w:t xml:space="preserve">. Uff. 28 agosto 1996, n. 35, Serie speciale), ha dichiarato inammissibile la questione di legittimità costituzionale dell'art. 91, sollevata in riferimento agli </w:t>
      </w:r>
      <w:hyperlink r:id="rId693" w:anchor="id=05AC00009900 05AC00009905 05AC00009904,__m=document" w:history="1">
        <w:r w:rsidRPr="008904DC">
          <w:t>artt. 3, 35 e 36 della Costituzione.</w:t>
        </w:r>
      </w:hyperlink>
      <w:r w:rsidRPr="008904DC">
        <w:t xml:space="preserve"> Successivamente la stessa Corte con ordinanza 6-16 novembre 2001, n. 365 (</w:t>
      </w:r>
      <w:proofErr w:type="spellStart"/>
      <w:r w:rsidRPr="008904DC">
        <w:t>Gazz</w:t>
      </w:r>
      <w:proofErr w:type="spellEnd"/>
      <w:r w:rsidRPr="008904DC">
        <w:t xml:space="preserve">. Uff. 21 novembre 2001, n. 45, serie speciale), ha dichiarato la manifesta inammissibilità della questione di legittimità costituzionale dell'art. 91 sollevata in riferimento agli </w:t>
      </w:r>
      <w:hyperlink r:id="rId694" w:anchor="id=05AC00009900 05AC00009918 05AC00009905 05AC00009904,__m=document" w:history="1">
        <w:r w:rsidRPr="008904DC">
          <w:t>artt. 3, 23, 35 e 36 della Costituzione.</w:t>
        </w:r>
      </w:hyperlink>
      <w:r w:rsidRPr="008904DC">
        <w:t xml:space="preserve"> </w:t>
      </w:r>
    </w:p>
    <w:bookmarkStart w:id="357" w:name="179"/>
    <w:p w:rsidR="001D589A" w:rsidRPr="008904DC" w:rsidRDefault="001D589A" w:rsidP="001D589A">
      <w:pPr>
        <w:jc w:val="both"/>
      </w:pPr>
      <w:r w:rsidRPr="008904DC">
        <w:fldChar w:fldCharType="begin"/>
      </w:r>
      <w:r w:rsidRPr="008904DC">
        <w:instrText xml:space="preserve"> HYPERLINK "http://pa.leggiditalia.it/rest?print=1" \l "179up" </w:instrText>
      </w:r>
      <w:r w:rsidRPr="008904DC">
        <w:fldChar w:fldCharType="separate"/>
      </w:r>
      <w:r w:rsidRPr="008904DC">
        <w:t>(179)</w:t>
      </w:r>
      <w:r w:rsidRPr="008904DC">
        <w:fldChar w:fldCharType="end"/>
      </w:r>
      <w:bookmarkEnd w:id="357"/>
      <w:r w:rsidRPr="008904DC">
        <w:t xml:space="preserve"> Vedi, anche, l'</w:t>
      </w:r>
      <w:hyperlink r:id="rId695" w:anchor="id=10LX0000116988ART17,__m=document" w:history="1">
        <w:r w:rsidRPr="008904DC">
          <w:t>art. 16, comma quarto, R.D. 30 dicembre 1923, n. 3282</w:t>
        </w:r>
      </w:hyperlink>
      <w:r w:rsidRPr="008904DC">
        <w:t xml:space="preserve"> e l'</w:t>
      </w:r>
      <w:hyperlink r:id="rId696" w:anchor="id=10LX0000110051ART61,__m=document" w:history="1">
        <w:r w:rsidRPr="008904DC">
          <w:t>art. 59, D.P.R. 26 aprile 1986, n. 131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V </w:t>
      </w:r>
    </w:p>
    <w:p w:rsidR="001D589A" w:rsidRPr="008904DC" w:rsidRDefault="001D589A" w:rsidP="001D589A">
      <w:pPr>
        <w:jc w:val="both"/>
      </w:pPr>
      <w:r w:rsidRPr="008904DC">
        <w:t xml:space="preserve">DELL'ACCERTAMENTO DEL PASSIVO E DEI DIRITTI REALI MOBILIARI DEI TERZI </w:t>
      </w:r>
    </w:p>
    <w:p w:rsidR="001D589A" w:rsidRPr="008904DC" w:rsidRDefault="001D589A" w:rsidP="001D589A">
      <w:pPr>
        <w:jc w:val="both"/>
      </w:pPr>
      <w:r w:rsidRPr="008904DC">
        <w:t xml:space="preserve">Art. 92 (Avviso ai creditori ed agli altri interessati) </w:t>
      </w:r>
      <w:bookmarkStart w:id="358" w:name="180up"/>
      <w:r w:rsidRPr="008904DC">
        <w:fldChar w:fldCharType="begin"/>
      </w:r>
      <w:r w:rsidRPr="008904DC">
        <w:instrText xml:space="preserve"> HYPERLINK "http://pa.leggiditalia.it/rest?print=1" \l "180" </w:instrText>
      </w:r>
      <w:r w:rsidRPr="008904DC">
        <w:fldChar w:fldCharType="separate"/>
      </w:r>
      <w:r w:rsidRPr="008904DC">
        <w:t>(180)</w:t>
      </w:r>
      <w:r w:rsidRPr="008904DC">
        <w:fldChar w:fldCharType="end"/>
      </w:r>
      <w:bookmarkEnd w:id="358"/>
      <w:r w:rsidRPr="008904DC">
        <w:t xml:space="preserve"> </w:t>
      </w:r>
    </w:p>
    <w:p w:rsidR="001D589A" w:rsidRPr="008904DC" w:rsidRDefault="001D589A" w:rsidP="001D589A">
      <w:pPr>
        <w:jc w:val="both"/>
      </w:pPr>
      <w:r w:rsidRPr="008904DC">
        <w:t>Il curatore, esaminate le scritture dell'imprenditore ed altre fonti di informazione, comunica senza indugio ai creditori e ai titolari di diritti reali o personali su beni mobili e immobili di proprietà o in possesso del fallito,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w:t>
      </w:r>
    </w:p>
    <w:p w:rsidR="001D589A" w:rsidRPr="008904DC" w:rsidRDefault="001D589A" w:rsidP="001D589A">
      <w:pPr>
        <w:jc w:val="both"/>
      </w:pPr>
      <w:r w:rsidRPr="008904DC">
        <w:t xml:space="preserve">1) che possono partecipare al concorso trasmettendo domanda con le modalità indicate nell'articolo seguente; </w:t>
      </w:r>
    </w:p>
    <w:p w:rsidR="001D589A" w:rsidRPr="008904DC" w:rsidRDefault="001D589A" w:rsidP="001D589A">
      <w:pPr>
        <w:jc w:val="both"/>
      </w:pPr>
      <w:r w:rsidRPr="008904DC">
        <w:t xml:space="preserve">2) la data fissata per l'esame dello stato passivo e quella entro cui vanno presentate le domande; </w:t>
      </w:r>
    </w:p>
    <w:p w:rsidR="001D589A" w:rsidRPr="008904DC" w:rsidRDefault="001D589A" w:rsidP="001D589A">
      <w:pPr>
        <w:jc w:val="both"/>
      </w:pPr>
      <w:r w:rsidRPr="008904DC">
        <w:lastRenderedPageBreak/>
        <w:t>3) ogni utile informazione per agevolare la presentazione della domanda, con l'avvertimento delle conseguenze di cui all'</w:t>
      </w:r>
      <w:hyperlink r:id="rId697" w:anchor="10LX0000107749ART36272538" w:history="1">
        <w:r w:rsidRPr="008904DC">
          <w:t>articolo 31-bis</w:t>
        </w:r>
      </w:hyperlink>
      <w:r w:rsidRPr="008904DC">
        <w:t>, secondo comma, nonché della sussistenza dell'onere previsto dall'</w:t>
      </w:r>
      <w:hyperlink r:id="rId698" w:anchor="10LX0000107749ART93" w:history="1">
        <w:r w:rsidRPr="008904DC">
          <w:t>articolo 93, terzo comma, n. 5)</w:t>
        </w:r>
      </w:hyperlink>
      <w:r w:rsidRPr="008904DC">
        <w:t xml:space="preserve">; </w:t>
      </w:r>
    </w:p>
    <w:p w:rsidR="001D589A" w:rsidRPr="008904DC" w:rsidRDefault="001D589A" w:rsidP="001D589A">
      <w:pPr>
        <w:jc w:val="both"/>
      </w:pPr>
      <w:r w:rsidRPr="008904DC">
        <w:t xml:space="preserve">4) il suo indirizzo di posta elettronica certificata. </w:t>
      </w:r>
      <w:bookmarkStart w:id="359" w:name="181up"/>
      <w:r w:rsidRPr="008904DC">
        <w:fldChar w:fldCharType="begin"/>
      </w:r>
      <w:r w:rsidRPr="008904DC">
        <w:instrText xml:space="preserve"> HYPERLINK "http://pa.leggiditalia.it/rest?print=1" \l "181" </w:instrText>
      </w:r>
      <w:r w:rsidRPr="008904DC">
        <w:fldChar w:fldCharType="separate"/>
      </w:r>
      <w:r w:rsidRPr="008904DC">
        <w:t>(181)</w:t>
      </w:r>
      <w:r w:rsidRPr="008904DC">
        <w:fldChar w:fldCharType="end"/>
      </w:r>
      <w:bookmarkEnd w:id="359"/>
      <w:r w:rsidRPr="008904DC">
        <w:t xml:space="preserve"> </w:t>
      </w:r>
    </w:p>
    <w:p w:rsidR="001D589A" w:rsidRPr="008904DC" w:rsidRDefault="001D589A" w:rsidP="001D589A">
      <w:pPr>
        <w:jc w:val="both"/>
      </w:pPr>
      <w:r w:rsidRPr="008904DC">
        <w:t>Se il creditore ha sede o risiede all'estero, la comunicazione può essere effettuata al suo rappresentante in Italia, se esistente.</w:t>
      </w:r>
    </w:p>
    <w:p w:rsidR="001D589A" w:rsidRPr="008904DC" w:rsidRDefault="001D589A" w:rsidP="001D589A">
      <w:pPr>
        <w:jc w:val="both"/>
      </w:pPr>
      <w:r w:rsidRPr="008904DC">
        <w:pict>
          <v:rect id="_x0000_i1131" style="width:225pt;height:.5pt" o:hrpct="0" o:hrstd="t" o:hr="t" fillcolor="#a0a0a0" stroked="f"/>
        </w:pict>
      </w:r>
    </w:p>
    <w:bookmarkStart w:id="360" w:name="180"/>
    <w:p w:rsidR="001D589A" w:rsidRPr="008904DC" w:rsidRDefault="001D589A" w:rsidP="001D589A">
      <w:pPr>
        <w:jc w:val="both"/>
      </w:pPr>
      <w:r w:rsidRPr="008904DC">
        <w:fldChar w:fldCharType="begin"/>
      </w:r>
      <w:r w:rsidRPr="008904DC">
        <w:instrText xml:space="preserve"> HYPERLINK "http://pa.leggiditalia.it/rest?print=1" \l "180up" </w:instrText>
      </w:r>
      <w:r w:rsidRPr="008904DC">
        <w:fldChar w:fldCharType="separate"/>
      </w:r>
      <w:r w:rsidRPr="008904DC">
        <w:t>(180)</w:t>
      </w:r>
      <w:r w:rsidRPr="008904DC">
        <w:fldChar w:fldCharType="end"/>
      </w:r>
      <w:bookmarkEnd w:id="360"/>
      <w:r w:rsidRPr="008904DC">
        <w:t xml:space="preserve"> Articolo sostituito dall'</w:t>
      </w:r>
      <w:hyperlink r:id="rId699" w:anchor="id=10LX0000170977ART78,__m=document" w:history="1">
        <w:r w:rsidRPr="008904DC">
          <w:t xml:space="preserve">art. 77, comma 1, </w:t>
        </w:r>
        <w:proofErr w:type="spellStart"/>
        <w:r w:rsidRPr="008904DC">
          <w:t>D.Lgs.</w:t>
        </w:r>
        <w:proofErr w:type="spellEnd"/>
        <w:r w:rsidRPr="008904DC">
          <w:t xml:space="preserve"> 9 gennaio 2006, n. 5</w:t>
        </w:r>
      </w:hyperlink>
      <w:r w:rsidRPr="008904DC">
        <w:t xml:space="preserve">, a decorrere dal 16 luglio 2006. </w:t>
      </w:r>
    </w:p>
    <w:bookmarkStart w:id="361" w:name="181"/>
    <w:p w:rsidR="001D589A" w:rsidRPr="008904DC" w:rsidRDefault="001D589A" w:rsidP="001D589A">
      <w:pPr>
        <w:jc w:val="both"/>
      </w:pPr>
      <w:r w:rsidRPr="008904DC">
        <w:fldChar w:fldCharType="begin"/>
      </w:r>
      <w:r w:rsidRPr="008904DC">
        <w:instrText xml:space="preserve"> HYPERLINK "http://pa.leggiditalia.it/rest?print=1" \l "181up" </w:instrText>
      </w:r>
      <w:r w:rsidRPr="008904DC">
        <w:fldChar w:fldCharType="separate"/>
      </w:r>
      <w:r w:rsidRPr="008904DC">
        <w:t>(181)</w:t>
      </w:r>
      <w:r w:rsidRPr="008904DC">
        <w:fldChar w:fldCharType="end"/>
      </w:r>
      <w:bookmarkEnd w:id="361"/>
      <w:r w:rsidRPr="008904DC">
        <w:t xml:space="preserve"> Comma così sostituito dall'</w:t>
      </w:r>
      <w:hyperlink r:id="rId700" w:anchor="id=10LX0000775415ART29,__m=document" w:history="1">
        <w:r w:rsidRPr="008904DC">
          <w:t xml:space="preserve">art. 17, comma 1, </w:t>
        </w:r>
        <w:proofErr w:type="spellStart"/>
        <w:r w:rsidRPr="008904DC">
          <w:t>lett</w:t>
        </w:r>
        <w:proofErr w:type="spellEnd"/>
        <w:r w:rsidRPr="008904DC">
          <w:t>. d), D.L. 18 ottobre 2012, n. 179</w:t>
        </w:r>
      </w:hyperlink>
      <w:r w:rsidRPr="008904DC">
        <w:t xml:space="preserve">, convertito, con modificazioni, dalla </w:t>
      </w:r>
      <w:hyperlink r:id="rId701" w:anchor="id=10LX0000778158ART0,__m=document" w:history="1">
        <w:r w:rsidRPr="008904DC">
          <w:t>L. 17 dicembre 2012, n. 221</w:t>
        </w:r>
      </w:hyperlink>
      <w:r w:rsidRPr="008904DC">
        <w:t>; per l'applicabilità di tale disposizione vedi l'</w:t>
      </w:r>
      <w:hyperlink r:id="rId702" w:anchor="10LX0000107749ART17" w:history="1">
        <w:r w:rsidRPr="008904DC">
          <w:t>art. 17, commi 4 e 5 del citato D.L. n. 179/2012</w:t>
        </w:r>
      </w:hyperlink>
      <w:r w:rsidRPr="008904DC">
        <w:t xml:space="preserve">, convertito, con modificazioni, dalla </w:t>
      </w:r>
      <w:hyperlink r:id="rId703"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93 (Domanda di ammissione al passivo) </w:t>
      </w:r>
      <w:bookmarkStart w:id="362" w:name="182up"/>
      <w:r w:rsidRPr="008904DC">
        <w:fldChar w:fldCharType="begin"/>
      </w:r>
      <w:r w:rsidRPr="008904DC">
        <w:instrText xml:space="preserve"> HYPERLINK "http://pa.leggiditalia.it/rest?print=1" \l "182" </w:instrText>
      </w:r>
      <w:r w:rsidRPr="008904DC">
        <w:fldChar w:fldCharType="separate"/>
      </w:r>
      <w:r w:rsidRPr="008904DC">
        <w:t>(182)</w:t>
      </w:r>
      <w:r w:rsidRPr="008904DC">
        <w:fldChar w:fldCharType="end"/>
      </w:r>
      <w:bookmarkEnd w:id="362"/>
      <w:r w:rsidRPr="008904DC">
        <w:t xml:space="preserve"> </w:t>
      </w:r>
    </w:p>
    <w:p w:rsidR="001D589A" w:rsidRPr="008904DC" w:rsidRDefault="001D589A" w:rsidP="001D589A">
      <w:pPr>
        <w:jc w:val="both"/>
      </w:pPr>
      <w:r w:rsidRPr="008904DC">
        <w:t xml:space="preserve">La domanda di ammissione al passivo di un credito, di restituzione o rivendicazione di beni mobili e immobili, si propone con ricorso da trasmettere a norma del comma seguente almeno trenta giorni prima dell'udienza fissata per l'esame dello stato passivo. </w:t>
      </w:r>
      <w:bookmarkStart w:id="363" w:name="185up"/>
      <w:r w:rsidRPr="008904DC">
        <w:fldChar w:fldCharType="begin"/>
      </w:r>
      <w:r w:rsidRPr="008904DC">
        <w:instrText xml:space="preserve"> HYPERLINK "http://pa.leggiditalia.it/rest?print=1" \l "185" </w:instrText>
      </w:r>
      <w:r w:rsidRPr="008904DC">
        <w:fldChar w:fldCharType="separate"/>
      </w:r>
      <w:r w:rsidRPr="008904DC">
        <w:t>(185)</w:t>
      </w:r>
      <w:r w:rsidRPr="008904DC">
        <w:fldChar w:fldCharType="end"/>
      </w:r>
      <w:bookmarkEnd w:id="363"/>
    </w:p>
    <w:p w:rsidR="001D589A" w:rsidRPr="008904DC" w:rsidRDefault="001D589A" w:rsidP="001D589A">
      <w:pPr>
        <w:jc w:val="both"/>
      </w:pPr>
      <w:r w:rsidRPr="008904DC">
        <w:t xml:space="preserve">Il ricorso può essere sottoscritto anche personalmente dalla parte ed è formato ai sensi degli articoli 21, comma 2, ovvero 22, comma 3, del </w:t>
      </w:r>
      <w:hyperlink r:id="rId704" w:anchor="id=10LX0000167288ART0,__m=document" w:history="1">
        <w:r w:rsidRPr="008904DC">
          <w:t>decreto legislativo 7 marzo 2005, n. 82</w:t>
        </w:r>
      </w:hyperlink>
      <w:r w:rsidRPr="008904DC">
        <w:t xml:space="preserve">, e successive modificazioni e, nel termine stabilito dal primo comma, è trasmesso all'indirizzo di posta elettronica certificata del curatore indicato nell'avviso di cui all'articolo 92, unitamente ai documenti di cui al successivo sesto comma. L'originale del titolo di credito allegato al ricorso è depositato presso la cancelleria del tribunale. </w:t>
      </w:r>
      <w:bookmarkStart w:id="364" w:name="186up"/>
      <w:r w:rsidRPr="008904DC">
        <w:fldChar w:fldCharType="begin"/>
      </w:r>
      <w:r w:rsidRPr="008904DC">
        <w:instrText xml:space="preserve"> HYPERLINK "http://pa.leggiditalia.it/rest?print=1" \l "186" </w:instrText>
      </w:r>
      <w:r w:rsidRPr="008904DC">
        <w:fldChar w:fldCharType="separate"/>
      </w:r>
      <w:r w:rsidRPr="008904DC">
        <w:t>(186)</w:t>
      </w:r>
      <w:r w:rsidRPr="008904DC">
        <w:fldChar w:fldCharType="end"/>
      </w:r>
      <w:bookmarkEnd w:id="364"/>
    </w:p>
    <w:p w:rsidR="001D589A" w:rsidRPr="008904DC" w:rsidRDefault="001D589A" w:rsidP="001D589A">
      <w:pPr>
        <w:jc w:val="both"/>
      </w:pPr>
      <w:r w:rsidRPr="008904DC">
        <w:t>Il ricorso contiene:</w:t>
      </w:r>
    </w:p>
    <w:p w:rsidR="001D589A" w:rsidRPr="008904DC" w:rsidRDefault="001D589A" w:rsidP="001D589A">
      <w:pPr>
        <w:jc w:val="both"/>
      </w:pPr>
      <w:r w:rsidRPr="008904DC">
        <w:t xml:space="preserve">1) l'indicazione della procedura cui si intende partecipare e le generalità del creditore; </w:t>
      </w:r>
    </w:p>
    <w:p w:rsidR="001D589A" w:rsidRPr="008904DC" w:rsidRDefault="001D589A" w:rsidP="001D589A">
      <w:pPr>
        <w:jc w:val="both"/>
      </w:pPr>
      <w:r w:rsidRPr="008904DC">
        <w:t xml:space="preserve">2) la determinazione della somma che si intende insinuare al passivo, ovvero la descrizione del bene di cui si chiede la restituzione o la rivendicazione; </w:t>
      </w:r>
    </w:p>
    <w:p w:rsidR="001D589A" w:rsidRPr="008904DC" w:rsidRDefault="001D589A" w:rsidP="001D589A">
      <w:pPr>
        <w:jc w:val="both"/>
      </w:pPr>
      <w:r w:rsidRPr="008904DC">
        <w:t xml:space="preserve">3) la succinta esposizione dei fatti e degli elementi di diritto che costituiscono la ragione della domanda; </w:t>
      </w:r>
    </w:p>
    <w:p w:rsidR="001D589A" w:rsidRPr="008904DC" w:rsidRDefault="001D589A" w:rsidP="001D589A">
      <w:pPr>
        <w:jc w:val="both"/>
      </w:pPr>
      <w:r w:rsidRPr="008904DC">
        <w:t xml:space="preserve">4) l'eventuale indicazione di un titolo di prelazione, nonché la descrizione del bene sul quale la prelazione si esercita, se questa ha carattere speciale; </w:t>
      </w:r>
      <w:bookmarkStart w:id="365" w:name="183up"/>
      <w:r w:rsidRPr="008904DC">
        <w:fldChar w:fldCharType="begin"/>
      </w:r>
      <w:r w:rsidRPr="008904DC">
        <w:instrText xml:space="preserve"> HYPERLINK "http://pa.leggiditalia.it/rest?print=1" \l "183" </w:instrText>
      </w:r>
      <w:r w:rsidRPr="008904DC">
        <w:fldChar w:fldCharType="separate"/>
      </w:r>
      <w:r w:rsidRPr="008904DC">
        <w:t>(183)</w:t>
      </w:r>
      <w:r w:rsidRPr="008904DC">
        <w:fldChar w:fldCharType="end"/>
      </w:r>
      <w:bookmarkEnd w:id="365"/>
      <w:r w:rsidRPr="008904DC">
        <w:t xml:space="preserve"> </w:t>
      </w:r>
    </w:p>
    <w:p w:rsidR="001D589A" w:rsidRPr="008904DC" w:rsidRDefault="001D589A" w:rsidP="001D589A">
      <w:pPr>
        <w:jc w:val="both"/>
      </w:pPr>
      <w:r w:rsidRPr="008904DC">
        <w:t xml:space="preserve">5) l'indicazione dell'indirizzo di posta elettronica certificata, al quale ricevere tutte le comunicazioni relative alla procedura, le cui variazioni è onere comunicare al curatore </w:t>
      </w:r>
      <w:bookmarkStart w:id="366" w:name="187up"/>
      <w:r w:rsidRPr="008904DC">
        <w:fldChar w:fldCharType="begin"/>
      </w:r>
      <w:r w:rsidRPr="008904DC">
        <w:instrText xml:space="preserve"> HYPERLINK "http://pa.leggiditalia.it/rest?print=1" \l "187" </w:instrText>
      </w:r>
      <w:r w:rsidRPr="008904DC">
        <w:fldChar w:fldCharType="separate"/>
      </w:r>
      <w:r w:rsidRPr="008904DC">
        <w:t>(187)</w:t>
      </w:r>
      <w:r w:rsidRPr="008904DC">
        <w:fldChar w:fldCharType="end"/>
      </w:r>
      <w:bookmarkEnd w:id="366"/>
      <w:r w:rsidRPr="008904DC">
        <w:t xml:space="preserve">. </w:t>
      </w:r>
    </w:p>
    <w:p w:rsidR="001D589A" w:rsidRPr="008904DC" w:rsidRDefault="001D589A" w:rsidP="001D589A">
      <w:pPr>
        <w:jc w:val="both"/>
      </w:pPr>
      <w:r w:rsidRPr="008904DC">
        <w:t xml:space="preserve">Il ricorso è inammissibile se è omesso o assolutamente incerto uno dei requisiti di cui ai </w:t>
      </w:r>
      <w:proofErr w:type="spellStart"/>
      <w:r w:rsidRPr="008904DC">
        <w:t>nn</w:t>
      </w:r>
      <w:proofErr w:type="spellEnd"/>
      <w:r w:rsidRPr="008904DC">
        <w:t>. 1), 2) o 3) del precedente comma. Se è omesso o assolutamente incerto il requisito di cui al n. 4), il credito è considerato chirografario.</w:t>
      </w:r>
    </w:p>
    <w:p w:rsidR="001D589A" w:rsidRPr="008904DC" w:rsidRDefault="001D589A" w:rsidP="001D589A">
      <w:pPr>
        <w:jc w:val="both"/>
      </w:pPr>
      <w:r w:rsidRPr="008904DC">
        <w:lastRenderedPageBreak/>
        <w:t>Se è omessa l'indicazione di cui al terzo comma, n. 5), nonché nei casi di mancata consegna del messaggio di posta elettronica certificata per cause imputabili al destinatario si applica l'</w:t>
      </w:r>
      <w:hyperlink r:id="rId705" w:anchor="10LX0000107749ART36272538" w:history="1">
        <w:r w:rsidRPr="008904DC">
          <w:t>articolo 31-bis</w:t>
        </w:r>
      </w:hyperlink>
      <w:r w:rsidRPr="008904DC">
        <w:t xml:space="preserve">, secondo comma. </w:t>
      </w:r>
      <w:bookmarkStart w:id="367" w:name="188up"/>
      <w:r w:rsidRPr="008904DC">
        <w:fldChar w:fldCharType="begin"/>
      </w:r>
      <w:r w:rsidRPr="008904DC">
        <w:instrText xml:space="preserve"> HYPERLINK "http://pa.leggiditalia.it/rest?print=1" \l "188" </w:instrText>
      </w:r>
      <w:r w:rsidRPr="008904DC">
        <w:fldChar w:fldCharType="separate"/>
      </w:r>
      <w:r w:rsidRPr="008904DC">
        <w:t>(188)</w:t>
      </w:r>
      <w:r w:rsidRPr="008904DC">
        <w:fldChar w:fldCharType="end"/>
      </w:r>
      <w:bookmarkEnd w:id="367"/>
    </w:p>
    <w:p w:rsidR="001D589A" w:rsidRPr="008904DC" w:rsidRDefault="001D589A" w:rsidP="001D589A">
      <w:pPr>
        <w:jc w:val="both"/>
      </w:pPr>
      <w:r w:rsidRPr="008904DC">
        <w:t>Al ricorso sono allegati i documenti dimostrativi del diritto del creditore ovvero del diritto del terzo che chiede la restituzione o rivendica il bene.</w:t>
      </w:r>
    </w:p>
    <w:p w:rsidR="001D589A" w:rsidRPr="008904DC" w:rsidRDefault="001D589A" w:rsidP="001D589A">
      <w:pPr>
        <w:jc w:val="both"/>
      </w:pPr>
      <w:r w:rsidRPr="008904DC">
        <w:t xml:space="preserve">[I documenti non presentati con la domanda devono essere depositati, a pena di decadenza, almeno quindici giorni prima dell'udienza fissata per l'esame dello stato passivo. </w:t>
      </w:r>
      <w:bookmarkStart w:id="368" w:name="184up"/>
      <w:r w:rsidRPr="008904DC">
        <w:fldChar w:fldCharType="begin"/>
      </w:r>
      <w:r w:rsidRPr="008904DC">
        <w:instrText xml:space="preserve"> HYPERLINK "http://pa.leggiditalia.it/rest?print=1" \l "184" </w:instrText>
      </w:r>
      <w:r w:rsidRPr="008904DC">
        <w:fldChar w:fldCharType="separate"/>
      </w:r>
      <w:r w:rsidRPr="008904DC">
        <w:t>(184)</w:t>
      </w:r>
      <w:r w:rsidRPr="008904DC">
        <w:fldChar w:fldCharType="end"/>
      </w:r>
      <w:bookmarkEnd w:id="368"/>
      <w:r w:rsidRPr="008904DC">
        <w:t xml:space="preserve"> ] </w:t>
      </w:r>
    </w:p>
    <w:p w:rsidR="001D589A" w:rsidRPr="008904DC" w:rsidRDefault="001D589A" w:rsidP="001D589A">
      <w:pPr>
        <w:jc w:val="both"/>
      </w:pPr>
      <w:r w:rsidRPr="008904DC">
        <w:t>Con la domanda di restituzione o rivendicazione, il terzo può chiedere la sospensione della liquidazione dei beni oggetto della domanda.</w:t>
      </w:r>
    </w:p>
    <w:p w:rsidR="001D589A" w:rsidRPr="008904DC" w:rsidRDefault="001D589A" w:rsidP="001D589A">
      <w:pPr>
        <w:jc w:val="both"/>
      </w:pPr>
      <w:r w:rsidRPr="008904DC">
        <w:t xml:space="preserve">Il ricorso può essere presentato dal rappresentante comune degli obbligazionisti ai sensi </w:t>
      </w:r>
      <w:hyperlink r:id="rId706" w:anchor="id=05AC00001715,__m=document" w:history="1">
        <w:r w:rsidRPr="008904DC">
          <w:t>dell'articolo 2418, secondo comma, del codice civile</w:t>
        </w:r>
      </w:hyperlink>
      <w:r w:rsidRPr="008904DC">
        <w:t>, anche per singoli gruppi di creditori.</w:t>
      </w:r>
    </w:p>
    <w:p w:rsidR="001D589A" w:rsidRPr="008904DC" w:rsidRDefault="001D589A" w:rsidP="001D589A">
      <w:pPr>
        <w:jc w:val="both"/>
      </w:pPr>
      <w:r w:rsidRPr="008904DC">
        <w:t>Il giudice ad istanza della parte può disporre che il cancelliere prenda copia dei titoli al portatore o all'ordine presentati e li restituisca con l'annotazione dell'avvenuta domanda di ammissione al passivo.</w:t>
      </w:r>
    </w:p>
    <w:p w:rsidR="001D589A" w:rsidRPr="008904DC" w:rsidRDefault="001D589A" w:rsidP="001D589A">
      <w:pPr>
        <w:jc w:val="both"/>
      </w:pPr>
      <w:r w:rsidRPr="008904DC">
        <w:pict>
          <v:rect id="_x0000_i1132" style="width:225pt;height:.5pt" o:hrpct="0" o:hrstd="t" o:hr="t" fillcolor="#a0a0a0" stroked="f"/>
        </w:pict>
      </w:r>
    </w:p>
    <w:bookmarkStart w:id="369" w:name="182"/>
    <w:p w:rsidR="001D589A" w:rsidRPr="008904DC" w:rsidRDefault="001D589A" w:rsidP="001D589A">
      <w:pPr>
        <w:jc w:val="both"/>
      </w:pPr>
      <w:r w:rsidRPr="008904DC">
        <w:fldChar w:fldCharType="begin"/>
      </w:r>
      <w:r w:rsidRPr="008904DC">
        <w:instrText xml:space="preserve"> HYPERLINK "http://pa.leggiditalia.it/rest?print=1" \l "182up" </w:instrText>
      </w:r>
      <w:r w:rsidRPr="008904DC">
        <w:fldChar w:fldCharType="separate"/>
      </w:r>
      <w:r w:rsidRPr="008904DC">
        <w:t>(182)</w:t>
      </w:r>
      <w:r w:rsidRPr="008904DC">
        <w:fldChar w:fldCharType="end"/>
      </w:r>
      <w:bookmarkEnd w:id="369"/>
      <w:r w:rsidRPr="008904DC">
        <w:t xml:space="preserve"> Articolo così sostituito dall'</w:t>
      </w:r>
      <w:hyperlink r:id="rId707" w:anchor="id=10LX0000170977ART79,__m=document" w:history="1">
        <w:r w:rsidRPr="008904DC">
          <w:t xml:space="preserve">art. 78, comma 1, </w:t>
        </w:r>
        <w:proofErr w:type="spellStart"/>
        <w:r w:rsidRPr="008904DC">
          <w:t>D.Lgs.</w:t>
        </w:r>
        <w:proofErr w:type="spellEnd"/>
        <w:r w:rsidRPr="008904DC">
          <w:t xml:space="preserve"> 9 gennaio 2006, n. 5</w:t>
        </w:r>
      </w:hyperlink>
      <w:r w:rsidRPr="008904DC">
        <w:t xml:space="preserve">, a decorrere dal 16 luglio 2006. </w:t>
      </w:r>
    </w:p>
    <w:bookmarkStart w:id="370" w:name="183"/>
    <w:p w:rsidR="001D589A" w:rsidRPr="008904DC" w:rsidRDefault="001D589A" w:rsidP="001D589A">
      <w:pPr>
        <w:jc w:val="both"/>
      </w:pPr>
      <w:r w:rsidRPr="008904DC">
        <w:fldChar w:fldCharType="begin"/>
      </w:r>
      <w:r w:rsidRPr="008904DC">
        <w:instrText xml:space="preserve"> HYPERLINK "http://pa.leggiditalia.it/rest?print=1" \l "183up" </w:instrText>
      </w:r>
      <w:r w:rsidRPr="008904DC">
        <w:fldChar w:fldCharType="separate"/>
      </w:r>
      <w:r w:rsidRPr="008904DC">
        <w:t>(183)</w:t>
      </w:r>
      <w:r w:rsidRPr="008904DC">
        <w:fldChar w:fldCharType="end"/>
      </w:r>
      <w:bookmarkEnd w:id="370"/>
      <w:r w:rsidRPr="008904DC">
        <w:t xml:space="preserve"> Numero così modificato dall'</w:t>
      </w:r>
      <w:hyperlink r:id="rId708" w:anchor="id=10LX0000501750ART7,__m=document" w:history="1">
        <w:r w:rsidRPr="008904DC">
          <w:t xml:space="preserve">art. 6, comma 1,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371" w:name="184"/>
    <w:p w:rsidR="001D589A" w:rsidRPr="008904DC" w:rsidRDefault="001D589A" w:rsidP="001D589A">
      <w:pPr>
        <w:jc w:val="both"/>
      </w:pPr>
      <w:r w:rsidRPr="008904DC">
        <w:fldChar w:fldCharType="begin"/>
      </w:r>
      <w:r w:rsidRPr="008904DC">
        <w:instrText xml:space="preserve"> HYPERLINK "http://pa.leggiditalia.it/rest?print=1" \l "184up" </w:instrText>
      </w:r>
      <w:r w:rsidRPr="008904DC">
        <w:fldChar w:fldCharType="separate"/>
      </w:r>
      <w:r w:rsidRPr="008904DC">
        <w:t>(184)</w:t>
      </w:r>
      <w:r w:rsidRPr="008904DC">
        <w:fldChar w:fldCharType="end"/>
      </w:r>
      <w:bookmarkEnd w:id="371"/>
      <w:r w:rsidRPr="008904DC">
        <w:t xml:space="preserve"> Comma abrogato dall'</w:t>
      </w:r>
      <w:hyperlink r:id="rId709" w:anchor="id=10LX0000501750ART7,__m=document" w:history="1">
        <w:r w:rsidRPr="008904DC">
          <w:t xml:space="preserve">art. 6, comma 1,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372" w:name="185"/>
    <w:p w:rsidR="001D589A" w:rsidRPr="008904DC" w:rsidRDefault="001D589A" w:rsidP="001D589A">
      <w:pPr>
        <w:jc w:val="both"/>
      </w:pPr>
      <w:r w:rsidRPr="008904DC">
        <w:fldChar w:fldCharType="begin"/>
      </w:r>
      <w:r w:rsidRPr="008904DC">
        <w:instrText xml:space="preserve"> HYPERLINK "http://pa.leggiditalia.it/rest?print=1" \l "185up" </w:instrText>
      </w:r>
      <w:r w:rsidRPr="008904DC">
        <w:fldChar w:fldCharType="separate"/>
      </w:r>
      <w:r w:rsidRPr="008904DC">
        <w:t>(185)</w:t>
      </w:r>
      <w:r w:rsidRPr="008904DC">
        <w:fldChar w:fldCharType="end"/>
      </w:r>
      <w:bookmarkEnd w:id="372"/>
      <w:r w:rsidRPr="008904DC">
        <w:t xml:space="preserve"> Comma così sostituito dall'</w:t>
      </w:r>
      <w:hyperlink r:id="rId710" w:anchor="id=10LX0000775415ART29,__m=document" w:history="1">
        <w:r w:rsidRPr="008904DC">
          <w:t xml:space="preserve">art. 17, comma 1, </w:t>
        </w:r>
        <w:proofErr w:type="spellStart"/>
        <w:r w:rsidRPr="008904DC">
          <w:t>lett</w:t>
        </w:r>
        <w:proofErr w:type="spellEnd"/>
        <w:r w:rsidRPr="008904DC">
          <w:t>. e), n. 1), D.L. 18 ottobre 2012, n. 179</w:t>
        </w:r>
      </w:hyperlink>
      <w:r w:rsidRPr="008904DC">
        <w:t xml:space="preserve">, convertito, con modificazioni, dalla </w:t>
      </w:r>
      <w:hyperlink r:id="rId711" w:anchor="id=10LX0000778158ART0,__m=document" w:history="1">
        <w:r w:rsidRPr="008904DC">
          <w:t>L. 17 dicembre 2012, n. 221</w:t>
        </w:r>
      </w:hyperlink>
      <w:r w:rsidRPr="008904DC">
        <w:t>; per l'applicabilità di tale disposizione vedi l'</w:t>
      </w:r>
      <w:hyperlink r:id="rId712" w:anchor="id=10LX0000775415ART29,__m=document" w:history="1">
        <w:r w:rsidRPr="008904DC">
          <w:t>art. 17, commi 4 e 5 del citato D.L. n. 179/2012</w:t>
        </w:r>
      </w:hyperlink>
      <w:r w:rsidRPr="008904DC">
        <w:t xml:space="preserve">, convertito, con modificazioni, dalla </w:t>
      </w:r>
      <w:hyperlink r:id="rId713" w:anchor="id=10LX0000778158ART0,__m=document" w:history="1">
        <w:r w:rsidRPr="008904DC">
          <w:t>L. 17 dicembre 2012, n. 221</w:t>
        </w:r>
      </w:hyperlink>
      <w:r w:rsidRPr="008904DC">
        <w:t xml:space="preserve">. </w:t>
      </w:r>
    </w:p>
    <w:bookmarkStart w:id="373" w:name="186"/>
    <w:p w:rsidR="001D589A" w:rsidRPr="008904DC" w:rsidRDefault="001D589A" w:rsidP="001D589A">
      <w:pPr>
        <w:jc w:val="both"/>
      </w:pPr>
      <w:r w:rsidRPr="008904DC">
        <w:fldChar w:fldCharType="begin"/>
      </w:r>
      <w:r w:rsidRPr="008904DC">
        <w:instrText xml:space="preserve"> HYPERLINK "http://pa.leggiditalia.it/rest?print=1" \l "186up" </w:instrText>
      </w:r>
      <w:r w:rsidRPr="008904DC">
        <w:fldChar w:fldCharType="separate"/>
      </w:r>
      <w:r w:rsidRPr="008904DC">
        <w:t>(186)</w:t>
      </w:r>
      <w:r w:rsidRPr="008904DC">
        <w:fldChar w:fldCharType="end"/>
      </w:r>
      <w:bookmarkEnd w:id="373"/>
      <w:r w:rsidRPr="008904DC">
        <w:t xml:space="preserve"> Comma così sostituito dall'</w:t>
      </w:r>
      <w:hyperlink r:id="rId714" w:anchor="id=10LX0000775415ART29,__m=document" w:history="1">
        <w:r w:rsidRPr="008904DC">
          <w:t xml:space="preserve">art. 17, comma 1, </w:t>
        </w:r>
        <w:proofErr w:type="spellStart"/>
        <w:r w:rsidRPr="008904DC">
          <w:t>lett</w:t>
        </w:r>
        <w:proofErr w:type="spellEnd"/>
        <w:r w:rsidRPr="008904DC">
          <w:t>. e), n. 2), D.L. 18 ottobre 2012, n. 179</w:t>
        </w:r>
      </w:hyperlink>
      <w:r w:rsidRPr="008904DC">
        <w:t xml:space="preserve">, convertito, con modificazioni, dalla </w:t>
      </w:r>
      <w:hyperlink r:id="rId715" w:anchor="id=10LX0000778158ART0,__m=document" w:history="1">
        <w:r w:rsidRPr="008904DC">
          <w:t>L. 17 dicembre 2012, n. 221</w:t>
        </w:r>
      </w:hyperlink>
      <w:r w:rsidRPr="008904DC">
        <w:t>, come modificato dall'</w:t>
      </w:r>
      <w:hyperlink r:id="rId716" w:anchor="id=10LX0000778684ART13,__m=document" w:history="1">
        <w:r w:rsidRPr="008904DC">
          <w:t xml:space="preserve">art. 1, comma 19, n. 3), </w:t>
        </w:r>
        <w:proofErr w:type="spellStart"/>
        <w:r w:rsidRPr="008904DC">
          <w:t>lett</w:t>
        </w:r>
        <w:proofErr w:type="spellEnd"/>
        <w:r w:rsidRPr="008904DC">
          <w:t>. a) L. 24 dicembre 2012, n. 228</w:t>
        </w:r>
      </w:hyperlink>
      <w:r w:rsidRPr="008904DC">
        <w:t>, a decorrere dal 1°(gradi) gennaio 2013; per l'applicabilità di tale disposizione vedi l'</w:t>
      </w:r>
      <w:hyperlink r:id="rId717" w:anchor="id=10LX0000775415ART29,__m=document" w:history="1">
        <w:r w:rsidRPr="008904DC">
          <w:t>art. 17, commi 4 e 5 del citato D.L. n. 179/2012</w:t>
        </w:r>
      </w:hyperlink>
      <w:r w:rsidRPr="008904DC">
        <w:t xml:space="preserve">, convertito, con modificazioni, dalla </w:t>
      </w:r>
      <w:hyperlink r:id="rId718" w:anchor="id=10LX0000778158ART0,__m=document" w:history="1">
        <w:r w:rsidRPr="008904DC">
          <w:t>L. 17 dicembre 2012, n. 221</w:t>
        </w:r>
      </w:hyperlink>
      <w:r w:rsidRPr="008904DC">
        <w:t xml:space="preserve">. </w:t>
      </w:r>
    </w:p>
    <w:bookmarkStart w:id="374" w:name="187"/>
    <w:p w:rsidR="001D589A" w:rsidRPr="008904DC" w:rsidRDefault="001D589A" w:rsidP="001D589A">
      <w:pPr>
        <w:jc w:val="both"/>
      </w:pPr>
      <w:r w:rsidRPr="008904DC">
        <w:fldChar w:fldCharType="begin"/>
      </w:r>
      <w:r w:rsidRPr="008904DC">
        <w:instrText xml:space="preserve"> HYPERLINK "http://pa.leggiditalia.it/rest?print=1" \l "187up" </w:instrText>
      </w:r>
      <w:r w:rsidRPr="008904DC">
        <w:fldChar w:fldCharType="separate"/>
      </w:r>
      <w:r w:rsidRPr="008904DC">
        <w:t>(187)</w:t>
      </w:r>
      <w:r w:rsidRPr="008904DC">
        <w:fldChar w:fldCharType="end"/>
      </w:r>
      <w:bookmarkEnd w:id="374"/>
      <w:r w:rsidRPr="008904DC">
        <w:t xml:space="preserve"> Numero così sostituito dall'</w:t>
      </w:r>
      <w:hyperlink r:id="rId719" w:anchor="id=10LX0000775415ART29,__m=document" w:history="1">
        <w:r w:rsidRPr="008904DC">
          <w:t xml:space="preserve">art. 17, comma 1, </w:t>
        </w:r>
        <w:proofErr w:type="spellStart"/>
        <w:r w:rsidRPr="008904DC">
          <w:t>lett</w:t>
        </w:r>
        <w:proofErr w:type="spellEnd"/>
        <w:r w:rsidRPr="008904DC">
          <w:t>. e), n. 3), D.L. 18 ottobre 2012, n. 179</w:t>
        </w:r>
      </w:hyperlink>
      <w:r w:rsidRPr="008904DC">
        <w:t xml:space="preserve">, convertito, con modificazioni, dalla </w:t>
      </w:r>
      <w:hyperlink r:id="rId720" w:anchor="id=10LX0000778158ART0,__m=document" w:history="1">
        <w:r w:rsidRPr="008904DC">
          <w:t>L. 17 dicembre 2012, n. 221</w:t>
        </w:r>
      </w:hyperlink>
      <w:r w:rsidRPr="008904DC">
        <w:t>; per l'applicabilità di tale disposizione vedi l'</w:t>
      </w:r>
      <w:hyperlink r:id="rId721" w:anchor="id=10LX0000775415ART29,__m=document" w:history="1">
        <w:r w:rsidRPr="008904DC">
          <w:t>art. 17, commi 4 e 5 del citato D.L. n. 179/2012</w:t>
        </w:r>
      </w:hyperlink>
      <w:r w:rsidRPr="008904DC">
        <w:t xml:space="preserve">, convertito, con modificazioni, dalla </w:t>
      </w:r>
      <w:hyperlink r:id="rId722" w:anchor="id=10LX0000778158ART0,__m=document" w:history="1">
        <w:r w:rsidRPr="008904DC">
          <w:t>L. 17 dicembre 2012, n. 221</w:t>
        </w:r>
      </w:hyperlink>
      <w:r w:rsidRPr="008904DC">
        <w:t xml:space="preserve">. </w:t>
      </w:r>
    </w:p>
    <w:bookmarkStart w:id="375" w:name="188"/>
    <w:p w:rsidR="001D589A" w:rsidRPr="008904DC" w:rsidRDefault="001D589A" w:rsidP="001D589A">
      <w:pPr>
        <w:jc w:val="both"/>
      </w:pPr>
      <w:r w:rsidRPr="008904DC">
        <w:fldChar w:fldCharType="begin"/>
      </w:r>
      <w:r w:rsidRPr="008904DC">
        <w:instrText xml:space="preserve"> HYPERLINK "http://pa.leggiditalia.it/rest?print=1" \l "188up" </w:instrText>
      </w:r>
      <w:r w:rsidRPr="008904DC">
        <w:fldChar w:fldCharType="separate"/>
      </w:r>
      <w:r w:rsidRPr="008904DC">
        <w:t>(188)</w:t>
      </w:r>
      <w:r w:rsidRPr="008904DC">
        <w:fldChar w:fldCharType="end"/>
      </w:r>
      <w:bookmarkEnd w:id="375"/>
      <w:r w:rsidRPr="008904DC">
        <w:t xml:space="preserve"> Comma così sostituito dall'</w:t>
      </w:r>
      <w:hyperlink r:id="rId723" w:anchor="id=10LX0000775415ART29,__m=document" w:history="1">
        <w:r w:rsidRPr="008904DC">
          <w:t xml:space="preserve">art. 17, comma 1, </w:t>
        </w:r>
        <w:proofErr w:type="spellStart"/>
        <w:r w:rsidRPr="008904DC">
          <w:t>lett</w:t>
        </w:r>
        <w:proofErr w:type="spellEnd"/>
        <w:r w:rsidRPr="008904DC">
          <w:t>. e), n. 4), D.L. 18 ottobre 2012, n. 179</w:t>
        </w:r>
      </w:hyperlink>
      <w:r w:rsidRPr="008904DC">
        <w:t xml:space="preserve">, convertito, con modificazioni, dalla </w:t>
      </w:r>
      <w:hyperlink r:id="rId724" w:anchor="id=10LX0000778158ART0,__m=document" w:history="1">
        <w:r w:rsidRPr="008904DC">
          <w:t>L. 17 dicembre 2012, n. 221</w:t>
        </w:r>
      </w:hyperlink>
      <w:r w:rsidRPr="008904DC">
        <w:t>; per l'applicabilità di tale disposizione vedi l'</w:t>
      </w:r>
      <w:hyperlink r:id="rId725" w:anchor="id=10LX0000775415ART29,__m=document" w:history="1">
        <w:r w:rsidRPr="008904DC">
          <w:t>art. 17, commi 4 e 5 del citato D.L. n. 179/2012</w:t>
        </w:r>
      </w:hyperlink>
      <w:r w:rsidRPr="008904DC">
        <w:t xml:space="preserve">, convertito, con modificazioni, dalla </w:t>
      </w:r>
      <w:hyperlink r:id="rId726"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94 (Effetti della domanda) </w:t>
      </w:r>
      <w:bookmarkStart w:id="376" w:name="189up"/>
      <w:r w:rsidRPr="008904DC">
        <w:fldChar w:fldCharType="begin"/>
      </w:r>
      <w:r w:rsidRPr="008904DC">
        <w:instrText xml:space="preserve"> HYPERLINK "http://pa.leggiditalia.it/rest?print=1" \l "189" </w:instrText>
      </w:r>
      <w:r w:rsidRPr="008904DC">
        <w:fldChar w:fldCharType="separate"/>
      </w:r>
      <w:r w:rsidRPr="008904DC">
        <w:t>(189)</w:t>
      </w:r>
      <w:r w:rsidRPr="008904DC">
        <w:fldChar w:fldCharType="end"/>
      </w:r>
      <w:bookmarkEnd w:id="376"/>
      <w:r w:rsidRPr="008904DC">
        <w:t xml:space="preserve"> </w:t>
      </w:r>
    </w:p>
    <w:p w:rsidR="001D589A" w:rsidRPr="008904DC" w:rsidRDefault="001D589A" w:rsidP="001D589A">
      <w:pPr>
        <w:jc w:val="both"/>
      </w:pPr>
      <w:r w:rsidRPr="008904DC">
        <w:t>La domanda di cui all'</w:t>
      </w:r>
      <w:hyperlink r:id="rId727" w:anchor="10LX0000107749ART93" w:history="1">
        <w:r w:rsidRPr="008904DC">
          <w:t>articolo 93</w:t>
        </w:r>
      </w:hyperlink>
      <w:r w:rsidRPr="008904DC">
        <w:t xml:space="preserve"> produce gli effetti della domanda giudiziale per tutto il corso del fallimento.</w:t>
      </w:r>
    </w:p>
    <w:p w:rsidR="001D589A" w:rsidRPr="008904DC" w:rsidRDefault="001D589A" w:rsidP="001D589A">
      <w:pPr>
        <w:jc w:val="both"/>
      </w:pPr>
      <w:r w:rsidRPr="008904DC">
        <w:pict>
          <v:rect id="_x0000_i1133" style="width:225pt;height:.5pt" o:hrpct="0" o:hrstd="t" o:hr="t" fillcolor="#a0a0a0" stroked="f"/>
        </w:pict>
      </w:r>
    </w:p>
    <w:bookmarkStart w:id="377" w:name="189"/>
    <w:p w:rsidR="001D589A" w:rsidRPr="008904DC" w:rsidRDefault="001D589A" w:rsidP="001D589A">
      <w:pPr>
        <w:jc w:val="both"/>
      </w:pPr>
      <w:r w:rsidRPr="008904DC">
        <w:fldChar w:fldCharType="begin"/>
      </w:r>
      <w:r w:rsidRPr="008904DC">
        <w:instrText xml:space="preserve"> HYPERLINK "http://pa.leggiditalia.it/rest?print=1" \l "189up" </w:instrText>
      </w:r>
      <w:r w:rsidRPr="008904DC">
        <w:fldChar w:fldCharType="separate"/>
      </w:r>
      <w:r w:rsidRPr="008904DC">
        <w:t>(189)</w:t>
      </w:r>
      <w:r w:rsidRPr="008904DC">
        <w:fldChar w:fldCharType="end"/>
      </w:r>
      <w:bookmarkEnd w:id="377"/>
      <w:r w:rsidRPr="008904DC">
        <w:t xml:space="preserve"> Articolo così sostituito dall'</w:t>
      </w:r>
      <w:hyperlink r:id="rId728" w:anchor="id=10LX0000170977ART80,__m=document" w:history="1">
        <w:r w:rsidRPr="008904DC">
          <w:t xml:space="preserve">art. 79,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95 (Progetto di stato passivo e udienza di discussione) </w:t>
      </w:r>
      <w:bookmarkStart w:id="378" w:name="190up"/>
      <w:r w:rsidRPr="008904DC">
        <w:fldChar w:fldCharType="begin"/>
      </w:r>
      <w:r w:rsidRPr="008904DC">
        <w:instrText xml:space="preserve"> HYPERLINK "http://pa.leggiditalia.it/rest?print=1" \l "190" </w:instrText>
      </w:r>
      <w:r w:rsidRPr="008904DC">
        <w:fldChar w:fldCharType="separate"/>
      </w:r>
      <w:r w:rsidRPr="008904DC">
        <w:t>(190)</w:t>
      </w:r>
      <w:r w:rsidRPr="008904DC">
        <w:fldChar w:fldCharType="end"/>
      </w:r>
      <w:bookmarkEnd w:id="378"/>
      <w:r w:rsidRPr="008904DC">
        <w:t xml:space="preserve"> </w:t>
      </w:r>
    </w:p>
    <w:p w:rsidR="001D589A" w:rsidRPr="008904DC" w:rsidRDefault="001D589A" w:rsidP="001D589A">
      <w:pPr>
        <w:jc w:val="both"/>
      </w:pPr>
      <w:r w:rsidRPr="008904DC">
        <w:t>Il curatore esamina le domande di cui all'</w:t>
      </w:r>
      <w:hyperlink r:id="rId729" w:anchor="10LX0000107749ART93" w:history="1">
        <w:r w:rsidRPr="008904DC">
          <w:t>articolo 93</w:t>
        </w:r>
      </w:hyperlink>
      <w:r w:rsidRPr="008904DC">
        <w:t xml:space="preserve"> e predispone elenchi separati dei creditori e dei titolari di diritti su beni mobili e immobili di proprietà o in possesso del fallito, rassegnando per ciascuno le sue motivate conclusioni. Il curatore può eccepire i fatti estintivi, modificativi o impeditivi del diritto fatto valere, nonché l'inefficacia del titolo su cui sono fondati il credito o la prelazione, anche se è prescritta la relativa azione.</w:t>
      </w:r>
    </w:p>
    <w:p w:rsidR="001D589A" w:rsidRPr="008904DC" w:rsidRDefault="001D589A" w:rsidP="001D589A">
      <w:pPr>
        <w:jc w:val="both"/>
      </w:pPr>
      <w:r w:rsidRPr="008904DC">
        <w:t>Il curatore deposita il progetto di stato passivo corredato dalle relative domande nella cancelleria del tribunale almeno quindici giorni prima dell'udienza fissata per l'esame dello stato passivo e nello stesso termine lo trasmette ai creditori e ai titolari di diritti sui beni all'indirizzo indicato nella domanda di ammissione al passivo. I creditori, i titolari di diritti sui beni ed il fallito possono esaminare il progetto e presentare al curatore, con le modalità indicate dall'</w:t>
      </w:r>
      <w:hyperlink r:id="rId730" w:anchor="10LX0000107749ART93" w:history="1">
        <w:r w:rsidRPr="008904DC">
          <w:t>articolo 93</w:t>
        </w:r>
      </w:hyperlink>
      <w:r w:rsidRPr="008904DC">
        <w:t xml:space="preserve">, secondo comma, osservazioni scritte e documenti integrativi fino a cinque giorni prima dell'udienza. </w:t>
      </w:r>
      <w:bookmarkStart w:id="379" w:name="191up"/>
      <w:r w:rsidRPr="008904DC">
        <w:fldChar w:fldCharType="begin"/>
      </w:r>
      <w:r w:rsidRPr="008904DC">
        <w:instrText xml:space="preserve"> HYPERLINK "http://pa.leggiditalia.it/rest?print=1" \l "191" </w:instrText>
      </w:r>
      <w:r w:rsidRPr="008904DC">
        <w:fldChar w:fldCharType="separate"/>
      </w:r>
      <w:r w:rsidRPr="008904DC">
        <w:t>(191)</w:t>
      </w:r>
      <w:r w:rsidRPr="008904DC">
        <w:fldChar w:fldCharType="end"/>
      </w:r>
      <w:bookmarkEnd w:id="379"/>
    </w:p>
    <w:p w:rsidR="001D589A" w:rsidRPr="008904DC" w:rsidRDefault="001D589A" w:rsidP="001D589A">
      <w:pPr>
        <w:jc w:val="both"/>
      </w:pPr>
      <w:r w:rsidRPr="008904DC">
        <w:t xml:space="preserve">All'udienza fissata per l'esame dello stato passivo, il giudice delegato, anche in assenza delle parti, decide su ciascuna domanda, nei limiti delle conclusioni formulate ed avuto riguardo alle eccezioni del curatore, a quelle rilevabili d'ufficio ed a quelle formulate dagli altri interessati. Il giudice delegato può procedere ad atti di istruzione su richiesta delle parti, compatibilmente con le esigenze di speditezza del procedimento. In relazione al numero dei creditori e alla entità del passivo, il giudice delegato può stabilire che l'udienza sia svolta in via telematica con modalità idonee a salvaguardare il contraddittorio e l'effettiva partecipazione dei creditori, anche utilizzando le strutture informatiche messe a disposizione della procedura da soggetti terzi. </w:t>
      </w:r>
      <w:bookmarkStart w:id="380" w:name="192up"/>
      <w:r w:rsidRPr="008904DC">
        <w:fldChar w:fldCharType="begin"/>
      </w:r>
      <w:r w:rsidRPr="008904DC">
        <w:instrText xml:space="preserve"> HYPERLINK "http://pa.leggiditalia.it/rest?print=1" \l "192" </w:instrText>
      </w:r>
      <w:r w:rsidRPr="008904DC">
        <w:fldChar w:fldCharType="separate"/>
      </w:r>
      <w:r w:rsidRPr="008904DC">
        <w:t>(192)</w:t>
      </w:r>
      <w:r w:rsidRPr="008904DC">
        <w:fldChar w:fldCharType="end"/>
      </w:r>
      <w:bookmarkEnd w:id="380"/>
    </w:p>
    <w:p w:rsidR="001D589A" w:rsidRPr="008904DC" w:rsidRDefault="001D589A" w:rsidP="001D589A">
      <w:pPr>
        <w:jc w:val="both"/>
      </w:pPr>
      <w:r w:rsidRPr="008904DC">
        <w:t>Il fallito può chiedere di essere sentito.</w:t>
      </w:r>
    </w:p>
    <w:p w:rsidR="001D589A" w:rsidRPr="008904DC" w:rsidRDefault="001D589A" w:rsidP="001D589A">
      <w:pPr>
        <w:jc w:val="both"/>
      </w:pPr>
      <w:r w:rsidRPr="008904DC">
        <w:t>Delle operazioni si redige processo verbale.</w:t>
      </w:r>
    </w:p>
    <w:p w:rsidR="001D589A" w:rsidRPr="008904DC" w:rsidRDefault="001D589A" w:rsidP="001D589A">
      <w:pPr>
        <w:jc w:val="both"/>
      </w:pPr>
      <w:r w:rsidRPr="008904DC">
        <w:pict>
          <v:rect id="_x0000_i1134" style="width:225pt;height:.5pt" o:hrpct="0" o:hrstd="t" o:hr="t" fillcolor="#a0a0a0" stroked="f"/>
        </w:pict>
      </w:r>
    </w:p>
    <w:bookmarkStart w:id="381" w:name="190"/>
    <w:p w:rsidR="001D589A" w:rsidRPr="008904DC" w:rsidRDefault="001D589A" w:rsidP="001D589A">
      <w:pPr>
        <w:jc w:val="both"/>
      </w:pPr>
      <w:r w:rsidRPr="008904DC">
        <w:fldChar w:fldCharType="begin"/>
      </w:r>
      <w:r w:rsidRPr="008904DC">
        <w:instrText xml:space="preserve"> HYPERLINK "http://pa.leggiditalia.it/rest?print=1" \l "190up" </w:instrText>
      </w:r>
      <w:r w:rsidRPr="008904DC">
        <w:fldChar w:fldCharType="separate"/>
      </w:r>
      <w:r w:rsidRPr="008904DC">
        <w:t>(190)</w:t>
      </w:r>
      <w:r w:rsidRPr="008904DC">
        <w:fldChar w:fldCharType="end"/>
      </w:r>
      <w:bookmarkEnd w:id="381"/>
      <w:r w:rsidRPr="008904DC">
        <w:t xml:space="preserve"> Articolo così sostituito dall'</w:t>
      </w:r>
      <w:hyperlink r:id="rId731" w:anchor="id=10LX0000170977ART81,__m=document" w:history="1">
        <w:r w:rsidRPr="008904DC">
          <w:t xml:space="preserve">art. 80, comma 1, </w:t>
        </w:r>
        <w:proofErr w:type="spellStart"/>
        <w:r w:rsidRPr="008904DC">
          <w:t>D.Lgs.</w:t>
        </w:r>
        <w:proofErr w:type="spellEnd"/>
        <w:r w:rsidRPr="008904DC">
          <w:t xml:space="preserve"> 9 gennaio 2006, n. 5</w:t>
        </w:r>
      </w:hyperlink>
      <w:r w:rsidRPr="008904DC">
        <w:t xml:space="preserve">, a decorrere dal 16 luglio 2006. </w:t>
      </w:r>
    </w:p>
    <w:bookmarkStart w:id="382" w:name="191"/>
    <w:p w:rsidR="001D589A" w:rsidRPr="008904DC" w:rsidRDefault="001D589A" w:rsidP="001D589A">
      <w:pPr>
        <w:jc w:val="both"/>
      </w:pPr>
      <w:r w:rsidRPr="008904DC">
        <w:fldChar w:fldCharType="begin"/>
      </w:r>
      <w:r w:rsidRPr="008904DC">
        <w:instrText xml:space="preserve"> HYPERLINK "http://pa.leggiditalia.it/rest?print=1" \l "191up" </w:instrText>
      </w:r>
      <w:r w:rsidRPr="008904DC">
        <w:fldChar w:fldCharType="separate"/>
      </w:r>
      <w:r w:rsidRPr="008904DC">
        <w:t>(191)</w:t>
      </w:r>
      <w:r w:rsidRPr="008904DC">
        <w:fldChar w:fldCharType="end"/>
      </w:r>
      <w:bookmarkEnd w:id="382"/>
      <w:r w:rsidRPr="008904DC">
        <w:t xml:space="preserve"> Comma sostituito dall'</w:t>
      </w:r>
      <w:hyperlink r:id="rId732" w:anchor="id=10LX0000501750ART7,__m=document" w:history="1">
        <w:r w:rsidRPr="008904DC">
          <w:t xml:space="preserve">art. 6, comma 2, </w:t>
        </w:r>
        <w:proofErr w:type="spellStart"/>
        <w:r w:rsidRPr="008904DC">
          <w:t>D.Lgs.</w:t>
        </w:r>
        <w:proofErr w:type="spellEnd"/>
        <w:r w:rsidRPr="008904DC">
          <w:t xml:space="preserve"> 12 settembre 2007, n. 169</w:t>
        </w:r>
      </w:hyperlink>
      <w:r w:rsidRPr="008904DC">
        <w:t>, a decorrere dal 1°(gradi) gennaio 2008. Successivamente, il presente comma è stato così sostituito dall'</w:t>
      </w:r>
      <w:hyperlink r:id="rId733" w:anchor="id=10LX0000775415ART29,__m=document" w:history="1">
        <w:r w:rsidRPr="008904DC">
          <w:t xml:space="preserve">art. 17, comma 1, </w:t>
        </w:r>
        <w:proofErr w:type="spellStart"/>
        <w:r w:rsidRPr="008904DC">
          <w:t>lett</w:t>
        </w:r>
        <w:proofErr w:type="spellEnd"/>
        <w:r w:rsidRPr="008904DC">
          <w:t>. f), D.L. 18 ottobre 2012, n. 179</w:t>
        </w:r>
      </w:hyperlink>
      <w:r w:rsidRPr="008904DC">
        <w:t xml:space="preserve">, convertito, con modificazioni, dalla </w:t>
      </w:r>
      <w:hyperlink r:id="rId734" w:anchor="id=10LX0000778158ART0,__m=document" w:history="1">
        <w:r w:rsidRPr="008904DC">
          <w:t>L. 17 dicembre 2012, n. 221</w:t>
        </w:r>
      </w:hyperlink>
      <w:r w:rsidRPr="008904DC">
        <w:t>; per l'applicabilità di tale ultima disposizione vedi l'</w:t>
      </w:r>
      <w:hyperlink r:id="rId735" w:anchor="id=10LX0000775415ART29,__m=document" w:history="1">
        <w:r w:rsidRPr="008904DC">
          <w:t>art. 17, commi 4 e 5 del citato D.L. n. 179/2012</w:t>
        </w:r>
      </w:hyperlink>
      <w:r w:rsidRPr="008904DC">
        <w:t xml:space="preserve">, convertito, con modificazioni, dalla </w:t>
      </w:r>
      <w:hyperlink r:id="rId736" w:anchor="id=10LX0000778158ART0,__m=document" w:history="1">
        <w:r w:rsidRPr="008904DC">
          <w:t>L. 17 dicembre 2012, n. 221</w:t>
        </w:r>
      </w:hyperlink>
      <w:r w:rsidRPr="008904DC">
        <w:t xml:space="preserve">. </w:t>
      </w:r>
    </w:p>
    <w:bookmarkStart w:id="383" w:name="192"/>
    <w:p w:rsidR="001D589A" w:rsidRPr="008904DC" w:rsidRDefault="001D589A" w:rsidP="001D589A">
      <w:pPr>
        <w:jc w:val="both"/>
      </w:pPr>
      <w:r w:rsidRPr="008904DC">
        <w:lastRenderedPageBreak/>
        <w:fldChar w:fldCharType="begin"/>
      </w:r>
      <w:r w:rsidRPr="008904DC">
        <w:instrText xml:space="preserve"> HYPERLINK "http://pa.leggiditalia.it/rest?print=1" \l "192up" </w:instrText>
      </w:r>
      <w:r w:rsidRPr="008904DC">
        <w:fldChar w:fldCharType="separate"/>
      </w:r>
      <w:r w:rsidRPr="008904DC">
        <w:t>(192)</w:t>
      </w:r>
      <w:r w:rsidRPr="008904DC">
        <w:fldChar w:fldCharType="end"/>
      </w:r>
      <w:bookmarkEnd w:id="383"/>
      <w:r w:rsidRPr="008904DC">
        <w:t xml:space="preserve"> Comma così modificato dall'</w:t>
      </w:r>
      <w:hyperlink r:id="rId737" w:anchor="id=10LX0000828456ART21,__m=document" w:history="1">
        <w:r w:rsidRPr="008904DC">
          <w:t xml:space="preserve">art. 6, comma 1, </w:t>
        </w:r>
        <w:proofErr w:type="spellStart"/>
        <w:r w:rsidRPr="008904DC">
          <w:t>lett</w:t>
        </w:r>
        <w:proofErr w:type="spellEnd"/>
        <w:r w:rsidRPr="008904DC">
          <w:t>. b), D.L. 3 maggio 2016, n. 59</w:t>
        </w:r>
      </w:hyperlink>
      <w:r w:rsidRPr="008904DC">
        <w:t xml:space="preserve">, convertito, con modificazioni, dalla </w:t>
      </w:r>
      <w:hyperlink r:id="rId738"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96 (Formazione ed esecutività dello stato passivo) </w:t>
      </w:r>
      <w:bookmarkStart w:id="384" w:name="193up"/>
      <w:r w:rsidRPr="008904DC">
        <w:fldChar w:fldCharType="begin"/>
      </w:r>
      <w:r w:rsidRPr="008904DC">
        <w:instrText xml:space="preserve"> HYPERLINK "http://pa.leggiditalia.it/rest?print=1" \l "193" </w:instrText>
      </w:r>
      <w:r w:rsidRPr="008904DC">
        <w:fldChar w:fldCharType="separate"/>
      </w:r>
      <w:r w:rsidRPr="008904DC">
        <w:t>(193)</w:t>
      </w:r>
      <w:r w:rsidRPr="008904DC">
        <w:fldChar w:fldCharType="end"/>
      </w:r>
      <w:bookmarkEnd w:id="384"/>
      <w:r w:rsidRPr="008904DC">
        <w:t xml:space="preserve"> </w:t>
      </w:r>
    </w:p>
    <w:p w:rsidR="001D589A" w:rsidRPr="008904DC" w:rsidRDefault="001D589A" w:rsidP="001D589A">
      <w:pPr>
        <w:jc w:val="both"/>
      </w:pPr>
      <w:r w:rsidRPr="008904DC">
        <w:t>Il giudice delegato, con decreto succintamente motivato, accoglie in tutto o in parte ovvero respinge o dichiara inammissibile la domanda proposta ai sensi dell'</w:t>
      </w:r>
      <w:hyperlink r:id="rId739" w:anchor="10LX0000107749ART93" w:history="1">
        <w:r w:rsidRPr="008904DC">
          <w:t>articolo 93</w:t>
        </w:r>
      </w:hyperlink>
      <w:r w:rsidRPr="008904DC">
        <w:t xml:space="preserve">. La dichiarazione di inammissibilità della domanda non ne preclude la successiva riproposizione. </w:t>
      </w:r>
      <w:bookmarkStart w:id="385" w:name="194up"/>
      <w:r w:rsidRPr="008904DC">
        <w:fldChar w:fldCharType="begin"/>
      </w:r>
      <w:r w:rsidRPr="008904DC">
        <w:instrText xml:space="preserve"> HYPERLINK "http://pa.leggiditalia.it/rest?print=1" \l "194" </w:instrText>
      </w:r>
      <w:r w:rsidRPr="008904DC">
        <w:fldChar w:fldCharType="separate"/>
      </w:r>
      <w:r w:rsidRPr="008904DC">
        <w:t>(194)</w:t>
      </w:r>
      <w:r w:rsidRPr="008904DC">
        <w:fldChar w:fldCharType="end"/>
      </w:r>
      <w:bookmarkEnd w:id="385"/>
    </w:p>
    <w:p w:rsidR="001D589A" w:rsidRPr="008904DC" w:rsidRDefault="001D589A" w:rsidP="001D589A">
      <w:pPr>
        <w:jc w:val="both"/>
      </w:pPr>
      <w:r w:rsidRPr="008904DC">
        <w:t xml:space="preserve">[Con il provvedimento di accoglimento della domanda, il giudice delegato indica anche il grado dell'eventuale diritto di prelazione. </w:t>
      </w:r>
      <w:bookmarkStart w:id="386" w:name="195up"/>
      <w:r w:rsidRPr="008904DC">
        <w:fldChar w:fldCharType="begin"/>
      </w:r>
      <w:r w:rsidRPr="008904DC">
        <w:instrText xml:space="preserve"> HYPERLINK "http://pa.leggiditalia.it/rest?print=1" \l "195" </w:instrText>
      </w:r>
      <w:r w:rsidRPr="008904DC">
        <w:fldChar w:fldCharType="separate"/>
      </w:r>
      <w:r w:rsidRPr="008904DC">
        <w:t>(195)</w:t>
      </w:r>
      <w:r w:rsidRPr="008904DC">
        <w:fldChar w:fldCharType="end"/>
      </w:r>
      <w:bookmarkEnd w:id="386"/>
      <w:r w:rsidRPr="008904DC">
        <w:t xml:space="preserve"> ] </w:t>
      </w:r>
    </w:p>
    <w:p w:rsidR="001D589A" w:rsidRPr="008904DC" w:rsidRDefault="001D589A" w:rsidP="001D589A">
      <w:pPr>
        <w:jc w:val="both"/>
      </w:pPr>
      <w:r w:rsidRPr="008904DC">
        <w:t>Oltre che nei casi stabiliti dalla legge, sono ammessi al passivo con riserva:</w:t>
      </w:r>
    </w:p>
    <w:p w:rsidR="001D589A" w:rsidRPr="008904DC" w:rsidRDefault="001D589A" w:rsidP="001D589A">
      <w:pPr>
        <w:jc w:val="both"/>
      </w:pPr>
      <w:r w:rsidRPr="008904DC">
        <w:t>1) i crediti condizionati e quelli indicati nell'ultimo comma dell'</w:t>
      </w:r>
      <w:hyperlink r:id="rId740" w:anchor="10LX0000107749ART55" w:history="1">
        <w:r w:rsidRPr="008904DC">
          <w:t>articolo 55</w:t>
        </w:r>
      </w:hyperlink>
      <w:r w:rsidRPr="008904DC">
        <w:t xml:space="preserve">; </w:t>
      </w:r>
    </w:p>
    <w:p w:rsidR="001D589A" w:rsidRPr="008904DC" w:rsidRDefault="001D589A" w:rsidP="001D589A">
      <w:pPr>
        <w:jc w:val="both"/>
      </w:pPr>
      <w:r w:rsidRPr="008904DC">
        <w:t xml:space="preserve">2) i crediti per i quali la mancata produzione del titolo dipende da fatto non riferibile al creditore, salvo che la produzione avvenga nel termine assegnato dal giudice; </w:t>
      </w:r>
    </w:p>
    <w:p w:rsidR="001D589A" w:rsidRPr="008904DC" w:rsidRDefault="001D589A" w:rsidP="001D589A">
      <w:pPr>
        <w:jc w:val="both"/>
      </w:pPr>
      <w:r w:rsidRPr="008904DC">
        <w:t xml:space="preserve">3) i crediti accertati con sentenza del giudice ordinario o speciale non passata in giudicato, pronunziata prima della dichiarazione di fallimento. Il curatore può proporre o proseguire il giudizio di impugnazione. </w:t>
      </w:r>
    </w:p>
    <w:p w:rsidR="001D589A" w:rsidRPr="008904DC" w:rsidRDefault="001D589A" w:rsidP="001D589A">
      <w:pPr>
        <w:jc w:val="both"/>
      </w:pPr>
      <w:r w:rsidRPr="008904DC">
        <w:t>Se le operazioni non possono esaurirsi in una sola udienza, il giudice ne rinvia la prosecuzione a non più di otto giorni, senza altro avviso per gli intervenuti e per gli assenti.</w:t>
      </w:r>
    </w:p>
    <w:p w:rsidR="001D589A" w:rsidRPr="008904DC" w:rsidRDefault="001D589A" w:rsidP="001D589A">
      <w:pPr>
        <w:jc w:val="both"/>
      </w:pPr>
      <w:r w:rsidRPr="008904DC">
        <w:t>Terminato l'esame di tutte le domande, il giudice delegato forma lo stato passivo e lo rende esecutivo con decreto depositato in cancelleria.</w:t>
      </w:r>
    </w:p>
    <w:p w:rsidR="001D589A" w:rsidRPr="008904DC" w:rsidRDefault="001D589A" w:rsidP="001D589A">
      <w:pPr>
        <w:jc w:val="both"/>
      </w:pPr>
      <w:r w:rsidRPr="008904DC">
        <w:t>Il decreto che rende esecutivo lo stato passivo e le decisioni assunte dal tribunale all'esito dei giudizi di cui all'</w:t>
      </w:r>
      <w:hyperlink r:id="rId741" w:anchor="10LX0000107749ART99" w:history="1">
        <w:r w:rsidRPr="008904DC">
          <w:t>articolo 99</w:t>
        </w:r>
      </w:hyperlink>
      <w:r w:rsidRPr="008904DC">
        <w:t>, producono effetti soltanto ai fini del concorso.</w:t>
      </w:r>
    </w:p>
    <w:p w:rsidR="001D589A" w:rsidRPr="008904DC" w:rsidRDefault="001D589A" w:rsidP="001D589A">
      <w:pPr>
        <w:jc w:val="both"/>
      </w:pPr>
      <w:r w:rsidRPr="008904DC">
        <w:pict>
          <v:rect id="_x0000_i1135" style="width:225pt;height:.5pt" o:hrpct="0" o:hrstd="t" o:hr="t" fillcolor="#a0a0a0" stroked="f"/>
        </w:pict>
      </w:r>
    </w:p>
    <w:bookmarkStart w:id="387" w:name="193"/>
    <w:p w:rsidR="001D589A" w:rsidRPr="008904DC" w:rsidRDefault="001D589A" w:rsidP="001D589A">
      <w:pPr>
        <w:jc w:val="both"/>
      </w:pPr>
      <w:r w:rsidRPr="008904DC">
        <w:fldChar w:fldCharType="begin"/>
      </w:r>
      <w:r w:rsidRPr="008904DC">
        <w:instrText xml:space="preserve"> HYPERLINK "http://pa.leggiditalia.it/rest?print=1" \l "193up" </w:instrText>
      </w:r>
      <w:r w:rsidRPr="008904DC">
        <w:fldChar w:fldCharType="separate"/>
      </w:r>
      <w:r w:rsidRPr="008904DC">
        <w:t>(193)</w:t>
      </w:r>
      <w:r w:rsidRPr="008904DC">
        <w:fldChar w:fldCharType="end"/>
      </w:r>
      <w:bookmarkEnd w:id="387"/>
      <w:r w:rsidRPr="008904DC">
        <w:t xml:space="preserve"> Articolo così sostituito dall'</w:t>
      </w:r>
      <w:hyperlink r:id="rId742" w:anchor="id=10LX0000170977ART82,__m=document" w:history="1">
        <w:r w:rsidRPr="008904DC">
          <w:t xml:space="preserve">art. 81, comma 1, </w:t>
        </w:r>
        <w:proofErr w:type="spellStart"/>
        <w:r w:rsidRPr="008904DC">
          <w:t>D.Lgs.</w:t>
        </w:r>
        <w:proofErr w:type="spellEnd"/>
        <w:r w:rsidRPr="008904DC">
          <w:t xml:space="preserve"> 9 gennaio 2006, n. 5</w:t>
        </w:r>
      </w:hyperlink>
      <w:r w:rsidRPr="008904DC">
        <w:t xml:space="preserve">, a decorrere dal 16 luglio 2006. </w:t>
      </w:r>
    </w:p>
    <w:bookmarkStart w:id="388" w:name="194"/>
    <w:p w:rsidR="001D589A" w:rsidRPr="008904DC" w:rsidRDefault="001D589A" w:rsidP="001D589A">
      <w:pPr>
        <w:jc w:val="both"/>
      </w:pPr>
      <w:r w:rsidRPr="008904DC">
        <w:fldChar w:fldCharType="begin"/>
      </w:r>
      <w:r w:rsidRPr="008904DC">
        <w:instrText xml:space="preserve"> HYPERLINK "http://pa.leggiditalia.it/rest?print=1" \l "194up" </w:instrText>
      </w:r>
      <w:r w:rsidRPr="008904DC">
        <w:fldChar w:fldCharType="separate"/>
      </w:r>
      <w:r w:rsidRPr="008904DC">
        <w:t>(194)</w:t>
      </w:r>
      <w:r w:rsidRPr="008904DC">
        <w:fldChar w:fldCharType="end"/>
      </w:r>
      <w:bookmarkEnd w:id="388"/>
      <w:r w:rsidRPr="008904DC">
        <w:t xml:space="preserve"> Comma così modificato dall'</w:t>
      </w:r>
      <w:hyperlink r:id="rId743" w:anchor="id=10LX0000501750ART7,__m=document" w:history="1">
        <w:r w:rsidRPr="008904DC">
          <w:t xml:space="preserve">art. 6, comma 3, </w:t>
        </w:r>
        <w:proofErr w:type="spellStart"/>
        <w:r w:rsidRPr="008904DC">
          <w:t>lett</w:t>
        </w:r>
        <w:proofErr w:type="spellEnd"/>
        <w:r w:rsidRPr="008904DC">
          <w:t xml:space="preserve">. a), </w:t>
        </w:r>
        <w:proofErr w:type="spellStart"/>
        <w:r w:rsidRPr="008904DC">
          <w:t>nn</w:t>
        </w:r>
        <w:proofErr w:type="spellEnd"/>
        <w:r w:rsidRPr="008904DC">
          <w:t xml:space="preserve">. 1) e 2), </w:t>
        </w:r>
        <w:proofErr w:type="spellStart"/>
        <w:r w:rsidRPr="008904DC">
          <w:t>D.Lgs.</w:t>
        </w:r>
        <w:proofErr w:type="spellEnd"/>
        <w:r w:rsidRPr="008904DC">
          <w:t xml:space="preserve"> 12 settembre 2007, n. 169</w:t>
        </w:r>
      </w:hyperlink>
      <w:r w:rsidRPr="008904DC">
        <w:t xml:space="preserve">, a decorrere dal 1°(gradi) gennaio 2008. </w:t>
      </w:r>
    </w:p>
    <w:bookmarkStart w:id="389" w:name="195"/>
    <w:p w:rsidR="001D589A" w:rsidRPr="008904DC" w:rsidRDefault="001D589A" w:rsidP="001D589A">
      <w:pPr>
        <w:jc w:val="both"/>
      </w:pPr>
      <w:r w:rsidRPr="008904DC">
        <w:fldChar w:fldCharType="begin"/>
      </w:r>
      <w:r w:rsidRPr="008904DC">
        <w:instrText xml:space="preserve"> HYPERLINK "http://pa.leggiditalia.it/rest?print=1" \l "195up" </w:instrText>
      </w:r>
      <w:r w:rsidRPr="008904DC">
        <w:fldChar w:fldCharType="separate"/>
      </w:r>
      <w:r w:rsidRPr="008904DC">
        <w:t>(195)</w:t>
      </w:r>
      <w:r w:rsidRPr="008904DC">
        <w:fldChar w:fldCharType="end"/>
      </w:r>
      <w:bookmarkEnd w:id="389"/>
      <w:r w:rsidRPr="008904DC">
        <w:t xml:space="preserve"> Comma abrogato dall'</w:t>
      </w:r>
      <w:hyperlink r:id="rId744" w:anchor="id=10LX0000501750ART7,__m=document" w:history="1">
        <w:r w:rsidRPr="008904DC">
          <w:t xml:space="preserve">art. 6, comma 3,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97 (Comunicazione dell'esito del procedimento di accertamento del passivo) </w:t>
      </w:r>
      <w:bookmarkStart w:id="390" w:name="196up"/>
      <w:r w:rsidRPr="008904DC">
        <w:fldChar w:fldCharType="begin"/>
      </w:r>
      <w:r w:rsidRPr="008904DC">
        <w:instrText xml:space="preserve"> HYPERLINK "http://pa.leggiditalia.it/rest?print=1" \l "196" </w:instrText>
      </w:r>
      <w:r w:rsidRPr="008904DC">
        <w:fldChar w:fldCharType="separate"/>
      </w:r>
      <w:r w:rsidRPr="008904DC">
        <w:t>(196)</w:t>
      </w:r>
      <w:r w:rsidRPr="008904DC">
        <w:fldChar w:fldCharType="end"/>
      </w:r>
      <w:bookmarkEnd w:id="390"/>
      <w:r w:rsidRPr="008904DC">
        <w:t xml:space="preserve"> </w:t>
      </w:r>
    </w:p>
    <w:p w:rsidR="001D589A" w:rsidRPr="008904DC" w:rsidRDefault="001D589A" w:rsidP="001D589A">
      <w:pPr>
        <w:jc w:val="both"/>
      </w:pPr>
      <w:r w:rsidRPr="008904DC">
        <w:t>Il curatore, immediatamente dopo la dichiarazione di esecutività dello stato passivo, ne dà comunicazione trasmettendo una copia a tutti i ricorrenti, informandoli del diritto di proporre opposizione in caso di mancato accoglimento della domanda.</w:t>
      </w:r>
    </w:p>
    <w:p w:rsidR="001D589A" w:rsidRPr="008904DC" w:rsidRDefault="001D589A" w:rsidP="001D589A">
      <w:pPr>
        <w:jc w:val="both"/>
      </w:pPr>
      <w:r w:rsidRPr="008904DC">
        <w:pict>
          <v:rect id="_x0000_i1136" style="width:225pt;height:.5pt" o:hrpct="0" o:hrstd="t" o:hr="t" fillcolor="#a0a0a0" stroked="f"/>
        </w:pict>
      </w:r>
    </w:p>
    <w:bookmarkStart w:id="391" w:name="196"/>
    <w:p w:rsidR="001D589A" w:rsidRPr="008904DC" w:rsidRDefault="001D589A" w:rsidP="001D589A">
      <w:pPr>
        <w:jc w:val="both"/>
      </w:pPr>
      <w:r w:rsidRPr="008904DC">
        <w:fldChar w:fldCharType="begin"/>
      </w:r>
      <w:r w:rsidRPr="008904DC">
        <w:instrText xml:space="preserve"> HYPERLINK "http://pa.leggiditalia.it/rest?print=1" \l "196up" </w:instrText>
      </w:r>
      <w:r w:rsidRPr="008904DC">
        <w:fldChar w:fldCharType="separate"/>
      </w:r>
      <w:r w:rsidRPr="008904DC">
        <w:t>(196)</w:t>
      </w:r>
      <w:r w:rsidRPr="008904DC">
        <w:fldChar w:fldCharType="end"/>
      </w:r>
      <w:bookmarkEnd w:id="391"/>
      <w:r w:rsidRPr="008904DC">
        <w:t xml:space="preserve"> Articolo sostituito dall'</w:t>
      </w:r>
      <w:hyperlink r:id="rId745" w:anchor="id=10LX0000170977ART83,__m=document" w:history="1">
        <w:r w:rsidRPr="008904DC">
          <w:t xml:space="preserve">art. 82,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746" w:anchor="id=10LX0000775415ART29,__m=document" w:history="1">
        <w:r w:rsidRPr="008904DC">
          <w:t xml:space="preserve">art. 17, comma 1, </w:t>
        </w:r>
        <w:proofErr w:type="spellStart"/>
        <w:r w:rsidRPr="008904DC">
          <w:t>lett</w:t>
        </w:r>
        <w:proofErr w:type="spellEnd"/>
        <w:r w:rsidRPr="008904DC">
          <w:t>. g), D.L. 18 ottobre 2012, n. 179</w:t>
        </w:r>
      </w:hyperlink>
      <w:r w:rsidRPr="008904DC">
        <w:t xml:space="preserve">, convertito, con modificazioni, dalla </w:t>
      </w:r>
      <w:hyperlink r:id="rId747" w:anchor="id=10LX0000778158ART0,__m=document" w:history="1">
        <w:r w:rsidRPr="008904DC">
          <w:t>L. 17 dicembre 2012, n. 221</w:t>
        </w:r>
      </w:hyperlink>
      <w:r w:rsidRPr="008904DC">
        <w:t>; per l'applicabilità di tale ultima disposizione vedi l'</w:t>
      </w:r>
      <w:hyperlink r:id="rId748" w:anchor="id=10LX0000775415ART29,__m=document" w:history="1">
        <w:r w:rsidRPr="008904DC">
          <w:t>art. 17, commi 4 e 5 del citato D.L. n. 179/2012</w:t>
        </w:r>
      </w:hyperlink>
      <w:r w:rsidRPr="008904DC">
        <w:t xml:space="preserve">, convertito, con modificazioni, dalla </w:t>
      </w:r>
      <w:hyperlink r:id="rId74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98 (Impugnazioni) </w:t>
      </w:r>
      <w:bookmarkStart w:id="392" w:name="197up"/>
      <w:r w:rsidRPr="008904DC">
        <w:fldChar w:fldCharType="begin"/>
      </w:r>
      <w:r w:rsidRPr="008904DC">
        <w:instrText xml:space="preserve"> HYPERLINK "http://pa.leggiditalia.it/rest?print=1" \l "197" </w:instrText>
      </w:r>
      <w:r w:rsidRPr="008904DC">
        <w:fldChar w:fldCharType="separate"/>
      </w:r>
      <w:r w:rsidRPr="008904DC">
        <w:t>(197)</w:t>
      </w:r>
      <w:r w:rsidRPr="008904DC">
        <w:fldChar w:fldCharType="end"/>
      </w:r>
      <w:bookmarkEnd w:id="392"/>
      <w:r w:rsidRPr="008904DC">
        <w:t xml:space="preserve"> </w:t>
      </w:r>
    </w:p>
    <w:p w:rsidR="001D589A" w:rsidRPr="008904DC" w:rsidRDefault="001D589A" w:rsidP="001D589A">
      <w:pPr>
        <w:jc w:val="both"/>
      </w:pPr>
      <w:r w:rsidRPr="008904DC">
        <w:t>Contro il decreto che rende esecutivo lo stato passivo può essere proposta opposizione, impugnazione dei crediti ammessi o revocazione.</w:t>
      </w:r>
    </w:p>
    <w:p w:rsidR="001D589A" w:rsidRPr="008904DC" w:rsidRDefault="001D589A" w:rsidP="001D589A">
      <w:pPr>
        <w:jc w:val="both"/>
      </w:pPr>
      <w:r w:rsidRPr="008904DC">
        <w:t>Con l'opposizione il creditore o il titolare di diritti su beni mobili o immobili contestano che la propria domanda sia stata accolta in parte o sia stata respinta; l'opposizione è proposta nei confronti del curatore.</w:t>
      </w:r>
    </w:p>
    <w:p w:rsidR="001D589A" w:rsidRPr="008904DC" w:rsidRDefault="001D589A" w:rsidP="001D589A">
      <w:pPr>
        <w:jc w:val="both"/>
      </w:pPr>
      <w:r w:rsidRPr="008904DC">
        <w:t>Con l'impugnazione il curatore, il creditore o il titolare di diritti su beni mobili o immobili contestano che la domanda di un creditore o di altro concorrente sia stata accolta; l'impugnazione è rivolta nei confronti del creditore concorrente, la cui domanda è stata accolta. Al procedimento partecipa anche il curatore.</w:t>
      </w:r>
    </w:p>
    <w:p w:rsidR="001D589A" w:rsidRPr="008904DC" w:rsidRDefault="001D589A" w:rsidP="001D589A">
      <w:pPr>
        <w:jc w:val="both"/>
      </w:pPr>
      <w:r w:rsidRPr="008904DC">
        <w:t>Con la revocazione il curatore, il creditore o il titolare di diritti su beni mobili o immobili, decorsi i termini per la proposizione della opposizione o della impugnazione, possono chiedere che il provvedimento di accoglimento o di rigetto vengano revocati se si scopre che essi sono stati determinati da falsità, dolo, errore essenziale di fatto o dalla mancata conoscenza di documenti decisivi che non sono stati prodotti tempestivamente per causa non imputabile. La revocazione è proposta nei confronti del creditore concorrente, la cui domanda è stata accolta, ovvero nei confronti del curatore quando la domanda è stata respinta. Nel primo caso, al procedimento partecipa il curatore.</w:t>
      </w:r>
    </w:p>
    <w:p w:rsidR="001D589A" w:rsidRPr="008904DC" w:rsidRDefault="001D589A" w:rsidP="001D589A">
      <w:pPr>
        <w:jc w:val="both"/>
      </w:pPr>
      <w:r w:rsidRPr="008904DC">
        <w:t>Gli errori materiali contenuti nello stato passivo sono corretti con decreto del giudice delegato su istanza del creditore o del curatore, sentito il curatore o la parte interessata.</w:t>
      </w:r>
    </w:p>
    <w:p w:rsidR="001D589A" w:rsidRPr="008904DC" w:rsidRDefault="001D589A" w:rsidP="001D589A">
      <w:pPr>
        <w:jc w:val="both"/>
      </w:pPr>
      <w:r w:rsidRPr="008904DC">
        <w:pict>
          <v:rect id="_x0000_i1137" style="width:225pt;height:.5pt" o:hrpct="0" o:hrstd="t" o:hr="t" fillcolor="#a0a0a0" stroked="f"/>
        </w:pict>
      </w:r>
    </w:p>
    <w:bookmarkStart w:id="393" w:name="197"/>
    <w:p w:rsidR="001D589A" w:rsidRPr="008904DC" w:rsidRDefault="001D589A" w:rsidP="001D589A">
      <w:pPr>
        <w:jc w:val="both"/>
      </w:pPr>
      <w:r w:rsidRPr="008904DC">
        <w:fldChar w:fldCharType="begin"/>
      </w:r>
      <w:r w:rsidRPr="008904DC">
        <w:instrText xml:space="preserve"> HYPERLINK "http://pa.leggiditalia.it/rest?print=1" \l "197up" </w:instrText>
      </w:r>
      <w:r w:rsidRPr="008904DC">
        <w:fldChar w:fldCharType="separate"/>
      </w:r>
      <w:r w:rsidRPr="008904DC">
        <w:t>(197)</w:t>
      </w:r>
      <w:r w:rsidRPr="008904DC">
        <w:fldChar w:fldCharType="end"/>
      </w:r>
      <w:bookmarkEnd w:id="393"/>
      <w:r w:rsidRPr="008904DC">
        <w:t xml:space="preserve"> Articolo così sostituito dall'</w:t>
      </w:r>
      <w:hyperlink r:id="rId750" w:anchor="id=10LX0000170977ART84,__m=document" w:history="1">
        <w:r w:rsidRPr="008904DC">
          <w:t xml:space="preserve">art. 83,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99 (Procedimento) </w:t>
      </w:r>
      <w:bookmarkStart w:id="394" w:name="198up"/>
      <w:r w:rsidRPr="008904DC">
        <w:fldChar w:fldCharType="begin"/>
      </w:r>
      <w:r w:rsidRPr="008904DC">
        <w:instrText xml:space="preserve"> HYPERLINK "http://pa.leggiditalia.it/rest?print=1" \l "198" </w:instrText>
      </w:r>
      <w:r w:rsidRPr="008904DC">
        <w:fldChar w:fldCharType="separate"/>
      </w:r>
      <w:r w:rsidRPr="008904DC">
        <w:t>(198)</w:t>
      </w:r>
      <w:r w:rsidRPr="008904DC">
        <w:fldChar w:fldCharType="end"/>
      </w:r>
      <w:bookmarkEnd w:id="394"/>
      <w:r w:rsidRPr="008904DC">
        <w:t xml:space="preserve"> </w:t>
      </w:r>
    </w:p>
    <w:p w:rsidR="001D589A" w:rsidRPr="008904DC" w:rsidRDefault="001D589A" w:rsidP="001D589A">
      <w:pPr>
        <w:jc w:val="both"/>
      </w:pPr>
      <w:r w:rsidRPr="008904DC">
        <w:t>Le impugnazioni di cui all'articolo precedente si propongono con ricorso depositato presso la cancelleria del tribunale entro trenta giorni dalla comunicazione di cui all'articolo 97 ovvero in caso di revocazione dalla scoperta del fatto o del documento.</w:t>
      </w:r>
    </w:p>
    <w:p w:rsidR="001D589A" w:rsidRPr="008904DC" w:rsidRDefault="001D589A" w:rsidP="001D589A">
      <w:pPr>
        <w:jc w:val="both"/>
      </w:pPr>
      <w:r w:rsidRPr="008904DC">
        <w:t>Il ricorso deve contenere:</w:t>
      </w:r>
    </w:p>
    <w:p w:rsidR="001D589A" w:rsidRPr="008904DC" w:rsidRDefault="001D589A" w:rsidP="001D589A">
      <w:pPr>
        <w:jc w:val="both"/>
      </w:pPr>
      <w:r w:rsidRPr="008904DC">
        <w:t xml:space="preserve">1) l'indicazione del tribunale, del giudice delegato e del fallimento; </w:t>
      </w:r>
    </w:p>
    <w:p w:rsidR="001D589A" w:rsidRPr="008904DC" w:rsidRDefault="001D589A" w:rsidP="001D589A">
      <w:pPr>
        <w:jc w:val="both"/>
      </w:pPr>
      <w:r w:rsidRPr="008904DC">
        <w:t xml:space="preserve">2) le generalità dell'impugnante e l'elezione del domicilio nel comune ove ha sede il tribunale che ha dichiarato il fallimento; </w:t>
      </w:r>
    </w:p>
    <w:p w:rsidR="001D589A" w:rsidRPr="008904DC" w:rsidRDefault="001D589A" w:rsidP="001D589A">
      <w:pPr>
        <w:jc w:val="both"/>
      </w:pPr>
      <w:r w:rsidRPr="008904DC">
        <w:t xml:space="preserve">3) l'esposizione dei fatti e degli elementi di diritto su cui si basa l'impugnazione e le relative conclusioni; </w:t>
      </w:r>
    </w:p>
    <w:p w:rsidR="001D589A" w:rsidRPr="008904DC" w:rsidRDefault="001D589A" w:rsidP="001D589A">
      <w:pPr>
        <w:jc w:val="both"/>
      </w:pPr>
      <w:r w:rsidRPr="008904DC">
        <w:t xml:space="preserve">4) a pena di decadenza, le eccezioni processuali e di merito non rilevabili d'ufficio, nonché l'indicazione specifica dei mezzi di prova di cui il ricorrente intende avvalersi e dei documenti prodotti. </w:t>
      </w:r>
    </w:p>
    <w:p w:rsidR="001D589A" w:rsidRPr="008904DC" w:rsidRDefault="001D589A" w:rsidP="001D589A">
      <w:pPr>
        <w:jc w:val="both"/>
      </w:pPr>
      <w:r w:rsidRPr="008904DC">
        <w:t>Il presidente, nei cinque giorni successivi al deposito del ricorso, designa il relatore, al quale può delegare la trattazione del procedimento,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ricorrente, al curatore ed all'eventuale controinteressato entro dieci giorni dalla comunicazione del decreto.</w:t>
      </w:r>
    </w:p>
    <w:p w:rsidR="001D589A" w:rsidRPr="008904DC" w:rsidRDefault="001D589A" w:rsidP="001D589A">
      <w:pPr>
        <w:jc w:val="both"/>
      </w:pPr>
      <w:r w:rsidRPr="008904DC">
        <w:t>Tra la data della notificazione e quella dell'udienza deve intercorrere un termine non minore di trenta giorni.</w:t>
      </w:r>
    </w:p>
    <w:p w:rsidR="001D589A" w:rsidRPr="008904DC" w:rsidRDefault="001D589A" w:rsidP="001D589A">
      <w:pPr>
        <w:jc w:val="both"/>
      </w:pPr>
      <w:r w:rsidRPr="008904DC">
        <w:t>Le parti resistenti devono costituirsi almeno dieci giorni prima dell'udienza, eleggendo il domicilio nel comune in cui ha sede il tribunale.</w:t>
      </w:r>
    </w:p>
    <w:p w:rsidR="001D589A" w:rsidRPr="008904DC" w:rsidRDefault="001D589A" w:rsidP="001D589A">
      <w:pPr>
        <w:jc w:val="both"/>
      </w:pPr>
      <w:r w:rsidRPr="008904DC">
        <w:t>La costituzione si effettua mediante il deposito in cancelleria di una memoria difensiva contenente, a pena di decadenza, le eccezioni processuali e di merito non rilevabili d'ufficio, nonché l'indicazione specifica dei mezzi di prova e dei documenti prodotti.</w:t>
      </w:r>
    </w:p>
    <w:p w:rsidR="001D589A" w:rsidRPr="008904DC" w:rsidRDefault="001D589A" w:rsidP="001D589A">
      <w:pPr>
        <w:jc w:val="both"/>
      </w:pPr>
      <w:r w:rsidRPr="008904DC">
        <w:t>L'intervento di qualunque interessato non può avere luogo oltre il termine stabilito per la costituzione delle parti resistenti con le modalità per queste previste.</w:t>
      </w:r>
    </w:p>
    <w:p w:rsidR="001D589A" w:rsidRPr="008904DC" w:rsidRDefault="001D589A" w:rsidP="001D589A">
      <w:pPr>
        <w:jc w:val="both"/>
      </w:pPr>
      <w:r w:rsidRPr="008904DC">
        <w:t>Il giudice provvede, anche ai sensi del terzo comma, all'ammissione ed all'espletamento dei mezzi istruttori.</w:t>
      </w:r>
    </w:p>
    <w:p w:rsidR="001D589A" w:rsidRPr="008904DC" w:rsidRDefault="001D589A" w:rsidP="001D589A">
      <w:pPr>
        <w:jc w:val="both"/>
      </w:pPr>
      <w:r w:rsidRPr="008904DC">
        <w:t>Il giudice delegato al fallimento non può far parte del collegio.</w:t>
      </w:r>
    </w:p>
    <w:p w:rsidR="001D589A" w:rsidRPr="008904DC" w:rsidRDefault="001D589A" w:rsidP="001D589A">
      <w:pPr>
        <w:jc w:val="both"/>
      </w:pPr>
      <w:r w:rsidRPr="008904DC">
        <w:t>Il collegio provvede in via definitiva sull'opposizione, impugnazione o revocazione con decreto motivato entro sessanta giorni dall'udienza o dalla scadenza del termine eventualmente assegnato per il deposito di memorie.</w:t>
      </w:r>
    </w:p>
    <w:p w:rsidR="001D589A" w:rsidRPr="008904DC" w:rsidRDefault="001D589A" w:rsidP="001D589A">
      <w:pPr>
        <w:jc w:val="both"/>
      </w:pPr>
      <w:r w:rsidRPr="008904DC">
        <w:t>Il decreto è comunicato dalla cancelleria alle parti che, nei successivi trenta giorni, possono proporre ricorso per cassazione.</w:t>
      </w:r>
    </w:p>
    <w:p w:rsidR="001D589A" w:rsidRPr="008904DC" w:rsidRDefault="001D589A" w:rsidP="001D589A">
      <w:pPr>
        <w:jc w:val="both"/>
      </w:pPr>
      <w:r w:rsidRPr="008904DC">
        <w:pict>
          <v:rect id="_x0000_i1138" style="width:225pt;height:.5pt" o:hrpct="0" o:hrstd="t" o:hr="t" fillcolor="#a0a0a0" stroked="f"/>
        </w:pict>
      </w:r>
    </w:p>
    <w:bookmarkStart w:id="395" w:name="198"/>
    <w:p w:rsidR="001D589A" w:rsidRPr="008904DC" w:rsidRDefault="001D589A" w:rsidP="001D589A">
      <w:pPr>
        <w:jc w:val="both"/>
      </w:pPr>
      <w:r w:rsidRPr="008904DC">
        <w:fldChar w:fldCharType="begin"/>
      </w:r>
      <w:r w:rsidRPr="008904DC">
        <w:instrText xml:space="preserve"> HYPERLINK "http://pa.leggiditalia.it/rest?print=1" \l "198up" </w:instrText>
      </w:r>
      <w:r w:rsidRPr="008904DC">
        <w:fldChar w:fldCharType="separate"/>
      </w:r>
      <w:r w:rsidRPr="008904DC">
        <w:t>(198)</w:t>
      </w:r>
      <w:r w:rsidRPr="008904DC">
        <w:fldChar w:fldCharType="end"/>
      </w:r>
      <w:bookmarkEnd w:id="395"/>
      <w:r w:rsidRPr="008904DC">
        <w:t xml:space="preserve"> Articolo modificato dall'</w:t>
      </w:r>
      <w:hyperlink r:id="rId751" w:anchor="id=10LX0000117299ART163,__m=document" w:history="1">
        <w:r w:rsidRPr="008904DC">
          <w:t xml:space="preserve">art. 160, comma 1, </w:t>
        </w:r>
        <w:proofErr w:type="spellStart"/>
        <w:r w:rsidRPr="008904DC">
          <w:t>D.Lgs.</w:t>
        </w:r>
        <w:proofErr w:type="spellEnd"/>
        <w:r w:rsidRPr="008904DC">
          <w:t xml:space="preserve"> 19 febbraio 1998, n. 51</w:t>
        </w:r>
      </w:hyperlink>
      <w:r w:rsidRPr="008904DC">
        <w:t xml:space="preserve"> e sostituito dall'</w:t>
      </w:r>
      <w:hyperlink r:id="rId752" w:anchor="id=10LX0000170977ART85,__m=document" w:history="1">
        <w:r w:rsidRPr="008904DC">
          <w:t xml:space="preserve">art. 84, comma 1, </w:t>
        </w:r>
        <w:proofErr w:type="spellStart"/>
        <w:r w:rsidRPr="008904DC">
          <w:t>D.Lgs.</w:t>
        </w:r>
        <w:proofErr w:type="spellEnd"/>
        <w:r w:rsidRPr="008904DC">
          <w:t xml:space="preserve"> 9 gennaio 2006, n. 5</w:t>
        </w:r>
      </w:hyperlink>
      <w:r w:rsidRPr="008904DC">
        <w:t xml:space="preserve">, a decorrere dal 16 luglio </w:t>
      </w:r>
      <w:proofErr w:type="gramStart"/>
      <w:r w:rsidRPr="008904DC">
        <w:t>2006 .</w:t>
      </w:r>
      <w:proofErr w:type="gramEnd"/>
      <w:r w:rsidRPr="008904DC">
        <w:t xml:space="preserve"> Successivamente, il presente articolo </w:t>
      </w:r>
      <w:r w:rsidRPr="008904DC">
        <w:lastRenderedPageBreak/>
        <w:t>è stato così sostituito dall'</w:t>
      </w:r>
      <w:hyperlink r:id="rId753" w:anchor="id=10LX0000501750ART7,__m=document" w:history="1">
        <w:r w:rsidRPr="008904DC">
          <w:t xml:space="preserve">art. 6, comma 4,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100 (Impugnazione dei crediti ammessi) </w:t>
      </w:r>
      <w:bookmarkStart w:id="396" w:name="201up"/>
      <w:r w:rsidRPr="008904DC">
        <w:fldChar w:fldCharType="begin"/>
      </w:r>
      <w:r w:rsidRPr="008904DC">
        <w:instrText xml:space="preserve"> HYPERLINK "http://pa.leggiditalia.it/rest?print=1" \l "201" </w:instrText>
      </w:r>
      <w:r w:rsidRPr="008904DC">
        <w:fldChar w:fldCharType="separate"/>
      </w:r>
      <w:r w:rsidRPr="008904DC">
        <w:t>(201)</w:t>
      </w:r>
      <w:r w:rsidRPr="008904DC">
        <w:fldChar w:fldCharType="end"/>
      </w:r>
      <w:bookmarkEnd w:id="396"/>
      <w:r w:rsidRPr="008904DC">
        <w:t xml:space="preserve"> </w:t>
      </w:r>
    </w:p>
    <w:p w:rsidR="001D589A" w:rsidRPr="008904DC" w:rsidRDefault="001D589A" w:rsidP="001D589A">
      <w:pPr>
        <w:jc w:val="both"/>
      </w:pPr>
      <w:r w:rsidRPr="008904DC">
        <w:t xml:space="preserve">[Entro quindici giorni dal deposito dello stato passivo in cancelleria ciascun creditore può impugnare i crediti ammessi, con ricorso al giudice delegato. </w:t>
      </w:r>
      <w:bookmarkStart w:id="397" w:name="199up"/>
      <w:r w:rsidRPr="008904DC">
        <w:fldChar w:fldCharType="begin"/>
      </w:r>
      <w:r w:rsidRPr="008904DC">
        <w:instrText xml:space="preserve"> HYPERLINK "http://pa.leggiditalia.it/rest?print=1" \l "199" </w:instrText>
      </w:r>
      <w:r w:rsidRPr="008904DC">
        <w:fldChar w:fldCharType="separate"/>
      </w:r>
      <w:r w:rsidRPr="008904DC">
        <w:t>(199)</w:t>
      </w:r>
      <w:r w:rsidRPr="008904DC">
        <w:fldChar w:fldCharType="end"/>
      </w:r>
      <w:bookmarkEnd w:id="397"/>
      <w:r w:rsidRPr="008904DC">
        <w:t xml:space="preserve"> </w:t>
      </w:r>
    </w:p>
    <w:p w:rsidR="001D589A" w:rsidRPr="008904DC" w:rsidRDefault="001D589A" w:rsidP="001D589A">
      <w:pPr>
        <w:jc w:val="both"/>
      </w:pPr>
      <w:r w:rsidRPr="008904DC">
        <w:t xml:space="preserve">Il giudice fissa con decreto l'udienza in cui le parti e il curatore devono comparire davanti a lui, nonché il termine perentorio per la notificazione del ricorso e del decreto al curatore ed ai creditori i cui crediti vengono impugnati. Le parti si costituiscono a norma dell'art. 98, terzo comma. </w:t>
      </w:r>
      <w:bookmarkStart w:id="398" w:name="200up"/>
      <w:r w:rsidRPr="008904DC">
        <w:fldChar w:fldCharType="begin"/>
      </w:r>
      <w:r w:rsidRPr="008904DC">
        <w:instrText xml:space="preserve"> HYPERLINK "http://pa.leggiditalia.it/rest?print=1" \l "200" </w:instrText>
      </w:r>
      <w:r w:rsidRPr="008904DC">
        <w:fldChar w:fldCharType="separate"/>
      </w:r>
      <w:r w:rsidRPr="008904DC">
        <w:t>(200)</w:t>
      </w:r>
      <w:r w:rsidRPr="008904DC">
        <w:fldChar w:fldCharType="end"/>
      </w:r>
      <w:bookmarkEnd w:id="398"/>
      <w:r w:rsidRPr="008904DC">
        <w:t xml:space="preserve"> </w:t>
      </w:r>
    </w:p>
    <w:p w:rsidR="001D589A" w:rsidRPr="008904DC" w:rsidRDefault="001D589A" w:rsidP="001D589A">
      <w:pPr>
        <w:jc w:val="both"/>
      </w:pPr>
      <w:r w:rsidRPr="008904DC">
        <w:t xml:space="preserve">Se all'udienza le parti non raggiungono l'accordo, il giudice dispone con ordinanza non impugnabile che il caso di ripartizione siano accantonate le quote spettanti ai creditori contestati. </w:t>
      </w:r>
      <w:bookmarkStart w:id="399" w:name="202up"/>
      <w:r w:rsidRPr="008904DC">
        <w:fldChar w:fldCharType="begin"/>
      </w:r>
      <w:r w:rsidRPr="008904DC">
        <w:instrText xml:space="preserve"> HYPERLINK "http://pa.leggiditalia.it/rest?print=1" \l "202" </w:instrText>
      </w:r>
      <w:r w:rsidRPr="008904DC">
        <w:fldChar w:fldCharType="separate"/>
      </w:r>
      <w:r w:rsidRPr="008904DC">
        <w:t>(202)</w:t>
      </w:r>
      <w:r w:rsidRPr="008904DC">
        <w:fldChar w:fldCharType="end"/>
      </w:r>
      <w:bookmarkEnd w:id="399"/>
      <w:r w:rsidRPr="008904DC">
        <w:t xml:space="preserve"> </w:t>
      </w:r>
    </w:p>
    <w:p w:rsidR="001D589A" w:rsidRPr="008904DC" w:rsidRDefault="001D589A" w:rsidP="001D589A">
      <w:pPr>
        <w:jc w:val="both"/>
      </w:pPr>
      <w:r w:rsidRPr="008904DC">
        <w:t>Per l'istruzione e la decisione delle impugnazioni si applicano le disposizioni dell'articolo precedente e il giudizio deve essere riunito a quello sulle opposizioni</w:t>
      </w:r>
      <w:proofErr w:type="gramStart"/>
      <w:r w:rsidRPr="008904DC">
        <w:t>. ]</w:t>
      </w:r>
      <w:proofErr w:type="gramEnd"/>
      <w:r w:rsidRPr="008904DC">
        <w:t xml:space="preserve"> </w:t>
      </w:r>
    </w:p>
    <w:p w:rsidR="001D589A" w:rsidRPr="008904DC" w:rsidRDefault="001D589A" w:rsidP="001D589A">
      <w:pPr>
        <w:jc w:val="both"/>
      </w:pPr>
      <w:r w:rsidRPr="008904DC">
        <w:pict>
          <v:rect id="_x0000_i1139" style="width:225pt;height:.5pt" o:hrpct="0" o:hrstd="t" o:hr="t" fillcolor="#a0a0a0" stroked="f"/>
        </w:pict>
      </w:r>
    </w:p>
    <w:bookmarkStart w:id="400" w:name="199"/>
    <w:p w:rsidR="001D589A" w:rsidRPr="008904DC" w:rsidRDefault="001D589A" w:rsidP="001D589A">
      <w:pPr>
        <w:jc w:val="both"/>
      </w:pPr>
      <w:r w:rsidRPr="008904DC">
        <w:fldChar w:fldCharType="begin"/>
      </w:r>
      <w:r w:rsidRPr="008904DC">
        <w:instrText xml:space="preserve"> HYPERLINK "http://pa.leggiditalia.it/rest?print=1" \l "199up" </w:instrText>
      </w:r>
      <w:r w:rsidRPr="008904DC">
        <w:fldChar w:fldCharType="separate"/>
      </w:r>
      <w:r w:rsidRPr="008904DC">
        <w:t>(199)</w:t>
      </w:r>
      <w:r w:rsidRPr="008904DC">
        <w:fldChar w:fldCharType="end"/>
      </w:r>
      <w:bookmarkEnd w:id="400"/>
      <w:r w:rsidRPr="008904DC">
        <w:t xml:space="preserve"> La Corte costituzionale: </w:t>
      </w:r>
    </w:p>
    <w:p w:rsidR="001D589A" w:rsidRPr="008904DC" w:rsidRDefault="001D589A" w:rsidP="001D589A">
      <w:pPr>
        <w:jc w:val="both"/>
      </w:pPr>
      <w:r w:rsidRPr="008904DC">
        <w:t>a) con sentenza del 16-22 aprile 1986, n. 102 (</w:t>
      </w:r>
      <w:proofErr w:type="spellStart"/>
      <w:r w:rsidRPr="008904DC">
        <w:t>Gazz</w:t>
      </w:r>
      <w:proofErr w:type="spellEnd"/>
      <w:r w:rsidRPr="008904DC">
        <w:t>. Uff. 30 aprile 1986, n. 17, Serie speciale), ha dichiarato l'illegittimità costituzionale del presente comma , ai sensi dell'</w:t>
      </w:r>
      <w:hyperlink r:id="rId754" w:anchor="id=10LX0000105881ART27,__m=document" w:history="1">
        <w:r w:rsidRPr="008904DC">
          <w:t>art. 27, L. 11 marzo 1953, n. 87</w:t>
        </w:r>
      </w:hyperlink>
      <w:r w:rsidRPr="008904DC">
        <w:t xml:space="preserve">, nella parte in cui ciascun creditore può impugnare i crediti ammessi con ricorso al giudice delegato entro quindici giorni dal deposito dello stato passivo in cancelleria anziché dalla data di ricezione delle raccomandate con avviso di ricevimento con le quali il curatore deve dare notizia dell'avvenuto deposito ai creditori che hanno presentato domanda di ammissione al passivo; </w:t>
      </w:r>
    </w:p>
    <w:p w:rsidR="001D589A" w:rsidRPr="008904DC" w:rsidRDefault="001D589A" w:rsidP="001D589A">
      <w:pPr>
        <w:jc w:val="both"/>
      </w:pPr>
      <w:r w:rsidRPr="008904DC">
        <w:t>b) con sentenza 10-14 dicembre 1990, n. 538 (</w:t>
      </w:r>
      <w:proofErr w:type="spellStart"/>
      <w:r w:rsidRPr="008904DC">
        <w:t>Gazz</w:t>
      </w:r>
      <w:proofErr w:type="spellEnd"/>
      <w:r w:rsidRPr="008904DC">
        <w:t xml:space="preserve">. Uff. 19 dicembre 1990, n. 50, Serie speciale), ha dichiarato l'illegittimità costituzionale del presente comma , nella parte in cui non prevede che i creditori ammessi allo stato passivo possano proporre opposizione avverso i decreti di ammissione tardiva al passivo, emanati ex </w:t>
      </w:r>
      <w:hyperlink r:id="rId755" w:anchor="10LX0000107749ART101" w:history="1">
        <w:r w:rsidRPr="008904DC">
          <w:t>art. 101</w:t>
        </w:r>
      </w:hyperlink>
      <w:r w:rsidRPr="008904DC">
        <w:t xml:space="preserve">, terzo comma, entro quindici giorni dalla data di ricezione della raccomandata con avviso di ricevimento, con la quale il curatore deve dare notizia a ciascuno di essi all'avvenuto deposito del decreto di variazione dello stato passivo. </w:t>
      </w:r>
    </w:p>
    <w:bookmarkStart w:id="401" w:name="200"/>
    <w:p w:rsidR="001D589A" w:rsidRPr="008904DC" w:rsidRDefault="001D589A" w:rsidP="001D589A">
      <w:pPr>
        <w:jc w:val="both"/>
      </w:pPr>
      <w:r w:rsidRPr="008904DC">
        <w:fldChar w:fldCharType="begin"/>
      </w:r>
      <w:r w:rsidRPr="008904DC">
        <w:instrText xml:space="preserve"> HYPERLINK "http://pa.leggiditalia.it/rest?print=1" \l "200up" </w:instrText>
      </w:r>
      <w:r w:rsidRPr="008904DC">
        <w:fldChar w:fldCharType="separate"/>
      </w:r>
      <w:r w:rsidRPr="008904DC">
        <w:t>(200)</w:t>
      </w:r>
      <w:r w:rsidRPr="008904DC">
        <w:fldChar w:fldCharType="end"/>
      </w:r>
      <w:bookmarkEnd w:id="401"/>
      <w:r w:rsidRPr="008904DC">
        <w:t xml:space="preserve"> La Corte costituzionale, </w:t>
      </w:r>
      <w:proofErr w:type="spellStart"/>
      <w:r w:rsidRPr="008904DC">
        <w:t>consentenza</w:t>
      </w:r>
      <w:proofErr w:type="spellEnd"/>
      <w:r w:rsidRPr="008904DC">
        <w:t xml:space="preserve"> 24-30 aprile 1986, n. 120 (</w:t>
      </w:r>
      <w:proofErr w:type="spellStart"/>
      <w:r w:rsidRPr="008904DC">
        <w:t>Gazz</w:t>
      </w:r>
      <w:proofErr w:type="spellEnd"/>
      <w:r w:rsidRPr="008904DC">
        <w:t>. Uff. 7 maggio 1986, n. 20, Serie speciale), ha dichiarato, ai sensi dell'</w:t>
      </w:r>
      <w:hyperlink r:id="rId756" w:anchor="id=10LX0000105881ART27,__m=document" w:history="1">
        <w:r w:rsidRPr="008904DC">
          <w:t>art. 27 della L. 11 marzo 1953, n. 87</w:t>
        </w:r>
      </w:hyperlink>
      <w:r w:rsidRPr="008904DC">
        <w:t xml:space="preserve">, l'illegittimità costituzionale del presente comma, nella parte in cui non prevede, nei confronti del creditore impugnante la comunicazione, almeno quindici giorni prima dell'udienza di comparizione, del decreto ivi indicato, comunicazione dalla quale decorre il termine per la notificazione di esso al curatore e ai creditori i cui crediti sono impugnati. </w:t>
      </w:r>
    </w:p>
    <w:bookmarkStart w:id="402" w:name="201"/>
    <w:p w:rsidR="001D589A" w:rsidRPr="008904DC" w:rsidRDefault="001D589A" w:rsidP="001D589A">
      <w:pPr>
        <w:jc w:val="both"/>
      </w:pPr>
      <w:r w:rsidRPr="008904DC">
        <w:fldChar w:fldCharType="begin"/>
      </w:r>
      <w:r w:rsidRPr="008904DC">
        <w:instrText xml:space="preserve"> HYPERLINK "http://pa.leggiditalia.it/rest?print=1" \l "201up" </w:instrText>
      </w:r>
      <w:r w:rsidRPr="008904DC">
        <w:fldChar w:fldCharType="separate"/>
      </w:r>
      <w:r w:rsidRPr="008904DC">
        <w:t>(201)</w:t>
      </w:r>
      <w:r w:rsidRPr="008904DC">
        <w:fldChar w:fldCharType="end"/>
      </w:r>
      <w:bookmarkEnd w:id="402"/>
      <w:r w:rsidRPr="008904DC">
        <w:t xml:space="preserve"> Articolo abrogato dall'</w:t>
      </w:r>
      <w:hyperlink r:id="rId757" w:anchor="id=10LX0000170977ART86,__m=document" w:history="1">
        <w:r w:rsidRPr="008904DC">
          <w:t xml:space="preserve">art. 85, comma 1, </w:t>
        </w:r>
        <w:proofErr w:type="spellStart"/>
        <w:r w:rsidRPr="008904DC">
          <w:t>D.Lgs.</w:t>
        </w:r>
        <w:proofErr w:type="spellEnd"/>
        <w:r w:rsidRPr="008904DC">
          <w:t xml:space="preserve"> 9 gennaio 2006, n. 5</w:t>
        </w:r>
      </w:hyperlink>
      <w:r w:rsidRPr="008904DC">
        <w:t xml:space="preserve">, a decorrere dal 16 luglio 2006. </w:t>
      </w:r>
    </w:p>
    <w:bookmarkStart w:id="403" w:name="202"/>
    <w:p w:rsidR="001D589A" w:rsidRPr="008904DC" w:rsidRDefault="001D589A" w:rsidP="001D589A">
      <w:pPr>
        <w:jc w:val="both"/>
      </w:pPr>
      <w:r w:rsidRPr="008904DC">
        <w:fldChar w:fldCharType="begin"/>
      </w:r>
      <w:r w:rsidRPr="008904DC">
        <w:instrText xml:space="preserve"> HYPERLINK "http://pa.leggiditalia.it/rest?print=1" \l "202up" </w:instrText>
      </w:r>
      <w:r w:rsidRPr="008904DC">
        <w:fldChar w:fldCharType="separate"/>
      </w:r>
      <w:r w:rsidRPr="008904DC">
        <w:t>(202)</w:t>
      </w:r>
      <w:r w:rsidRPr="008904DC">
        <w:fldChar w:fldCharType="end"/>
      </w:r>
      <w:bookmarkEnd w:id="403"/>
      <w:r w:rsidRPr="008904DC">
        <w:t xml:space="preserve"> Sull'applicabilità delle norme contenute nel presente comma vedi il </w:t>
      </w:r>
      <w:hyperlink r:id="rId758" w:anchor="id=10LX0000159137ART6,__m=document" w:history="1">
        <w:r w:rsidRPr="008904DC">
          <w:t>comma 6 dell'art. 4-bis, D.L. 23 dicembre 2003, n. 347</w:t>
        </w:r>
      </w:hyperlink>
      <w:r w:rsidRPr="008904DC">
        <w:t>, come modificato dall'</w:t>
      </w:r>
      <w:hyperlink r:id="rId759" w:anchor="id=10LX0000165987ART4,__m=document" w:history="1">
        <w:r w:rsidRPr="008904DC">
          <w:t>art. 3, D.L. 28 febbraio 2005, n. 22</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101 (Domande tardive di crediti) </w:t>
      </w:r>
      <w:bookmarkStart w:id="404" w:name="203up"/>
      <w:r w:rsidRPr="008904DC">
        <w:fldChar w:fldCharType="begin"/>
      </w:r>
      <w:r w:rsidRPr="008904DC">
        <w:instrText xml:space="preserve"> HYPERLINK "http://pa.leggiditalia.it/rest?print=1" \l "203" </w:instrText>
      </w:r>
      <w:r w:rsidRPr="008904DC">
        <w:fldChar w:fldCharType="separate"/>
      </w:r>
      <w:r w:rsidRPr="008904DC">
        <w:t>(203)</w:t>
      </w:r>
      <w:r w:rsidRPr="008904DC">
        <w:fldChar w:fldCharType="end"/>
      </w:r>
      <w:bookmarkEnd w:id="404"/>
      <w:r w:rsidRPr="008904DC">
        <w:t xml:space="preserve"> </w:t>
      </w:r>
    </w:p>
    <w:p w:rsidR="001D589A" w:rsidRPr="008904DC" w:rsidRDefault="001D589A" w:rsidP="001D589A">
      <w:pPr>
        <w:jc w:val="both"/>
      </w:pPr>
      <w:r w:rsidRPr="008904DC">
        <w:t xml:space="preserve">Le domande di ammissione al passivo di un credito, di restituzione o rivendicazione di beni mobili e immobili, trasmesse al curatore oltre il termine di trenta giorni prima dell'udienza fissata per la verifica del passivo e non oltre quello di dodici mesi dal deposito del decreto di esecutività dello stato passivo sono considerate tardive; in caso di particolare complessità della procedura, il tribunale, con la sentenza che dichiara il fallimento, può prorogare quest'ultimo termine fino a diciotto mesi. </w:t>
      </w:r>
      <w:bookmarkStart w:id="405" w:name="205up"/>
      <w:r w:rsidRPr="008904DC">
        <w:fldChar w:fldCharType="begin"/>
      </w:r>
      <w:r w:rsidRPr="008904DC">
        <w:instrText xml:space="preserve"> HYPERLINK "http://pa.leggiditalia.it/rest?print=1" \l "205" </w:instrText>
      </w:r>
      <w:r w:rsidRPr="008904DC">
        <w:fldChar w:fldCharType="separate"/>
      </w:r>
      <w:r w:rsidRPr="008904DC">
        <w:t>(205)</w:t>
      </w:r>
      <w:r w:rsidRPr="008904DC">
        <w:fldChar w:fldCharType="end"/>
      </w:r>
      <w:bookmarkEnd w:id="405"/>
    </w:p>
    <w:p w:rsidR="001D589A" w:rsidRPr="008904DC" w:rsidRDefault="001D589A" w:rsidP="001D589A">
      <w:pPr>
        <w:jc w:val="both"/>
      </w:pPr>
      <w:r w:rsidRPr="008904DC">
        <w:t>Il procedimento di accertamento delle domande tardive si svolge nelle stesse forme di cui all'</w:t>
      </w:r>
      <w:hyperlink r:id="rId760" w:anchor="10LX0000107749ART95" w:history="1">
        <w:r w:rsidRPr="008904DC">
          <w:t>articolo 95</w:t>
        </w:r>
      </w:hyperlink>
      <w:r w:rsidRPr="008904DC">
        <w:t xml:space="preserve">. Il giudice delegato fissa per l'esame delle domande tardive un'udienza ogni quattro mesi, salvo che sussistano motivi d'urgenza. Il curatore dà avviso a coloro che hanno presentato la domanda, della data dell'udienza. Si applicano le disposizioni di cui agli </w:t>
      </w:r>
      <w:hyperlink r:id="rId761" w:anchor="10LX0000107749ART93" w:history="1">
        <w:r w:rsidRPr="008904DC">
          <w:t>articoli da 93</w:t>
        </w:r>
      </w:hyperlink>
      <w:r w:rsidRPr="008904DC">
        <w:t xml:space="preserve"> a </w:t>
      </w:r>
      <w:hyperlink r:id="rId762" w:anchor="10LX0000107749ART99" w:history="1">
        <w:r w:rsidRPr="008904DC">
          <w:t>99</w:t>
        </w:r>
      </w:hyperlink>
      <w:r w:rsidRPr="008904DC">
        <w:t xml:space="preserve">. </w:t>
      </w:r>
      <w:bookmarkStart w:id="406" w:name="204up"/>
      <w:r w:rsidRPr="008904DC">
        <w:fldChar w:fldCharType="begin"/>
      </w:r>
      <w:r w:rsidRPr="008904DC">
        <w:instrText xml:space="preserve"> HYPERLINK "http://pa.leggiditalia.it/rest?print=1" \l "204" </w:instrText>
      </w:r>
      <w:r w:rsidRPr="008904DC">
        <w:fldChar w:fldCharType="separate"/>
      </w:r>
      <w:r w:rsidRPr="008904DC">
        <w:t>(204)</w:t>
      </w:r>
      <w:r w:rsidRPr="008904DC">
        <w:fldChar w:fldCharType="end"/>
      </w:r>
      <w:bookmarkEnd w:id="406"/>
    </w:p>
    <w:p w:rsidR="001D589A" w:rsidRPr="008904DC" w:rsidRDefault="001D589A" w:rsidP="001D589A">
      <w:pPr>
        <w:jc w:val="both"/>
      </w:pPr>
      <w:r w:rsidRPr="008904DC">
        <w:t>Il creditore ha diritto di concorrere sulle somme già distribuite nei limiti di quanto stabilito nell'</w:t>
      </w:r>
      <w:hyperlink r:id="rId763" w:anchor="10LX0000107749ART112" w:history="1">
        <w:r w:rsidRPr="008904DC">
          <w:t>articolo 112</w:t>
        </w:r>
      </w:hyperlink>
      <w:r w:rsidRPr="008904DC">
        <w:t>. Il titolare di diritti su beni mobili o immobili, se prova che il ritardo è dipeso da causa non imputabile, può chiedere che siano sospese le attività di liquidazione del bene sino all'accertamento del diritto.</w:t>
      </w:r>
    </w:p>
    <w:p w:rsidR="001D589A" w:rsidRPr="008904DC" w:rsidRDefault="001D589A" w:rsidP="001D589A">
      <w:pPr>
        <w:jc w:val="both"/>
      </w:pPr>
      <w:r w:rsidRPr="008904DC">
        <w:t>Decorso il termine di cui al primo comma, e comunque fino a quando non siano esaurite tutte le ripartizioni dell'attivo fallimentare, le domande tardive sono ammissibili se l'istante prova che il ritardo è dipeso da causa a lui non imputabile.</w:t>
      </w:r>
    </w:p>
    <w:p w:rsidR="001D589A" w:rsidRPr="008904DC" w:rsidRDefault="001D589A" w:rsidP="001D589A">
      <w:pPr>
        <w:jc w:val="both"/>
      </w:pPr>
      <w:r w:rsidRPr="008904DC">
        <w:pict>
          <v:rect id="_x0000_i1140" style="width:225pt;height:.5pt" o:hrpct="0" o:hrstd="t" o:hr="t" fillcolor="#a0a0a0" stroked="f"/>
        </w:pict>
      </w:r>
    </w:p>
    <w:bookmarkStart w:id="407" w:name="203"/>
    <w:p w:rsidR="001D589A" w:rsidRPr="008904DC" w:rsidRDefault="001D589A" w:rsidP="001D589A">
      <w:pPr>
        <w:jc w:val="both"/>
      </w:pPr>
      <w:r w:rsidRPr="008904DC">
        <w:fldChar w:fldCharType="begin"/>
      </w:r>
      <w:r w:rsidRPr="008904DC">
        <w:instrText xml:space="preserve"> HYPERLINK "http://pa.leggiditalia.it/rest?print=1" \l "203up" </w:instrText>
      </w:r>
      <w:r w:rsidRPr="008904DC">
        <w:fldChar w:fldCharType="separate"/>
      </w:r>
      <w:r w:rsidRPr="008904DC">
        <w:t>(203)</w:t>
      </w:r>
      <w:r w:rsidRPr="008904DC">
        <w:fldChar w:fldCharType="end"/>
      </w:r>
      <w:bookmarkEnd w:id="407"/>
      <w:r w:rsidRPr="008904DC">
        <w:t xml:space="preserve"> Articolo così sostituito dall'</w:t>
      </w:r>
      <w:hyperlink r:id="rId764" w:anchor="id=10LX0000170977ART87,__m=document" w:history="1">
        <w:r w:rsidRPr="008904DC">
          <w:t xml:space="preserve">art. 86, comma 1, </w:t>
        </w:r>
        <w:proofErr w:type="spellStart"/>
        <w:r w:rsidRPr="008904DC">
          <w:t>D.Lgs.</w:t>
        </w:r>
        <w:proofErr w:type="spellEnd"/>
        <w:r w:rsidRPr="008904DC">
          <w:t xml:space="preserve"> 9 gennaio 2006, n. 5</w:t>
        </w:r>
      </w:hyperlink>
      <w:r w:rsidRPr="008904DC">
        <w:t xml:space="preserve">, a decorrere dal 16 luglio 2006. </w:t>
      </w:r>
    </w:p>
    <w:bookmarkStart w:id="408" w:name="204"/>
    <w:p w:rsidR="001D589A" w:rsidRPr="008904DC" w:rsidRDefault="001D589A" w:rsidP="001D589A">
      <w:pPr>
        <w:jc w:val="both"/>
      </w:pPr>
      <w:r w:rsidRPr="008904DC">
        <w:fldChar w:fldCharType="begin"/>
      </w:r>
      <w:r w:rsidRPr="008904DC">
        <w:instrText xml:space="preserve"> HYPERLINK "http://pa.leggiditalia.it/rest?print=1" \l "204up" </w:instrText>
      </w:r>
      <w:r w:rsidRPr="008904DC">
        <w:fldChar w:fldCharType="separate"/>
      </w:r>
      <w:r w:rsidRPr="008904DC">
        <w:t>(204)</w:t>
      </w:r>
      <w:r w:rsidRPr="008904DC">
        <w:fldChar w:fldCharType="end"/>
      </w:r>
      <w:bookmarkEnd w:id="408"/>
      <w:r w:rsidRPr="008904DC">
        <w:t xml:space="preserve"> Comma così modificato dall'</w:t>
      </w:r>
      <w:hyperlink r:id="rId765" w:anchor="id=10LX0000501750ART7,__m=document" w:history="1">
        <w:r w:rsidRPr="008904DC">
          <w:t xml:space="preserve">art. 6, comma 5, </w:t>
        </w:r>
        <w:proofErr w:type="spellStart"/>
        <w:r w:rsidRPr="008904DC">
          <w:t>D.Lgs.</w:t>
        </w:r>
        <w:proofErr w:type="spellEnd"/>
        <w:r w:rsidRPr="008904DC">
          <w:t xml:space="preserve"> 12 settembre 2007, n. 169</w:t>
        </w:r>
      </w:hyperlink>
      <w:r w:rsidRPr="008904DC">
        <w:t xml:space="preserve">, a decorrere dal 1°(gradi) gennaio 2008. </w:t>
      </w:r>
    </w:p>
    <w:bookmarkStart w:id="409" w:name="205"/>
    <w:p w:rsidR="001D589A" w:rsidRPr="008904DC" w:rsidRDefault="001D589A" w:rsidP="001D589A">
      <w:pPr>
        <w:jc w:val="both"/>
      </w:pPr>
      <w:r w:rsidRPr="008904DC">
        <w:fldChar w:fldCharType="begin"/>
      </w:r>
      <w:r w:rsidRPr="008904DC">
        <w:instrText xml:space="preserve"> HYPERLINK "http://pa.leggiditalia.it/rest?print=1" \l "205up" </w:instrText>
      </w:r>
      <w:r w:rsidRPr="008904DC">
        <w:fldChar w:fldCharType="separate"/>
      </w:r>
      <w:r w:rsidRPr="008904DC">
        <w:t>(205)</w:t>
      </w:r>
      <w:r w:rsidRPr="008904DC">
        <w:fldChar w:fldCharType="end"/>
      </w:r>
      <w:bookmarkEnd w:id="409"/>
      <w:r w:rsidRPr="008904DC">
        <w:t xml:space="preserve"> Comma così modificato dall'</w:t>
      </w:r>
      <w:hyperlink r:id="rId766" w:anchor="id=10LX0000775415ART29,__m=document" w:history="1">
        <w:r w:rsidRPr="008904DC">
          <w:t xml:space="preserve">art. 17, comma 1, </w:t>
        </w:r>
        <w:proofErr w:type="spellStart"/>
        <w:r w:rsidRPr="008904DC">
          <w:t>lett</w:t>
        </w:r>
        <w:proofErr w:type="spellEnd"/>
        <w:r w:rsidRPr="008904DC">
          <w:t>. h), D.L. 18 ottobre 2012, n. 179</w:t>
        </w:r>
      </w:hyperlink>
      <w:r w:rsidRPr="008904DC">
        <w:t xml:space="preserve">, convertito, con modificazioni, dalla </w:t>
      </w:r>
      <w:hyperlink r:id="rId767" w:anchor="id=10LX0000778158ART0,__m=document" w:history="1">
        <w:r w:rsidRPr="008904DC">
          <w:t>L. 17 dicembre 2012, n. 221</w:t>
        </w:r>
      </w:hyperlink>
      <w:r w:rsidRPr="008904DC">
        <w:t>; per l'applicabilità di tale disposizione vedi l'</w:t>
      </w:r>
      <w:hyperlink r:id="rId768" w:anchor="id=10LX0000775415ART29,__m=document" w:history="1">
        <w:r w:rsidRPr="008904DC">
          <w:t>art. 17, commi 4 e 5 del citato D.L. n. 179/2012</w:t>
        </w:r>
      </w:hyperlink>
      <w:r w:rsidRPr="008904DC">
        <w:t xml:space="preserve">, convertito, con modificazioni, dalla </w:t>
      </w:r>
      <w:hyperlink r:id="rId76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102 (Previsione di insufficiente realizzo) </w:t>
      </w:r>
      <w:bookmarkStart w:id="410" w:name="206up"/>
      <w:r w:rsidRPr="008904DC">
        <w:fldChar w:fldCharType="begin"/>
      </w:r>
      <w:r w:rsidRPr="008904DC">
        <w:instrText xml:space="preserve"> HYPERLINK "http://pa.leggiditalia.it/rest?print=1" \l "206" </w:instrText>
      </w:r>
      <w:r w:rsidRPr="008904DC">
        <w:fldChar w:fldCharType="separate"/>
      </w:r>
      <w:r w:rsidRPr="008904DC">
        <w:t>(206)</w:t>
      </w:r>
      <w:r w:rsidRPr="008904DC">
        <w:fldChar w:fldCharType="end"/>
      </w:r>
      <w:bookmarkEnd w:id="410"/>
      <w:r w:rsidRPr="008904DC">
        <w:t xml:space="preserve"> </w:t>
      </w:r>
    </w:p>
    <w:p w:rsidR="001D589A" w:rsidRPr="008904DC" w:rsidRDefault="001D589A" w:rsidP="001D589A">
      <w:pPr>
        <w:jc w:val="both"/>
      </w:pPr>
      <w:r w:rsidRPr="008904DC">
        <w:t xml:space="preserve">Il tribunale, con decreto motivato da adottarsi prima dell'udienza per l'esame dello stato passivo, su istanza del curatore depositata almeno venti giorni prima dell'udienza stessa, corredata da una relazione sulle prospettive della liquidazione, e dal parere del comitato dei creditori, sentito il fallito, dispone non farsi luogo </w:t>
      </w:r>
      <w:r w:rsidRPr="008904DC">
        <w:lastRenderedPageBreak/>
        <w:t xml:space="preserve">al procedimento di accertamento del passivo relativamente ai crediti concorsuali se risulta che non può essere acquisito attivo da distribuire ad alcuno dei creditori che abbiano chiesto l'ammissione al passivo, salva la soddisfazione dei crediti prededucibili e delle spese di procedura. </w:t>
      </w:r>
      <w:bookmarkStart w:id="411" w:name="207up"/>
      <w:r w:rsidRPr="008904DC">
        <w:fldChar w:fldCharType="begin"/>
      </w:r>
      <w:r w:rsidRPr="008904DC">
        <w:instrText xml:space="preserve"> HYPERLINK "http://pa.leggiditalia.it/rest?print=1" \l "207" </w:instrText>
      </w:r>
      <w:r w:rsidRPr="008904DC">
        <w:fldChar w:fldCharType="separate"/>
      </w:r>
      <w:r w:rsidRPr="008904DC">
        <w:t>(207)</w:t>
      </w:r>
      <w:r w:rsidRPr="008904DC">
        <w:fldChar w:fldCharType="end"/>
      </w:r>
      <w:bookmarkEnd w:id="411"/>
    </w:p>
    <w:p w:rsidR="001D589A" w:rsidRPr="008904DC" w:rsidRDefault="001D589A" w:rsidP="001D589A">
      <w:pPr>
        <w:jc w:val="both"/>
      </w:pPr>
      <w:r w:rsidRPr="008904DC">
        <w:t xml:space="preserve">Le disposizioni di cui al primo comma si applicano, in quanto compatibili, ove la condizione di insufficiente realizzo emerge successivamente alla verifica dello stato passivo. </w:t>
      </w:r>
      <w:bookmarkStart w:id="412" w:name="208up"/>
      <w:r w:rsidRPr="008904DC">
        <w:fldChar w:fldCharType="begin"/>
      </w:r>
      <w:r w:rsidRPr="008904DC">
        <w:instrText xml:space="preserve"> HYPERLINK "http://pa.leggiditalia.it/rest?print=1" \l "208" </w:instrText>
      </w:r>
      <w:r w:rsidRPr="008904DC">
        <w:fldChar w:fldCharType="separate"/>
      </w:r>
      <w:r w:rsidRPr="008904DC">
        <w:t>(208)</w:t>
      </w:r>
      <w:r w:rsidRPr="008904DC">
        <w:fldChar w:fldCharType="end"/>
      </w:r>
      <w:bookmarkEnd w:id="412"/>
    </w:p>
    <w:p w:rsidR="001D589A" w:rsidRPr="008904DC" w:rsidRDefault="001D589A" w:rsidP="001D589A">
      <w:pPr>
        <w:jc w:val="both"/>
      </w:pPr>
      <w:r w:rsidRPr="008904DC">
        <w:t xml:space="preserve">Il curatore comunica il decreto di cui al primo comma trasmettendone copia ai creditori che abbiano presentato domanda di ammissione al passivo ai sensi degli </w:t>
      </w:r>
      <w:hyperlink r:id="rId770" w:anchor="10LX0000107749ART93" w:history="1">
        <w:r w:rsidRPr="008904DC">
          <w:t>articoli 93</w:t>
        </w:r>
      </w:hyperlink>
      <w:r w:rsidRPr="008904DC">
        <w:t xml:space="preserve"> e </w:t>
      </w:r>
      <w:hyperlink r:id="rId771" w:anchor="10LX0000107749ART101" w:history="1">
        <w:r w:rsidRPr="008904DC">
          <w:t>101</w:t>
        </w:r>
      </w:hyperlink>
      <w:r w:rsidRPr="008904DC">
        <w:t xml:space="preserve">, i quali, nei quindici giorni successivi, possono presentare reclamo alla corte di appello, che provvede con decreto in camera di consiglio, sentito il reclamante, il curatore, il comitato dei creditori ed il fallito. </w:t>
      </w:r>
      <w:bookmarkStart w:id="413" w:name="209up"/>
      <w:r w:rsidRPr="008904DC">
        <w:fldChar w:fldCharType="begin"/>
      </w:r>
      <w:r w:rsidRPr="008904DC">
        <w:instrText xml:space="preserve"> HYPERLINK "http://pa.leggiditalia.it/rest?print=1" \l "209" </w:instrText>
      </w:r>
      <w:r w:rsidRPr="008904DC">
        <w:fldChar w:fldCharType="separate"/>
      </w:r>
      <w:r w:rsidRPr="008904DC">
        <w:t>(209)</w:t>
      </w:r>
      <w:r w:rsidRPr="008904DC">
        <w:fldChar w:fldCharType="end"/>
      </w:r>
      <w:bookmarkEnd w:id="413"/>
    </w:p>
    <w:p w:rsidR="001D589A" w:rsidRPr="008904DC" w:rsidRDefault="001D589A" w:rsidP="001D589A">
      <w:pPr>
        <w:jc w:val="both"/>
      </w:pPr>
      <w:r w:rsidRPr="008904DC">
        <w:pict>
          <v:rect id="_x0000_i1141" style="width:225pt;height:.5pt" o:hrpct="0" o:hrstd="t" o:hr="t" fillcolor="#a0a0a0" stroked="f"/>
        </w:pict>
      </w:r>
    </w:p>
    <w:bookmarkStart w:id="414" w:name="206"/>
    <w:p w:rsidR="001D589A" w:rsidRPr="008904DC" w:rsidRDefault="001D589A" w:rsidP="001D589A">
      <w:pPr>
        <w:jc w:val="both"/>
      </w:pPr>
      <w:r w:rsidRPr="008904DC">
        <w:fldChar w:fldCharType="begin"/>
      </w:r>
      <w:r w:rsidRPr="008904DC">
        <w:instrText xml:space="preserve"> HYPERLINK "http://pa.leggiditalia.it/rest?print=1" \l "206up" </w:instrText>
      </w:r>
      <w:r w:rsidRPr="008904DC">
        <w:fldChar w:fldCharType="separate"/>
      </w:r>
      <w:r w:rsidRPr="008904DC">
        <w:t>(206)</w:t>
      </w:r>
      <w:r w:rsidRPr="008904DC">
        <w:fldChar w:fldCharType="end"/>
      </w:r>
      <w:bookmarkEnd w:id="414"/>
      <w:r w:rsidRPr="008904DC">
        <w:t xml:space="preserve"> Articolo così sostituito dall'</w:t>
      </w:r>
      <w:hyperlink r:id="rId772" w:anchor="id=10LX0000170977ART88,__m=document" w:history="1">
        <w:r w:rsidRPr="008904DC">
          <w:t xml:space="preserve">art. 87, comma 1, </w:t>
        </w:r>
        <w:proofErr w:type="spellStart"/>
        <w:r w:rsidRPr="008904DC">
          <w:t>D.Lgs.</w:t>
        </w:r>
        <w:proofErr w:type="spellEnd"/>
        <w:r w:rsidRPr="008904DC">
          <w:t xml:space="preserve"> 9 gennaio 2006, n. 5</w:t>
        </w:r>
      </w:hyperlink>
      <w:r w:rsidRPr="008904DC">
        <w:t xml:space="preserve">, a decorrere dal 16 luglio 2006. </w:t>
      </w:r>
    </w:p>
    <w:bookmarkStart w:id="415" w:name="207"/>
    <w:p w:rsidR="001D589A" w:rsidRPr="008904DC" w:rsidRDefault="001D589A" w:rsidP="001D589A">
      <w:pPr>
        <w:jc w:val="both"/>
      </w:pPr>
      <w:r w:rsidRPr="008904DC">
        <w:fldChar w:fldCharType="begin"/>
      </w:r>
      <w:r w:rsidRPr="008904DC">
        <w:instrText xml:space="preserve"> HYPERLINK "http://pa.leggiditalia.it/rest?print=1" \l "207up" </w:instrText>
      </w:r>
      <w:r w:rsidRPr="008904DC">
        <w:fldChar w:fldCharType="separate"/>
      </w:r>
      <w:r w:rsidRPr="008904DC">
        <w:t>(207)</w:t>
      </w:r>
      <w:r w:rsidRPr="008904DC">
        <w:fldChar w:fldCharType="end"/>
      </w:r>
      <w:bookmarkEnd w:id="415"/>
      <w:r w:rsidRPr="008904DC">
        <w:t xml:space="preserve"> Comma così modificato dall'</w:t>
      </w:r>
      <w:hyperlink r:id="rId773" w:anchor="id=10LX0000501750ART7,__m=document" w:history="1">
        <w:r w:rsidRPr="008904DC">
          <w:t xml:space="preserve">art. 6, comma 6,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416" w:name="208"/>
    <w:p w:rsidR="001D589A" w:rsidRPr="008904DC" w:rsidRDefault="001D589A" w:rsidP="001D589A">
      <w:pPr>
        <w:jc w:val="both"/>
      </w:pPr>
      <w:r w:rsidRPr="008904DC">
        <w:fldChar w:fldCharType="begin"/>
      </w:r>
      <w:r w:rsidRPr="008904DC">
        <w:instrText xml:space="preserve"> HYPERLINK "http://pa.leggiditalia.it/rest?print=1" \l "208up" </w:instrText>
      </w:r>
      <w:r w:rsidRPr="008904DC">
        <w:fldChar w:fldCharType="separate"/>
      </w:r>
      <w:r w:rsidRPr="008904DC">
        <w:t>(208)</w:t>
      </w:r>
      <w:r w:rsidRPr="008904DC">
        <w:fldChar w:fldCharType="end"/>
      </w:r>
      <w:bookmarkEnd w:id="416"/>
      <w:r w:rsidRPr="008904DC">
        <w:t xml:space="preserve"> Comma così sostituito dall'</w:t>
      </w:r>
      <w:hyperlink r:id="rId774" w:anchor="id=10LX0000501750ART7,__m=document" w:history="1">
        <w:r w:rsidRPr="008904DC">
          <w:t xml:space="preserve">art. 6,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417" w:name="209"/>
    <w:p w:rsidR="001D589A" w:rsidRPr="008904DC" w:rsidRDefault="001D589A" w:rsidP="001D589A">
      <w:pPr>
        <w:jc w:val="both"/>
      </w:pPr>
      <w:r w:rsidRPr="008904DC">
        <w:fldChar w:fldCharType="begin"/>
      </w:r>
      <w:r w:rsidRPr="008904DC">
        <w:instrText xml:space="preserve"> HYPERLINK "http://pa.leggiditalia.it/rest?print=1" \l "209up" </w:instrText>
      </w:r>
      <w:r w:rsidRPr="008904DC">
        <w:fldChar w:fldCharType="separate"/>
      </w:r>
      <w:r w:rsidRPr="008904DC">
        <w:t>(209)</w:t>
      </w:r>
      <w:r w:rsidRPr="008904DC">
        <w:fldChar w:fldCharType="end"/>
      </w:r>
      <w:bookmarkEnd w:id="417"/>
      <w:r w:rsidRPr="008904DC">
        <w:t xml:space="preserve"> Comma così modificato dall'</w:t>
      </w:r>
      <w:hyperlink r:id="rId775" w:anchor="id=10LX0000775415ART29,__m=document" w:history="1">
        <w:r w:rsidRPr="008904DC">
          <w:t xml:space="preserve">art. 17, comma 1, </w:t>
        </w:r>
        <w:proofErr w:type="spellStart"/>
        <w:r w:rsidRPr="008904DC">
          <w:t>lett</w:t>
        </w:r>
        <w:proofErr w:type="spellEnd"/>
        <w:r w:rsidRPr="008904DC">
          <w:t>. i), D.L. 18 ottobre 2012, n. 179</w:t>
        </w:r>
      </w:hyperlink>
      <w:r w:rsidRPr="008904DC">
        <w:t xml:space="preserve">, convertito, con modificazioni, dalla </w:t>
      </w:r>
      <w:hyperlink r:id="rId776" w:anchor="id=10LX0000778158ART0,__m=document" w:history="1">
        <w:r w:rsidRPr="008904DC">
          <w:t>L. 17 dicembre 2012, n. 221</w:t>
        </w:r>
      </w:hyperlink>
      <w:r w:rsidRPr="008904DC">
        <w:t>; per l'applicabilità di tale disposizione vedi l'</w:t>
      </w:r>
      <w:hyperlink r:id="rId777" w:anchor="id=10LX0000775415ART29,__m=document" w:history="1">
        <w:r w:rsidRPr="008904DC">
          <w:t>art. 17, commi 4 e 5 del citato D.L. n. 179/2012</w:t>
        </w:r>
      </w:hyperlink>
      <w:r w:rsidRPr="008904DC">
        <w:t xml:space="preserve">, convertito, con modificazioni, dalla </w:t>
      </w:r>
      <w:hyperlink r:id="rId778"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103 (Procedimenti relativi a domande di rivendica e restituzione) </w:t>
      </w:r>
      <w:bookmarkStart w:id="418" w:name="210up"/>
      <w:r w:rsidRPr="008904DC">
        <w:fldChar w:fldCharType="begin"/>
      </w:r>
      <w:r w:rsidRPr="008904DC">
        <w:instrText xml:space="preserve"> HYPERLINK "http://pa.leggiditalia.it/rest?print=1" \l "210" </w:instrText>
      </w:r>
      <w:r w:rsidRPr="008904DC">
        <w:fldChar w:fldCharType="separate"/>
      </w:r>
      <w:r w:rsidRPr="008904DC">
        <w:t>(210)</w:t>
      </w:r>
      <w:r w:rsidRPr="008904DC">
        <w:fldChar w:fldCharType="end"/>
      </w:r>
      <w:bookmarkEnd w:id="418"/>
      <w:r w:rsidRPr="008904DC">
        <w:t xml:space="preserve"> </w:t>
      </w:r>
    </w:p>
    <w:p w:rsidR="001D589A" w:rsidRPr="008904DC" w:rsidRDefault="001D589A" w:rsidP="001D589A">
      <w:pPr>
        <w:jc w:val="both"/>
      </w:pPr>
      <w:r w:rsidRPr="008904DC">
        <w:t xml:space="preserve">Ai procedimenti che hanno ad oggetto domande di restituzione o di rivendicazione, si applica il regime probatorio previsto </w:t>
      </w:r>
      <w:hyperlink r:id="rId779" w:anchor="id=05AC00004725,__m=document" w:history="1">
        <w:r w:rsidRPr="008904DC">
          <w:t>nell'articolo 621 del codice di procedura civile.</w:t>
        </w:r>
      </w:hyperlink>
      <w:r w:rsidRPr="008904DC">
        <w:t xml:space="preserve"> Se il bene non è stato acquisito all'attivo della procedura, il titolare del diritto, anche nel corso dell'udienza di cui all'</w:t>
      </w:r>
      <w:hyperlink r:id="rId780" w:anchor="10LX0000107749ART95" w:history="1">
        <w:r w:rsidRPr="008904DC">
          <w:t>articolo 95</w:t>
        </w:r>
      </w:hyperlink>
      <w:r w:rsidRPr="008904DC">
        <w:t xml:space="preserve">, può modificare l'originaria domanda e chiedere l'ammissione al passivo del controvalore del bene alla data di apertura del concorso. Se il curatore perde il possesso della cosa dopo averla acquisita, il titolare del diritto può chiedere che il controvalore del bene sia corrisposto in </w:t>
      </w:r>
      <w:proofErr w:type="spellStart"/>
      <w:r w:rsidRPr="008904DC">
        <w:t>prededuzione</w:t>
      </w:r>
      <w:proofErr w:type="spellEnd"/>
      <w:r w:rsidRPr="008904DC">
        <w:t>.</w:t>
      </w:r>
    </w:p>
    <w:p w:rsidR="001D589A" w:rsidRPr="008904DC" w:rsidRDefault="001D589A" w:rsidP="001D589A">
      <w:pPr>
        <w:jc w:val="both"/>
      </w:pPr>
      <w:r w:rsidRPr="008904DC">
        <w:t xml:space="preserve">Sono salve le disposizioni </w:t>
      </w:r>
      <w:hyperlink r:id="rId781" w:anchor="id=05AC00002524,__m=document" w:history="1">
        <w:r w:rsidRPr="008904DC">
          <w:t>dell'articolo 1706 del codice civile.</w:t>
        </w:r>
      </w:hyperlink>
      <w:r w:rsidRPr="008904DC">
        <w:t xml:space="preserve"> </w:t>
      </w:r>
      <w:bookmarkStart w:id="419" w:name="211up"/>
      <w:r w:rsidRPr="008904DC">
        <w:fldChar w:fldCharType="begin"/>
      </w:r>
      <w:r w:rsidRPr="008904DC">
        <w:instrText xml:space="preserve"> HYPERLINK "http://pa.leggiditalia.it/rest?print=1" \l "211" </w:instrText>
      </w:r>
      <w:r w:rsidRPr="008904DC">
        <w:fldChar w:fldCharType="separate"/>
      </w:r>
      <w:r w:rsidRPr="008904DC">
        <w:t>(211)</w:t>
      </w:r>
      <w:r w:rsidRPr="008904DC">
        <w:fldChar w:fldCharType="end"/>
      </w:r>
      <w:bookmarkEnd w:id="419"/>
    </w:p>
    <w:p w:rsidR="001D589A" w:rsidRPr="008904DC" w:rsidRDefault="001D589A" w:rsidP="001D589A">
      <w:pPr>
        <w:jc w:val="both"/>
      </w:pPr>
      <w:r w:rsidRPr="008904DC">
        <w:pict>
          <v:rect id="_x0000_i1142" style="width:225pt;height:.5pt" o:hrpct="0" o:hrstd="t" o:hr="t" fillcolor="#a0a0a0" stroked="f"/>
        </w:pict>
      </w:r>
    </w:p>
    <w:bookmarkStart w:id="420" w:name="210"/>
    <w:p w:rsidR="001D589A" w:rsidRPr="008904DC" w:rsidRDefault="001D589A" w:rsidP="001D589A">
      <w:pPr>
        <w:jc w:val="both"/>
      </w:pPr>
      <w:r w:rsidRPr="008904DC">
        <w:fldChar w:fldCharType="begin"/>
      </w:r>
      <w:r w:rsidRPr="008904DC">
        <w:instrText xml:space="preserve"> HYPERLINK "http://pa.leggiditalia.it/rest?print=1" \l "210up" </w:instrText>
      </w:r>
      <w:r w:rsidRPr="008904DC">
        <w:fldChar w:fldCharType="separate"/>
      </w:r>
      <w:r w:rsidRPr="008904DC">
        <w:t>(210)</w:t>
      </w:r>
      <w:r w:rsidRPr="008904DC">
        <w:fldChar w:fldCharType="end"/>
      </w:r>
      <w:bookmarkEnd w:id="420"/>
      <w:r w:rsidRPr="008904DC">
        <w:t xml:space="preserve"> Articolo così sostituito dall'</w:t>
      </w:r>
      <w:hyperlink r:id="rId782" w:anchor="id=10LX0000170977ART89,__m=document" w:history="1">
        <w:r w:rsidRPr="008904DC">
          <w:t xml:space="preserve">art. 88, comma 1, </w:t>
        </w:r>
        <w:proofErr w:type="spellStart"/>
        <w:r w:rsidRPr="008904DC">
          <w:t>D.Lgs.</w:t>
        </w:r>
        <w:proofErr w:type="spellEnd"/>
        <w:r w:rsidRPr="008904DC">
          <w:t xml:space="preserve"> 9 gennaio 2006, n. 5</w:t>
        </w:r>
      </w:hyperlink>
      <w:r w:rsidRPr="008904DC">
        <w:t xml:space="preserve">, a decorrere dal 16 luglio 2006. </w:t>
      </w:r>
    </w:p>
    <w:bookmarkStart w:id="421" w:name="211"/>
    <w:p w:rsidR="001D589A" w:rsidRPr="008904DC" w:rsidRDefault="001D589A" w:rsidP="001D589A">
      <w:pPr>
        <w:jc w:val="both"/>
      </w:pPr>
      <w:r w:rsidRPr="008904DC">
        <w:fldChar w:fldCharType="begin"/>
      </w:r>
      <w:r w:rsidRPr="008904DC">
        <w:instrText xml:space="preserve"> HYPERLINK "http://pa.leggiditalia.it/rest?print=1" \l "211up" </w:instrText>
      </w:r>
      <w:r w:rsidRPr="008904DC">
        <w:fldChar w:fldCharType="separate"/>
      </w:r>
      <w:r w:rsidRPr="008904DC">
        <w:t>(211)</w:t>
      </w:r>
      <w:r w:rsidRPr="008904DC">
        <w:fldChar w:fldCharType="end"/>
      </w:r>
      <w:bookmarkEnd w:id="421"/>
      <w:r w:rsidRPr="008904DC">
        <w:t xml:space="preserve"> Comma aggiunto dall'</w:t>
      </w:r>
      <w:hyperlink r:id="rId783" w:anchor="id=10LX0000501750ART7,__m=document" w:history="1">
        <w:r w:rsidRPr="008904DC">
          <w:t xml:space="preserve">art. 6, comma 7,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VI </w:t>
      </w:r>
    </w:p>
    <w:p w:rsidR="001D589A" w:rsidRPr="008904DC" w:rsidRDefault="001D589A" w:rsidP="001D589A">
      <w:pPr>
        <w:jc w:val="both"/>
      </w:pPr>
      <w:r w:rsidRPr="008904DC">
        <w:t xml:space="preserve">DELL'ESERCIZIO PROVVISORIO E DELLA LIQUIDAZIONE DELL'ATTIVO </w:t>
      </w:r>
      <w:bookmarkStart w:id="422" w:name="212up"/>
      <w:r w:rsidRPr="008904DC">
        <w:fldChar w:fldCharType="begin"/>
      </w:r>
      <w:r w:rsidRPr="008904DC">
        <w:instrText xml:space="preserve"> HYPERLINK "http://pa.leggiditalia.it/rest?print=1" \l "212" </w:instrText>
      </w:r>
      <w:r w:rsidRPr="008904DC">
        <w:fldChar w:fldCharType="separate"/>
      </w:r>
      <w:r w:rsidRPr="008904DC">
        <w:t>(212)</w:t>
      </w:r>
      <w:r w:rsidRPr="008904DC">
        <w:fldChar w:fldCharType="end"/>
      </w:r>
      <w:bookmarkEnd w:id="422"/>
      <w:r w:rsidRPr="008904DC">
        <w:t xml:space="preserve">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DISPOSIZIONI GENERALI </w:t>
      </w:r>
    </w:p>
    <w:p w:rsidR="001D589A" w:rsidRPr="008904DC" w:rsidRDefault="001D589A" w:rsidP="001D589A">
      <w:pPr>
        <w:jc w:val="both"/>
      </w:pPr>
      <w:r w:rsidRPr="008904DC">
        <w:t xml:space="preserve">Art. 104 (Esercizio provvisorio dell'impresa del fallito) </w:t>
      </w:r>
      <w:bookmarkStart w:id="423" w:name="213up"/>
      <w:r w:rsidRPr="008904DC">
        <w:fldChar w:fldCharType="begin"/>
      </w:r>
      <w:r w:rsidRPr="008904DC">
        <w:instrText xml:space="preserve"> HYPERLINK "http://pa.leggiditalia.it/rest?print=1" \l "213" </w:instrText>
      </w:r>
      <w:r w:rsidRPr="008904DC">
        <w:fldChar w:fldCharType="separate"/>
      </w:r>
      <w:r w:rsidRPr="008904DC">
        <w:t>(213)</w:t>
      </w:r>
      <w:r w:rsidRPr="008904DC">
        <w:fldChar w:fldCharType="end"/>
      </w:r>
      <w:bookmarkEnd w:id="423"/>
      <w:r w:rsidRPr="008904DC">
        <w:t xml:space="preserve"> </w:t>
      </w:r>
    </w:p>
    <w:p w:rsidR="001D589A" w:rsidRPr="008904DC" w:rsidRDefault="001D589A" w:rsidP="001D589A">
      <w:pPr>
        <w:jc w:val="both"/>
      </w:pPr>
      <w:r w:rsidRPr="008904DC">
        <w:t>Con la sentenza dichiarativa del fallimento, il tribunale può disporre l'esercizio provvisorio dell'impresa, anche limitatamente a specifici rami dell'azienda, se dalla interruzione può derivare un danno grave, purché non arrechi pregiudizio ai creditori.</w:t>
      </w:r>
    </w:p>
    <w:p w:rsidR="001D589A" w:rsidRPr="008904DC" w:rsidRDefault="001D589A" w:rsidP="001D589A">
      <w:pPr>
        <w:jc w:val="both"/>
      </w:pPr>
      <w:r w:rsidRPr="008904DC">
        <w:t>Successivamente, su proposta del curatore, il giudice delegato, previo parere favorevole del comitato dei creditori, autorizza, con decreto motivato, la continuazione temporanea dell'esercizio dell'impresa, anche limitatamente a specifici rami dell'azienda, fissandone la durata.</w:t>
      </w:r>
    </w:p>
    <w:p w:rsidR="001D589A" w:rsidRPr="008904DC" w:rsidRDefault="001D589A" w:rsidP="001D589A">
      <w:pPr>
        <w:jc w:val="both"/>
      </w:pPr>
      <w:r w:rsidRPr="008904DC">
        <w:t>Durante il periodo di esercizio provvisorio, il comitato dei creditori è convocato dal curatore, almeno ogni tre mesi, per essere informato sull'andamento della gestione e per pronunciarsi sull'opportunità di continuare l'esercizio.</w:t>
      </w:r>
    </w:p>
    <w:p w:rsidR="001D589A" w:rsidRPr="008904DC" w:rsidRDefault="001D589A" w:rsidP="001D589A">
      <w:pPr>
        <w:jc w:val="both"/>
      </w:pPr>
      <w:r w:rsidRPr="008904DC">
        <w:t>Se il comitato dei creditori non ravvisa l'opportunità di continuare l'esercizio provvisorio, il giudice delegato ne ordina la cessazione.</w:t>
      </w:r>
    </w:p>
    <w:p w:rsidR="001D589A" w:rsidRPr="008904DC" w:rsidRDefault="001D589A" w:rsidP="001D589A">
      <w:pPr>
        <w:jc w:val="both"/>
      </w:pPr>
      <w:r w:rsidRPr="008904DC">
        <w:t>Ogni semestre, o comunque alla conclusione del periodo di esercizio provvisorio, il curatore deve presentare un rendiconto dell'attività mediante deposito in cancelleria. In ogni caso il curatore informa senza indugio il giudice delegato e il comitato dei creditori di circostanze sopravvenute che possono influire sulla prosecuzione dell'esercizio provvisorio.</w:t>
      </w:r>
    </w:p>
    <w:p w:rsidR="001D589A" w:rsidRPr="008904DC" w:rsidRDefault="001D589A" w:rsidP="001D589A">
      <w:pPr>
        <w:jc w:val="both"/>
      </w:pPr>
      <w:r w:rsidRPr="008904DC">
        <w:t>Il tribunale può ordinare la cessazione dell'esercizio provvisorio in qualsiasi momento laddove ne ravvisi l'opportunità, con decreto in camera di consiglio non soggetto a reclamo sentiti il curatore ed il comitato dei creditori.</w:t>
      </w:r>
    </w:p>
    <w:p w:rsidR="001D589A" w:rsidRPr="008904DC" w:rsidRDefault="001D589A" w:rsidP="001D589A">
      <w:pPr>
        <w:jc w:val="both"/>
      </w:pPr>
      <w:r w:rsidRPr="008904DC">
        <w:t>Durante l'esercizio provvisorio i contratti pendenti proseguono, salvo che il curatore non intenda sospenderne l'esecuzione o scioglierli.</w:t>
      </w:r>
    </w:p>
    <w:p w:rsidR="001D589A" w:rsidRPr="008904DC" w:rsidRDefault="001D589A" w:rsidP="001D589A">
      <w:pPr>
        <w:jc w:val="both"/>
      </w:pPr>
      <w:r w:rsidRPr="008904DC">
        <w:t xml:space="preserve">I crediti sorti nel corso dell'esercizio provvisorio sono soddisfatti in </w:t>
      </w:r>
      <w:proofErr w:type="spellStart"/>
      <w:r w:rsidRPr="008904DC">
        <w:t>prededuzione</w:t>
      </w:r>
      <w:proofErr w:type="spellEnd"/>
      <w:r w:rsidRPr="008904DC">
        <w:t xml:space="preserve"> ai sensi dell'</w:t>
      </w:r>
      <w:hyperlink r:id="rId784" w:anchor="10LX0000107749ART111" w:history="1">
        <w:r w:rsidRPr="008904DC">
          <w:t>articolo 111</w:t>
        </w:r>
      </w:hyperlink>
      <w:r w:rsidRPr="008904DC">
        <w:t>, primo comma, n. 1)</w:t>
      </w:r>
    </w:p>
    <w:p w:rsidR="001D589A" w:rsidRPr="008904DC" w:rsidRDefault="001D589A" w:rsidP="001D589A">
      <w:pPr>
        <w:jc w:val="both"/>
      </w:pPr>
      <w:r w:rsidRPr="008904DC">
        <w:t>Al momento della cessazione dell'esercizio provvisorio si applicano le disposizioni di cui alla sezione IV del capo III del titolo II.</w:t>
      </w:r>
    </w:p>
    <w:p w:rsidR="001D589A" w:rsidRPr="008904DC" w:rsidRDefault="001D589A" w:rsidP="001D589A">
      <w:pPr>
        <w:jc w:val="both"/>
      </w:pPr>
      <w:r w:rsidRPr="008904DC">
        <w:pict>
          <v:rect id="_x0000_i1143" style="width:225pt;height:.5pt" o:hrpct="0" o:hrstd="t" o:hr="t" fillcolor="#a0a0a0" stroked="f"/>
        </w:pict>
      </w:r>
    </w:p>
    <w:bookmarkStart w:id="424" w:name="212"/>
    <w:p w:rsidR="001D589A" w:rsidRPr="008904DC" w:rsidRDefault="001D589A" w:rsidP="001D589A">
      <w:pPr>
        <w:jc w:val="both"/>
      </w:pPr>
      <w:r w:rsidRPr="008904DC">
        <w:fldChar w:fldCharType="begin"/>
      </w:r>
      <w:r w:rsidRPr="008904DC">
        <w:instrText xml:space="preserve"> HYPERLINK "http://pa.leggiditalia.it/rest?print=1" \l "212up" </w:instrText>
      </w:r>
      <w:r w:rsidRPr="008904DC">
        <w:fldChar w:fldCharType="separate"/>
      </w:r>
      <w:r w:rsidRPr="008904DC">
        <w:t>(212)</w:t>
      </w:r>
      <w:r w:rsidRPr="008904DC">
        <w:fldChar w:fldCharType="end"/>
      </w:r>
      <w:bookmarkEnd w:id="424"/>
      <w:r w:rsidRPr="008904DC">
        <w:t xml:space="preserve"> Rubrica così sostituita dall'</w:t>
      </w:r>
      <w:hyperlink r:id="rId785" w:anchor="id=10LX0000170977ART90,__m=document" w:history="1">
        <w:r w:rsidRPr="008904DC">
          <w:t xml:space="preserve">art. 89, comma 1, </w:t>
        </w:r>
        <w:proofErr w:type="spellStart"/>
        <w:r w:rsidRPr="008904DC">
          <w:t>D.Lgs.</w:t>
        </w:r>
        <w:proofErr w:type="spellEnd"/>
        <w:r w:rsidRPr="008904DC">
          <w:t xml:space="preserve"> 9 gennaio 2006, n. 5</w:t>
        </w:r>
      </w:hyperlink>
      <w:r w:rsidRPr="008904DC">
        <w:t xml:space="preserve">, a decorrere dal 16 luglio 2006. Precedentemente la rubrica era la seguente: "DELLA LIQUIDAZIONE DELL'ATTIVO". </w:t>
      </w:r>
    </w:p>
    <w:bookmarkStart w:id="425" w:name="213"/>
    <w:p w:rsidR="001D589A" w:rsidRPr="008904DC" w:rsidRDefault="001D589A" w:rsidP="001D589A">
      <w:pPr>
        <w:jc w:val="both"/>
      </w:pPr>
      <w:r w:rsidRPr="008904DC">
        <w:fldChar w:fldCharType="begin"/>
      </w:r>
      <w:r w:rsidRPr="008904DC">
        <w:instrText xml:space="preserve"> HYPERLINK "http://pa.leggiditalia.it/rest?print=1" \l "213up" </w:instrText>
      </w:r>
      <w:r w:rsidRPr="008904DC">
        <w:fldChar w:fldCharType="separate"/>
      </w:r>
      <w:r w:rsidRPr="008904DC">
        <w:t>(213)</w:t>
      </w:r>
      <w:r w:rsidRPr="008904DC">
        <w:fldChar w:fldCharType="end"/>
      </w:r>
      <w:bookmarkEnd w:id="425"/>
      <w:r w:rsidRPr="008904DC">
        <w:t xml:space="preserve"> Articolo così sostituito dall'</w:t>
      </w:r>
      <w:hyperlink r:id="rId786" w:anchor="id=10LX0000170977ART91,__m=document" w:history="1">
        <w:r w:rsidRPr="008904DC">
          <w:t xml:space="preserve">art. 90,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104-bis (Affitto dell'azienda o di rami dell'azienda) </w:t>
      </w:r>
      <w:bookmarkStart w:id="426" w:name="214up"/>
      <w:r w:rsidRPr="008904DC">
        <w:fldChar w:fldCharType="begin"/>
      </w:r>
      <w:r w:rsidRPr="008904DC">
        <w:instrText xml:space="preserve"> HYPERLINK "http://pa.leggiditalia.it/rest?print=1" \l "214" </w:instrText>
      </w:r>
      <w:r w:rsidRPr="008904DC">
        <w:fldChar w:fldCharType="separate"/>
      </w:r>
      <w:r w:rsidRPr="008904DC">
        <w:t>(214)</w:t>
      </w:r>
      <w:r w:rsidRPr="008904DC">
        <w:fldChar w:fldCharType="end"/>
      </w:r>
      <w:bookmarkEnd w:id="426"/>
      <w:r w:rsidRPr="008904DC">
        <w:t xml:space="preserve"> </w:t>
      </w:r>
    </w:p>
    <w:p w:rsidR="001D589A" w:rsidRPr="008904DC" w:rsidRDefault="001D589A" w:rsidP="001D589A">
      <w:pPr>
        <w:jc w:val="both"/>
      </w:pPr>
      <w:r w:rsidRPr="008904DC">
        <w:t>Anche prima della presentazione del programma di liquidazione di cui all'</w:t>
      </w:r>
      <w:hyperlink r:id="rId787" w:anchor="10LX0000107749ART281" w:history="1">
        <w:r w:rsidRPr="008904DC">
          <w:t>articolo 104-ter</w:t>
        </w:r>
      </w:hyperlink>
      <w:r w:rsidRPr="008904DC">
        <w:t xml:space="preserve"> su proposta del curatore, il giudice delegato, previo parere favorevole del comitato dei creditori, autorizza l'affitto dell'azienda del fallito a terzi anche limitatamente a specifici rami quando appaia utile al fine della più proficua vendita dell'azienda o di parti della stessa.</w:t>
      </w:r>
    </w:p>
    <w:p w:rsidR="001D589A" w:rsidRPr="008904DC" w:rsidRDefault="001D589A" w:rsidP="001D589A">
      <w:pPr>
        <w:jc w:val="both"/>
      </w:pPr>
      <w:r w:rsidRPr="008904DC">
        <w:t>La scelta dell'affittuario è effettuata dal curatore a norma dell'</w:t>
      </w:r>
      <w:hyperlink r:id="rId788" w:anchor="10LX0000107749ART107" w:history="1">
        <w:r w:rsidRPr="008904DC">
          <w:t>articolo 107</w:t>
        </w:r>
      </w:hyperlink>
      <w:r w:rsidRPr="008904DC">
        <w:t>, sulla base di stima, assicurando, con adeguate forme di pubblicità, la massima informazione e partecipazione degli interessati. La scelta dell'affittuario deve tenere conto, oltre che dell'ammontare del canone offerto, delle garanzie prestate e della attendibilità del piano di prosecuzione delle attività imprenditoriali, avuto riguardo alla conservazione dei livelli occupazionali.</w:t>
      </w:r>
    </w:p>
    <w:p w:rsidR="001D589A" w:rsidRPr="008904DC" w:rsidRDefault="001D589A" w:rsidP="001D589A">
      <w:pPr>
        <w:jc w:val="both"/>
      </w:pPr>
      <w:r w:rsidRPr="008904DC">
        <w:t xml:space="preserve">Il contratto di affitto stipulato dal curatore nelle forme previste </w:t>
      </w:r>
      <w:hyperlink r:id="rId789" w:anchor="id=05AC00001526,__m=document" w:history="1">
        <w:r w:rsidRPr="008904DC">
          <w:t>dall'articolo 2556 del codice civile</w:t>
        </w:r>
      </w:hyperlink>
      <w:r w:rsidRPr="008904DC">
        <w:t xml:space="preserve"> deve prevedere il diritto del curatore di procedere alla ispezione della azienda, la prestazione di idonee garanzie per tutte le obbligazioni dell'affittuario derivanti dal contratto e dalla legge, il diritto di recesso del curatore dal contratto che può essere esercitato, sentito il comitato dei creditori, con la corresponsione all'affittuario di un giusto indennizzo da corrispondere ai sensi dell'</w:t>
      </w:r>
      <w:hyperlink r:id="rId790" w:anchor="10LX0000107749ART111" w:history="1">
        <w:r w:rsidRPr="008904DC">
          <w:t>articolo 111</w:t>
        </w:r>
      </w:hyperlink>
      <w:r w:rsidRPr="008904DC">
        <w:t xml:space="preserve">, primo comma, n. 1). </w:t>
      </w:r>
      <w:bookmarkStart w:id="427" w:name="216up"/>
      <w:r w:rsidRPr="008904DC">
        <w:fldChar w:fldCharType="begin"/>
      </w:r>
      <w:r w:rsidRPr="008904DC">
        <w:instrText xml:space="preserve"> HYPERLINK "http://pa.leggiditalia.it/rest?print=1" \l "216" </w:instrText>
      </w:r>
      <w:r w:rsidRPr="008904DC">
        <w:fldChar w:fldCharType="separate"/>
      </w:r>
      <w:r w:rsidRPr="008904DC">
        <w:t>(216)</w:t>
      </w:r>
      <w:r w:rsidRPr="008904DC">
        <w:fldChar w:fldCharType="end"/>
      </w:r>
      <w:bookmarkEnd w:id="427"/>
    </w:p>
    <w:p w:rsidR="001D589A" w:rsidRPr="008904DC" w:rsidRDefault="001D589A" w:rsidP="001D589A">
      <w:pPr>
        <w:jc w:val="both"/>
      </w:pPr>
      <w:r w:rsidRPr="008904DC">
        <w:t>La durata dell'affitto deve essere compatibile con le esigenze della liquidazione dei beni.</w:t>
      </w:r>
    </w:p>
    <w:p w:rsidR="001D589A" w:rsidRPr="008904DC" w:rsidRDefault="001D589A" w:rsidP="001D589A">
      <w:pPr>
        <w:jc w:val="both"/>
      </w:pPr>
      <w:r w:rsidRPr="008904DC">
        <w:t xml:space="preserve">Il diritto di prelazione a favore dell'affittuario può essere concesso convenzionalmente, previa espressa autorizzazione del giudice delegato e previo parere favorevole del comitato dei creditori. In tale caso, esaurito il procedimento di determinazione del prezzo di vendita dell'azienda o del singolo ramo, il curatore, entro dieci giorni, lo comunica all'affittuario, il quale può esercitare il diritto di prelazione entro cinque giorni dal ricevimento della comunicazione. </w:t>
      </w:r>
      <w:bookmarkStart w:id="428" w:name="215up"/>
      <w:r w:rsidRPr="008904DC">
        <w:fldChar w:fldCharType="begin"/>
      </w:r>
      <w:r w:rsidRPr="008904DC">
        <w:instrText xml:space="preserve"> HYPERLINK "http://pa.leggiditalia.it/rest?print=1" \l "215" </w:instrText>
      </w:r>
      <w:r w:rsidRPr="008904DC">
        <w:fldChar w:fldCharType="separate"/>
      </w:r>
      <w:r w:rsidRPr="008904DC">
        <w:t>(215)</w:t>
      </w:r>
      <w:r w:rsidRPr="008904DC">
        <w:fldChar w:fldCharType="end"/>
      </w:r>
      <w:bookmarkEnd w:id="428"/>
    </w:p>
    <w:p w:rsidR="001D589A" w:rsidRPr="008904DC" w:rsidRDefault="001D589A" w:rsidP="001D589A">
      <w:pPr>
        <w:jc w:val="both"/>
      </w:pPr>
      <w:r w:rsidRPr="008904DC">
        <w:t xml:space="preserve">La retrocessione al fallimento di aziende, o rami di aziende, non comporta la responsabilità della procedura per i debiti maturati sino alla retrocessione, in deroga a quanto previsto dagli </w:t>
      </w:r>
      <w:hyperlink r:id="rId791" w:anchor="id=05AC00002068 05AC00001522,__m=document" w:history="1">
        <w:r w:rsidRPr="008904DC">
          <w:t>articoli 2112 e 2560 del codice civile.</w:t>
        </w:r>
      </w:hyperlink>
      <w:r w:rsidRPr="008904DC">
        <w:t xml:space="preserve"> Ai rapporti pendenti al momento della retrocessione si applicano le disposizioni di cui alla sezione IV del Capo III del titolo II.</w:t>
      </w:r>
    </w:p>
    <w:p w:rsidR="001D589A" w:rsidRPr="008904DC" w:rsidRDefault="001D589A" w:rsidP="001D589A">
      <w:pPr>
        <w:jc w:val="both"/>
      </w:pPr>
      <w:r w:rsidRPr="008904DC">
        <w:pict>
          <v:rect id="_x0000_i1144" style="width:225pt;height:.5pt" o:hrpct="0" o:hrstd="t" o:hr="t" fillcolor="#a0a0a0" stroked="f"/>
        </w:pict>
      </w:r>
    </w:p>
    <w:bookmarkStart w:id="429" w:name="214"/>
    <w:p w:rsidR="001D589A" w:rsidRPr="008904DC" w:rsidRDefault="001D589A" w:rsidP="001D589A">
      <w:pPr>
        <w:jc w:val="both"/>
      </w:pPr>
      <w:r w:rsidRPr="008904DC">
        <w:fldChar w:fldCharType="begin"/>
      </w:r>
      <w:r w:rsidRPr="008904DC">
        <w:instrText xml:space="preserve"> HYPERLINK "http://pa.leggiditalia.it/rest?print=1" \l "214up" </w:instrText>
      </w:r>
      <w:r w:rsidRPr="008904DC">
        <w:fldChar w:fldCharType="separate"/>
      </w:r>
      <w:r w:rsidRPr="008904DC">
        <w:t>(214)</w:t>
      </w:r>
      <w:r w:rsidRPr="008904DC">
        <w:fldChar w:fldCharType="end"/>
      </w:r>
      <w:bookmarkEnd w:id="429"/>
      <w:r w:rsidRPr="008904DC">
        <w:t xml:space="preserve"> Articolo inserito dall'</w:t>
      </w:r>
      <w:hyperlink r:id="rId792" w:anchor="id=10LX0000170977ART92,__m=document" w:history="1">
        <w:r w:rsidRPr="008904DC">
          <w:t xml:space="preserve">art. 91, comma 1, </w:t>
        </w:r>
        <w:proofErr w:type="spellStart"/>
        <w:r w:rsidRPr="008904DC">
          <w:t>D.Lgs.</w:t>
        </w:r>
        <w:proofErr w:type="spellEnd"/>
        <w:r w:rsidRPr="008904DC">
          <w:t xml:space="preserve"> 9 gennaio 2006, n. 5</w:t>
        </w:r>
      </w:hyperlink>
      <w:r w:rsidRPr="008904DC">
        <w:t xml:space="preserve">, a decorrere dal 16 luglio 2006. </w:t>
      </w:r>
    </w:p>
    <w:bookmarkStart w:id="430" w:name="215"/>
    <w:p w:rsidR="001D589A" w:rsidRPr="008904DC" w:rsidRDefault="001D589A" w:rsidP="001D589A">
      <w:pPr>
        <w:jc w:val="both"/>
      </w:pPr>
      <w:r w:rsidRPr="008904DC">
        <w:fldChar w:fldCharType="begin"/>
      </w:r>
      <w:r w:rsidRPr="008904DC">
        <w:instrText xml:space="preserve"> HYPERLINK "http://pa.leggiditalia.it/rest?print=1" \l "215up" </w:instrText>
      </w:r>
      <w:r w:rsidRPr="008904DC">
        <w:fldChar w:fldCharType="separate"/>
      </w:r>
      <w:r w:rsidRPr="008904DC">
        <w:t>(215)</w:t>
      </w:r>
      <w:r w:rsidRPr="008904DC">
        <w:fldChar w:fldCharType="end"/>
      </w:r>
      <w:bookmarkEnd w:id="430"/>
      <w:r w:rsidRPr="008904DC">
        <w:t xml:space="preserve"> Vedi, anche, l'</w:t>
      </w:r>
      <w:hyperlink r:id="rId793" w:anchor="id=10LX0000159137ART5,__m=document" w:history="1">
        <w:r w:rsidRPr="008904DC">
          <w:t>art. 4, comma 4-quater, D.L. 23 dicembre 2003, n. 347</w:t>
        </w:r>
      </w:hyperlink>
      <w:r w:rsidRPr="008904DC">
        <w:t xml:space="preserve">, convertito, con modificazioni, dalla </w:t>
      </w:r>
      <w:hyperlink r:id="rId794" w:anchor="id=10LX0000160157ART0,__m=document" w:history="1">
        <w:r w:rsidRPr="008904DC">
          <w:t>L. 18 febbraio 2004, n. 39</w:t>
        </w:r>
      </w:hyperlink>
      <w:r w:rsidRPr="008904DC">
        <w:t>, come sostituito dall'</w:t>
      </w:r>
      <w:hyperlink r:id="rId795" w:anchor="id=10LX0000808172ART13,__m=document" w:history="1">
        <w:r w:rsidRPr="008904DC">
          <w:t>art. 1, comma 4, D.L. 5 gennaio 2015, n. 1</w:t>
        </w:r>
      </w:hyperlink>
      <w:r w:rsidRPr="008904DC">
        <w:t xml:space="preserve">, convertito, con modificazioni, dalla </w:t>
      </w:r>
      <w:hyperlink r:id="rId796" w:anchor="id=10LX0000810621ART0,__m=document" w:history="1">
        <w:r w:rsidRPr="008904DC">
          <w:t>L. 4 marzo 2015, n. 20</w:t>
        </w:r>
      </w:hyperlink>
      <w:r w:rsidRPr="008904DC">
        <w:t xml:space="preserve"> e l'</w:t>
      </w:r>
      <w:hyperlink r:id="rId797" w:anchor="id=10LX0000830293ART13,__m=document" w:history="1">
        <w:r w:rsidRPr="008904DC">
          <w:t>art. 1, commi 2 e 5, D.L. 9 giugno 2016, n. 98</w:t>
        </w:r>
      </w:hyperlink>
      <w:r w:rsidRPr="008904DC">
        <w:t xml:space="preserve">. </w:t>
      </w:r>
    </w:p>
    <w:bookmarkStart w:id="431" w:name="216"/>
    <w:p w:rsidR="001D589A" w:rsidRPr="008904DC" w:rsidRDefault="001D589A" w:rsidP="001D589A">
      <w:pPr>
        <w:jc w:val="both"/>
      </w:pPr>
      <w:r w:rsidRPr="008904DC">
        <w:fldChar w:fldCharType="begin"/>
      </w:r>
      <w:r w:rsidRPr="008904DC">
        <w:instrText xml:space="preserve"> HYPERLINK "http://pa.leggiditalia.it/rest?print=1" \l "216up" </w:instrText>
      </w:r>
      <w:r w:rsidRPr="008904DC">
        <w:fldChar w:fldCharType="separate"/>
      </w:r>
      <w:r w:rsidRPr="008904DC">
        <w:t>(216)</w:t>
      </w:r>
      <w:r w:rsidRPr="008904DC">
        <w:fldChar w:fldCharType="end"/>
      </w:r>
      <w:bookmarkEnd w:id="431"/>
      <w:r w:rsidRPr="008904DC">
        <w:t xml:space="preserve"> Vedi, anche, l'</w:t>
      </w:r>
      <w:hyperlink r:id="rId798" w:anchor="id=10LX0000830293ART13,__m=document" w:history="1">
        <w:r w:rsidRPr="008904DC">
          <w:t>art. 1, commi 2 e 5, D.L. 9 giugno 2016, n. 98</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104-ter (Programma di liquidazione) </w:t>
      </w:r>
      <w:bookmarkStart w:id="432" w:name="217up"/>
      <w:r w:rsidRPr="008904DC">
        <w:fldChar w:fldCharType="begin"/>
      </w:r>
      <w:r w:rsidRPr="008904DC">
        <w:instrText xml:space="preserve"> HYPERLINK "http://pa.leggiditalia.it/rest?print=1" \l "217" </w:instrText>
      </w:r>
      <w:r w:rsidRPr="008904DC">
        <w:fldChar w:fldCharType="separate"/>
      </w:r>
      <w:r w:rsidRPr="008904DC">
        <w:t>(217)</w:t>
      </w:r>
      <w:r w:rsidRPr="008904DC">
        <w:fldChar w:fldCharType="end"/>
      </w:r>
      <w:bookmarkEnd w:id="432"/>
      <w:r w:rsidRPr="008904DC">
        <w:t xml:space="preserve"> </w:t>
      </w:r>
    </w:p>
    <w:p w:rsidR="001D589A" w:rsidRPr="008904DC" w:rsidRDefault="001D589A" w:rsidP="001D589A">
      <w:pPr>
        <w:jc w:val="both"/>
      </w:pPr>
      <w:r w:rsidRPr="008904DC">
        <w:t xml:space="preserve">Entro sessanta giorni dalla redazione dell'inventario, e in ogni caso non oltre centottanta giorni dalla sentenza dichiarativa di fallimento, il curatore predispone un programma di liquidazione da sottoporre all'approvazione del comitato dei creditori. Il mancato rispetto del termine di centottanta giorni di cui al primo periodo senza giustificato motivo è giusta causa di revoca del curatore. </w:t>
      </w:r>
      <w:bookmarkStart w:id="433" w:name="221up"/>
      <w:r w:rsidRPr="008904DC">
        <w:fldChar w:fldCharType="begin"/>
      </w:r>
      <w:r w:rsidRPr="008904DC">
        <w:instrText xml:space="preserve"> HYPERLINK "http://pa.leggiditalia.it/rest?print=1" \l "221" </w:instrText>
      </w:r>
      <w:r w:rsidRPr="008904DC">
        <w:fldChar w:fldCharType="separate"/>
      </w:r>
      <w:r w:rsidRPr="008904DC">
        <w:t>(221)</w:t>
      </w:r>
      <w:r w:rsidRPr="008904DC">
        <w:fldChar w:fldCharType="end"/>
      </w:r>
      <w:bookmarkEnd w:id="433"/>
    </w:p>
    <w:p w:rsidR="001D589A" w:rsidRPr="008904DC" w:rsidRDefault="001D589A" w:rsidP="001D589A">
      <w:pPr>
        <w:jc w:val="both"/>
      </w:pPr>
      <w:r w:rsidRPr="008904DC">
        <w:t>Il programma costituisce l'atto di pianificazione e di indirizzo in ordine alle modalità e ai termini previsti per la realizzazione dell'attivo, e deve specificare:</w:t>
      </w:r>
    </w:p>
    <w:p w:rsidR="001D589A" w:rsidRPr="008904DC" w:rsidRDefault="001D589A" w:rsidP="001D589A">
      <w:pPr>
        <w:jc w:val="both"/>
      </w:pPr>
      <w:r w:rsidRPr="008904DC">
        <w:t>a) l'opportunità di disporre l'esercizio provvisorio dell'impresa, o di singoli rami di azienda, ai sensi dell'</w:t>
      </w:r>
      <w:hyperlink r:id="rId799" w:anchor="10LX0000107749ART104" w:history="1">
        <w:r w:rsidRPr="008904DC">
          <w:t>articolo 104</w:t>
        </w:r>
      </w:hyperlink>
      <w:r w:rsidRPr="008904DC">
        <w:t>, ovvero l'opportunità di autorizzare l'affitto dell'azienda, o di rami, a terzi ai sensi dell'</w:t>
      </w:r>
      <w:hyperlink r:id="rId800" w:anchor="10LX0000107749ART280" w:history="1">
        <w:r w:rsidRPr="008904DC">
          <w:t>articolo 104-bis</w:t>
        </w:r>
      </w:hyperlink>
      <w:r w:rsidRPr="008904DC">
        <w:t xml:space="preserve">; </w:t>
      </w:r>
    </w:p>
    <w:p w:rsidR="001D589A" w:rsidRPr="008904DC" w:rsidRDefault="001D589A" w:rsidP="001D589A">
      <w:pPr>
        <w:jc w:val="both"/>
      </w:pPr>
      <w:r w:rsidRPr="008904DC">
        <w:t xml:space="preserve">b) la sussistenza di proposte di concordato ed il loro contenuto; </w:t>
      </w:r>
    </w:p>
    <w:p w:rsidR="001D589A" w:rsidRPr="008904DC" w:rsidRDefault="001D589A" w:rsidP="001D589A">
      <w:pPr>
        <w:jc w:val="both"/>
      </w:pPr>
      <w:r w:rsidRPr="008904DC">
        <w:t xml:space="preserve">c) le azioni risarcitorie, recuperatorie o revocatorie da esercitare ed il loro possibile esito; </w:t>
      </w:r>
    </w:p>
    <w:p w:rsidR="001D589A" w:rsidRPr="008904DC" w:rsidRDefault="001D589A" w:rsidP="001D589A">
      <w:pPr>
        <w:jc w:val="both"/>
      </w:pPr>
      <w:r w:rsidRPr="008904DC">
        <w:t xml:space="preserve">d) le possibilità di cessione unitaria dell'azienda, di singoli rami, di beni o di rapporti giuridici individuabili in blocco; </w:t>
      </w:r>
    </w:p>
    <w:p w:rsidR="001D589A" w:rsidRPr="008904DC" w:rsidRDefault="001D589A" w:rsidP="001D589A">
      <w:pPr>
        <w:jc w:val="both"/>
      </w:pPr>
      <w:r w:rsidRPr="008904DC">
        <w:t xml:space="preserve">e) le condizioni della vendita dei singoli cespiti; </w:t>
      </w:r>
      <w:bookmarkStart w:id="434" w:name="218up"/>
      <w:r w:rsidRPr="008904DC">
        <w:fldChar w:fldCharType="begin"/>
      </w:r>
      <w:r w:rsidRPr="008904DC">
        <w:instrText xml:space="preserve"> HYPERLINK "http://pa.leggiditalia.it/rest?print=1" \l "218" </w:instrText>
      </w:r>
      <w:r w:rsidRPr="008904DC">
        <w:fldChar w:fldCharType="separate"/>
      </w:r>
      <w:r w:rsidRPr="008904DC">
        <w:t>(218)</w:t>
      </w:r>
      <w:r w:rsidRPr="008904DC">
        <w:fldChar w:fldCharType="end"/>
      </w:r>
      <w:bookmarkEnd w:id="434"/>
      <w:r w:rsidRPr="008904DC">
        <w:t xml:space="preserve"> </w:t>
      </w:r>
    </w:p>
    <w:p w:rsidR="001D589A" w:rsidRPr="008904DC" w:rsidRDefault="001D589A" w:rsidP="001D589A">
      <w:pPr>
        <w:jc w:val="both"/>
      </w:pPr>
      <w:r w:rsidRPr="008904DC">
        <w:t xml:space="preserve">f) il termine entro il quale sarà completata la liquidazione dell'attivo </w:t>
      </w:r>
      <w:bookmarkStart w:id="435" w:name="222up"/>
      <w:r w:rsidRPr="008904DC">
        <w:fldChar w:fldCharType="begin"/>
      </w:r>
      <w:r w:rsidRPr="008904DC">
        <w:instrText xml:space="preserve"> HYPERLINK "http://pa.leggiditalia.it/rest?print=1" \l "222" </w:instrText>
      </w:r>
      <w:r w:rsidRPr="008904DC">
        <w:fldChar w:fldCharType="separate"/>
      </w:r>
      <w:r w:rsidRPr="008904DC">
        <w:t>(222)</w:t>
      </w:r>
      <w:r w:rsidRPr="008904DC">
        <w:fldChar w:fldCharType="end"/>
      </w:r>
      <w:bookmarkEnd w:id="435"/>
      <w:r w:rsidRPr="008904DC">
        <w:t xml:space="preserve">. </w:t>
      </w:r>
    </w:p>
    <w:p w:rsidR="001D589A" w:rsidRPr="008904DC" w:rsidRDefault="001D589A" w:rsidP="001D589A">
      <w:pPr>
        <w:jc w:val="both"/>
      </w:pPr>
      <w:r w:rsidRPr="008904DC">
        <w:t xml:space="preserve">Il termine di cui alla lettera f) del precedente comma non può eccedere due anni dal deposito della sentenza di fallimento. Nel caso in cui, limitatamente a determinati cespiti dell'attivo, il curatore ritenga necessario un termine maggiore, egli è tenuto a motivare specificamente in ordine alle ragioni che giustificano tale maggior termine. </w:t>
      </w:r>
      <w:bookmarkStart w:id="436" w:name="223up"/>
      <w:r w:rsidRPr="008904DC">
        <w:fldChar w:fldCharType="begin"/>
      </w:r>
      <w:r w:rsidRPr="008904DC">
        <w:instrText xml:space="preserve"> HYPERLINK "http://pa.leggiditalia.it/rest?print=1" \l "223" </w:instrText>
      </w:r>
      <w:r w:rsidRPr="008904DC">
        <w:fldChar w:fldCharType="separate"/>
      </w:r>
      <w:r w:rsidRPr="008904DC">
        <w:t>(223)</w:t>
      </w:r>
      <w:r w:rsidRPr="008904DC">
        <w:fldChar w:fldCharType="end"/>
      </w:r>
      <w:bookmarkEnd w:id="436"/>
    </w:p>
    <w:p w:rsidR="001D589A" w:rsidRPr="008904DC" w:rsidRDefault="001D589A" w:rsidP="001D589A">
      <w:pPr>
        <w:jc w:val="both"/>
      </w:pPr>
      <w:r w:rsidRPr="008904DC">
        <w:t xml:space="preserve">Il curatore, fermo restando quanto disposto dall'articolo 107, può essere autorizzato dal giudice delegato ad affidare ad altri professionisti o società specializzate alcune incombenze della procedura di liquidazione dell'attivo. </w:t>
      </w:r>
      <w:bookmarkStart w:id="437" w:name="224up"/>
      <w:r w:rsidRPr="008904DC">
        <w:fldChar w:fldCharType="begin"/>
      </w:r>
      <w:r w:rsidRPr="008904DC">
        <w:instrText xml:space="preserve"> HYPERLINK "http://pa.leggiditalia.it/rest?print=1" \l "224" </w:instrText>
      </w:r>
      <w:r w:rsidRPr="008904DC">
        <w:fldChar w:fldCharType="separate"/>
      </w:r>
      <w:r w:rsidRPr="008904DC">
        <w:t>(224)</w:t>
      </w:r>
      <w:r w:rsidRPr="008904DC">
        <w:fldChar w:fldCharType="end"/>
      </w:r>
      <w:bookmarkEnd w:id="437"/>
    </w:p>
    <w:p w:rsidR="001D589A" w:rsidRPr="008904DC" w:rsidRDefault="001D589A" w:rsidP="001D589A">
      <w:pPr>
        <w:jc w:val="both"/>
      </w:pPr>
      <w:r w:rsidRPr="008904DC">
        <w:t xml:space="preserve">Il comitato dei creditori può proporre al curatore modifiche al programma presentato. </w:t>
      </w:r>
      <w:bookmarkStart w:id="438" w:name="219up"/>
      <w:r w:rsidRPr="008904DC">
        <w:fldChar w:fldCharType="begin"/>
      </w:r>
      <w:r w:rsidRPr="008904DC">
        <w:instrText xml:space="preserve"> HYPERLINK "http://pa.leggiditalia.it/rest?print=1" \l "219" </w:instrText>
      </w:r>
      <w:r w:rsidRPr="008904DC">
        <w:fldChar w:fldCharType="separate"/>
      </w:r>
      <w:r w:rsidRPr="008904DC">
        <w:t>(219)</w:t>
      </w:r>
      <w:r w:rsidRPr="008904DC">
        <w:fldChar w:fldCharType="end"/>
      </w:r>
      <w:bookmarkEnd w:id="438"/>
    </w:p>
    <w:p w:rsidR="001D589A" w:rsidRPr="008904DC" w:rsidRDefault="001D589A" w:rsidP="001D589A">
      <w:pPr>
        <w:jc w:val="both"/>
      </w:pPr>
      <w:r w:rsidRPr="008904DC">
        <w:t>Per sopravvenute esigenze, il curatore può presentare, con le modalità di cui ai commi primo, secondo e terzo, un supplemento del piano di liquidazione.</w:t>
      </w:r>
    </w:p>
    <w:p w:rsidR="001D589A" w:rsidRPr="008904DC" w:rsidRDefault="001D589A" w:rsidP="001D589A">
      <w:pPr>
        <w:jc w:val="both"/>
      </w:pPr>
      <w:r w:rsidRPr="008904DC">
        <w:t>Prima della approvazione del programma, il curatore può procedere alla liquidazione di beni, previa autorizzazione del giudice delegato, sentito il comitato dei creditori se già nominato, solo quando dal ritardo può derivare pregiudizio all'interesse dei creditori.</w:t>
      </w:r>
    </w:p>
    <w:p w:rsidR="001D589A" w:rsidRPr="008904DC" w:rsidRDefault="001D589A" w:rsidP="001D589A">
      <w:pPr>
        <w:jc w:val="both"/>
      </w:pPr>
      <w:r w:rsidRPr="008904DC">
        <w:t>Il curatore, previa autorizzazione del comitato dei creditori, può non acquisire all'attivo o rinunciare a liquidare uno o più beni, se l'attività di liquidazione appaia manifestamente non conveniente. In questo caso, il curatore ne dà comunicazione ai creditori i quali, in deroga a quanto previsto nell'</w:t>
      </w:r>
      <w:hyperlink r:id="rId801" w:anchor="10LX0000107749ART51" w:history="1">
        <w:r w:rsidRPr="008904DC">
          <w:t>articolo 51</w:t>
        </w:r>
      </w:hyperlink>
      <w:r w:rsidRPr="008904DC">
        <w:t>, possono iniziare azioni esecutive o cautelari sui beni rimessi nella disponibilità del debitore.</w:t>
      </w:r>
    </w:p>
    <w:p w:rsidR="001D589A" w:rsidRPr="008904DC" w:rsidRDefault="001D589A" w:rsidP="001D589A">
      <w:pPr>
        <w:jc w:val="both"/>
      </w:pPr>
      <w:r w:rsidRPr="008904DC">
        <w:t xml:space="preserve">Il programma approvato è comunicato al giudice delegato che autorizza l'esecuzione degli atti a esso conformi. </w:t>
      </w:r>
      <w:bookmarkStart w:id="439" w:name="220up"/>
      <w:r w:rsidRPr="008904DC">
        <w:fldChar w:fldCharType="begin"/>
      </w:r>
      <w:r w:rsidRPr="008904DC">
        <w:instrText xml:space="preserve"> HYPERLINK "http://pa.leggiditalia.it/rest?print=1" \l "220" </w:instrText>
      </w:r>
      <w:r w:rsidRPr="008904DC">
        <w:fldChar w:fldCharType="separate"/>
      </w:r>
      <w:r w:rsidRPr="008904DC">
        <w:t>(220)</w:t>
      </w:r>
      <w:r w:rsidRPr="008904DC">
        <w:fldChar w:fldCharType="end"/>
      </w:r>
      <w:bookmarkEnd w:id="439"/>
    </w:p>
    <w:p w:rsidR="001D589A" w:rsidRPr="008904DC" w:rsidRDefault="001D589A" w:rsidP="001D589A">
      <w:pPr>
        <w:jc w:val="both"/>
      </w:pPr>
      <w:r w:rsidRPr="008904DC">
        <w:lastRenderedPageBreak/>
        <w:t xml:space="preserve">Il mancato rispetto dei termini previsti dal programma di liquidazione senza giustificato motivo è giusta causa di revoca del curatore. È altresì giusta causa di revoca, in presenza di somme disponibili per la ripartizione, il mancato rispetto dell'obbligo di cui all'articolo 110 primo comma. </w:t>
      </w:r>
      <w:bookmarkStart w:id="440" w:name="225up"/>
      <w:r w:rsidRPr="008904DC">
        <w:fldChar w:fldCharType="begin"/>
      </w:r>
      <w:r w:rsidRPr="008904DC">
        <w:instrText xml:space="preserve"> HYPERLINK "http://pa.leggiditalia.it/rest?print=1" \l "225" </w:instrText>
      </w:r>
      <w:r w:rsidRPr="008904DC">
        <w:fldChar w:fldCharType="separate"/>
      </w:r>
      <w:r w:rsidRPr="008904DC">
        <w:t>(225)</w:t>
      </w:r>
      <w:r w:rsidRPr="008904DC">
        <w:fldChar w:fldCharType="end"/>
      </w:r>
      <w:bookmarkEnd w:id="440"/>
    </w:p>
    <w:p w:rsidR="001D589A" w:rsidRPr="008904DC" w:rsidRDefault="001D589A" w:rsidP="001D589A">
      <w:pPr>
        <w:jc w:val="both"/>
      </w:pPr>
      <w:r w:rsidRPr="008904DC">
        <w:pict>
          <v:rect id="_x0000_i1145" style="width:225pt;height:.5pt" o:hrpct="0" o:hrstd="t" o:hr="t" fillcolor="#a0a0a0" stroked="f"/>
        </w:pict>
      </w:r>
    </w:p>
    <w:bookmarkStart w:id="441" w:name="217"/>
    <w:p w:rsidR="001D589A" w:rsidRPr="008904DC" w:rsidRDefault="001D589A" w:rsidP="001D589A">
      <w:pPr>
        <w:jc w:val="both"/>
      </w:pPr>
      <w:r w:rsidRPr="008904DC">
        <w:fldChar w:fldCharType="begin"/>
      </w:r>
      <w:r w:rsidRPr="008904DC">
        <w:instrText xml:space="preserve"> HYPERLINK "http://pa.leggiditalia.it/rest?print=1" \l "217up" </w:instrText>
      </w:r>
      <w:r w:rsidRPr="008904DC">
        <w:fldChar w:fldCharType="separate"/>
      </w:r>
      <w:r w:rsidRPr="008904DC">
        <w:t>(217)</w:t>
      </w:r>
      <w:r w:rsidRPr="008904DC">
        <w:fldChar w:fldCharType="end"/>
      </w:r>
      <w:bookmarkEnd w:id="441"/>
      <w:r w:rsidRPr="008904DC">
        <w:t xml:space="preserve"> Articolo inserito dall'</w:t>
      </w:r>
      <w:hyperlink r:id="rId802" w:anchor="id=10LX0000170977ART92,__m=document" w:history="1">
        <w:r w:rsidRPr="008904DC">
          <w:t xml:space="preserve">art. 91, comma 1, </w:t>
        </w:r>
        <w:proofErr w:type="spellStart"/>
        <w:r w:rsidRPr="008904DC">
          <w:t>D.Lgs.</w:t>
        </w:r>
        <w:proofErr w:type="spellEnd"/>
        <w:r w:rsidRPr="008904DC">
          <w:t xml:space="preserve"> 9 gennaio 2006, n. 5</w:t>
        </w:r>
      </w:hyperlink>
      <w:r w:rsidRPr="008904DC">
        <w:t xml:space="preserve">, a decorrere dal 16 luglio 2006. </w:t>
      </w:r>
    </w:p>
    <w:bookmarkStart w:id="442" w:name="218"/>
    <w:p w:rsidR="001D589A" w:rsidRPr="008904DC" w:rsidRDefault="001D589A" w:rsidP="001D589A">
      <w:pPr>
        <w:jc w:val="both"/>
      </w:pPr>
      <w:r w:rsidRPr="008904DC">
        <w:fldChar w:fldCharType="begin"/>
      </w:r>
      <w:r w:rsidRPr="008904DC">
        <w:instrText xml:space="preserve"> HYPERLINK "http://pa.leggiditalia.it/rest?print=1" \l "218up" </w:instrText>
      </w:r>
      <w:r w:rsidRPr="008904DC">
        <w:fldChar w:fldCharType="separate"/>
      </w:r>
      <w:r w:rsidRPr="008904DC">
        <w:t>(218)</w:t>
      </w:r>
      <w:r w:rsidRPr="008904DC">
        <w:fldChar w:fldCharType="end"/>
      </w:r>
      <w:bookmarkEnd w:id="442"/>
      <w:r w:rsidRPr="008904DC">
        <w:t xml:space="preserve"> Comma così sostituito dall'</w:t>
      </w:r>
      <w:hyperlink r:id="rId803" w:anchor="id=10LX0000501750ART8,__m=document" w:history="1">
        <w:r w:rsidRPr="008904DC">
          <w:t xml:space="preserve">art. 7, comma 1,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443" w:name="219"/>
    <w:p w:rsidR="001D589A" w:rsidRPr="008904DC" w:rsidRDefault="001D589A" w:rsidP="001D589A">
      <w:pPr>
        <w:jc w:val="both"/>
      </w:pPr>
      <w:r w:rsidRPr="008904DC">
        <w:fldChar w:fldCharType="begin"/>
      </w:r>
      <w:r w:rsidRPr="008904DC">
        <w:instrText xml:space="preserve"> HYPERLINK "http://pa.leggiditalia.it/rest?print=1" \l "219up" </w:instrText>
      </w:r>
      <w:r w:rsidRPr="008904DC">
        <w:fldChar w:fldCharType="separate"/>
      </w:r>
      <w:r w:rsidRPr="008904DC">
        <w:t>(219)</w:t>
      </w:r>
      <w:r w:rsidRPr="008904DC">
        <w:fldChar w:fldCharType="end"/>
      </w:r>
      <w:bookmarkEnd w:id="443"/>
      <w:r w:rsidRPr="008904DC">
        <w:t xml:space="preserve"> Comma così modificato dall'</w:t>
      </w:r>
      <w:hyperlink r:id="rId804" w:anchor="id=10LX0000501750ART8,__m=document" w:history="1">
        <w:r w:rsidRPr="008904DC">
          <w:t xml:space="preserve">art. 7, comma 1,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444" w:name="220"/>
    <w:p w:rsidR="001D589A" w:rsidRPr="008904DC" w:rsidRDefault="001D589A" w:rsidP="001D589A">
      <w:pPr>
        <w:jc w:val="both"/>
      </w:pPr>
      <w:r w:rsidRPr="008904DC">
        <w:fldChar w:fldCharType="begin"/>
      </w:r>
      <w:r w:rsidRPr="008904DC">
        <w:instrText xml:space="preserve"> HYPERLINK "http://pa.leggiditalia.it/rest?print=1" \l "220up" </w:instrText>
      </w:r>
      <w:r w:rsidRPr="008904DC">
        <w:fldChar w:fldCharType="separate"/>
      </w:r>
      <w:r w:rsidRPr="008904DC">
        <w:t>(220)</w:t>
      </w:r>
      <w:r w:rsidRPr="008904DC">
        <w:fldChar w:fldCharType="end"/>
      </w:r>
      <w:bookmarkEnd w:id="444"/>
      <w:r w:rsidRPr="008904DC">
        <w:t xml:space="preserve"> Comma inserito dall'</w:t>
      </w:r>
      <w:hyperlink r:id="rId805" w:anchor="id=10LX0000501750ART8,__m=document" w:history="1">
        <w:r w:rsidRPr="008904DC">
          <w:t xml:space="preserve">art. 7, comma 1,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bookmarkStart w:id="445" w:name="221"/>
    <w:p w:rsidR="001D589A" w:rsidRPr="008904DC" w:rsidRDefault="001D589A" w:rsidP="001D589A">
      <w:pPr>
        <w:jc w:val="both"/>
      </w:pPr>
      <w:r w:rsidRPr="008904DC">
        <w:fldChar w:fldCharType="begin"/>
      </w:r>
      <w:r w:rsidRPr="008904DC">
        <w:instrText xml:space="preserve"> HYPERLINK "http://pa.leggiditalia.it/rest?print=1" \l "221up" </w:instrText>
      </w:r>
      <w:r w:rsidRPr="008904DC">
        <w:fldChar w:fldCharType="separate"/>
      </w:r>
      <w:r w:rsidRPr="008904DC">
        <w:t>(221)</w:t>
      </w:r>
      <w:r w:rsidRPr="008904DC">
        <w:fldChar w:fldCharType="end"/>
      </w:r>
      <w:bookmarkEnd w:id="445"/>
      <w:r w:rsidRPr="008904DC">
        <w:t xml:space="preserve"> Comma sostituito dall'</w:t>
      </w:r>
      <w:hyperlink r:id="rId806" w:anchor="id=10LX0000501750ART8,__m=document" w:history="1">
        <w:r w:rsidRPr="008904DC">
          <w:t xml:space="preserve">art. 7, comma 1,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807" w:anchor="id=10LX0000815629ART30,__m=document" w:history="1">
        <w:r w:rsidRPr="008904DC">
          <w:t xml:space="preserve">art. 6, comma 1, </w:t>
        </w:r>
        <w:proofErr w:type="spellStart"/>
        <w:r w:rsidRPr="008904DC">
          <w:t>lett</w:t>
        </w:r>
        <w:proofErr w:type="spellEnd"/>
        <w:r w:rsidRPr="008904DC">
          <w:t>. a), D.L. 27 giugno 2015, n. 83</w:t>
        </w:r>
      </w:hyperlink>
      <w:r w:rsidRPr="008904DC">
        <w:t xml:space="preserve">, convertito, con modificazioni, dalla </w:t>
      </w:r>
      <w:hyperlink r:id="rId808" w:anchor="id=10LX0000817676ART0,__m=document" w:history="1">
        <w:r w:rsidRPr="008904DC">
          <w:t>L. 6 agosto 2015, n. 132</w:t>
        </w:r>
      </w:hyperlink>
      <w:r w:rsidRPr="008904DC">
        <w:t>; per l'applicazione di tale ultima disposizione vedi l'</w:t>
      </w:r>
      <w:hyperlink r:id="rId809" w:anchor="id=10LX0000815629ART74,__m=document" w:history="1">
        <w:r w:rsidRPr="008904DC">
          <w:t>art. 23, comma 3 del medesimo D.L. n. 83/2015</w:t>
        </w:r>
      </w:hyperlink>
      <w:r w:rsidRPr="008904DC">
        <w:t xml:space="preserve">. </w:t>
      </w:r>
    </w:p>
    <w:bookmarkStart w:id="446" w:name="222"/>
    <w:p w:rsidR="001D589A" w:rsidRPr="008904DC" w:rsidRDefault="001D589A" w:rsidP="001D589A">
      <w:pPr>
        <w:jc w:val="both"/>
      </w:pPr>
      <w:r w:rsidRPr="008904DC">
        <w:fldChar w:fldCharType="begin"/>
      </w:r>
      <w:r w:rsidRPr="008904DC">
        <w:instrText xml:space="preserve"> HYPERLINK "http://pa.leggiditalia.it/rest?print=1" \l "222up" </w:instrText>
      </w:r>
      <w:r w:rsidRPr="008904DC">
        <w:fldChar w:fldCharType="separate"/>
      </w:r>
      <w:r w:rsidRPr="008904DC">
        <w:t>(222)</w:t>
      </w:r>
      <w:r w:rsidRPr="008904DC">
        <w:fldChar w:fldCharType="end"/>
      </w:r>
      <w:bookmarkEnd w:id="446"/>
      <w:r w:rsidRPr="008904DC">
        <w:t xml:space="preserve"> Lettera aggiunta dall'</w:t>
      </w:r>
      <w:hyperlink r:id="rId810" w:anchor="id=10LX0000815629ART30,__m=document" w:history="1">
        <w:r w:rsidRPr="008904DC">
          <w:t xml:space="preserve">art. 6, comma 1, </w:t>
        </w:r>
        <w:proofErr w:type="spellStart"/>
        <w:r w:rsidRPr="008904DC">
          <w:t>lett</w:t>
        </w:r>
        <w:proofErr w:type="spellEnd"/>
        <w:r w:rsidRPr="008904DC">
          <w:t>. b), D.L. 27 giugno 2015, n. 83</w:t>
        </w:r>
      </w:hyperlink>
      <w:r w:rsidRPr="008904DC">
        <w:t xml:space="preserve">, convertito, con modificazioni, dalla </w:t>
      </w:r>
      <w:hyperlink r:id="rId811" w:anchor="id=10LX0000817676ART0,__m=document" w:history="1">
        <w:r w:rsidRPr="008904DC">
          <w:t>L. 6 agosto 2015, n. 132</w:t>
        </w:r>
      </w:hyperlink>
      <w:r w:rsidRPr="008904DC">
        <w:t>; per l'applicazione di tale disposizione vedi l'</w:t>
      </w:r>
      <w:hyperlink r:id="rId812" w:anchor="id=10LX0000815629ART74,__m=document" w:history="1">
        <w:r w:rsidRPr="008904DC">
          <w:t>art. 23, comma 3 del medesimo D.L. n. 83/2015</w:t>
        </w:r>
      </w:hyperlink>
      <w:r w:rsidRPr="008904DC">
        <w:t xml:space="preserve">. </w:t>
      </w:r>
    </w:p>
    <w:bookmarkStart w:id="447" w:name="223"/>
    <w:p w:rsidR="001D589A" w:rsidRPr="008904DC" w:rsidRDefault="001D589A" w:rsidP="001D589A">
      <w:pPr>
        <w:jc w:val="both"/>
      </w:pPr>
      <w:r w:rsidRPr="008904DC">
        <w:fldChar w:fldCharType="begin"/>
      </w:r>
      <w:r w:rsidRPr="008904DC">
        <w:instrText xml:space="preserve"> HYPERLINK "http://pa.leggiditalia.it/rest?print=1" \l "223up" </w:instrText>
      </w:r>
      <w:r w:rsidRPr="008904DC">
        <w:fldChar w:fldCharType="separate"/>
      </w:r>
      <w:r w:rsidRPr="008904DC">
        <w:t>(223)</w:t>
      </w:r>
      <w:r w:rsidRPr="008904DC">
        <w:fldChar w:fldCharType="end"/>
      </w:r>
      <w:bookmarkEnd w:id="447"/>
      <w:r w:rsidRPr="008904DC">
        <w:t xml:space="preserve"> Comma inserito dall'</w:t>
      </w:r>
      <w:hyperlink r:id="rId813" w:anchor="id=10LX0000815629ART30,__m=document" w:history="1">
        <w:r w:rsidRPr="008904DC">
          <w:t xml:space="preserve">art. 6, comma 1, </w:t>
        </w:r>
        <w:proofErr w:type="spellStart"/>
        <w:r w:rsidRPr="008904DC">
          <w:t>lett</w:t>
        </w:r>
        <w:proofErr w:type="spellEnd"/>
        <w:r w:rsidRPr="008904DC">
          <w:t>. c), D.L. 27 giugno 2015, n. 83</w:t>
        </w:r>
      </w:hyperlink>
      <w:r w:rsidRPr="008904DC">
        <w:t xml:space="preserve">, convertito, con modificazioni, dalla </w:t>
      </w:r>
      <w:hyperlink r:id="rId814" w:anchor="id=10LX0000817676ART0,__m=document" w:history="1">
        <w:r w:rsidRPr="008904DC">
          <w:t>L. 6 agosto 2015, n. 132</w:t>
        </w:r>
      </w:hyperlink>
      <w:r w:rsidRPr="008904DC">
        <w:t>; per l'applicazione di tale disposizione vedi l'</w:t>
      </w:r>
      <w:hyperlink r:id="rId815" w:anchor="id=10LX0000815629ART74,__m=document" w:history="1">
        <w:r w:rsidRPr="008904DC">
          <w:t>art. 23, comma 3 del medesimo D.L. n. 83/2015</w:t>
        </w:r>
      </w:hyperlink>
      <w:r w:rsidRPr="008904DC">
        <w:t xml:space="preserve">. </w:t>
      </w:r>
    </w:p>
    <w:bookmarkStart w:id="448" w:name="224"/>
    <w:p w:rsidR="001D589A" w:rsidRPr="008904DC" w:rsidRDefault="001D589A" w:rsidP="001D589A">
      <w:pPr>
        <w:jc w:val="both"/>
      </w:pPr>
      <w:r w:rsidRPr="008904DC">
        <w:fldChar w:fldCharType="begin"/>
      </w:r>
      <w:r w:rsidRPr="008904DC">
        <w:instrText xml:space="preserve"> HYPERLINK "http://pa.leggiditalia.it/rest?print=1" \l "224up" </w:instrText>
      </w:r>
      <w:r w:rsidRPr="008904DC">
        <w:fldChar w:fldCharType="separate"/>
      </w:r>
      <w:r w:rsidRPr="008904DC">
        <w:t>(224)</w:t>
      </w:r>
      <w:r w:rsidRPr="008904DC">
        <w:fldChar w:fldCharType="end"/>
      </w:r>
      <w:bookmarkEnd w:id="448"/>
      <w:r w:rsidRPr="008904DC">
        <w:t xml:space="preserve"> Comma così modificato dall'</w:t>
      </w:r>
      <w:hyperlink r:id="rId816" w:anchor="id=10LX0000815629ART30,__m=document" w:history="1">
        <w:r w:rsidRPr="008904DC">
          <w:t xml:space="preserve">art. 6, comma 1, </w:t>
        </w:r>
        <w:proofErr w:type="spellStart"/>
        <w:r w:rsidRPr="008904DC">
          <w:t>lett</w:t>
        </w:r>
        <w:proofErr w:type="spellEnd"/>
        <w:r w:rsidRPr="008904DC">
          <w:t>. d), D.L. 27 giugno 2015, n. 83</w:t>
        </w:r>
      </w:hyperlink>
      <w:r w:rsidRPr="008904DC">
        <w:t xml:space="preserve">, convertito, con modificazioni, dalla </w:t>
      </w:r>
      <w:hyperlink r:id="rId817" w:anchor="id=10LX0000817676ART0,__m=document" w:history="1">
        <w:r w:rsidRPr="008904DC">
          <w:t>L. 6 agosto 2015, n. 132</w:t>
        </w:r>
      </w:hyperlink>
      <w:r w:rsidRPr="008904DC">
        <w:t>; per l'applicazione di tale disposizione vedi l'</w:t>
      </w:r>
      <w:hyperlink r:id="rId818" w:anchor="id=10LX0000815629ART74,__m=document" w:history="1">
        <w:r w:rsidRPr="008904DC">
          <w:t>art. 23, comma 3 del medesimo D.L. n. 83/2015</w:t>
        </w:r>
      </w:hyperlink>
      <w:r w:rsidRPr="008904DC">
        <w:t xml:space="preserve">. </w:t>
      </w:r>
    </w:p>
    <w:bookmarkStart w:id="449" w:name="225"/>
    <w:p w:rsidR="001D589A" w:rsidRPr="008904DC" w:rsidRDefault="001D589A" w:rsidP="001D589A">
      <w:pPr>
        <w:jc w:val="both"/>
      </w:pPr>
      <w:r w:rsidRPr="008904DC">
        <w:fldChar w:fldCharType="begin"/>
      </w:r>
      <w:r w:rsidRPr="008904DC">
        <w:instrText xml:space="preserve"> HYPERLINK "http://pa.leggiditalia.it/rest?print=1" \l "225up" </w:instrText>
      </w:r>
      <w:r w:rsidRPr="008904DC">
        <w:fldChar w:fldCharType="separate"/>
      </w:r>
      <w:r w:rsidRPr="008904DC">
        <w:t>(225)</w:t>
      </w:r>
      <w:r w:rsidRPr="008904DC">
        <w:fldChar w:fldCharType="end"/>
      </w:r>
      <w:bookmarkEnd w:id="449"/>
      <w:r w:rsidRPr="008904DC">
        <w:t xml:space="preserve"> Comma aggiunto dall'</w:t>
      </w:r>
      <w:hyperlink r:id="rId819" w:anchor="id=10LX0000815629ART30,__m=document" w:history="1">
        <w:r w:rsidRPr="008904DC">
          <w:t xml:space="preserve">art. 6, comma 1, </w:t>
        </w:r>
        <w:proofErr w:type="spellStart"/>
        <w:r w:rsidRPr="008904DC">
          <w:t>lett</w:t>
        </w:r>
        <w:proofErr w:type="spellEnd"/>
        <w:r w:rsidRPr="008904DC">
          <w:t>. e), D.L. 27 giugno 2015, n. 83</w:t>
        </w:r>
      </w:hyperlink>
      <w:r w:rsidRPr="008904DC">
        <w:t xml:space="preserve">, convertito, con modificazioni, dalla </w:t>
      </w:r>
      <w:hyperlink r:id="rId820" w:anchor="id=10LX0000817676ART0,__m=document" w:history="1">
        <w:r w:rsidRPr="008904DC">
          <w:t>L. 6 agosto 2015, n. 132</w:t>
        </w:r>
      </w:hyperlink>
      <w:r w:rsidRPr="008904DC">
        <w:t>; per l'applicazione di tale disposizione vedi l'</w:t>
      </w:r>
      <w:hyperlink r:id="rId821" w:anchor="id=10LX0000815629ART74,__m=document" w:history="1">
        <w:r w:rsidRPr="008904DC">
          <w:t>art. 23, comma 3 del medesimo D.L. n. 83/2015</w:t>
        </w:r>
      </w:hyperlink>
      <w:r w:rsidRPr="008904DC">
        <w:t>. Successivamente il presente comma è stato così modificato dall'</w:t>
      </w:r>
      <w:hyperlink r:id="rId822" w:anchor="id=10LX0000828456ART21,__m=document" w:history="1">
        <w:r w:rsidRPr="008904DC">
          <w:t xml:space="preserve">art. 6, comma 1, </w:t>
        </w:r>
        <w:proofErr w:type="spellStart"/>
        <w:r w:rsidRPr="008904DC">
          <w:t>lett</w:t>
        </w:r>
        <w:proofErr w:type="spellEnd"/>
        <w:r w:rsidRPr="008904DC">
          <w:t>. c), D.L. 3 maggio 2016, n. 59</w:t>
        </w:r>
      </w:hyperlink>
      <w:r w:rsidRPr="008904DC">
        <w:t xml:space="preserve">, convertito, con modificazioni, dalla </w:t>
      </w:r>
      <w:hyperlink r:id="rId823"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DELLA VENDITA DEI BENI </w:t>
      </w:r>
      <w:bookmarkStart w:id="450" w:name="226up"/>
      <w:r w:rsidRPr="008904DC">
        <w:fldChar w:fldCharType="begin"/>
      </w:r>
      <w:r w:rsidRPr="008904DC">
        <w:instrText xml:space="preserve"> HYPERLINK "http://pa.leggiditalia.it/rest?print=1" \l "226" </w:instrText>
      </w:r>
      <w:r w:rsidRPr="008904DC">
        <w:fldChar w:fldCharType="separate"/>
      </w:r>
      <w:r w:rsidRPr="008904DC">
        <w:t>(226)</w:t>
      </w:r>
      <w:r w:rsidRPr="008904DC">
        <w:fldChar w:fldCharType="end"/>
      </w:r>
      <w:bookmarkEnd w:id="450"/>
      <w:r w:rsidRPr="008904DC">
        <w:t xml:space="preserve"> </w:t>
      </w:r>
    </w:p>
    <w:p w:rsidR="001D589A" w:rsidRPr="008904DC" w:rsidRDefault="001D589A" w:rsidP="001D589A">
      <w:pPr>
        <w:jc w:val="both"/>
      </w:pPr>
      <w:r w:rsidRPr="008904DC">
        <w:t xml:space="preserve">Art. 105 (Vendita dell'azienda, di rami, di beni e rapporti in blocco) </w:t>
      </w:r>
      <w:bookmarkStart w:id="451" w:name="227up"/>
      <w:r w:rsidRPr="008904DC">
        <w:fldChar w:fldCharType="begin"/>
      </w:r>
      <w:r w:rsidRPr="008904DC">
        <w:instrText xml:space="preserve"> HYPERLINK "http://pa.leggiditalia.it/rest?print=1" \l "227" </w:instrText>
      </w:r>
      <w:r w:rsidRPr="008904DC">
        <w:fldChar w:fldCharType="separate"/>
      </w:r>
      <w:r w:rsidRPr="008904DC">
        <w:t>(227)</w:t>
      </w:r>
      <w:r w:rsidRPr="008904DC">
        <w:fldChar w:fldCharType="end"/>
      </w:r>
      <w:bookmarkEnd w:id="451"/>
      <w:r w:rsidRPr="008904DC">
        <w:t xml:space="preserve"> </w:t>
      </w:r>
    </w:p>
    <w:p w:rsidR="001D589A" w:rsidRPr="008904DC" w:rsidRDefault="001D589A" w:rsidP="001D589A">
      <w:pPr>
        <w:jc w:val="both"/>
      </w:pPr>
      <w:r w:rsidRPr="008904DC">
        <w:lastRenderedPageBreak/>
        <w:t>La liquidazione dei singoli beni ai sensi degli articoli seguenti del presente capo è disposta quando risulta prevedibile che la vendita dell'intero complesso aziendale, di suoi rami, di beni o rapporti giuridici individuabili in blocco non consenta una maggiore soddisfazione dei creditori.</w:t>
      </w:r>
    </w:p>
    <w:p w:rsidR="001D589A" w:rsidRPr="008904DC" w:rsidRDefault="001D589A" w:rsidP="001D589A">
      <w:pPr>
        <w:jc w:val="both"/>
      </w:pPr>
      <w:r w:rsidRPr="008904DC">
        <w:t>La vendita del complesso aziendale o di rami dello stesso è effettuata con le modalità di cui all'</w:t>
      </w:r>
      <w:hyperlink r:id="rId824" w:anchor="10LX0000107749ART107" w:history="1">
        <w:r w:rsidRPr="008904DC">
          <w:t>articolo 107</w:t>
        </w:r>
      </w:hyperlink>
      <w:r w:rsidRPr="008904DC">
        <w:t xml:space="preserve">, in conformità a quanto disposto </w:t>
      </w:r>
      <w:hyperlink r:id="rId825" w:anchor="id=05AC00001526,__m=document" w:history="1">
        <w:r w:rsidRPr="008904DC">
          <w:t>dall'articolo 2556 del codice civile.</w:t>
        </w:r>
      </w:hyperlink>
    </w:p>
    <w:p w:rsidR="001D589A" w:rsidRPr="008904DC" w:rsidRDefault="001D589A" w:rsidP="001D589A">
      <w:pPr>
        <w:jc w:val="both"/>
      </w:pPr>
      <w:r w:rsidRPr="008904DC">
        <w:t>Nell'ambito delle consultazioni sindacali relative al trasferimento d'azienda, il curatore, l'acquirente e i rappresentanti dei lavoratori possono convenire il trasferimento solo parziale dei lavoratori alle dipendenze dell'acquirente e le ulteriori modifiche del rapporto di lavoro consentite dalle norme vigenti.</w:t>
      </w:r>
    </w:p>
    <w:p w:rsidR="001D589A" w:rsidRPr="008904DC" w:rsidRDefault="001D589A" w:rsidP="001D589A">
      <w:pPr>
        <w:jc w:val="both"/>
      </w:pPr>
      <w:r w:rsidRPr="008904DC">
        <w:t>Salva diversa convenzione, è esclusa la responsabilità dell'acquirente per i debiti relativi all'esercizio delle aziende cedute, sorti prima del trasferimento.</w:t>
      </w:r>
    </w:p>
    <w:p w:rsidR="001D589A" w:rsidRPr="008904DC" w:rsidRDefault="001D589A" w:rsidP="001D589A">
      <w:pPr>
        <w:jc w:val="both"/>
      </w:pPr>
      <w:r w:rsidRPr="008904DC">
        <w:t xml:space="preserve">Il curatore può procedere altresì alla cessione delle attività e delle passività dell'azienda o dei suoi rami, nonché di beni o rapporti giuridici individuabili in blocco, esclusa comunque la responsabilità dell'alienante prevista </w:t>
      </w:r>
      <w:hyperlink r:id="rId826" w:anchor="id=05AC00001522,__m=document" w:history="1">
        <w:r w:rsidRPr="008904DC">
          <w:t>dall'articolo 2560 del codice civile.</w:t>
        </w:r>
      </w:hyperlink>
    </w:p>
    <w:p w:rsidR="001D589A" w:rsidRPr="008904DC" w:rsidRDefault="001D589A" w:rsidP="001D589A">
      <w:pPr>
        <w:jc w:val="both"/>
      </w:pPr>
      <w:r w:rsidRPr="008904DC">
        <w:t>La cessione dei crediti relativi alle aziende cedute, anche in mancanza di notifica al debitore o di sua accettazione, ha effetto, nei confronti dei terzi, dal momento dell'iscrizione del trasferimento nel registro delle imprese. Tuttavia il debitore ceduto è liberato se paga in buona fede al cedente.</w:t>
      </w:r>
    </w:p>
    <w:p w:rsidR="001D589A" w:rsidRPr="008904DC" w:rsidRDefault="001D589A" w:rsidP="001D589A">
      <w:pPr>
        <w:jc w:val="both"/>
      </w:pPr>
      <w:r w:rsidRPr="008904DC">
        <w:t>I privilegi e le garanzie di qualsiasi tipo, da chiunque prestate o comunque esistenti a favore del cedente, conservano la loro validità e il loro grado a favore del cessionario.</w:t>
      </w:r>
    </w:p>
    <w:p w:rsidR="001D589A" w:rsidRPr="008904DC" w:rsidRDefault="001D589A" w:rsidP="001D589A">
      <w:pPr>
        <w:jc w:val="both"/>
      </w:pPr>
      <w:r w:rsidRPr="008904DC">
        <w:t xml:space="preserve">Il curatore può procedere alla liquidazione anche mediante il conferimento in una o più società, eventualmente di nuova costituzione, dell'azienda o di rami della stessa, ovvero di beni o crediti, con i relativi rapporti contrattuali in corso, esclusa la responsabilità dell'alienante ai sensi </w:t>
      </w:r>
      <w:hyperlink r:id="rId827" w:anchor="id=05AC00001522,__m=document" w:history="1">
        <w:r w:rsidRPr="008904DC">
          <w:t>dell'articolo 2560 del codice civile</w:t>
        </w:r>
      </w:hyperlink>
      <w:r w:rsidRPr="008904DC">
        <w:t xml:space="preserve"> ed osservate le disposizioni inderogabili contenute nella presente sezione. Sono salve le diverse disposizioni previste in leggi speciali.</w:t>
      </w:r>
    </w:p>
    <w:p w:rsidR="001D589A" w:rsidRPr="008904DC" w:rsidRDefault="001D589A" w:rsidP="001D589A">
      <w:pPr>
        <w:jc w:val="both"/>
      </w:pPr>
      <w:r w:rsidRPr="008904DC">
        <w:t>Il pagamento del prezzo può essere effettuato mediante accollo di debiti da parte dell'acquirente solo se non viene alterata la graduazione dei crediti.</w:t>
      </w:r>
    </w:p>
    <w:p w:rsidR="001D589A" w:rsidRPr="008904DC" w:rsidRDefault="001D589A" w:rsidP="001D589A">
      <w:pPr>
        <w:jc w:val="both"/>
      </w:pPr>
      <w:r w:rsidRPr="008904DC">
        <w:pict>
          <v:rect id="_x0000_i1146" style="width:225pt;height:.5pt" o:hrpct="0" o:hrstd="t" o:hr="t" fillcolor="#a0a0a0" stroked="f"/>
        </w:pict>
      </w:r>
    </w:p>
    <w:bookmarkStart w:id="452" w:name="226"/>
    <w:p w:rsidR="001D589A" w:rsidRPr="008904DC" w:rsidRDefault="001D589A" w:rsidP="001D589A">
      <w:pPr>
        <w:jc w:val="both"/>
      </w:pPr>
      <w:r w:rsidRPr="008904DC">
        <w:fldChar w:fldCharType="begin"/>
      </w:r>
      <w:r w:rsidRPr="008904DC">
        <w:instrText xml:space="preserve"> HYPERLINK "http://pa.leggiditalia.it/rest?print=1" \l "226up" </w:instrText>
      </w:r>
      <w:r w:rsidRPr="008904DC">
        <w:fldChar w:fldCharType="separate"/>
      </w:r>
      <w:r w:rsidRPr="008904DC">
        <w:t>(226)</w:t>
      </w:r>
      <w:r w:rsidRPr="008904DC">
        <w:fldChar w:fldCharType="end"/>
      </w:r>
      <w:bookmarkEnd w:id="452"/>
      <w:r w:rsidRPr="008904DC">
        <w:t xml:space="preserve"> Sezione inserita dall'</w:t>
      </w:r>
      <w:hyperlink r:id="rId828" w:anchor="id=10LX0000501750ART8,__m=document" w:history="1">
        <w:r w:rsidRPr="008904DC">
          <w:t xml:space="preserve">art. 7, comma 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t xml:space="preserve">Il medesimo </w:t>
      </w:r>
      <w:hyperlink r:id="rId829" w:anchor="id=10LX0000501750ART8,__m=document" w:history="1">
        <w:r w:rsidRPr="008904DC">
          <w:t xml:space="preserve">art. 7, commi 3 e 5, </w:t>
        </w:r>
        <w:proofErr w:type="spellStart"/>
        <w:r w:rsidRPr="008904DC">
          <w:t>D.Lgs.</w:t>
        </w:r>
        <w:proofErr w:type="spellEnd"/>
        <w:r w:rsidRPr="008904DC">
          <w:t xml:space="preserve"> 169/2007</w:t>
        </w:r>
      </w:hyperlink>
      <w:r w:rsidRPr="008904DC">
        <w:t xml:space="preserve">, ha soppresso l'originaria Sezione II - DELLA VENDITA DEI BENI MOBILI, che conteneva l'art. 106 e l'originaria Sezione III - DELLA VENDITA DEI BENI IMMOBILI che comprendeva gli artt. da 107 a 109. </w:t>
      </w:r>
    </w:p>
    <w:bookmarkStart w:id="453" w:name="227"/>
    <w:p w:rsidR="001D589A" w:rsidRPr="008904DC" w:rsidRDefault="001D589A" w:rsidP="001D589A">
      <w:pPr>
        <w:jc w:val="both"/>
      </w:pPr>
      <w:r w:rsidRPr="008904DC">
        <w:fldChar w:fldCharType="begin"/>
      </w:r>
      <w:r w:rsidRPr="008904DC">
        <w:instrText xml:space="preserve"> HYPERLINK "http://pa.leggiditalia.it/rest?print=1" \l "227up" </w:instrText>
      </w:r>
      <w:r w:rsidRPr="008904DC">
        <w:fldChar w:fldCharType="separate"/>
      </w:r>
      <w:r w:rsidRPr="008904DC">
        <w:t>(227)</w:t>
      </w:r>
      <w:r w:rsidRPr="008904DC">
        <w:fldChar w:fldCharType="end"/>
      </w:r>
      <w:bookmarkEnd w:id="453"/>
      <w:r w:rsidRPr="008904DC">
        <w:t xml:space="preserve"> Articolo sostituito dall'</w:t>
      </w:r>
      <w:hyperlink r:id="rId830" w:anchor="id=10LX0000170977ART93,__m=document" w:history="1">
        <w:r w:rsidRPr="008904DC">
          <w:t xml:space="preserve">art. 92,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106 (Cessione dei crediti, dei diritti e delle quote, delle azioni, mandato a riscuotere) </w:t>
      </w:r>
      <w:bookmarkStart w:id="454" w:name="229up"/>
      <w:r w:rsidRPr="008904DC">
        <w:fldChar w:fldCharType="begin"/>
      </w:r>
      <w:r w:rsidRPr="008904DC">
        <w:instrText xml:space="preserve"> HYPERLINK "http://pa.leggiditalia.it/rest?print=1" \l "229" </w:instrText>
      </w:r>
      <w:r w:rsidRPr="008904DC">
        <w:fldChar w:fldCharType="separate"/>
      </w:r>
      <w:r w:rsidRPr="008904DC">
        <w:t>(229)</w:t>
      </w:r>
      <w:r w:rsidRPr="008904DC">
        <w:fldChar w:fldCharType="end"/>
      </w:r>
      <w:bookmarkEnd w:id="454"/>
      <w:r w:rsidRPr="008904DC">
        <w:t xml:space="preserve"> </w:t>
      </w:r>
      <w:bookmarkStart w:id="455" w:name="228up"/>
      <w:r w:rsidRPr="008904DC">
        <w:fldChar w:fldCharType="begin"/>
      </w:r>
      <w:r w:rsidRPr="008904DC">
        <w:instrText xml:space="preserve"> HYPERLINK "http://pa.leggiditalia.it/rest?print=1" \l "228" </w:instrText>
      </w:r>
      <w:r w:rsidRPr="008904DC">
        <w:fldChar w:fldCharType="separate"/>
      </w:r>
      <w:r w:rsidRPr="008904DC">
        <w:t>(228)</w:t>
      </w:r>
      <w:r w:rsidRPr="008904DC">
        <w:fldChar w:fldCharType="end"/>
      </w:r>
      <w:bookmarkEnd w:id="455"/>
      <w:r w:rsidRPr="008904DC">
        <w:t xml:space="preserve"> </w:t>
      </w:r>
    </w:p>
    <w:p w:rsidR="001D589A" w:rsidRPr="008904DC" w:rsidRDefault="001D589A" w:rsidP="001D589A">
      <w:pPr>
        <w:jc w:val="both"/>
      </w:pPr>
      <w:r w:rsidRPr="008904DC">
        <w:lastRenderedPageBreak/>
        <w:t>Il curatore può cedere i crediti, compresi quelli di natura fiscale o futuri, anche se oggetto di contestazione; può altresì cedere le azioni revocatorie concorsuali, se i relativi giudizi sono già pendenti.</w:t>
      </w:r>
    </w:p>
    <w:p w:rsidR="001D589A" w:rsidRPr="008904DC" w:rsidRDefault="001D589A" w:rsidP="001D589A">
      <w:pPr>
        <w:jc w:val="both"/>
      </w:pPr>
      <w:r w:rsidRPr="008904DC">
        <w:t xml:space="preserve">Per la vendita della quota di società a responsabilità limitata si applica </w:t>
      </w:r>
      <w:hyperlink r:id="rId831" w:anchor="id=05AC00001642,__m=document" w:history="1">
        <w:r w:rsidRPr="008904DC">
          <w:t>l'articolo 2471 del codice civile.</w:t>
        </w:r>
      </w:hyperlink>
    </w:p>
    <w:p w:rsidR="001D589A" w:rsidRPr="008904DC" w:rsidRDefault="001D589A" w:rsidP="001D589A">
      <w:pPr>
        <w:jc w:val="both"/>
      </w:pPr>
      <w:r w:rsidRPr="008904DC">
        <w:t>In alternativa alla cessione di cui al primo comma, il curatore può stipulare contratti di mandato per la riscossione dei crediti.</w:t>
      </w:r>
    </w:p>
    <w:p w:rsidR="001D589A" w:rsidRPr="008904DC" w:rsidRDefault="001D589A" w:rsidP="001D589A">
      <w:pPr>
        <w:jc w:val="both"/>
      </w:pPr>
      <w:r w:rsidRPr="008904DC">
        <w:pict>
          <v:rect id="_x0000_i1147" style="width:225pt;height:.5pt" o:hrpct="0" o:hrstd="t" o:hr="t" fillcolor="#a0a0a0" stroked="f"/>
        </w:pict>
      </w:r>
    </w:p>
    <w:bookmarkStart w:id="456" w:name="228"/>
    <w:p w:rsidR="001D589A" w:rsidRPr="008904DC" w:rsidRDefault="001D589A" w:rsidP="001D589A">
      <w:pPr>
        <w:jc w:val="both"/>
      </w:pPr>
      <w:r w:rsidRPr="008904DC">
        <w:fldChar w:fldCharType="begin"/>
      </w:r>
      <w:r w:rsidRPr="008904DC">
        <w:instrText xml:space="preserve"> HYPERLINK "http://pa.leggiditalia.it/rest?print=1" \l "228up" </w:instrText>
      </w:r>
      <w:r w:rsidRPr="008904DC">
        <w:fldChar w:fldCharType="separate"/>
      </w:r>
      <w:r w:rsidRPr="008904DC">
        <w:t>(228)</w:t>
      </w:r>
      <w:r w:rsidRPr="008904DC">
        <w:fldChar w:fldCharType="end"/>
      </w:r>
      <w:bookmarkEnd w:id="456"/>
      <w:r w:rsidRPr="008904DC">
        <w:t xml:space="preserve"> Articolo così sostituito dall'</w:t>
      </w:r>
      <w:hyperlink r:id="rId832" w:anchor="id=10LX0000170977ART94,__m=document" w:history="1">
        <w:r w:rsidRPr="008904DC">
          <w:t xml:space="preserve">art. 93, comma 1, </w:t>
        </w:r>
        <w:proofErr w:type="spellStart"/>
        <w:r w:rsidRPr="008904DC">
          <w:t>D.Lgs.</w:t>
        </w:r>
        <w:proofErr w:type="spellEnd"/>
        <w:r w:rsidRPr="008904DC">
          <w:t xml:space="preserve"> 9 gennaio 2006, n. 5</w:t>
        </w:r>
      </w:hyperlink>
      <w:r w:rsidRPr="008904DC">
        <w:t xml:space="preserve">, a decorrere dal 16 luglio 2006. </w:t>
      </w:r>
    </w:p>
    <w:bookmarkStart w:id="457" w:name="229"/>
    <w:p w:rsidR="001D589A" w:rsidRPr="008904DC" w:rsidRDefault="001D589A" w:rsidP="001D589A">
      <w:pPr>
        <w:jc w:val="both"/>
      </w:pPr>
      <w:r w:rsidRPr="008904DC">
        <w:fldChar w:fldCharType="begin"/>
      </w:r>
      <w:r w:rsidRPr="008904DC">
        <w:instrText xml:space="preserve"> HYPERLINK "http://pa.leggiditalia.it/rest?print=1" \l "229up" </w:instrText>
      </w:r>
      <w:r w:rsidRPr="008904DC">
        <w:fldChar w:fldCharType="separate"/>
      </w:r>
      <w:r w:rsidRPr="008904DC">
        <w:t>(229)</w:t>
      </w:r>
      <w:r w:rsidRPr="008904DC">
        <w:fldChar w:fldCharType="end"/>
      </w:r>
      <w:bookmarkEnd w:id="457"/>
      <w:r w:rsidRPr="008904DC">
        <w:t xml:space="preserve"> Rubrica così modificata dall'</w:t>
      </w:r>
      <w:hyperlink r:id="rId833" w:anchor="id=10LX0000501750ART8,__m=document" w:history="1">
        <w:r w:rsidRPr="008904DC">
          <w:t xml:space="preserve">art. 7, comma 4,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107 (Modalità delle vendite) </w:t>
      </w:r>
      <w:bookmarkStart w:id="458" w:name="230up"/>
      <w:r w:rsidRPr="008904DC">
        <w:fldChar w:fldCharType="begin"/>
      </w:r>
      <w:r w:rsidRPr="008904DC">
        <w:instrText xml:space="preserve"> HYPERLINK "http://pa.leggiditalia.it/rest?print=1" \l "230" </w:instrText>
      </w:r>
      <w:r w:rsidRPr="008904DC">
        <w:fldChar w:fldCharType="separate"/>
      </w:r>
      <w:r w:rsidRPr="008904DC">
        <w:t>(230)</w:t>
      </w:r>
      <w:r w:rsidRPr="008904DC">
        <w:fldChar w:fldCharType="end"/>
      </w:r>
      <w:bookmarkEnd w:id="458"/>
      <w:r w:rsidRPr="008904DC">
        <w:t xml:space="preserve"> </w:t>
      </w:r>
    </w:p>
    <w:p w:rsidR="001D589A" w:rsidRPr="008904DC" w:rsidRDefault="001D589A" w:rsidP="001D589A">
      <w:pPr>
        <w:jc w:val="both"/>
      </w:pPr>
      <w:r w:rsidRPr="008904DC">
        <w:t xml:space="preserve">Le vendite e gli altri atti di liquidazione posti in essere in esecuzione del programma di liquidazione sono effettuati dal curatore tramite procedure competitive anche avvalendosi di soggetti specializzati, sulla base di stime effettuate, salvo il caso di beni di modesto valore, da parte di operatori esperti, assicurando, con adeguate forme di pubblicità, la massima informazione e partecipazione degli interessati. Le vendite e gli atti di liquidazione possono prevedere che il versamento del prezzo abbia luogo ratealmente; si applicano, in quanto compatibili, le disposizioni di cui agli articoli 569, terzo comma, terzo periodo, 574, primo comma, secondo periodo e 587, primo comma, secondo periodo, del codice di procedura civile." In ogni caso, al fine di assicurare la massima informazione e partecipazione degli interessati, il curatore effettua la pubblicità prevista </w:t>
      </w:r>
      <w:hyperlink r:id="rId834" w:anchor="id=05AC00004876,__m=document" w:history="1">
        <w:r w:rsidRPr="008904DC">
          <w:t>dall'articolo 490, primo comma, del codice di procedura civile</w:t>
        </w:r>
      </w:hyperlink>
      <w:r w:rsidRPr="008904DC">
        <w:t xml:space="preserve">, almeno trenta giorni prima dell'inizio della procedura competitiva. </w:t>
      </w:r>
      <w:bookmarkStart w:id="459" w:name="231up"/>
      <w:r w:rsidRPr="008904DC">
        <w:fldChar w:fldCharType="begin"/>
      </w:r>
      <w:r w:rsidRPr="008904DC">
        <w:instrText xml:space="preserve"> HYPERLINK "http://pa.leggiditalia.it/rest?print=1" \l "231" </w:instrText>
      </w:r>
      <w:r w:rsidRPr="008904DC">
        <w:fldChar w:fldCharType="separate"/>
      </w:r>
      <w:r w:rsidRPr="008904DC">
        <w:t>(231)</w:t>
      </w:r>
      <w:r w:rsidRPr="008904DC">
        <w:fldChar w:fldCharType="end"/>
      </w:r>
      <w:bookmarkEnd w:id="459"/>
    </w:p>
    <w:p w:rsidR="001D589A" w:rsidRPr="008904DC" w:rsidRDefault="001D589A" w:rsidP="001D589A">
      <w:pPr>
        <w:jc w:val="both"/>
      </w:pPr>
      <w:r w:rsidRPr="008904DC">
        <w:t xml:space="preserve">Il curatore può prevedere nel programma di liquidazione che le vendite dei beni mobili, immobili e mobili registrati vengano effettuate dal giudice delegato secondo le disposizioni del codice di procedura civile in quanto compatibili. </w:t>
      </w:r>
      <w:bookmarkStart w:id="460" w:name="232up"/>
      <w:r w:rsidRPr="008904DC">
        <w:fldChar w:fldCharType="begin"/>
      </w:r>
      <w:r w:rsidRPr="008904DC">
        <w:instrText xml:space="preserve"> HYPERLINK "http://pa.leggiditalia.it/rest?print=1" \l "232" </w:instrText>
      </w:r>
      <w:r w:rsidRPr="008904DC">
        <w:fldChar w:fldCharType="separate"/>
      </w:r>
      <w:r w:rsidRPr="008904DC">
        <w:t>(232)</w:t>
      </w:r>
      <w:r w:rsidRPr="008904DC">
        <w:fldChar w:fldCharType="end"/>
      </w:r>
      <w:bookmarkEnd w:id="460"/>
    </w:p>
    <w:p w:rsidR="001D589A" w:rsidRPr="008904DC" w:rsidRDefault="001D589A" w:rsidP="001D589A">
      <w:pPr>
        <w:jc w:val="both"/>
      </w:pPr>
      <w:r w:rsidRPr="008904DC">
        <w:t xml:space="preserve">Per i beni immobili e gli altri beni iscritti nei pubblici registri, prima del completamento delle operazioni di vendita, è data notizia mediante notificazione da parte del curatore, a ciascuno dei creditori ipotecari o comunque muniti di privilegio. </w:t>
      </w:r>
      <w:bookmarkStart w:id="461" w:name="233up"/>
      <w:r w:rsidRPr="008904DC">
        <w:fldChar w:fldCharType="begin"/>
      </w:r>
      <w:r w:rsidRPr="008904DC">
        <w:instrText xml:space="preserve"> HYPERLINK "http://pa.leggiditalia.it/rest?print=1" \l "233" </w:instrText>
      </w:r>
      <w:r w:rsidRPr="008904DC">
        <w:fldChar w:fldCharType="separate"/>
      </w:r>
      <w:r w:rsidRPr="008904DC">
        <w:t>(233)</w:t>
      </w:r>
      <w:r w:rsidRPr="008904DC">
        <w:fldChar w:fldCharType="end"/>
      </w:r>
      <w:bookmarkEnd w:id="461"/>
    </w:p>
    <w:p w:rsidR="001D589A" w:rsidRPr="008904DC" w:rsidRDefault="001D589A" w:rsidP="001D589A">
      <w:pPr>
        <w:jc w:val="both"/>
      </w:pPr>
      <w:r w:rsidRPr="008904DC">
        <w:t>Il curatore può sospendere la vendita ove pervenga offerta irrevocabile d'acquisto migliorativa per un importo non inferiore al dieci per cento del prezzo offerto.</w:t>
      </w:r>
    </w:p>
    <w:p w:rsidR="001D589A" w:rsidRPr="008904DC" w:rsidRDefault="001D589A" w:rsidP="001D589A">
      <w:pPr>
        <w:jc w:val="both"/>
      </w:pPr>
      <w:r w:rsidRPr="008904DC">
        <w:t>Degli esiti delle procedure, il curatore informa il giudice delegato ed il comitato dei creditori, depositando in cancelleria la relativa documentazione.</w:t>
      </w:r>
    </w:p>
    <w:p w:rsidR="001D589A" w:rsidRPr="008904DC" w:rsidRDefault="001D589A" w:rsidP="001D589A">
      <w:pPr>
        <w:jc w:val="both"/>
      </w:pPr>
      <w:r w:rsidRPr="008904DC">
        <w:t>Se alla data di dichiarazione di fallimento sono pendenti procedure esecutive, il curatore può subentrarvi; in tale caso si applicano le disposizione del codice di procedura civile; altrimenti su istanza del curatore il giudice dell'esecuzione dichiara l'improcedibilità dell'esecuzione, salvi i casi di deroga di cui all'</w:t>
      </w:r>
      <w:hyperlink r:id="rId835" w:anchor="10LX0000107749ART51" w:history="1">
        <w:r w:rsidRPr="008904DC">
          <w:t>articolo 51</w:t>
        </w:r>
      </w:hyperlink>
      <w:r w:rsidRPr="008904DC">
        <w:t>.</w:t>
      </w:r>
    </w:p>
    <w:p w:rsidR="001D589A" w:rsidRPr="008904DC" w:rsidRDefault="001D589A" w:rsidP="001D589A">
      <w:pPr>
        <w:jc w:val="both"/>
      </w:pPr>
      <w:r w:rsidRPr="008904DC">
        <w:lastRenderedPageBreak/>
        <w:t>Con regolamento del Ministro della giustizia, da adottare ai sensi dell'</w:t>
      </w:r>
      <w:hyperlink r:id="rId836" w:anchor="id=10LX0000109983ART17 10LX0000109983ART46,__m=document" w:history="1">
        <w:r w:rsidRPr="008904DC">
          <w:t>articolo 17, comma 3, della legge 23 agosto 1988, n. 400</w:t>
        </w:r>
      </w:hyperlink>
      <w:r w:rsidRPr="008904DC">
        <w:t>, sono stabiliti requisiti di onorabilità e professionalità dei soggetti specializzati e degli operatori esperti dei quali il curatore può avvalersi ai sensi del primo comma, nonché i mezzi di pubblicità e trasparenza delle operazioni di vendita.</w:t>
      </w:r>
    </w:p>
    <w:p w:rsidR="001D589A" w:rsidRPr="008904DC" w:rsidRDefault="001D589A" w:rsidP="001D589A">
      <w:pPr>
        <w:jc w:val="both"/>
      </w:pPr>
      <w:r w:rsidRPr="008904DC">
        <w:pict>
          <v:rect id="_x0000_i1148" style="width:225pt;height:.5pt" o:hrpct="0" o:hrstd="t" o:hr="t" fillcolor="#a0a0a0" stroked="f"/>
        </w:pict>
      </w:r>
    </w:p>
    <w:bookmarkStart w:id="462" w:name="230"/>
    <w:p w:rsidR="001D589A" w:rsidRPr="008904DC" w:rsidRDefault="001D589A" w:rsidP="001D589A">
      <w:pPr>
        <w:jc w:val="both"/>
      </w:pPr>
      <w:r w:rsidRPr="008904DC">
        <w:fldChar w:fldCharType="begin"/>
      </w:r>
      <w:r w:rsidRPr="008904DC">
        <w:instrText xml:space="preserve"> HYPERLINK "http://pa.leggiditalia.it/rest?print=1" \l "230up" </w:instrText>
      </w:r>
      <w:r w:rsidRPr="008904DC">
        <w:fldChar w:fldCharType="separate"/>
      </w:r>
      <w:r w:rsidRPr="008904DC">
        <w:t>(230)</w:t>
      </w:r>
      <w:r w:rsidRPr="008904DC">
        <w:fldChar w:fldCharType="end"/>
      </w:r>
      <w:bookmarkEnd w:id="462"/>
      <w:r w:rsidRPr="008904DC">
        <w:t xml:space="preserve"> Articolo così sostituito dall'</w:t>
      </w:r>
      <w:hyperlink r:id="rId837" w:anchor="id=10LX0000170977ART95,__m=document" w:history="1">
        <w:r w:rsidRPr="008904DC">
          <w:t xml:space="preserve">art. 94, comma 1, </w:t>
        </w:r>
        <w:proofErr w:type="spellStart"/>
        <w:r w:rsidRPr="008904DC">
          <w:t>D.Lgs.</w:t>
        </w:r>
        <w:proofErr w:type="spellEnd"/>
        <w:r w:rsidRPr="008904DC">
          <w:t xml:space="preserve"> 9 gennaio 2006, n. 5</w:t>
        </w:r>
      </w:hyperlink>
      <w:r w:rsidRPr="008904DC">
        <w:t xml:space="preserve">, a decorrere dal 16 luglio 2006. </w:t>
      </w:r>
    </w:p>
    <w:bookmarkStart w:id="463" w:name="231"/>
    <w:p w:rsidR="001D589A" w:rsidRPr="008904DC" w:rsidRDefault="001D589A" w:rsidP="001D589A">
      <w:pPr>
        <w:jc w:val="both"/>
      </w:pPr>
      <w:r w:rsidRPr="008904DC">
        <w:fldChar w:fldCharType="begin"/>
      </w:r>
      <w:r w:rsidRPr="008904DC">
        <w:instrText xml:space="preserve"> HYPERLINK "http://pa.leggiditalia.it/rest?print=1" \l "231up" </w:instrText>
      </w:r>
      <w:r w:rsidRPr="008904DC">
        <w:fldChar w:fldCharType="separate"/>
      </w:r>
      <w:r w:rsidRPr="008904DC">
        <w:t>(231)</w:t>
      </w:r>
      <w:r w:rsidRPr="008904DC">
        <w:fldChar w:fldCharType="end"/>
      </w:r>
      <w:bookmarkEnd w:id="463"/>
      <w:r w:rsidRPr="008904DC">
        <w:t xml:space="preserve"> Comma sostituito dall'</w:t>
      </w:r>
      <w:hyperlink r:id="rId838" w:anchor="id=10LX0000501750ART8,__m=document" w:history="1">
        <w:r w:rsidRPr="008904DC">
          <w:t xml:space="preserve">art. 7, comma 6,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839" w:anchor="id=10LX0000815629ART44,__m=document" w:history="1">
        <w:r w:rsidRPr="008904DC">
          <w:t>art. 11, comma 1, D.L. 27 giugno 2015, n. 83</w:t>
        </w:r>
      </w:hyperlink>
      <w:r w:rsidRPr="008904DC">
        <w:t xml:space="preserve">, convertito, con modificazioni, dalla </w:t>
      </w:r>
      <w:hyperlink r:id="rId840" w:anchor="id=10LX0000817676ART0,__m=document" w:history="1">
        <w:r w:rsidRPr="008904DC">
          <w:t>L. 6 agosto 2015, n. 132</w:t>
        </w:r>
      </w:hyperlink>
      <w:r w:rsidRPr="008904DC">
        <w:t>; per l'applicazione di tale ultima disposizione vedi l'</w:t>
      </w:r>
      <w:hyperlink r:id="rId841" w:anchor="id=10LX0000815629ART74,__m=document" w:history="1">
        <w:r w:rsidRPr="008904DC">
          <w:t>art. 23, commi 2 e 5 del medesimo D.L. n. 83/2015</w:t>
        </w:r>
      </w:hyperlink>
      <w:r w:rsidRPr="008904DC">
        <w:t xml:space="preserve">. </w:t>
      </w:r>
    </w:p>
    <w:bookmarkStart w:id="464" w:name="232"/>
    <w:p w:rsidR="001D589A" w:rsidRPr="008904DC" w:rsidRDefault="001D589A" w:rsidP="001D589A">
      <w:pPr>
        <w:jc w:val="both"/>
      </w:pPr>
      <w:r w:rsidRPr="008904DC">
        <w:fldChar w:fldCharType="begin"/>
      </w:r>
      <w:r w:rsidRPr="008904DC">
        <w:instrText xml:space="preserve"> HYPERLINK "http://pa.leggiditalia.it/rest?print=1" \l "232up" </w:instrText>
      </w:r>
      <w:r w:rsidRPr="008904DC">
        <w:fldChar w:fldCharType="separate"/>
      </w:r>
      <w:r w:rsidRPr="008904DC">
        <w:t>(232)</w:t>
      </w:r>
      <w:r w:rsidRPr="008904DC">
        <w:fldChar w:fldCharType="end"/>
      </w:r>
      <w:bookmarkEnd w:id="464"/>
      <w:r w:rsidRPr="008904DC">
        <w:t xml:space="preserve"> Comma inserito dall'</w:t>
      </w:r>
      <w:hyperlink r:id="rId842" w:anchor="id=10LX0000501750ART8,__m=document" w:history="1">
        <w:r w:rsidRPr="008904DC">
          <w:t xml:space="preserve">art. 7,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465" w:name="233"/>
    <w:p w:rsidR="001D589A" w:rsidRPr="008904DC" w:rsidRDefault="001D589A" w:rsidP="001D589A">
      <w:pPr>
        <w:jc w:val="both"/>
      </w:pPr>
      <w:r w:rsidRPr="008904DC">
        <w:fldChar w:fldCharType="begin"/>
      </w:r>
      <w:r w:rsidRPr="008904DC">
        <w:instrText xml:space="preserve"> HYPERLINK "http://pa.leggiditalia.it/rest?print=1" \l "233up" </w:instrText>
      </w:r>
      <w:r w:rsidRPr="008904DC">
        <w:fldChar w:fldCharType="separate"/>
      </w:r>
      <w:r w:rsidRPr="008904DC">
        <w:t>(233)</w:t>
      </w:r>
      <w:r w:rsidRPr="008904DC">
        <w:fldChar w:fldCharType="end"/>
      </w:r>
      <w:bookmarkEnd w:id="465"/>
      <w:r w:rsidRPr="008904DC">
        <w:t xml:space="preserve"> Comma così modificato dall'</w:t>
      </w:r>
      <w:hyperlink r:id="rId843" w:anchor="id=10LX0000501750ART8,__m=document" w:history="1">
        <w:r w:rsidRPr="008904DC">
          <w:t xml:space="preserve">art. 7, comma 6,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108 (Poteri del giudice delegato) </w:t>
      </w:r>
      <w:bookmarkStart w:id="466" w:name="234up"/>
      <w:r w:rsidRPr="008904DC">
        <w:fldChar w:fldCharType="begin"/>
      </w:r>
      <w:r w:rsidRPr="008904DC">
        <w:instrText xml:space="preserve"> HYPERLINK "http://pa.leggiditalia.it/rest?print=1" \l "234" </w:instrText>
      </w:r>
      <w:r w:rsidRPr="008904DC">
        <w:fldChar w:fldCharType="separate"/>
      </w:r>
      <w:r w:rsidRPr="008904DC">
        <w:t>(234)</w:t>
      </w:r>
      <w:r w:rsidRPr="008904DC">
        <w:fldChar w:fldCharType="end"/>
      </w:r>
      <w:bookmarkEnd w:id="466"/>
      <w:r w:rsidRPr="008904DC">
        <w:t xml:space="preserve"> </w:t>
      </w:r>
    </w:p>
    <w:p w:rsidR="001D589A" w:rsidRPr="008904DC" w:rsidRDefault="001D589A" w:rsidP="001D589A">
      <w:pPr>
        <w:jc w:val="both"/>
      </w:pPr>
      <w:r w:rsidRPr="008904DC">
        <w:t>Il giudice delegato, su istanza del fallito, del comitato dei creditori o di altri interessati, previo parere dello stesso comitato dei creditori, può sospendere, con decreto motivato, le operazioni di vendita, qualora ricorrano gravi e giustificati motivi ovvero, su istanza presentata dagli stessi soggetti entro dieci giorni dal deposito di cui al quarto comma dell'</w:t>
      </w:r>
      <w:hyperlink r:id="rId844" w:anchor="10LX0000107749ART107" w:history="1">
        <w:r w:rsidRPr="008904DC">
          <w:t>articolo 107</w:t>
        </w:r>
      </w:hyperlink>
      <w:r w:rsidRPr="008904DC">
        <w:t>, impedire il perfezionamento della vendita quando il prezzo offerto risulti notevolmente inferiore a quello giusto, tenuto conto delle condizioni di mercato.</w:t>
      </w:r>
    </w:p>
    <w:p w:rsidR="001D589A" w:rsidRPr="008904DC" w:rsidRDefault="001D589A" w:rsidP="001D589A">
      <w:pPr>
        <w:jc w:val="both"/>
      </w:pPr>
      <w:r w:rsidRPr="008904DC">
        <w:t xml:space="preserve">Per i beni immobili e gli altri beni iscritti in pubblici registri, una volta eseguita la vendita e riscosso interamente il prezzo, il giudice delegato ordina, con decreto, la cancellazione delle iscrizioni relative ai diritti di prelazione, nonché delle trascrizioni dei pignoramenti e dei sequestri conservativi e di ogni altro vincolo. </w:t>
      </w:r>
      <w:bookmarkStart w:id="467" w:name="235up"/>
      <w:r w:rsidRPr="008904DC">
        <w:fldChar w:fldCharType="begin"/>
      </w:r>
      <w:r w:rsidRPr="008904DC">
        <w:instrText xml:space="preserve"> HYPERLINK "http://pa.leggiditalia.it/rest?print=1" \l "235" </w:instrText>
      </w:r>
      <w:r w:rsidRPr="008904DC">
        <w:fldChar w:fldCharType="separate"/>
      </w:r>
      <w:r w:rsidRPr="008904DC">
        <w:t>(235)</w:t>
      </w:r>
      <w:r w:rsidRPr="008904DC">
        <w:fldChar w:fldCharType="end"/>
      </w:r>
      <w:bookmarkEnd w:id="467"/>
    </w:p>
    <w:p w:rsidR="001D589A" w:rsidRPr="008904DC" w:rsidRDefault="001D589A" w:rsidP="001D589A">
      <w:pPr>
        <w:jc w:val="both"/>
      </w:pPr>
      <w:r w:rsidRPr="008904DC">
        <w:pict>
          <v:rect id="_x0000_i1149" style="width:225pt;height:.5pt" o:hrpct="0" o:hrstd="t" o:hr="t" fillcolor="#a0a0a0" stroked="f"/>
        </w:pict>
      </w:r>
    </w:p>
    <w:bookmarkStart w:id="468" w:name="234"/>
    <w:p w:rsidR="001D589A" w:rsidRPr="008904DC" w:rsidRDefault="001D589A" w:rsidP="001D589A">
      <w:pPr>
        <w:jc w:val="both"/>
      </w:pPr>
      <w:r w:rsidRPr="008904DC">
        <w:fldChar w:fldCharType="begin"/>
      </w:r>
      <w:r w:rsidRPr="008904DC">
        <w:instrText xml:space="preserve"> HYPERLINK "http://pa.leggiditalia.it/rest?print=1" \l "234up" </w:instrText>
      </w:r>
      <w:r w:rsidRPr="008904DC">
        <w:fldChar w:fldCharType="separate"/>
      </w:r>
      <w:r w:rsidRPr="008904DC">
        <w:t>(234)</w:t>
      </w:r>
      <w:r w:rsidRPr="008904DC">
        <w:fldChar w:fldCharType="end"/>
      </w:r>
      <w:bookmarkEnd w:id="468"/>
      <w:r w:rsidRPr="008904DC">
        <w:t xml:space="preserve"> Articolo così sostituito dall'</w:t>
      </w:r>
      <w:hyperlink r:id="rId845" w:anchor="id=10LX0000170977ART96,__m=document" w:history="1">
        <w:r w:rsidRPr="008904DC">
          <w:t xml:space="preserve">art. 95, comma 1, </w:t>
        </w:r>
        <w:proofErr w:type="spellStart"/>
        <w:r w:rsidRPr="008904DC">
          <w:t>D.Lgs.</w:t>
        </w:r>
        <w:proofErr w:type="spellEnd"/>
        <w:r w:rsidRPr="008904DC">
          <w:t xml:space="preserve"> 9 gennaio 2006, n. 5</w:t>
        </w:r>
      </w:hyperlink>
      <w:r w:rsidRPr="008904DC">
        <w:t xml:space="preserve">, a decorrere dal 16 luglio 2006. </w:t>
      </w:r>
    </w:p>
    <w:bookmarkStart w:id="469" w:name="235"/>
    <w:p w:rsidR="001D589A" w:rsidRPr="008904DC" w:rsidRDefault="001D589A" w:rsidP="001D589A">
      <w:pPr>
        <w:jc w:val="both"/>
      </w:pPr>
      <w:r w:rsidRPr="008904DC">
        <w:fldChar w:fldCharType="begin"/>
      </w:r>
      <w:r w:rsidRPr="008904DC">
        <w:instrText xml:space="preserve"> HYPERLINK "http://pa.leggiditalia.it/rest?print=1" \l "235up" </w:instrText>
      </w:r>
      <w:r w:rsidRPr="008904DC">
        <w:fldChar w:fldCharType="separate"/>
      </w:r>
      <w:r w:rsidRPr="008904DC">
        <w:t>(235)</w:t>
      </w:r>
      <w:r w:rsidRPr="008904DC">
        <w:fldChar w:fldCharType="end"/>
      </w:r>
      <w:bookmarkEnd w:id="469"/>
      <w:r w:rsidRPr="008904DC">
        <w:t xml:space="preserve"> Comma così modificato dall'</w:t>
      </w:r>
      <w:hyperlink r:id="rId846" w:anchor="id=10LX0000501750ART8,__m=document" w:history="1">
        <w:r w:rsidRPr="008904DC">
          <w:t xml:space="preserve">art. 7, comma 7,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108-bis (Modalità della vendita di navi, galleggianti ed aeromobili) </w:t>
      </w:r>
      <w:bookmarkStart w:id="470" w:name="236up"/>
      <w:r w:rsidRPr="008904DC">
        <w:fldChar w:fldCharType="begin"/>
      </w:r>
      <w:r w:rsidRPr="008904DC">
        <w:instrText xml:space="preserve"> HYPERLINK "http://pa.leggiditalia.it/rest?print=1" \l "236" </w:instrText>
      </w:r>
      <w:r w:rsidRPr="008904DC">
        <w:fldChar w:fldCharType="separate"/>
      </w:r>
      <w:r w:rsidRPr="008904DC">
        <w:t>(236)</w:t>
      </w:r>
      <w:r w:rsidRPr="008904DC">
        <w:fldChar w:fldCharType="end"/>
      </w:r>
      <w:bookmarkEnd w:id="470"/>
      <w:r w:rsidRPr="008904DC">
        <w:t xml:space="preserve"> </w:t>
      </w:r>
      <w:bookmarkStart w:id="471" w:name="237up"/>
      <w:r w:rsidRPr="008904DC">
        <w:fldChar w:fldCharType="begin"/>
      </w:r>
      <w:r w:rsidRPr="008904DC">
        <w:instrText xml:space="preserve"> HYPERLINK "http://pa.leggiditalia.it/rest?print=1" \l "237" </w:instrText>
      </w:r>
      <w:r w:rsidRPr="008904DC">
        <w:fldChar w:fldCharType="separate"/>
      </w:r>
      <w:r w:rsidRPr="008904DC">
        <w:t>(237)</w:t>
      </w:r>
      <w:r w:rsidRPr="008904DC">
        <w:fldChar w:fldCharType="end"/>
      </w:r>
      <w:bookmarkEnd w:id="471"/>
      <w:r w:rsidRPr="008904DC">
        <w:t xml:space="preserve"> </w:t>
      </w:r>
    </w:p>
    <w:p w:rsidR="001D589A" w:rsidRPr="008904DC" w:rsidRDefault="001D589A" w:rsidP="001D589A">
      <w:pPr>
        <w:jc w:val="both"/>
      </w:pPr>
      <w:r w:rsidRPr="008904DC">
        <w:t>[La vendita di navi, galleggianti ed aeromobili iscritti nei registri indicati dal codice della navigazione è eseguita a norma delle disposizioni dello stesso codice, in quanto applicabili</w:t>
      </w:r>
      <w:proofErr w:type="gramStart"/>
      <w:r w:rsidRPr="008904DC">
        <w:t>. ]</w:t>
      </w:r>
      <w:proofErr w:type="gramEnd"/>
      <w:r w:rsidRPr="008904DC">
        <w:t xml:space="preserve"> </w:t>
      </w:r>
    </w:p>
    <w:p w:rsidR="001D589A" w:rsidRPr="008904DC" w:rsidRDefault="001D589A" w:rsidP="001D589A">
      <w:pPr>
        <w:jc w:val="both"/>
      </w:pPr>
      <w:r w:rsidRPr="008904DC">
        <w:pict>
          <v:rect id="_x0000_i1150" style="width:225pt;height:.5pt" o:hrpct="0" o:hrstd="t" o:hr="t" fillcolor="#a0a0a0" stroked="f"/>
        </w:pict>
      </w:r>
    </w:p>
    <w:bookmarkStart w:id="472" w:name="236"/>
    <w:p w:rsidR="001D589A" w:rsidRPr="008904DC" w:rsidRDefault="001D589A" w:rsidP="001D589A">
      <w:pPr>
        <w:jc w:val="both"/>
      </w:pPr>
      <w:r w:rsidRPr="008904DC">
        <w:fldChar w:fldCharType="begin"/>
      </w:r>
      <w:r w:rsidRPr="008904DC">
        <w:instrText xml:space="preserve"> HYPERLINK "http://pa.leggiditalia.it/rest?print=1" \l "236up" </w:instrText>
      </w:r>
      <w:r w:rsidRPr="008904DC">
        <w:fldChar w:fldCharType="separate"/>
      </w:r>
      <w:r w:rsidRPr="008904DC">
        <w:t>(236)</w:t>
      </w:r>
      <w:r w:rsidRPr="008904DC">
        <w:fldChar w:fldCharType="end"/>
      </w:r>
      <w:bookmarkEnd w:id="472"/>
      <w:r w:rsidRPr="008904DC">
        <w:t xml:space="preserve"> Articolo abrogato dall'</w:t>
      </w:r>
      <w:hyperlink r:id="rId847" w:anchor="id=10LX0000501750ART8,__m=document" w:history="1">
        <w:r w:rsidRPr="008904DC">
          <w:t xml:space="preserve">art. 7, comma 8, </w:t>
        </w:r>
        <w:proofErr w:type="spellStart"/>
        <w:r w:rsidRPr="008904DC">
          <w:t>D.Lgs.</w:t>
        </w:r>
        <w:proofErr w:type="spellEnd"/>
        <w:r w:rsidRPr="008904DC">
          <w:t xml:space="preserve"> 12 settembre 2007, n. 169</w:t>
        </w:r>
      </w:hyperlink>
      <w:r w:rsidRPr="008904DC">
        <w:t xml:space="preserve">, a decorrere dal 1°(gradi) gennaio 2008. </w:t>
      </w:r>
    </w:p>
    <w:bookmarkStart w:id="473" w:name="237"/>
    <w:p w:rsidR="001D589A" w:rsidRPr="008904DC" w:rsidRDefault="001D589A" w:rsidP="001D589A">
      <w:pPr>
        <w:jc w:val="both"/>
      </w:pPr>
      <w:r w:rsidRPr="008904DC">
        <w:fldChar w:fldCharType="begin"/>
      </w:r>
      <w:r w:rsidRPr="008904DC">
        <w:instrText xml:space="preserve"> HYPERLINK "http://pa.leggiditalia.it/rest?print=1" \l "237up" </w:instrText>
      </w:r>
      <w:r w:rsidRPr="008904DC">
        <w:fldChar w:fldCharType="separate"/>
      </w:r>
      <w:r w:rsidRPr="008904DC">
        <w:t>(237)</w:t>
      </w:r>
      <w:r w:rsidRPr="008904DC">
        <w:fldChar w:fldCharType="end"/>
      </w:r>
      <w:bookmarkEnd w:id="473"/>
      <w:r w:rsidRPr="008904DC">
        <w:t xml:space="preserve"> Articolo inserito dall'art. </w:t>
      </w:r>
      <w:hyperlink r:id="rId848" w:anchor="id=10LX0000170977ART97,__m=document" w:history="1">
        <w:r w:rsidRPr="008904DC">
          <w:t>96, comma 1</w:t>
        </w:r>
      </w:hyperlink>
      <w:r w:rsidRPr="008904DC">
        <w:t xml:space="preserve">, </w:t>
      </w:r>
      <w:r w:rsidRPr="008904DC">
        <w:fldChar w:fldCharType="begin"/>
      </w:r>
      <w:r w:rsidRPr="008904DC">
        <w:instrText xml:space="preserve"> HYPERLINK "http://entilocali.leggiditalia.it/" \l "id=10LX0000170977ART0,__m=document" </w:instrText>
      </w:r>
      <w:r w:rsidRPr="008904DC">
        <w:fldChar w:fldCharType="separate"/>
      </w:r>
      <w:proofErr w:type="spellStart"/>
      <w:r w:rsidRPr="008904DC">
        <w:t>D.Lgs.</w:t>
      </w:r>
      <w:proofErr w:type="spellEnd"/>
      <w:r w:rsidRPr="008904DC">
        <w:t xml:space="preserve"> 9 gennaio 2006, n. 5</w:t>
      </w:r>
      <w:r w:rsidRPr="008904DC">
        <w:fldChar w:fldCharType="end"/>
      </w:r>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108-ter (Modalità della vendita di diritti sulle opere dell'ingegno; sulle invenzioni industriali; sui marchi) </w:t>
      </w:r>
      <w:bookmarkStart w:id="474" w:name="238up"/>
      <w:r w:rsidRPr="008904DC">
        <w:fldChar w:fldCharType="begin"/>
      </w:r>
      <w:r w:rsidRPr="008904DC">
        <w:instrText xml:space="preserve"> HYPERLINK "http://pa.leggiditalia.it/rest?print=1" \l "238" </w:instrText>
      </w:r>
      <w:r w:rsidRPr="008904DC">
        <w:fldChar w:fldCharType="separate"/>
      </w:r>
      <w:r w:rsidRPr="008904DC">
        <w:t>(238)</w:t>
      </w:r>
      <w:r w:rsidRPr="008904DC">
        <w:fldChar w:fldCharType="end"/>
      </w:r>
      <w:bookmarkEnd w:id="474"/>
      <w:r w:rsidRPr="008904DC">
        <w:t xml:space="preserve"> </w:t>
      </w:r>
    </w:p>
    <w:p w:rsidR="001D589A" w:rsidRPr="008904DC" w:rsidRDefault="001D589A" w:rsidP="001D589A">
      <w:pPr>
        <w:jc w:val="both"/>
      </w:pPr>
      <w:r w:rsidRPr="008904DC">
        <w:t>Il trasferimento dei diritti di utilizzazione economica delle opere dell'ingegno, il trasferimento dei diritti nascenti delle invenzioni industriali, il trasferimento dei marchi e la cessione di banche di dati sono fatte a norma delle rispettive leggi speciali.</w:t>
      </w:r>
    </w:p>
    <w:p w:rsidR="001D589A" w:rsidRPr="008904DC" w:rsidRDefault="001D589A" w:rsidP="001D589A">
      <w:pPr>
        <w:jc w:val="both"/>
      </w:pPr>
      <w:r w:rsidRPr="008904DC">
        <w:pict>
          <v:rect id="_x0000_i1151" style="width:225pt;height:.5pt" o:hrpct="0" o:hrstd="t" o:hr="t" fillcolor="#a0a0a0" stroked="f"/>
        </w:pict>
      </w:r>
    </w:p>
    <w:bookmarkStart w:id="475" w:name="238"/>
    <w:p w:rsidR="001D589A" w:rsidRPr="008904DC" w:rsidRDefault="001D589A" w:rsidP="001D589A">
      <w:pPr>
        <w:jc w:val="both"/>
      </w:pPr>
      <w:r w:rsidRPr="008904DC">
        <w:fldChar w:fldCharType="begin"/>
      </w:r>
      <w:r w:rsidRPr="008904DC">
        <w:instrText xml:space="preserve"> HYPERLINK "http://pa.leggiditalia.it/rest?print=1" \l "238up" </w:instrText>
      </w:r>
      <w:r w:rsidRPr="008904DC">
        <w:fldChar w:fldCharType="separate"/>
      </w:r>
      <w:r w:rsidRPr="008904DC">
        <w:t>(238)</w:t>
      </w:r>
      <w:r w:rsidRPr="008904DC">
        <w:fldChar w:fldCharType="end"/>
      </w:r>
      <w:bookmarkEnd w:id="475"/>
      <w:r w:rsidRPr="008904DC">
        <w:t xml:space="preserve"> Articolo inserito dall'</w:t>
      </w:r>
      <w:hyperlink r:id="rId849" w:anchor="id=10LX0000170977ART97,__m=document" w:history="1">
        <w:r w:rsidRPr="008904DC">
          <w:t xml:space="preserve">art. 96,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109 (Procedimento di distribuzione della somma ricavata) </w:t>
      </w:r>
    </w:p>
    <w:p w:rsidR="001D589A" w:rsidRPr="008904DC" w:rsidRDefault="001D589A" w:rsidP="001D589A">
      <w:pPr>
        <w:jc w:val="both"/>
      </w:pPr>
      <w:r w:rsidRPr="008904DC">
        <w:t>Il giudice delegato provvede alla distribuzione della somma ricavata dalla vendita secondo le disposizioni del capo seguente.</w:t>
      </w:r>
    </w:p>
    <w:p w:rsidR="001D589A" w:rsidRPr="008904DC" w:rsidRDefault="001D589A" w:rsidP="001D589A">
      <w:pPr>
        <w:jc w:val="both"/>
      </w:pPr>
      <w:r w:rsidRPr="008904DC">
        <w:t>Il tribunale stabilisce con decreto la somma da attribuire, se del caso, al curatore in conto del compenso finale da liquidarsi a norma dell'</w:t>
      </w:r>
      <w:hyperlink r:id="rId850" w:anchor="10LX0000107749ART39" w:history="1">
        <w:r w:rsidRPr="008904DC">
          <w:t>art. 39</w:t>
        </w:r>
      </w:hyperlink>
      <w:r w:rsidRPr="008904DC">
        <w:t xml:space="preserve">. Tale somma è prelevata sul prezzo insieme alle spese di procedura e di amministrazione. </w:t>
      </w:r>
      <w:bookmarkStart w:id="476" w:name="239up"/>
      <w:r w:rsidRPr="008904DC">
        <w:fldChar w:fldCharType="begin"/>
      </w:r>
      <w:r w:rsidRPr="008904DC">
        <w:instrText xml:space="preserve"> HYPERLINK "http://pa.leggiditalia.it/rest?print=1" \l "239" </w:instrText>
      </w:r>
      <w:r w:rsidRPr="008904DC">
        <w:fldChar w:fldCharType="separate"/>
      </w:r>
      <w:r w:rsidRPr="008904DC">
        <w:t>(239)</w:t>
      </w:r>
      <w:r w:rsidRPr="008904DC">
        <w:fldChar w:fldCharType="end"/>
      </w:r>
      <w:bookmarkEnd w:id="476"/>
    </w:p>
    <w:p w:rsidR="001D589A" w:rsidRPr="008904DC" w:rsidRDefault="001D589A" w:rsidP="001D589A">
      <w:pPr>
        <w:jc w:val="both"/>
      </w:pPr>
      <w:r w:rsidRPr="008904DC">
        <w:pict>
          <v:rect id="_x0000_i1152" style="width:225pt;height:.5pt" o:hrpct="0" o:hrstd="t" o:hr="t" fillcolor="#a0a0a0" stroked="f"/>
        </w:pict>
      </w:r>
    </w:p>
    <w:bookmarkStart w:id="477" w:name="239"/>
    <w:p w:rsidR="001D589A" w:rsidRPr="008904DC" w:rsidRDefault="001D589A" w:rsidP="001D589A">
      <w:pPr>
        <w:jc w:val="both"/>
      </w:pPr>
      <w:r w:rsidRPr="008904DC">
        <w:fldChar w:fldCharType="begin"/>
      </w:r>
      <w:r w:rsidRPr="008904DC">
        <w:instrText xml:space="preserve"> HYPERLINK "http://pa.leggiditalia.it/rest?print=1" \l "239up" </w:instrText>
      </w:r>
      <w:r w:rsidRPr="008904DC">
        <w:fldChar w:fldCharType="separate"/>
      </w:r>
      <w:r w:rsidRPr="008904DC">
        <w:t>(239)</w:t>
      </w:r>
      <w:r w:rsidRPr="008904DC">
        <w:fldChar w:fldCharType="end"/>
      </w:r>
      <w:bookmarkEnd w:id="477"/>
      <w:r w:rsidRPr="008904DC">
        <w:t xml:space="preserve"> Comma così modificato dall'</w:t>
      </w:r>
      <w:hyperlink r:id="rId851" w:anchor="id=10LX0000170977ART98,__m=document" w:history="1">
        <w:r w:rsidRPr="008904DC">
          <w:t xml:space="preserve">art. 97,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VII </w:t>
      </w:r>
    </w:p>
    <w:p w:rsidR="001D589A" w:rsidRPr="008904DC" w:rsidRDefault="001D589A" w:rsidP="001D589A">
      <w:pPr>
        <w:jc w:val="both"/>
      </w:pPr>
      <w:r w:rsidRPr="008904DC">
        <w:t xml:space="preserve">DELLA RIPARTIZIONE DELL'ATTIVO </w:t>
      </w:r>
    </w:p>
    <w:p w:rsidR="001D589A" w:rsidRPr="008904DC" w:rsidRDefault="001D589A" w:rsidP="001D589A">
      <w:pPr>
        <w:jc w:val="both"/>
      </w:pPr>
      <w:r w:rsidRPr="008904DC">
        <w:t xml:space="preserve">Art. 110 (Procedimento di ripartizione) </w:t>
      </w:r>
      <w:bookmarkStart w:id="478" w:name="240up"/>
      <w:r w:rsidRPr="008904DC">
        <w:fldChar w:fldCharType="begin"/>
      </w:r>
      <w:r w:rsidRPr="008904DC">
        <w:instrText xml:space="preserve"> HYPERLINK "http://pa.leggiditalia.it/rest?print=1" \l "240" </w:instrText>
      </w:r>
      <w:r w:rsidRPr="008904DC">
        <w:fldChar w:fldCharType="separate"/>
      </w:r>
      <w:r w:rsidRPr="008904DC">
        <w:t>(240)</w:t>
      </w:r>
      <w:r w:rsidRPr="008904DC">
        <w:fldChar w:fldCharType="end"/>
      </w:r>
      <w:bookmarkEnd w:id="478"/>
      <w:r w:rsidRPr="008904DC">
        <w:t xml:space="preserve"> </w:t>
      </w:r>
    </w:p>
    <w:p w:rsidR="001D589A" w:rsidRPr="008904DC" w:rsidRDefault="001D589A" w:rsidP="001D589A">
      <w:pPr>
        <w:jc w:val="both"/>
      </w:pPr>
      <w:r w:rsidRPr="008904DC">
        <w:t>Il curatore, ogni quattro mesi a partire dalla data del decreto previsto dall'</w:t>
      </w:r>
      <w:hyperlink r:id="rId852" w:anchor="10LX0000107749ART97" w:history="1">
        <w:r w:rsidRPr="008904DC">
          <w:t>articolo 97</w:t>
        </w:r>
      </w:hyperlink>
      <w:r w:rsidRPr="008904DC">
        <w:t xml:space="preserve"> o nel diverso termine stabilito dal giudice delegato, presenta un prospetto delle somme disponibili ed un progetto di ripartizione delle medesime, riservate quelle occorrenti per la procedura. Nel progetto sono collocati anche i crediti per i quali non si applica il divieto di azioni esecutive e cautelari di cui all'</w:t>
      </w:r>
      <w:hyperlink r:id="rId853" w:anchor="10LX0000107749ART51" w:history="1">
        <w:r w:rsidRPr="008904DC">
          <w:t>articolo 51</w:t>
        </w:r>
      </w:hyperlink>
      <w:r w:rsidRPr="008904DC">
        <w:t>. Nel caso in cui siano in corso giudizi di cui all'articolo 98, il curatore, nel progetto di ripartizione di cui al presente comma indica, per ciascun creditore, le somme immediatamente ripartibili nonché le somme ripartibili soltanto previo rilascio in favore della procedura di una fideiussione autonoma, irrevocabile e a prima richiesta, rilasciata da uno dei soggetti di cui all'</w:t>
      </w:r>
      <w:hyperlink r:id="rId854" w:anchor="id=05AC00004780,__m=document" w:history="1">
        <w:r w:rsidRPr="008904DC">
          <w:t>articolo 574, primo comma, secondo periodo, del codice di procedura civile</w:t>
        </w:r>
      </w:hyperlink>
      <w:r w:rsidRPr="008904DC">
        <w:t xml:space="preserve">, idonea a garantire la restituzione alla procedura delle somme che risultino ripartite in eccesso, anche in forza di provvedimenti provvisoriamente esecutivi resi nell'ambito dei giudizi di cui all'articolo 98, oltre agli interessi, al tasso applicato dalla Banca centrale europea alle sue più recenti operazioni di rifinanziamento principali, a decorrere dal pagamento e sino all'effettiva restituzione. Le disposizioni del periodo precedente si applicano anche ai creditori che avrebbero diritto alla ripartizione delle somme ricavate nel caso in cui risulti insussistente, in tutto o in parte, il credito avente diritto all'accantonamento ovvero oggetto di controversia a norma dell'articolo 98. </w:t>
      </w:r>
      <w:bookmarkStart w:id="479" w:name="241up"/>
      <w:r w:rsidRPr="008904DC">
        <w:fldChar w:fldCharType="begin"/>
      </w:r>
      <w:r w:rsidRPr="008904DC">
        <w:instrText xml:space="preserve"> HYPERLINK "http://pa.leggiditalia.it/rest?print=1" \l "241" </w:instrText>
      </w:r>
      <w:r w:rsidRPr="008904DC">
        <w:fldChar w:fldCharType="separate"/>
      </w:r>
      <w:r w:rsidRPr="008904DC">
        <w:t>(241)</w:t>
      </w:r>
      <w:r w:rsidRPr="008904DC">
        <w:fldChar w:fldCharType="end"/>
      </w:r>
      <w:bookmarkEnd w:id="479"/>
    </w:p>
    <w:p w:rsidR="001D589A" w:rsidRPr="008904DC" w:rsidRDefault="001D589A" w:rsidP="001D589A">
      <w:pPr>
        <w:jc w:val="both"/>
      </w:pPr>
      <w:r w:rsidRPr="008904DC">
        <w:t xml:space="preserve">Il giudice ordina il deposito del progetto di ripartizione in cancelleria, disponendo che a tutti i creditori, compresi quelli per i quali è in corso uno dei giudizi di cui all'articolo 98, ne sia data comunicazione mediante l'invio di copia a mezzo posta elettronica certificata. </w:t>
      </w:r>
      <w:bookmarkStart w:id="480" w:name="242up"/>
      <w:r w:rsidRPr="008904DC">
        <w:fldChar w:fldCharType="begin"/>
      </w:r>
      <w:r w:rsidRPr="008904DC">
        <w:instrText xml:space="preserve"> HYPERLINK "http://pa.leggiditalia.it/rest?print=1" \l "242" </w:instrText>
      </w:r>
      <w:r w:rsidRPr="008904DC">
        <w:fldChar w:fldCharType="separate"/>
      </w:r>
      <w:r w:rsidRPr="008904DC">
        <w:t>(242)</w:t>
      </w:r>
      <w:r w:rsidRPr="008904DC">
        <w:fldChar w:fldCharType="end"/>
      </w:r>
      <w:bookmarkEnd w:id="480"/>
    </w:p>
    <w:p w:rsidR="001D589A" w:rsidRPr="008904DC" w:rsidRDefault="001D589A" w:rsidP="001D589A">
      <w:pPr>
        <w:jc w:val="both"/>
      </w:pPr>
      <w:r w:rsidRPr="008904DC">
        <w:t>I creditori, entro il termine perentorio di quindici giorni dalla ricezione della comunicazione di cui al secondo comma, possono proporre reclamo al giudice delegato contro il progetto di riparto ai sensi dell'</w:t>
      </w:r>
      <w:hyperlink r:id="rId855" w:anchor="10LX0000107749ART36" w:history="1">
        <w:r w:rsidRPr="008904DC">
          <w:t>articolo 36</w:t>
        </w:r>
      </w:hyperlink>
      <w:r w:rsidRPr="008904DC">
        <w:t xml:space="preserve">. </w:t>
      </w:r>
      <w:bookmarkStart w:id="481" w:name="243up"/>
      <w:r w:rsidRPr="008904DC">
        <w:fldChar w:fldCharType="begin"/>
      </w:r>
      <w:r w:rsidRPr="008904DC">
        <w:instrText xml:space="preserve"> HYPERLINK "http://pa.leggiditalia.it/rest?print=1" \l "243" </w:instrText>
      </w:r>
      <w:r w:rsidRPr="008904DC">
        <w:fldChar w:fldCharType="separate"/>
      </w:r>
      <w:r w:rsidRPr="008904DC">
        <w:t>(243)</w:t>
      </w:r>
      <w:r w:rsidRPr="008904DC">
        <w:fldChar w:fldCharType="end"/>
      </w:r>
      <w:bookmarkEnd w:id="481"/>
    </w:p>
    <w:p w:rsidR="001D589A" w:rsidRPr="008904DC" w:rsidRDefault="001D589A" w:rsidP="001D589A">
      <w:pPr>
        <w:jc w:val="both"/>
      </w:pPr>
      <w:r w:rsidRPr="008904DC">
        <w:t xml:space="preserve">Decorso tale termine, il giudice delegato, su richiesta del curatore, dichiara esecutivo il progetto di ripartizione. Se sono proposti reclami, il progetto di ripartizione è dichiarato esecutivo con accantonamento delle somme corrispondenti ai crediti oggetto di contestazione; non si fa luogo ad accantonamento qualora sia presentata in favore della procedura una fideiussione a norma del terzo periodo del primo comma, idonea a garantire la restituzione di somme che, in forza del provvedimento che decide il reclamo, risultino ripartite in eccesso, oltre agli interessi nella misura prevista dal predetto terzo periodo del primo comma. Il provvedimento che decide sul reclamo dispone in ordine alla destinazione delle somme accantonate. </w:t>
      </w:r>
      <w:bookmarkStart w:id="482" w:name="244up"/>
      <w:r w:rsidRPr="008904DC">
        <w:fldChar w:fldCharType="begin"/>
      </w:r>
      <w:r w:rsidRPr="008904DC">
        <w:instrText xml:space="preserve"> HYPERLINK "http://pa.leggiditalia.it/rest?print=1" \l "244" </w:instrText>
      </w:r>
      <w:r w:rsidRPr="008904DC">
        <w:fldChar w:fldCharType="separate"/>
      </w:r>
      <w:r w:rsidRPr="008904DC">
        <w:t>(244)</w:t>
      </w:r>
      <w:r w:rsidRPr="008904DC">
        <w:fldChar w:fldCharType="end"/>
      </w:r>
      <w:bookmarkEnd w:id="482"/>
    </w:p>
    <w:p w:rsidR="001D589A" w:rsidRPr="008904DC" w:rsidRDefault="001D589A" w:rsidP="001D589A">
      <w:pPr>
        <w:jc w:val="both"/>
      </w:pPr>
      <w:r w:rsidRPr="008904DC">
        <w:pict>
          <v:rect id="_x0000_i1153" style="width:225pt;height:.5pt" o:hrpct="0" o:hrstd="t" o:hr="t" fillcolor="#a0a0a0" stroked="f"/>
        </w:pict>
      </w:r>
    </w:p>
    <w:bookmarkStart w:id="483" w:name="240"/>
    <w:p w:rsidR="001D589A" w:rsidRPr="008904DC" w:rsidRDefault="001D589A" w:rsidP="001D589A">
      <w:pPr>
        <w:jc w:val="both"/>
      </w:pPr>
      <w:r w:rsidRPr="008904DC">
        <w:fldChar w:fldCharType="begin"/>
      </w:r>
      <w:r w:rsidRPr="008904DC">
        <w:instrText xml:space="preserve"> HYPERLINK "http://pa.leggiditalia.it/rest?print=1" \l "240up" </w:instrText>
      </w:r>
      <w:r w:rsidRPr="008904DC">
        <w:fldChar w:fldCharType="separate"/>
      </w:r>
      <w:r w:rsidRPr="008904DC">
        <w:t>(240)</w:t>
      </w:r>
      <w:r w:rsidRPr="008904DC">
        <w:fldChar w:fldCharType="end"/>
      </w:r>
      <w:bookmarkEnd w:id="483"/>
      <w:r w:rsidRPr="008904DC">
        <w:t xml:space="preserve"> Articolo così sostituito dall'</w:t>
      </w:r>
      <w:hyperlink r:id="rId856" w:anchor="id=10LX0000170977ART99,__m=document" w:history="1">
        <w:r w:rsidRPr="008904DC">
          <w:t xml:space="preserve">art. 98, comma 1, </w:t>
        </w:r>
        <w:proofErr w:type="spellStart"/>
        <w:r w:rsidRPr="008904DC">
          <w:t>D.Lgs.</w:t>
        </w:r>
        <w:proofErr w:type="spellEnd"/>
        <w:r w:rsidRPr="008904DC">
          <w:t xml:space="preserve"> 9 gennaio 2006, n. 5</w:t>
        </w:r>
      </w:hyperlink>
      <w:r w:rsidRPr="008904DC">
        <w:t xml:space="preserve">, a decorrere dal 16 luglio 2006. </w:t>
      </w:r>
    </w:p>
    <w:bookmarkStart w:id="484" w:name="241"/>
    <w:p w:rsidR="001D589A" w:rsidRPr="008904DC" w:rsidRDefault="001D589A" w:rsidP="001D589A">
      <w:pPr>
        <w:jc w:val="both"/>
      </w:pPr>
      <w:r w:rsidRPr="008904DC">
        <w:fldChar w:fldCharType="begin"/>
      </w:r>
      <w:r w:rsidRPr="008904DC">
        <w:instrText xml:space="preserve"> HYPERLINK "http://pa.leggiditalia.it/rest?print=1" \l "241up" </w:instrText>
      </w:r>
      <w:r w:rsidRPr="008904DC">
        <w:fldChar w:fldCharType="separate"/>
      </w:r>
      <w:r w:rsidRPr="008904DC">
        <w:t>(241)</w:t>
      </w:r>
      <w:r w:rsidRPr="008904DC">
        <w:fldChar w:fldCharType="end"/>
      </w:r>
      <w:bookmarkEnd w:id="484"/>
      <w:r w:rsidRPr="008904DC">
        <w:t xml:space="preserve"> Comma così modificato dall'</w:t>
      </w:r>
      <w:hyperlink r:id="rId857" w:anchor="id=10LX0000501750ART9,__m=document" w:history="1">
        <w:r w:rsidRPr="008904DC">
          <w:t xml:space="preserve">art. 8, comma 1,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dall'</w:t>
      </w:r>
      <w:hyperlink r:id="rId858" w:anchor="id=10LX0000828456ART21,__m=document" w:history="1">
        <w:r w:rsidRPr="008904DC">
          <w:t xml:space="preserve">art. 6, comma 1, </w:t>
        </w:r>
        <w:proofErr w:type="spellStart"/>
        <w:r w:rsidRPr="008904DC">
          <w:t>lett</w:t>
        </w:r>
        <w:proofErr w:type="spellEnd"/>
        <w:r w:rsidRPr="008904DC">
          <w:t>. c-bis), n. 1), D.L. 3 maggio 2016, n. 59</w:t>
        </w:r>
      </w:hyperlink>
      <w:r w:rsidRPr="008904DC">
        <w:t xml:space="preserve">, convertito, con modificazioni, dalla </w:t>
      </w:r>
      <w:hyperlink r:id="rId859" w:anchor="id=10LX0000831815ART0,__m=document" w:history="1">
        <w:r w:rsidRPr="008904DC">
          <w:t>L. 30 giugno 2016, n. 119</w:t>
        </w:r>
      </w:hyperlink>
      <w:r w:rsidRPr="008904DC">
        <w:t xml:space="preserve">. </w:t>
      </w:r>
    </w:p>
    <w:bookmarkStart w:id="485" w:name="242"/>
    <w:p w:rsidR="001D589A" w:rsidRPr="008904DC" w:rsidRDefault="001D589A" w:rsidP="001D589A">
      <w:pPr>
        <w:jc w:val="both"/>
      </w:pPr>
      <w:r w:rsidRPr="008904DC">
        <w:lastRenderedPageBreak/>
        <w:fldChar w:fldCharType="begin"/>
      </w:r>
      <w:r w:rsidRPr="008904DC">
        <w:instrText xml:space="preserve"> HYPERLINK "http://pa.leggiditalia.it/rest?print=1" \l "242up" </w:instrText>
      </w:r>
      <w:r w:rsidRPr="008904DC">
        <w:fldChar w:fldCharType="separate"/>
      </w:r>
      <w:r w:rsidRPr="008904DC">
        <w:t>(242)</w:t>
      </w:r>
      <w:r w:rsidRPr="008904DC">
        <w:fldChar w:fldCharType="end"/>
      </w:r>
      <w:bookmarkEnd w:id="485"/>
      <w:r w:rsidRPr="008904DC">
        <w:t xml:space="preserve"> Comma modificato dall'</w:t>
      </w:r>
      <w:hyperlink r:id="rId860" w:anchor="id=10LX0000501750ART9,__m=document" w:history="1">
        <w:r w:rsidRPr="008904DC">
          <w:t xml:space="preserve">art. 8, comma 1,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a decorrere dal 1°(gradi) gennaio 2008, e , successivamente, così sostituito dall'</w:t>
      </w:r>
      <w:hyperlink r:id="rId861" w:anchor="id=10LX0000775415ART29,__m=document" w:history="1">
        <w:r w:rsidRPr="008904DC">
          <w:t xml:space="preserve">art. 17, comma 1, </w:t>
        </w:r>
        <w:proofErr w:type="spellStart"/>
        <w:r w:rsidRPr="008904DC">
          <w:t>lett</w:t>
        </w:r>
        <w:proofErr w:type="spellEnd"/>
        <w:r w:rsidRPr="008904DC">
          <w:t>. l), D.L. 18 ottobre 2012, n. 179</w:t>
        </w:r>
      </w:hyperlink>
      <w:r w:rsidRPr="008904DC">
        <w:t xml:space="preserve">, convertito, con modificazioni, dalla </w:t>
      </w:r>
      <w:hyperlink r:id="rId862" w:anchor="id=10LX0000778158ART0,__m=document" w:history="1">
        <w:r w:rsidRPr="008904DC">
          <w:t>L. 17 dicembre 2012, n. 221</w:t>
        </w:r>
      </w:hyperlink>
      <w:r w:rsidRPr="008904DC">
        <w:t>; per l'applicabilità di tale ultima disposizione vedi l'</w:t>
      </w:r>
      <w:hyperlink r:id="rId863" w:anchor="id=10LX0000775415ART29,__m=document" w:history="1">
        <w:r w:rsidRPr="008904DC">
          <w:t>art. 17, commi 4 e 5 del citato D.L. n. 179/2012</w:t>
        </w:r>
      </w:hyperlink>
      <w:r w:rsidRPr="008904DC">
        <w:t xml:space="preserve">, convertito, con modificazioni, dalla </w:t>
      </w:r>
      <w:hyperlink r:id="rId864" w:anchor="id=10LX0000778158ART0,__m=document" w:history="1">
        <w:r w:rsidRPr="008904DC">
          <w:t>L. 17 dicembre 2012, n. 221</w:t>
        </w:r>
      </w:hyperlink>
      <w:r w:rsidRPr="008904DC">
        <w:t xml:space="preserve">. </w:t>
      </w:r>
    </w:p>
    <w:bookmarkStart w:id="486" w:name="243"/>
    <w:p w:rsidR="001D589A" w:rsidRPr="008904DC" w:rsidRDefault="001D589A" w:rsidP="001D589A">
      <w:pPr>
        <w:jc w:val="both"/>
      </w:pPr>
      <w:r w:rsidRPr="008904DC">
        <w:fldChar w:fldCharType="begin"/>
      </w:r>
      <w:r w:rsidRPr="008904DC">
        <w:instrText xml:space="preserve"> HYPERLINK "http://pa.leggiditalia.it/rest?print=1" \l "243up" </w:instrText>
      </w:r>
      <w:r w:rsidRPr="008904DC">
        <w:fldChar w:fldCharType="separate"/>
      </w:r>
      <w:r w:rsidRPr="008904DC">
        <w:t>(243)</w:t>
      </w:r>
      <w:r w:rsidRPr="008904DC">
        <w:fldChar w:fldCharType="end"/>
      </w:r>
      <w:bookmarkEnd w:id="486"/>
      <w:r w:rsidRPr="008904DC">
        <w:t xml:space="preserve"> Comma così modificato dall'</w:t>
      </w:r>
      <w:hyperlink r:id="rId865" w:anchor="id=10LX0000501750ART9,__m=document" w:history="1">
        <w:r w:rsidRPr="008904DC">
          <w:t xml:space="preserve">art. 8, comma 1,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bookmarkStart w:id="487" w:name="244"/>
    <w:p w:rsidR="001D589A" w:rsidRPr="008904DC" w:rsidRDefault="001D589A" w:rsidP="001D589A">
      <w:pPr>
        <w:jc w:val="both"/>
      </w:pPr>
      <w:r w:rsidRPr="008904DC">
        <w:fldChar w:fldCharType="begin"/>
      </w:r>
      <w:r w:rsidRPr="008904DC">
        <w:instrText xml:space="preserve"> HYPERLINK "http://pa.leggiditalia.it/rest?print=1" \l "244up" </w:instrText>
      </w:r>
      <w:r w:rsidRPr="008904DC">
        <w:fldChar w:fldCharType="separate"/>
      </w:r>
      <w:r w:rsidRPr="008904DC">
        <w:t>(244)</w:t>
      </w:r>
      <w:r w:rsidRPr="008904DC">
        <w:fldChar w:fldCharType="end"/>
      </w:r>
      <w:bookmarkEnd w:id="487"/>
      <w:r w:rsidRPr="008904DC">
        <w:t xml:space="preserve"> Comma così modificato dall'</w:t>
      </w:r>
      <w:hyperlink r:id="rId866" w:anchor="id=10LX0000828456ART21,__m=document" w:history="1">
        <w:r w:rsidRPr="008904DC">
          <w:t xml:space="preserve">art. 6, comma 1, </w:t>
        </w:r>
        <w:proofErr w:type="spellStart"/>
        <w:r w:rsidRPr="008904DC">
          <w:t>lett</w:t>
        </w:r>
        <w:proofErr w:type="spellEnd"/>
        <w:r w:rsidRPr="008904DC">
          <w:t>. c-bis), n. 2), D.L. 3 maggio 2016, n. 59</w:t>
        </w:r>
      </w:hyperlink>
      <w:r w:rsidRPr="008904DC">
        <w:t xml:space="preserve">, convertito, con modificazioni, dalla </w:t>
      </w:r>
      <w:hyperlink r:id="rId867"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111 (Ordine di distribuzione delle somme) </w:t>
      </w:r>
    </w:p>
    <w:p w:rsidR="001D589A" w:rsidRPr="008904DC" w:rsidRDefault="001D589A" w:rsidP="001D589A">
      <w:pPr>
        <w:jc w:val="both"/>
      </w:pPr>
      <w:r w:rsidRPr="008904DC">
        <w:t>Le somme ricavate dalla liquidazione dell'attivo sono erogate nel seguente ordine:</w:t>
      </w:r>
    </w:p>
    <w:p w:rsidR="001D589A" w:rsidRPr="008904DC" w:rsidRDefault="001D589A" w:rsidP="001D589A">
      <w:pPr>
        <w:jc w:val="both"/>
      </w:pPr>
      <w:r w:rsidRPr="008904DC">
        <w:t xml:space="preserve">1) per il pagamento dei crediti prededucibili; </w:t>
      </w:r>
      <w:bookmarkStart w:id="488" w:name="245up"/>
      <w:r w:rsidRPr="008904DC">
        <w:fldChar w:fldCharType="begin"/>
      </w:r>
      <w:r w:rsidRPr="008904DC">
        <w:instrText xml:space="preserve"> HYPERLINK "http://pa.leggiditalia.it/rest?print=1" \l "245" </w:instrText>
      </w:r>
      <w:r w:rsidRPr="008904DC">
        <w:fldChar w:fldCharType="separate"/>
      </w:r>
      <w:r w:rsidRPr="008904DC">
        <w:t>(245)</w:t>
      </w:r>
      <w:r w:rsidRPr="008904DC">
        <w:fldChar w:fldCharType="end"/>
      </w:r>
      <w:bookmarkEnd w:id="488"/>
      <w:r w:rsidRPr="008904DC">
        <w:t xml:space="preserve"> </w:t>
      </w:r>
    </w:p>
    <w:p w:rsidR="001D589A" w:rsidRPr="008904DC" w:rsidRDefault="001D589A" w:rsidP="001D589A">
      <w:pPr>
        <w:jc w:val="both"/>
      </w:pPr>
      <w:r w:rsidRPr="008904DC">
        <w:t xml:space="preserve">2) per il pagamento dei crediti ammessi con prelazione sulle cose vendute secondo l'ordine assegnato dalla legge; </w:t>
      </w:r>
    </w:p>
    <w:p w:rsidR="001D589A" w:rsidRPr="008904DC" w:rsidRDefault="001D589A" w:rsidP="001D589A">
      <w:pPr>
        <w:jc w:val="both"/>
      </w:pPr>
      <w:r w:rsidRPr="008904DC">
        <w:t xml:space="preserve">3) per il pagamento dei creditori chirografari, in proporzione dell'ammontare del credito per cui ciascuno di essi fu ammesso, compresi i creditori indicati al n. 2, qualora non sia stata ancora realizzata la garanzia, ovvero per la parte per cui rimasero non soddisfatti da questa. </w:t>
      </w:r>
    </w:p>
    <w:p w:rsidR="001D589A" w:rsidRPr="008904DC" w:rsidRDefault="001D589A" w:rsidP="001D589A">
      <w:pPr>
        <w:jc w:val="both"/>
      </w:pPr>
      <w:r w:rsidRPr="008904DC">
        <w:t xml:space="preserve">Sono considerati crediti prededucibili quelli così qualificati da una specifica disposizione di legge, e quelli sorti in occasione o in funzione delle procedure concorsuali di cui alla presente legge; tali crediti sono soddisfatti con preferenza ai sensi del primo comma n. 1). </w:t>
      </w:r>
      <w:bookmarkStart w:id="489" w:name="246up"/>
      <w:r w:rsidRPr="008904DC">
        <w:fldChar w:fldCharType="begin"/>
      </w:r>
      <w:r w:rsidRPr="008904DC">
        <w:instrText xml:space="preserve"> HYPERLINK "http://pa.leggiditalia.it/rest?print=1" \l "246" </w:instrText>
      </w:r>
      <w:r w:rsidRPr="008904DC">
        <w:fldChar w:fldCharType="separate"/>
      </w:r>
      <w:r w:rsidRPr="008904DC">
        <w:t>(246)</w:t>
      </w:r>
      <w:r w:rsidRPr="008904DC">
        <w:fldChar w:fldCharType="end"/>
      </w:r>
      <w:bookmarkEnd w:id="489"/>
      <w:r w:rsidRPr="008904DC">
        <w:t xml:space="preserve"> </w:t>
      </w:r>
      <w:bookmarkStart w:id="490" w:name="247up"/>
      <w:r w:rsidRPr="008904DC">
        <w:fldChar w:fldCharType="begin"/>
      </w:r>
      <w:r w:rsidRPr="008904DC">
        <w:instrText xml:space="preserve"> HYPERLINK "http://pa.leggiditalia.it/rest?print=1" \l "247" </w:instrText>
      </w:r>
      <w:r w:rsidRPr="008904DC">
        <w:fldChar w:fldCharType="separate"/>
      </w:r>
      <w:r w:rsidRPr="008904DC">
        <w:t>(247)</w:t>
      </w:r>
      <w:r w:rsidRPr="008904DC">
        <w:fldChar w:fldCharType="end"/>
      </w:r>
      <w:bookmarkEnd w:id="490"/>
    </w:p>
    <w:p w:rsidR="001D589A" w:rsidRPr="008904DC" w:rsidRDefault="001D589A" w:rsidP="001D589A">
      <w:pPr>
        <w:jc w:val="both"/>
      </w:pPr>
      <w:r w:rsidRPr="008904DC">
        <w:pict>
          <v:rect id="_x0000_i1154" style="width:225pt;height:.5pt" o:hrpct="0" o:hrstd="t" o:hr="t" fillcolor="#a0a0a0" stroked="f"/>
        </w:pict>
      </w:r>
    </w:p>
    <w:bookmarkStart w:id="491" w:name="245"/>
    <w:p w:rsidR="001D589A" w:rsidRPr="008904DC" w:rsidRDefault="001D589A" w:rsidP="001D589A">
      <w:pPr>
        <w:jc w:val="both"/>
      </w:pPr>
      <w:r w:rsidRPr="008904DC">
        <w:fldChar w:fldCharType="begin"/>
      </w:r>
      <w:r w:rsidRPr="008904DC">
        <w:instrText xml:space="preserve"> HYPERLINK "http://pa.leggiditalia.it/rest?print=1" \l "245up" </w:instrText>
      </w:r>
      <w:r w:rsidRPr="008904DC">
        <w:fldChar w:fldCharType="separate"/>
      </w:r>
      <w:r w:rsidRPr="008904DC">
        <w:t>(245)</w:t>
      </w:r>
      <w:r w:rsidRPr="008904DC">
        <w:fldChar w:fldCharType="end"/>
      </w:r>
      <w:bookmarkEnd w:id="491"/>
      <w:r w:rsidRPr="008904DC">
        <w:t xml:space="preserve"> Numero così sostituito dall'</w:t>
      </w:r>
      <w:hyperlink r:id="rId868" w:anchor="id=10LX0000170977ART100,__m=document" w:history="1">
        <w:r w:rsidRPr="008904DC">
          <w:t xml:space="preserve">art. 99,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492" w:name="246"/>
    <w:p w:rsidR="001D589A" w:rsidRPr="008904DC" w:rsidRDefault="001D589A" w:rsidP="001D589A">
      <w:pPr>
        <w:jc w:val="both"/>
      </w:pPr>
      <w:r w:rsidRPr="008904DC">
        <w:fldChar w:fldCharType="begin"/>
      </w:r>
      <w:r w:rsidRPr="008904DC">
        <w:instrText xml:space="preserve"> HYPERLINK "http://pa.leggiditalia.it/rest?print=1" \l "246up" </w:instrText>
      </w:r>
      <w:r w:rsidRPr="008904DC">
        <w:fldChar w:fldCharType="separate"/>
      </w:r>
      <w:r w:rsidRPr="008904DC">
        <w:t>(246)</w:t>
      </w:r>
      <w:r w:rsidRPr="008904DC">
        <w:fldChar w:fldCharType="end"/>
      </w:r>
      <w:bookmarkEnd w:id="492"/>
      <w:r w:rsidRPr="008904DC">
        <w:t xml:space="preserve"> Comma sostituito dall'</w:t>
      </w:r>
      <w:hyperlink r:id="rId869" w:anchor="id=10LX0000170977ART100,__m=document" w:history="1">
        <w:r w:rsidRPr="008904DC">
          <w:t xml:space="preserve">art. 99,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870" w:anchor="id=10LX0000501750ART9,__m=document" w:history="1">
        <w:r w:rsidRPr="008904DC">
          <w:t xml:space="preserve">art. 8,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493" w:name="247"/>
    <w:p w:rsidR="001D589A" w:rsidRPr="008904DC" w:rsidRDefault="001D589A" w:rsidP="001D589A">
      <w:pPr>
        <w:jc w:val="both"/>
      </w:pPr>
      <w:r w:rsidRPr="008904DC">
        <w:fldChar w:fldCharType="begin"/>
      </w:r>
      <w:r w:rsidRPr="008904DC">
        <w:instrText xml:space="preserve"> HYPERLINK "http://pa.leggiditalia.it/rest?print=1" \l "247up" </w:instrText>
      </w:r>
      <w:r w:rsidRPr="008904DC">
        <w:fldChar w:fldCharType="separate"/>
      </w:r>
      <w:r w:rsidRPr="008904DC">
        <w:t>(247)</w:t>
      </w:r>
      <w:r w:rsidRPr="008904DC">
        <w:fldChar w:fldCharType="end"/>
      </w:r>
      <w:bookmarkEnd w:id="493"/>
      <w:r w:rsidRPr="008904DC">
        <w:t xml:space="preserve"> Per l'interpretazione autentica delle disposizioni del presente comma, vedi l'</w:t>
      </w:r>
      <w:hyperlink r:id="rId871" w:anchor="id=10LX0000793738ART23,__m=document" w:history="1">
        <w:r w:rsidRPr="008904DC">
          <w:t>art. 11, comma 3-quater, D.L. 23 dicembre 2013, n. 145</w:t>
        </w:r>
      </w:hyperlink>
      <w:r w:rsidRPr="008904DC">
        <w:t xml:space="preserve">, convertito, con modificazioni, dalla </w:t>
      </w:r>
      <w:hyperlink r:id="rId872" w:anchor="id=10LX0000796154ART0,__m=document" w:history="1">
        <w:r w:rsidRPr="008904DC">
          <w:t>L. 21 febbraio 2014, n. 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111-bis (Disciplina dei crediti prededucibili) </w:t>
      </w:r>
      <w:bookmarkStart w:id="494" w:name="248up"/>
      <w:r w:rsidRPr="008904DC">
        <w:fldChar w:fldCharType="begin"/>
      </w:r>
      <w:r w:rsidRPr="008904DC">
        <w:instrText xml:space="preserve"> HYPERLINK "http://pa.leggiditalia.it/rest?print=1" \l "248" </w:instrText>
      </w:r>
      <w:r w:rsidRPr="008904DC">
        <w:fldChar w:fldCharType="separate"/>
      </w:r>
      <w:r w:rsidRPr="008904DC">
        <w:t>(248)</w:t>
      </w:r>
      <w:r w:rsidRPr="008904DC">
        <w:fldChar w:fldCharType="end"/>
      </w:r>
      <w:bookmarkEnd w:id="494"/>
      <w:r w:rsidRPr="008904DC">
        <w:t xml:space="preserve"> </w:t>
      </w:r>
    </w:p>
    <w:p w:rsidR="001D589A" w:rsidRPr="008904DC" w:rsidRDefault="001D589A" w:rsidP="001D589A">
      <w:pPr>
        <w:jc w:val="both"/>
      </w:pPr>
      <w:r w:rsidRPr="008904DC">
        <w:t>I crediti prededucibili devono essere accertati con le modalità di cui al capo V, con esclusione di quelli non contestati per collocazione e ammontare, anche se sorti durante l'esercizio provvisorio, e di quelli sorti a seguito di provvedimenti di liquidazione di compensi dei soggetti nominati ai sensi dell'</w:t>
      </w:r>
      <w:hyperlink r:id="rId873" w:anchor="10LX0000107749ART25" w:history="1">
        <w:r w:rsidRPr="008904DC">
          <w:t>articolo 25</w:t>
        </w:r>
      </w:hyperlink>
      <w:r w:rsidRPr="008904DC">
        <w:t>; in questo ultimo caso, se contestati, devono essere accertati con il procedimento di cui all'</w:t>
      </w:r>
      <w:hyperlink r:id="rId874" w:anchor="10LX0000107749ART26" w:history="1">
        <w:r w:rsidRPr="008904DC">
          <w:t>articolo 26</w:t>
        </w:r>
      </w:hyperlink>
      <w:r w:rsidRPr="008904DC">
        <w:t>.</w:t>
      </w:r>
    </w:p>
    <w:p w:rsidR="001D589A" w:rsidRPr="008904DC" w:rsidRDefault="001D589A" w:rsidP="001D589A">
      <w:pPr>
        <w:jc w:val="both"/>
      </w:pPr>
      <w:r w:rsidRPr="008904DC">
        <w:t xml:space="preserve">[Per i crediti prededucibili sorti dopo l'adunanza di verificazione dello stato passivo ovvero dopo l'udienza alla quale essa sia stata differita, si provvede all'accertamento ai sensi del secondo comma dell'articolo 101. </w:t>
      </w:r>
      <w:bookmarkStart w:id="495" w:name="249up"/>
      <w:r w:rsidRPr="008904DC">
        <w:fldChar w:fldCharType="begin"/>
      </w:r>
      <w:r w:rsidRPr="008904DC">
        <w:instrText xml:space="preserve"> HYPERLINK "http://pa.leggiditalia.it/rest?print=1" \l "249" </w:instrText>
      </w:r>
      <w:r w:rsidRPr="008904DC">
        <w:fldChar w:fldCharType="separate"/>
      </w:r>
      <w:r w:rsidRPr="008904DC">
        <w:t>(249)</w:t>
      </w:r>
      <w:r w:rsidRPr="008904DC">
        <w:fldChar w:fldCharType="end"/>
      </w:r>
      <w:bookmarkEnd w:id="495"/>
      <w:r w:rsidRPr="008904DC">
        <w:t xml:space="preserve"> ] </w:t>
      </w:r>
    </w:p>
    <w:p w:rsidR="001D589A" w:rsidRPr="008904DC" w:rsidRDefault="001D589A" w:rsidP="001D589A">
      <w:pPr>
        <w:jc w:val="both"/>
      </w:pPr>
      <w:r w:rsidRPr="008904DC">
        <w:t xml:space="preserve">I crediti prededucibili vanno soddisfatti per il capitale, le spese e gli interessi con il ricavato della liquidazione del patrimonio mobiliare e immobiliare, tenuto conto delle rispettive cause di prelazione, con esclusione di quanto ricavato dalla liquidazione dei beni oggetto di pegno ed ipoteca per la parte destinata ai creditori garantiti. Il corso degli interessi cessa al momento del pagamento. </w:t>
      </w:r>
      <w:bookmarkStart w:id="496" w:name="250up"/>
      <w:r w:rsidRPr="008904DC">
        <w:fldChar w:fldCharType="begin"/>
      </w:r>
      <w:r w:rsidRPr="008904DC">
        <w:instrText xml:space="preserve"> HYPERLINK "http://pa.leggiditalia.it/rest?print=1" \l "250" </w:instrText>
      </w:r>
      <w:r w:rsidRPr="008904DC">
        <w:fldChar w:fldCharType="separate"/>
      </w:r>
      <w:r w:rsidRPr="008904DC">
        <w:t>(250)</w:t>
      </w:r>
      <w:r w:rsidRPr="008904DC">
        <w:fldChar w:fldCharType="end"/>
      </w:r>
      <w:bookmarkEnd w:id="496"/>
    </w:p>
    <w:p w:rsidR="001D589A" w:rsidRPr="008904DC" w:rsidRDefault="001D589A" w:rsidP="001D589A">
      <w:pPr>
        <w:jc w:val="both"/>
      </w:pPr>
      <w:r w:rsidRPr="008904DC">
        <w:t xml:space="preserve">I crediti prededucibili sorti nel corso del fallimento che sono liquidi, esigibili e non contestati per collocazione e per ammontare, possono essere soddisfatti ai di fuori del procedimento di riparto se l'attivo è presumibilmente sufficiente a soddisfare tutti i titolari di tali crediti. Il pagamento deve essere autorizzato dal comitato dei creditori ovvero dal giudice delegato. </w:t>
      </w:r>
      <w:bookmarkStart w:id="497" w:name="251up"/>
      <w:r w:rsidRPr="008904DC">
        <w:fldChar w:fldCharType="begin"/>
      </w:r>
      <w:r w:rsidRPr="008904DC">
        <w:instrText xml:space="preserve"> HYPERLINK "http://pa.leggiditalia.it/rest?print=1" \l "251" </w:instrText>
      </w:r>
      <w:r w:rsidRPr="008904DC">
        <w:fldChar w:fldCharType="separate"/>
      </w:r>
      <w:r w:rsidRPr="008904DC">
        <w:t>(251)</w:t>
      </w:r>
      <w:r w:rsidRPr="008904DC">
        <w:fldChar w:fldCharType="end"/>
      </w:r>
      <w:bookmarkEnd w:id="497"/>
    </w:p>
    <w:p w:rsidR="001D589A" w:rsidRPr="008904DC" w:rsidRDefault="001D589A" w:rsidP="001D589A">
      <w:pPr>
        <w:jc w:val="both"/>
      </w:pPr>
      <w:r w:rsidRPr="008904DC">
        <w:t>Se l'attivo è insufficiente, la distribuzione deve avvenire secondo i criteri della graduazione e della proporzionalità, conformemente all'ordine assegnato dalla legge.</w:t>
      </w:r>
    </w:p>
    <w:p w:rsidR="001D589A" w:rsidRPr="008904DC" w:rsidRDefault="001D589A" w:rsidP="001D589A">
      <w:pPr>
        <w:jc w:val="both"/>
      </w:pPr>
      <w:r w:rsidRPr="008904DC">
        <w:pict>
          <v:rect id="_x0000_i1155" style="width:225pt;height:.5pt" o:hrpct="0" o:hrstd="t" o:hr="t" fillcolor="#a0a0a0" stroked="f"/>
        </w:pict>
      </w:r>
    </w:p>
    <w:bookmarkStart w:id="498" w:name="248"/>
    <w:p w:rsidR="001D589A" w:rsidRPr="008904DC" w:rsidRDefault="001D589A" w:rsidP="001D589A">
      <w:pPr>
        <w:jc w:val="both"/>
      </w:pPr>
      <w:r w:rsidRPr="008904DC">
        <w:fldChar w:fldCharType="begin"/>
      </w:r>
      <w:r w:rsidRPr="008904DC">
        <w:instrText xml:space="preserve"> HYPERLINK "http://pa.leggiditalia.it/rest?print=1" \l "248up" </w:instrText>
      </w:r>
      <w:r w:rsidRPr="008904DC">
        <w:fldChar w:fldCharType="separate"/>
      </w:r>
      <w:r w:rsidRPr="008904DC">
        <w:t>(248)</w:t>
      </w:r>
      <w:r w:rsidRPr="008904DC">
        <w:fldChar w:fldCharType="end"/>
      </w:r>
      <w:bookmarkEnd w:id="498"/>
      <w:r w:rsidRPr="008904DC">
        <w:t xml:space="preserve"> Articolo inserito dall'</w:t>
      </w:r>
      <w:hyperlink r:id="rId875" w:anchor="id=10LX0000170977ART101,__m=document" w:history="1">
        <w:r w:rsidRPr="008904DC">
          <w:t xml:space="preserve">art. 100, comma 1, </w:t>
        </w:r>
        <w:proofErr w:type="spellStart"/>
        <w:r w:rsidRPr="008904DC">
          <w:t>D.Lgs.</w:t>
        </w:r>
        <w:proofErr w:type="spellEnd"/>
        <w:r w:rsidRPr="008904DC">
          <w:t xml:space="preserve"> 9 gennaio 2006, n. 5</w:t>
        </w:r>
      </w:hyperlink>
      <w:r w:rsidRPr="008904DC">
        <w:t xml:space="preserve">, a decorrere dal 16 luglio 2006. </w:t>
      </w:r>
    </w:p>
    <w:bookmarkStart w:id="499" w:name="249"/>
    <w:p w:rsidR="001D589A" w:rsidRPr="008904DC" w:rsidRDefault="001D589A" w:rsidP="001D589A">
      <w:pPr>
        <w:jc w:val="both"/>
      </w:pPr>
      <w:r w:rsidRPr="008904DC">
        <w:fldChar w:fldCharType="begin"/>
      </w:r>
      <w:r w:rsidRPr="008904DC">
        <w:instrText xml:space="preserve"> HYPERLINK "http://pa.leggiditalia.it/rest?print=1" \l "249up" </w:instrText>
      </w:r>
      <w:r w:rsidRPr="008904DC">
        <w:fldChar w:fldCharType="separate"/>
      </w:r>
      <w:r w:rsidRPr="008904DC">
        <w:t>(249)</w:t>
      </w:r>
      <w:r w:rsidRPr="008904DC">
        <w:fldChar w:fldCharType="end"/>
      </w:r>
      <w:bookmarkEnd w:id="499"/>
      <w:r w:rsidRPr="008904DC">
        <w:t xml:space="preserve"> Comma abrogato dall'</w:t>
      </w:r>
      <w:hyperlink r:id="rId876" w:anchor="id=10LX0000501750ART9,__m=document" w:history="1">
        <w:r w:rsidRPr="008904DC">
          <w:t xml:space="preserve">art. 8, comma 3,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500" w:name="250"/>
    <w:p w:rsidR="001D589A" w:rsidRPr="008904DC" w:rsidRDefault="001D589A" w:rsidP="001D589A">
      <w:pPr>
        <w:jc w:val="both"/>
      </w:pPr>
      <w:r w:rsidRPr="008904DC">
        <w:fldChar w:fldCharType="begin"/>
      </w:r>
      <w:r w:rsidRPr="008904DC">
        <w:instrText xml:space="preserve"> HYPERLINK "http://pa.leggiditalia.it/rest?print=1" \l "250up" </w:instrText>
      </w:r>
      <w:r w:rsidRPr="008904DC">
        <w:fldChar w:fldCharType="separate"/>
      </w:r>
      <w:r w:rsidRPr="008904DC">
        <w:t>(250)</w:t>
      </w:r>
      <w:r w:rsidRPr="008904DC">
        <w:fldChar w:fldCharType="end"/>
      </w:r>
      <w:bookmarkEnd w:id="500"/>
      <w:r w:rsidRPr="008904DC">
        <w:t xml:space="preserve"> Comma così modificato dall'</w:t>
      </w:r>
      <w:hyperlink r:id="rId877" w:anchor="id=10LX0000501750ART9,__m=document" w:history="1">
        <w:r w:rsidRPr="008904DC">
          <w:t xml:space="preserve">art. 8, comma 3,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501" w:name="251"/>
    <w:p w:rsidR="001D589A" w:rsidRPr="008904DC" w:rsidRDefault="001D589A" w:rsidP="001D589A">
      <w:pPr>
        <w:jc w:val="both"/>
      </w:pPr>
      <w:r w:rsidRPr="008904DC">
        <w:fldChar w:fldCharType="begin"/>
      </w:r>
      <w:r w:rsidRPr="008904DC">
        <w:instrText xml:space="preserve"> HYPERLINK "http://pa.leggiditalia.it/rest?print=1" \l "251up" </w:instrText>
      </w:r>
      <w:r w:rsidRPr="008904DC">
        <w:fldChar w:fldCharType="separate"/>
      </w:r>
      <w:r w:rsidRPr="008904DC">
        <w:t>(251)</w:t>
      </w:r>
      <w:r w:rsidRPr="008904DC">
        <w:fldChar w:fldCharType="end"/>
      </w:r>
      <w:bookmarkEnd w:id="501"/>
      <w:r w:rsidRPr="008904DC">
        <w:t xml:space="preserve"> Comma così modificato dall'</w:t>
      </w:r>
      <w:hyperlink r:id="rId878" w:anchor="id=10LX0000501750ART9,__m=document" w:history="1">
        <w:r w:rsidRPr="008904DC">
          <w:t xml:space="preserve">art. 8, comma 3,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111-ter (Conti speciali) </w:t>
      </w:r>
      <w:bookmarkStart w:id="502" w:name="252up"/>
      <w:r w:rsidRPr="008904DC">
        <w:fldChar w:fldCharType="begin"/>
      </w:r>
      <w:r w:rsidRPr="008904DC">
        <w:instrText xml:space="preserve"> HYPERLINK "http://pa.leggiditalia.it/rest?print=1" \l "252" </w:instrText>
      </w:r>
      <w:r w:rsidRPr="008904DC">
        <w:fldChar w:fldCharType="separate"/>
      </w:r>
      <w:r w:rsidRPr="008904DC">
        <w:t>(252)</w:t>
      </w:r>
      <w:r w:rsidRPr="008904DC">
        <w:fldChar w:fldCharType="end"/>
      </w:r>
      <w:bookmarkEnd w:id="502"/>
      <w:r w:rsidRPr="008904DC">
        <w:t xml:space="preserve"> </w:t>
      </w:r>
    </w:p>
    <w:p w:rsidR="001D589A" w:rsidRPr="008904DC" w:rsidRDefault="001D589A" w:rsidP="001D589A">
      <w:pPr>
        <w:jc w:val="both"/>
      </w:pPr>
      <w:r w:rsidRPr="008904DC">
        <w:t xml:space="preserve">La massa liquida attiva immobiliare è costituita dalle somme ricavate dalla liquidazione dei beni immobili, come definiti </w:t>
      </w:r>
      <w:hyperlink r:id="rId879" w:anchor="id=05AC00000070,__m=document" w:history="1">
        <w:r w:rsidRPr="008904DC">
          <w:t>dall'articolo 812 del codice civile</w:t>
        </w:r>
      </w:hyperlink>
      <w:r w:rsidRPr="008904DC">
        <w:t>, e dei loro frutti e pertinenze, nonché dalla quota proporzionale di interessi attivi liquidati sui depositi delle relative somme.</w:t>
      </w:r>
    </w:p>
    <w:p w:rsidR="001D589A" w:rsidRPr="008904DC" w:rsidRDefault="001D589A" w:rsidP="001D589A">
      <w:pPr>
        <w:jc w:val="both"/>
      </w:pPr>
      <w:r w:rsidRPr="008904DC">
        <w:lastRenderedPageBreak/>
        <w:t>La massa liquida attiva mobiliare è costituita da tutte le altre entrate.</w:t>
      </w:r>
    </w:p>
    <w:p w:rsidR="001D589A" w:rsidRPr="008904DC" w:rsidRDefault="001D589A" w:rsidP="001D589A">
      <w:pPr>
        <w:jc w:val="both"/>
      </w:pPr>
      <w:r w:rsidRPr="008904DC">
        <w:t>Il curatore deve tenere un conto autonomo delle vendite dei singoli beni immobili oggetto di privilegio speciale e di ipoteca e dei singoli beni mobili o gruppo di mobili oggetto di pegno e privilegio speciale, con analitica indicazione delle entrate e delle uscite di carattere specifico e della quota di quelle di carattere generale imputabili a ciascun bene o gruppo di beni secondo un criterio proporzionale.</w:t>
      </w:r>
    </w:p>
    <w:p w:rsidR="001D589A" w:rsidRPr="008904DC" w:rsidRDefault="001D589A" w:rsidP="001D589A">
      <w:pPr>
        <w:jc w:val="both"/>
      </w:pPr>
      <w:r w:rsidRPr="008904DC">
        <w:pict>
          <v:rect id="_x0000_i1156" style="width:225pt;height:.5pt" o:hrpct="0" o:hrstd="t" o:hr="t" fillcolor="#a0a0a0" stroked="f"/>
        </w:pict>
      </w:r>
    </w:p>
    <w:bookmarkStart w:id="503" w:name="252"/>
    <w:p w:rsidR="001D589A" w:rsidRPr="008904DC" w:rsidRDefault="001D589A" w:rsidP="001D589A">
      <w:pPr>
        <w:jc w:val="both"/>
      </w:pPr>
      <w:r w:rsidRPr="008904DC">
        <w:fldChar w:fldCharType="begin"/>
      </w:r>
      <w:r w:rsidRPr="008904DC">
        <w:instrText xml:space="preserve"> HYPERLINK "http://pa.leggiditalia.it/rest?print=1" \l "252up" </w:instrText>
      </w:r>
      <w:r w:rsidRPr="008904DC">
        <w:fldChar w:fldCharType="separate"/>
      </w:r>
      <w:r w:rsidRPr="008904DC">
        <w:t>(252)</w:t>
      </w:r>
      <w:r w:rsidRPr="008904DC">
        <w:fldChar w:fldCharType="end"/>
      </w:r>
      <w:bookmarkEnd w:id="503"/>
      <w:r w:rsidRPr="008904DC">
        <w:t xml:space="preserve"> Articolo inserito dall'</w:t>
      </w:r>
      <w:hyperlink r:id="rId880" w:anchor="id=10LX0000170977ART101,__m=document" w:history="1">
        <w:r w:rsidRPr="008904DC">
          <w:t xml:space="preserve">art. 100,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111-quater (Crediti assistiti da prelazione) </w:t>
      </w:r>
      <w:bookmarkStart w:id="504" w:name="253up"/>
      <w:r w:rsidRPr="008904DC">
        <w:fldChar w:fldCharType="begin"/>
      </w:r>
      <w:r w:rsidRPr="008904DC">
        <w:instrText xml:space="preserve"> HYPERLINK "http://pa.leggiditalia.it/rest?print=1" \l "253" </w:instrText>
      </w:r>
      <w:r w:rsidRPr="008904DC">
        <w:fldChar w:fldCharType="separate"/>
      </w:r>
      <w:r w:rsidRPr="008904DC">
        <w:t>(253)</w:t>
      </w:r>
      <w:r w:rsidRPr="008904DC">
        <w:fldChar w:fldCharType="end"/>
      </w:r>
      <w:bookmarkEnd w:id="504"/>
      <w:r w:rsidRPr="008904DC">
        <w:t xml:space="preserve"> </w:t>
      </w:r>
    </w:p>
    <w:p w:rsidR="001D589A" w:rsidRPr="008904DC" w:rsidRDefault="001D589A" w:rsidP="001D589A">
      <w:pPr>
        <w:jc w:val="both"/>
      </w:pPr>
      <w:r w:rsidRPr="008904DC">
        <w:t xml:space="preserve">I crediti assistiti da privilegio generale hanno diritto di prelazione per il capitale, le spese e gli interessi, nei limiti di cui agli </w:t>
      </w:r>
      <w:hyperlink r:id="rId881" w:anchor="10LX0000107749ART54" w:history="1">
        <w:r w:rsidRPr="008904DC">
          <w:t>articoli 54</w:t>
        </w:r>
      </w:hyperlink>
      <w:r w:rsidRPr="008904DC">
        <w:t xml:space="preserve"> e </w:t>
      </w:r>
      <w:hyperlink r:id="rId882" w:anchor="10LX0000107749ART55" w:history="1">
        <w:r w:rsidRPr="008904DC">
          <w:t>55</w:t>
        </w:r>
      </w:hyperlink>
      <w:r w:rsidRPr="008904DC">
        <w:t>, sul prezzo ricavato dalla liquidazione del patrimonio mobiliare, sul quale concorrono in un'unica graduatoria con i crediti garantiti da privilegio speciale mobiliare, secondo il grado previsto dalla legge.</w:t>
      </w:r>
    </w:p>
    <w:p w:rsidR="001D589A" w:rsidRPr="008904DC" w:rsidRDefault="001D589A" w:rsidP="001D589A">
      <w:pPr>
        <w:jc w:val="both"/>
      </w:pPr>
      <w:r w:rsidRPr="008904DC">
        <w:t xml:space="preserve">I crediti garantiti da ipoteca e pegno e quelli assistiti da privilegio speciale hanno diritto di prelazione per il capitale, le spese e gli interessi, nei limiti di cui agli </w:t>
      </w:r>
      <w:hyperlink r:id="rId883" w:anchor="10LX0000107749ART54" w:history="1">
        <w:r w:rsidRPr="008904DC">
          <w:t>articoli 54</w:t>
        </w:r>
      </w:hyperlink>
      <w:r w:rsidRPr="008904DC">
        <w:t xml:space="preserve"> e </w:t>
      </w:r>
      <w:hyperlink r:id="rId884" w:anchor="10LX0000107749ART55" w:history="1">
        <w:r w:rsidRPr="008904DC">
          <w:t>55</w:t>
        </w:r>
      </w:hyperlink>
      <w:r w:rsidRPr="008904DC">
        <w:t>, sul prezzo ricavato dai beni vincolati alla loro garanzia.</w:t>
      </w:r>
    </w:p>
    <w:p w:rsidR="001D589A" w:rsidRPr="008904DC" w:rsidRDefault="001D589A" w:rsidP="001D589A">
      <w:pPr>
        <w:jc w:val="both"/>
      </w:pPr>
      <w:r w:rsidRPr="008904DC">
        <w:pict>
          <v:rect id="_x0000_i1157" style="width:225pt;height:.5pt" o:hrpct="0" o:hrstd="t" o:hr="t" fillcolor="#a0a0a0" stroked="f"/>
        </w:pict>
      </w:r>
    </w:p>
    <w:bookmarkStart w:id="505" w:name="253"/>
    <w:p w:rsidR="001D589A" w:rsidRPr="008904DC" w:rsidRDefault="001D589A" w:rsidP="001D589A">
      <w:pPr>
        <w:jc w:val="both"/>
      </w:pPr>
      <w:r w:rsidRPr="008904DC">
        <w:fldChar w:fldCharType="begin"/>
      </w:r>
      <w:r w:rsidRPr="008904DC">
        <w:instrText xml:space="preserve"> HYPERLINK "http://pa.leggiditalia.it/rest?print=1" \l "253up" </w:instrText>
      </w:r>
      <w:r w:rsidRPr="008904DC">
        <w:fldChar w:fldCharType="separate"/>
      </w:r>
      <w:r w:rsidRPr="008904DC">
        <w:t>(253)</w:t>
      </w:r>
      <w:r w:rsidRPr="008904DC">
        <w:fldChar w:fldCharType="end"/>
      </w:r>
      <w:bookmarkEnd w:id="505"/>
      <w:r w:rsidRPr="008904DC">
        <w:t xml:space="preserve"> Articolo inserito dall'</w:t>
      </w:r>
      <w:hyperlink r:id="rId885" w:anchor="id=10LX0000170977ART101,__m=document" w:history="1">
        <w:r w:rsidRPr="008904DC">
          <w:t xml:space="preserve">art. 100,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112 (Partecipazione dei creditori ammessi tardivamente) </w:t>
      </w:r>
      <w:bookmarkStart w:id="506" w:name="254up"/>
      <w:r w:rsidRPr="008904DC">
        <w:fldChar w:fldCharType="begin"/>
      </w:r>
      <w:r w:rsidRPr="008904DC">
        <w:instrText xml:space="preserve"> HYPERLINK "http://pa.leggiditalia.it/rest?print=1" \l "254" </w:instrText>
      </w:r>
      <w:r w:rsidRPr="008904DC">
        <w:fldChar w:fldCharType="separate"/>
      </w:r>
      <w:r w:rsidRPr="008904DC">
        <w:t>(254)</w:t>
      </w:r>
      <w:r w:rsidRPr="008904DC">
        <w:fldChar w:fldCharType="end"/>
      </w:r>
      <w:bookmarkEnd w:id="506"/>
      <w:r w:rsidRPr="008904DC">
        <w:t xml:space="preserve"> </w:t>
      </w:r>
    </w:p>
    <w:p w:rsidR="001D589A" w:rsidRPr="008904DC" w:rsidRDefault="001D589A" w:rsidP="001D589A">
      <w:pPr>
        <w:jc w:val="both"/>
      </w:pPr>
      <w:r w:rsidRPr="008904DC">
        <w:t>I creditori ammessi a norma dell'articolo 101 concorrono soltanto alle ripartizioni posteriori alla loro ammissione in proporzione del rispettivo credito, salvo il diritto di prelevare le quote che sarebbero loro spettate nelle precedenti ripartizioni se assistiti da cause di prelazione o se il ritardo è dipeso da cause ad essi non imputabili.</w:t>
      </w:r>
    </w:p>
    <w:p w:rsidR="001D589A" w:rsidRPr="008904DC" w:rsidRDefault="001D589A" w:rsidP="001D589A">
      <w:pPr>
        <w:jc w:val="both"/>
      </w:pPr>
      <w:r w:rsidRPr="008904DC">
        <w:pict>
          <v:rect id="_x0000_i1158" style="width:225pt;height:.5pt" o:hrpct="0" o:hrstd="t" o:hr="t" fillcolor="#a0a0a0" stroked="f"/>
        </w:pict>
      </w:r>
    </w:p>
    <w:bookmarkStart w:id="507" w:name="254"/>
    <w:p w:rsidR="001D589A" w:rsidRPr="008904DC" w:rsidRDefault="001D589A" w:rsidP="001D589A">
      <w:pPr>
        <w:jc w:val="both"/>
      </w:pPr>
      <w:r w:rsidRPr="008904DC">
        <w:fldChar w:fldCharType="begin"/>
      </w:r>
      <w:r w:rsidRPr="008904DC">
        <w:instrText xml:space="preserve"> HYPERLINK "http://pa.leggiditalia.it/rest?print=1" \l "254up" </w:instrText>
      </w:r>
      <w:r w:rsidRPr="008904DC">
        <w:fldChar w:fldCharType="separate"/>
      </w:r>
      <w:r w:rsidRPr="008904DC">
        <w:t>(254)</w:t>
      </w:r>
      <w:r w:rsidRPr="008904DC">
        <w:fldChar w:fldCharType="end"/>
      </w:r>
      <w:bookmarkEnd w:id="507"/>
      <w:r w:rsidRPr="008904DC">
        <w:t xml:space="preserve"> Articolo così sostituito dall'</w:t>
      </w:r>
      <w:hyperlink r:id="rId886" w:anchor="id=10LX0000170977ART102,__m=document" w:history="1">
        <w:r w:rsidRPr="008904DC">
          <w:t xml:space="preserve">art. 101,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113 (Ripartizioni parziali) </w:t>
      </w:r>
      <w:bookmarkStart w:id="508" w:name="255up"/>
      <w:r w:rsidRPr="008904DC">
        <w:fldChar w:fldCharType="begin"/>
      </w:r>
      <w:r w:rsidRPr="008904DC">
        <w:instrText xml:space="preserve"> HYPERLINK "http://pa.leggiditalia.it/rest?print=1" \l "255" </w:instrText>
      </w:r>
      <w:r w:rsidRPr="008904DC">
        <w:fldChar w:fldCharType="separate"/>
      </w:r>
      <w:r w:rsidRPr="008904DC">
        <w:t>(255)</w:t>
      </w:r>
      <w:r w:rsidRPr="008904DC">
        <w:fldChar w:fldCharType="end"/>
      </w:r>
      <w:bookmarkEnd w:id="508"/>
      <w:r w:rsidRPr="008904DC">
        <w:t xml:space="preserve"> </w:t>
      </w:r>
    </w:p>
    <w:p w:rsidR="001D589A" w:rsidRPr="008904DC" w:rsidRDefault="001D589A" w:rsidP="001D589A">
      <w:pPr>
        <w:jc w:val="both"/>
      </w:pPr>
      <w:r w:rsidRPr="008904DC">
        <w:t>Nelle ripartizioni parziali, che non possono superare l'ottanta per cento delle somme da ripartire, devono essere trattenute e depositate, nei modi stabiliti dal giudice delegato, le quote assegnate:</w:t>
      </w:r>
    </w:p>
    <w:p w:rsidR="001D589A" w:rsidRPr="008904DC" w:rsidRDefault="001D589A" w:rsidP="001D589A">
      <w:pPr>
        <w:jc w:val="both"/>
      </w:pPr>
      <w:r w:rsidRPr="008904DC">
        <w:t xml:space="preserve">1) ai creditori ammessi con riserva; </w:t>
      </w:r>
    </w:p>
    <w:p w:rsidR="001D589A" w:rsidRPr="008904DC" w:rsidRDefault="001D589A" w:rsidP="001D589A">
      <w:pPr>
        <w:jc w:val="both"/>
      </w:pPr>
      <w:r w:rsidRPr="008904DC">
        <w:t xml:space="preserve">2) ai creditori opponenti a favore dei quali sono state disposte misure cautelari; </w:t>
      </w:r>
    </w:p>
    <w:p w:rsidR="001D589A" w:rsidRPr="008904DC" w:rsidRDefault="001D589A" w:rsidP="001D589A">
      <w:pPr>
        <w:jc w:val="both"/>
      </w:pPr>
      <w:r w:rsidRPr="008904DC">
        <w:t xml:space="preserve">3) ai creditori opponenti la cui domanda è stata accolta ma la sentenza non è passata in giudicato; </w:t>
      </w:r>
    </w:p>
    <w:p w:rsidR="001D589A" w:rsidRPr="008904DC" w:rsidRDefault="001D589A" w:rsidP="001D589A">
      <w:pPr>
        <w:jc w:val="both"/>
      </w:pPr>
      <w:r w:rsidRPr="008904DC">
        <w:t xml:space="preserve">4) ai creditori nei cui confronti sono stati proposti i giudizi di impugnazione e di revocazione. </w:t>
      </w:r>
    </w:p>
    <w:p w:rsidR="001D589A" w:rsidRPr="008904DC" w:rsidRDefault="001D589A" w:rsidP="001D589A">
      <w:pPr>
        <w:jc w:val="both"/>
      </w:pPr>
      <w:r w:rsidRPr="008904DC">
        <w:t>Le somme ritenute necessarie per spese future, per soddisfare il compenso al curatore e ogni altro debito prededucibile devono essere trattenute; in questo caso, l'ammontare della quota da ripartire indicata nel primo comma del presente articolo deve essere ridotta se la misura dell'ottanta per cento appare insufficiente.</w:t>
      </w:r>
    </w:p>
    <w:p w:rsidR="001D589A" w:rsidRPr="008904DC" w:rsidRDefault="001D589A" w:rsidP="001D589A">
      <w:pPr>
        <w:jc w:val="both"/>
      </w:pPr>
      <w:r w:rsidRPr="008904DC">
        <w:t>Devono essere altresì trattenute e depositate nei modi stabiliti dal giudice delegato le somme ricevute dalla procedura per effetto di provvedimenti provvisoriamente esecutivi e non ancora passati in giudicato.</w:t>
      </w:r>
    </w:p>
    <w:p w:rsidR="001D589A" w:rsidRPr="008904DC" w:rsidRDefault="001D589A" w:rsidP="001D589A">
      <w:pPr>
        <w:jc w:val="both"/>
      </w:pPr>
      <w:r w:rsidRPr="008904DC">
        <w:pict>
          <v:rect id="_x0000_i1159" style="width:225pt;height:.5pt" o:hrpct="0" o:hrstd="t" o:hr="t" fillcolor="#a0a0a0" stroked="f"/>
        </w:pict>
      </w:r>
    </w:p>
    <w:bookmarkStart w:id="509" w:name="255"/>
    <w:p w:rsidR="001D589A" w:rsidRPr="008904DC" w:rsidRDefault="001D589A" w:rsidP="001D589A">
      <w:pPr>
        <w:jc w:val="both"/>
      </w:pPr>
      <w:r w:rsidRPr="008904DC">
        <w:fldChar w:fldCharType="begin"/>
      </w:r>
      <w:r w:rsidRPr="008904DC">
        <w:instrText xml:space="preserve"> HYPERLINK "http://pa.leggiditalia.it/rest?print=1" \l "255up" </w:instrText>
      </w:r>
      <w:r w:rsidRPr="008904DC">
        <w:fldChar w:fldCharType="separate"/>
      </w:r>
      <w:r w:rsidRPr="008904DC">
        <w:t>(255)</w:t>
      </w:r>
      <w:r w:rsidRPr="008904DC">
        <w:fldChar w:fldCharType="end"/>
      </w:r>
      <w:bookmarkEnd w:id="509"/>
      <w:r w:rsidRPr="008904DC">
        <w:t xml:space="preserve"> Articolo così sostituito dall'</w:t>
      </w:r>
      <w:hyperlink r:id="rId887" w:anchor="id=10LX0000170977ART103,__m=document" w:history="1">
        <w:r w:rsidRPr="008904DC">
          <w:t xml:space="preserve">art. 102,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113-bis (Scioglimento delle ammissioni con riserva) </w:t>
      </w:r>
      <w:bookmarkStart w:id="510" w:name="256up"/>
      <w:r w:rsidRPr="008904DC">
        <w:fldChar w:fldCharType="begin"/>
      </w:r>
      <w:r w:rsidRPr="008904DC">
        <w:instrText xml:space="preserve"> HYPERLINK "http://pa.leggiditalia.it/rest?print=1" \l "256" </w:instrText>
      </w:r>
      <w:r w:rsidRPr="008904DC">
        <w:fldChar w:fldCharType="separate"/>
      </w:r>
      <w:r w:rsidRPr="008904DC">
        <w:t>(256)</w:t>
      </w:r>
      <w:r w:rsidRPr="008904DC">
        <w:fldChar w:fldCharType="end"/>
      </w:r>
      <w:bookmarkEnd w:id="510"/>
      <w:r w:rsidRPr="008904DC">
        <w:t xml:space="preserve"> </w:t>
      </w:r>
    </w:p>
    <w:p w:rsidR="001D589A" w:rsidRPr="008904DC" w:rsidRDefault="001D589A" w:rsidP="001D589A">
      <w:pPr>
        <w:jc w:val="both"/>
      </w:pPr>
      <w:r w:rsidRPr="008904DC">
        <w:t>Quando si verifica l'evento che ha determinato l'accoglimento di una domanda con riserva, su istanza del curatore o della parte interessata, il giudice delegato modifica lo stato passivo, con decreto, disponendo che la domanda deve intendersi accolta definitivamente.</w:t>
      </w:r>
    </w:p>
    <w:p w:rsidR="001D589A" w:rsidRPr="008904DC" w:rsidRDefault="001D589A" w:rsidP="001D589A">
      <w:pPr>
        <w:jc w:val="both"/>
      </w:pPr>
      <w:r w:rsidRPr="008904DC">
        <w:pict>
          <v:rect id="_x0000_i1160" style="width:225pt;height:.5pt" o:hrpct="0" o:hrstd="t" o:hr="t" fillcolor="#a0a0a0" stroked="f"/>
        </w:pict>
      </w:r>
    </w:p>
    <w:bookmarkStart w:id="511" w:name="256"/>
    <w:p w:rsidR="001D589A" w:rsidRPr="008904DC" w:rsidRDefault="001D589A" w:rsidP="001D589A">
      <w:pPr>
        <w:jc w:val="both"/>
      </w:pPr>
      <w:r w:rsidRPr="008904DC">
        <w:fldChar w:fldCharType="begin"/>
      </w:r>
      <w:r w:rsidRPr="008904DC">
        <w:instrText xml:space="preserve"> HYPERLINK "http://pa.leggiditalia.it/rest?print=1" \l "256up" </w:instrText>
      </w:r>
      <w:r w:rsidRPr="008904DC">
        <w:fldChar w:fldCharType="separate"/>
      </w:r>
      <w:r w:rsidRPr="008904DC">
        <w:t>(256)</w:t>
      </w:r>
      <w:r w:rsidRPr="008904DC">
        <w:fldChar w:fldCharType="end"/>
      </w:r>
      <w:bookmarkEnd w:id="511"/>
      <w:r w:rsidRPr="008904DC">
        <w:t xml:space="preserve"> Articolo inserito dall'</w:t>
      </w:r>
      <w:hyperlink r:id="rId888" w:anchor="id=10LX0000170977ART104,__m=document" w:history="1">
        <w:r w:rsidRPr="008904DC">
          <w:t xml:space="preserve">art. 103,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114 (Restituzione di somme riscosse) </w:t>
      </w:r>
      <w:bookmarkStart w:id="512" w:name="257up"/>
      <w:r w:rsidRPr="008904DC">
        <w:fldChar w:fldCharType="begin"/>
      </w:r>
      <w:r w:rsidRPr="008904DC">
        <w:instrText xml:space="preserve"> HYPERLINK "http://pa.leggiditalia.it/rest?print=1" \l "257" </w:instrText>
      </w:r>
      <w:r w:rsidRPr="008904DC">
        <w:fldChar w:fldCharType="separate"/>
      </w:r>
      <w:r w:rsidRPr="008904DC">
        <w:t>(257)</w:t>
      </w:r>
      <w:r w:rsidRPr="008904DC">
        <w:fldChar w:fldCharType="end"/>
      </w:r>
      <w:bookmarkEnd w:id="512"/>
      <w:r w:rsidRPr="008904DC">
        <w:t xml:space="preserve"> </w:t>
      </w:r>
    </w:p>
    <w:p w:rsidR="001D589A" w:rsidRPr="008904DC" w:rsidRDefault="001D589A" w:rsidP="001D589A">
      <w:pPr>
        <w:jc w:val="both"/>
      </w:pPr>
      <w:r w:rsidRPr="008904DC">
        <w:t>I pagamenti effettuati in esecuzione dei piani di riparto non possono essere ripetuti, salvo il caso dell'accoglimento di domande di revocazione.</w:t>
      </w:r>
    </w:p>
    <w:p w:rsidR="001D589A" w:rsidRPr="008904DC" w:rsidRDefault="001D589A" w:rsidP="001D589A">
      <w:pPr>
        <w:jc w:val="both"/>
      </w:pPr>
      <w:r w:rsidRPr="008904DC">
        <w:t>I creditori che hanno percepito pagamenti non dovuti, devono restituire le somme riscosse, oltre agli interessi legali dal momento del pagamento effettuato a loro favore.</w:t>
      </w:r>
    </w:p>
    <w:p w:rsidR="001D589A" w:rsidRPr="008904DC" w:rsidRDefault="001D589A" w:rsidP="001D589A">
      <w:pPr>
        <w:jc w:val="both"/>
      </w:pPr>
      <w:r w:rsidRPr="008904DC">
        <w:pict>
          <v:rect id="_x0000_i1161" style="width:225pt;height:.5pt" o:hrpct="0" o:hrstd="t" o:hr="t" fillcolor="#a0a0a0" stroked="f"/>
        </w:pict>
      </w:r>
    </w:p>
    <w:bookmarkStart w:id="513" w:name="257"/>
    <w:p w:rsidR="001D589A" w:rsidRPr="008904DC" w:rsidRDefault="001D589A" w:rsidP="001D589A">
      <w:pPr>
        <w:jc w:val="both"/>
      </w:pPr>
      <w:r w:rsidRPr="008904DC">
        <w:fldChar w:fldCharType="begin"/>
      </w:r>
      <w:r w:rsidRPr="008904DC">
        <w:instrText xml:space="preserve"> HYPERLINK "http://pa.leggiditalia.it/rest?print=1" \l "257up" </w:instrText>
      </w:r>
      <w:r w:rsidRPr="008904DC">
        <w:fldChar w:fldCharType="separate"/>
      </w:r>
      <w:r w:rsidRPr="008904DC">
        <w:t>(257)</w:t>
      </w:r>
      <w:r w:rsidRPr="008904DC">
        <w:fldChar w:fldCharType="end"/>
      </w:r>
      <w:bookmarkEnd w:id="513"/>
      <w:r w:rsidRPr="008904DC">
        <w:t xml:space="preserve"> Articolo così sostituito dall'</w:t>
      </w:r>
      <w:hyperlink r:id="rId889" w:anchor="id=10LX0000170977ART105,__m=document" w:history="1">
        <w:r w:rsidRPr="008904DC">
          <w:t xml:space="preserve">art. 104,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115 (Pagamento ai creditori) </w:t>
      </w:r>
      <w:bookmarkStart w:id="514" w:name="258up"/>
      <w:r w:rsidRPr="008904DC">
        <w:fldChar w:fldCharType="begin"/>
      </w:r>
      <w:r w:rsidRPr="008904DC">
        <w:instrText xml:space="preserve"> HYPERLINK "http://pa.leggiditalia.it/rest?print=1" \l "258" </w:instrText>
      </w:r>
      <w:r w:rsidRPr="008904DC">
        <w:fldChar w:fldCharType="separate"/>
      </w:r>
      <w:r w:rsidRPr="008904DC">
        <w:t>(258)</w:t>
      </w:r>
      <w:r w:rsidRPr="008904DC">
        <w:fldChar w:fldCharType="end"/>
      </w:r>
      <w:bookmarkEnd w:id="514"/>
      <w:r w:rsidRPr="008904DC">
        <w:t xml:space="preserve"> </w:t>
      </w:r>
    </w:p>
    <w:p w:rsidR="001D589A" w:rsidRPr="008904DC" w:rsidRDefault="001D589A" w:rsidP="001D589A">
      <w:pPr>
        <w:jc w:val="both"/>
      </w:pPr>
      <w:r w:rsidRPr="008904DC">
        <w:t>Il curatore provvede al pagamento delle somme assegnate ai creditori nel piano di ripartizione nei modi stabiliti dal giudice delegato, purché tali da assicurare la prova del pagamento stesso.</w:t>
      </w:r>
    </w:p>
    <w:p w:rsidR="001D589A" w:rsidRPr="008904DC" w:rsidRDefault="001D589A" w:rsidP="001D589A">
      <w:pPr>
        <w:jc w:val="both"/>
      </w:pPr>
      <w:r w:rsidRPr="008904DC">
        <w:t xml:space="preserve">Se prima della ripartizione i crediti ammessi sono stati ceduti, il curatore attribuisce le quote di riparto ai cessionari, qualora la cessione sia stata tempestivamente comunicata, unitamente alla documentazione che attesti, con atto recante le sottoscrizioni autenticate di cedente e cessionario, l'intervenuta cessione. In questo caso, il curatore provvede alla rettifica formale dello stato passivo. Le stesse disposizioni si applicano in caso di surrogazione del creditore. </w:t>
      </w:r>
      <w:bookmarkStart w:id="515" w:name="259up"/>
      <w:r w:rsidRPr="008904DC">
        <w:fldChar w:fldCharType="begin"/>
      </w:r>
      <w:r w:rsidRPr="008904DC">
        <w:instrText xml:space="preserve"> HYPERLINK "http://pa.leggiditalia.it/rest?print=1" \l "259" </w:instrText>
      </w:r>
      <w:r w:rsidRPr="008904DC">
        <w:fldChar w:fldCharType="separate"/>
      </w:r>
      <w:r w:rsidRPr="008904DC">
        <w:t>(259)</w:t>
      </w:r>
      <w:r w:rsidRPr="008904DC">
        <w:fldChar w:fldCharType="end"/>
      </w:r>
      <w:bookmarkEnd w:id="515"/>
    </w:p>
    <w:p w:rsidR="001D589A" w:rsidRPr="008904DC" w:rsidRDefault="001D589A" w:rsidP="001D589A">
      <w:pPr>
        <w:jc w:val="both"/>
      </w:pPr>
      <w:r w:rsidRPr="008904DC">
        <w:pict>
          <v:rect id="_x0000_i1162" style="width:225pt;height:.5pt" o:hrpct="0" o:hrstd="t" o:hr="t" fillcolor="#a0a0a0" stroked="f"/>
        </w:pict>
      </w:r>
    </w:p>
    <w:bookmarkStart w:id="516" w:name="258"/>
    <w:p w:rsidR="001D589A" w:rsidRPr="008904DC" w:rsidRDefault="001D589A" w:rsidP="001D589A">
      <w:pPr>
        <w:jc w:val="both"/>
      </w:pPr>
      <w:r w:rsidRPr="008904DC">
        <w:fldChar w:fldCharType="begin"/>
      </w:r>
      <w:r w:rsidRPr="008904DC">
        <w:instrText xml:space="preserve"> HYPERLINK "http://pa.leggiditalia.it/rest?print=1" \l "258up" </w:instrText>
      </w:r>
      <w:r w:rsidRPr="008904DC">
        <w:fldChar w:fldCharType="separate"/>
      </w:r>
      <w:r w:rsidRPr="008904DC">
        <w:t>(258)</w:t>
      </w:r>
      <w:r w:rsidRPr="008904DC">
        <w:fldChar w:fldCharType="end"/>
      </w:r>
      <w:bookmarkEnd w:id="516"/>
      <w:r w:rsidRPr="008904DC">
        <w:t xml:space="preserve"> Articolo così sostituito dall'</w:t>
      </w:r>
      <w:hyperlink r:id="rId890" w:anchor="id=10LX0000170977ART106,__m=document" w:history="1">
        <w:r w:rsidRPr="008904DC">
          <w:t xml:space="preserve">art. 105, comma 1, </w:t>
        </w:r>
        <w:proofErr w:type="spellStart"/>
        <w:r w:rsidRPr="008904DC">
          <w:t>D.Lgs.</w:t>
        </w:r>
        <w:proofErr w:type="spellEnd"/>
        <w:r w:rsidRPr="008904DC">
          <w:t xml:space="preserve"> 9 gennaio 2006, n. 5</w:t>
        </w:r>
      </w:hyperlink>
      <w:r w:rsidRPr="008904DC">
        <w:t xml:space="preserve">, a decorrere dal 16 luglio 2006. </w:t>
      </w:r>
    </w:p>
    <w:bookmarkStart w:id="517" w:name="259"/>
    <w:p w:rsidR="001D589A" w:rsidRPr="008904DC" w:rsidRDefault="001D589A" w:rsidP="001D589A">
      <w:pPr>
        <w:jc w:val="both"/>
      </w:pPr>
      <w:r w:rsidRPr="008904DC">
        <w:fldChar w:fldCharType="begin"/>
      </w:r>
      <w:r w:rsidRPr="008904DC">
        <w:instrText xml:space="preserve"> HYPERLINK "http://pa.leggiditalia.it/rest?print=1" \l "259up" </w:instrText>
      </w:r>
      <w:r w:rsidRPr="008904DC">
        <w:fldChar w:fldCharType="separate"/>
      </w:r>
      <w:r w:rsidRPr="008904DC">
        <w:t>(259)</w:t>
      </w:r>
      <w:r w:rsidRPr="008904DC">
        <w:fldChar w:fldCharType="end"/>
      </w:r>
      <w:bookmarkEnd w:id="517"/>
      <w:r w:rsidRPr="008904DC">
        <w:t xml:space="preserve"> Comma così modificato dall'</w:t>
      </w:r>
      <w:hyperlink r:id="rId891" w:anchor="id=10LX0000501750ART9,__m=document" w:history="1">
        <w:r w:rsidRPr="008904DC">
          <w:t xml:space="preserve">art. 8, comma 4,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116 (Rendiconto del curatore) </w:t>
      </w:r>
      <w:bookmarkStart w:id="518" w:name="260up"/>
      <w:r w:rsidRPr="008904DC">
        <w:fldChar w:fldCharType="begin"/>
      </w:r>
      <w:r w:rsidRPr="008904DC">
        <w:instrText xml:space="preserve"> HYPERLINK "http://pa.leggiditalia.it/rest?print=1" \l "260" </w:instrText>
      </w:r>
      <w:r w:rsidRPr="008904DC">
        <w:fldChar w:fldCharType="separate"/>
      </w:r>
      <w:r w:rsidRPr="008904DC">
        <w:t>(260)</w:t>
      </w:r>
      <w:r w:rsidRPr="008904DC">
        <w:fldChar w:fldCharType="end"/>
      </w:r>
      <w:bookmarkEnd w:id="518"/>
      <w:r w:rsidRPr="008904DC">
        <w:t xml:space="preserve"> </w:t>
      </w:r>
    </w:p>
    <w:p w:rsidR="001D589A" w:rsidRPr="008904DC" w:rsidRDefault="001D589A" w:rsidP="001D589A">
      <w:pPr>
        <w:jc w:val="both"/>
      </w:pPr>
      <w:r w:rsidRPr="008904DC">
        <w:t>Compiuta la liquidazione dell'attivo e prima del riparto finale, nonché in ogni caso in cui cessa dalle funzioni, il curatore presenta al giudice delegato l'esposizione analitica delle operazioni contabili e della attività di gestione della procedura.</w:t>
      </w:r>
    </w:p>
    <w:p w:rsidR="001D589A" w:rsidRPr="008904DC" w:rsidRDefault="001D589A" w:rsidP="001D589A">
      <w:pPr>
        <w:jc w:val="both"/>
      </w:pPr>
      <w:r w:rsidRPr="008904DC">
        <w:t xml:space="preserve">Il giudice ordina il deposito del conto in cancelleria e fissa l'udienza che non può essere tenuta prima che siano decorsi quindici giorni dalla comunicazione del rendiconto a tutti i creditori. </w:t>
      </w:r>
      <w:bookmarkStart w:id="519" w:name="261up"/>
      <w:r w:rsidRPr="008904DC">
        <w:fldChar w:fldCharType="begin"/>
      </w:r>
      <w:r w:rsidRPr="008904DC">
        <w:instrText xml:space="preserve"> HYPERLINK "http://pa.leggiditalia.it/rest?print=1" \l "261" </w:instrText>
      </w:r>
      <w:r w:rsidRPr="008904DC">
        <w:fldChar w:fldCharType="separate"/>
      </w:r>
      <w:r w:rsidRPr="008904DC">
        <w:t>(261)</w:t>
      </w:r>
      <w:r w:rsidRPr="008904DC">
        <w:fldChar w:fldCharType="end"/>
      </w:r>
      <w:bookmarkEnd w:id="519"/>
    </w:p>
    <w:p w:rsidR="001D589A" w:rsidRPr="008904DC" w:rsidRDefault="001D589A" w:rsidP="001D589A">
      <w:pPr>
        <w:jc w:val="both"/>
      </w:pPr>
      <w:r w:rsidRPr="008904DC">
        <w:t xml:space="preserve">Dell'avvenuto deposito e della fissazione dell'udienza il curatore dà immediata comunicazione ai creditori ammessi al passivo, a coloro che hanno proposto opposizione, ai creditori in </w:t>
      </w:r>
      <w:proofErr w:type="spellStart"/>
      <w:r w:rsidRPr="008904DC">
        <w:t>prededuzione</w:t>
      </w:r>
      <w:proofErr w:type="spellEnd"/>
      <w:r w:rsidRPr="008904DC">
        <w:t xml:space="preserve"> non soddisfatti, con posta elettronica certificata, inviando loro copia del rendiconto ed avvisandoli che possono presentare eventuali osservazioni o contestazioni fino a cinque giorni prima dell'udienza con le modalità di cui all'</w:t>
      </w:r>
      <w:hyperlink r:id="rId892" w:anchor="10LX0000107749ART93" w:history="1">
        <w:r w:rsidRPr="008904DC">
          <w:t>articolo 93, secondo comma</w:t>
        </w:r>
      </w:hyperlink>
      <w:r w:rsidRPr="008904DC">
        <w:t xml:space="preserve">. Al fallito, se non è possibile procedere alla comunicazione con modalità telematica, il rendiconto e la data dell'udienza sono comunicati mediante lettera raccomandata con avviso di ricevimento. </w:t>
      </w:r>
      <w:bookmarkStart w:id="520" w:name="262up"/>
      <w:r w:rsidRPr="008904DC">
        <w:fldChar w:fldCharType="begin"/>
      </w:r>
      <w:r w:rsidRPr="008904DC">
        <w:instrText xml:space="preserve"> HYPERLINK "http://pa.leggiditalia.it/rest?print=1" \l "262" </w:instrText>
      </w:r>
      <w:r w:rsidRPr="008904DC">
        <w:fldChar w:fldCharType="separate"/>
      </w:r>
      <w:r w:rsidRPr="008904DC">
        <w:t>(262)</w:t>
      </w:r>
      <w:r w:rsidRPr="008904DC">
        <w:fldChar w:fldCharType="end"/>
      </w:r>
      <w:bookmarkEnd w:id="520"/>
    </w:p>
    <w:p w:rsidR="001D589A" w:rsidRPr="008904DC" w:rsidRDefault="001D589A" w:rsidP="001D589A">
      <w:pPr>
        <w:jc w:val="both"/>
      </w:pPr>
      <w:r w:rsidRPr="008904DC">
        <w:t>Se all'udienza stabilita non sorgono contestazioni o su queste viene raggiunto un accordo, il giudice approva il conto con decreto; altrimenti, fissa l'udienza innanzi al collegio che provvede in camera di consiglio.</w:t>
      </w:r>
    </w:p>
    <w:p w:rsidR="001D589A" w:rsidRPr="008904DC" w:rsidRDefault="001D589A" w:rsidP="001D589A">
      <w:pPr>
        <w:jc w:val="both"/>
      </w:pPr>
      <w:r w:rsidRPr="008904DC">
        <w:pict>
          <v:rect id="_x0000_i1163" style="width:225pt;height:.5pt" o:hrpct="0" o:hrstd="t" o:hr="t" fillcolor="#a0a0a0" stroked="f"/>
        </w:pict>
      </w:r>
    </w:p>
    <w:bookmarkStart w:id="521" w:name="260"/>
    <w:p w:rsidR="001D589A" w:rsidRPr="008904DC" w:rsidRDefault="001D589A" w:rsidP="001D589A">
      <w:pPr>
        <w:jc w:val="both"/>
      </w:pPr>
      <w:r w:rsidRPr="008904DC">
        <w:fldChar w:fldCharType="begin"/>
      </w:r>
      <w:r w:rsidRPr="008904DC">
        <w:instrText xml:space="preserve"> HYPERLINK "http://pa.leggiditalia.it/rest?print=1" \l "260up" </w:instrText>
      </w:r>
      <w:r w:rsidRPr="008904DC">
        <w:fldChar w:fldCharType="separate"/>
      </w:r>
      <w:r w:rsidRPr="008904DC">
        <w:t>(260)</w:t>
      </w:r>
      <w:r w:rsidRPr="008904DC">
        <w:fldChar w:fldCharType="end"/>
      </w:r>
      <w:bookmarkEnd w:id="521"/>
      <w:r w:rsidRPr="008904DC">
        <w:t xml:space="preserve"> Articolo così sostituito dall'</w:t>
      </w:r>
      <w:hyperlink r:id="rId893" w:anchor="id=10LX0000170977ART107,__m=document" w:history="1">
        <w:r w:rsidRPr="008904DC">
          <w:t xml:space="preserve">art. 106, comma 1, </w:t>
        </w:r>
        <w:proofErr w:type="spellStart"/>
        <w:r w:rsidRPr="008904DC">
          <w:t>D.Lgs.</w:t>
        </w:r>
        <w:proofErr w:type="spellEnd"/>
        <w:r w:rsidRPr="008904DC">
          <w:t xml:space="preserve"> 9 gennaio 2006, n. 5</w:t>
        </w:r>
      </w:hyperlink>
      <w:r w:rsidRPr="008904DC">
        <w:t xml:space="preserve">, a decorrere dal 16 luglio 2006. </w:t>
      </w:r>
    </w:p>
    <w:bookmarkStart w:id="522" w:name="261"/>
    <w:p w:rsidR="001D589A" w:rsidRPr="008904DC" w:rsidRDefault="001D589A" w:rsidP="001D589A">
      <w:pPr>
        <w:jc w:val="both"/>
      </w:pPr>
      <w:r w:rsidRPr="008904DC">
        <w:fldChar w:fldCharType="begin"/>
      </w:r>
      <w:r w:rsidRPr="008904DC">
        <w:instrText xml:space="preserve"> HYPERLINK "http://pa.leggiditalia.it/rest?print=1" \l "261up" </w:instrText>
      </w:r>
      <w:r w:rsidRPr="008904DC">
        <w:fldChar w:fldCharType="separate"/>
      </w:r>
      <w:r w:rsidRPr="008904DC">
        <w:t>(261)</w:t>
      </w:r>
      <w:r w:rsidRPr="008904DC">
        <w:fldChar w:fldCharType="end"/>
      </w:r>
      <w:bookmarkEnd w:id="522"/>
      <w:r w:rsidRPr="008904DC">
        <w:t xml:space="preserve"> Comma così sostituito dall'</w:t>
      </w:r>
      <w:hyperlink r:id="rId894" w:anchor="id=10LX0000775415ART29,__m=document" w:history="1">
        <w:r w:rsidRPr="008904DC">
          <w:t xml:space="preserve">art. 17, comma 1, </w:t>
        </w:r>
        <w:proofErr w:type="spellStart"/>
        <w:r w:rsidRPr="008904DC">
          <w:t>lett</w:t>
        </w:r>
        <w:proofErr w:type="spellEnd"/>
        <w:r w:rsidRPr="008904DC">
          <w:t>. m), n. 1), D.L. 18 ottobre 2012, n. 179</w:t>
        </w:r>
      </w:hyperlink>
      <w:r w:rsidRPr="008904DC">
        <w:t xml:space="preserve">, convertito, con modificazioni, dalla </w:t>
      </w:r>
      <w:hyperlink r:id="rId895" w:anchor="id=10LX0000778158ART0,__m=document" w:history="1">
        <w:r w:rsidRPr="008904DC">
          <w:t>L. 17 dicembre 2012, n. 221</w:t>
        </w:r>
      </w:hyperlink>
      <w:r w:rsidRPr="008904DC">
        <w:t>; per l'applicabilità di tale disposizione vedi l'</w:t>
      </w:r>
      <w:hyperlink r:id="rId896" w:anchor="id=10LX0000775415ART29,__m=document" w:history="1">
        <w:r w:rsidRPr="008904DC">
          <w:t>art. 17, commi 4 e 5 del citato D.L. n. 179/2012</w:t>
        </w:r>
      </w:hyperlink>
      <w:r w:rsidRPr="008904DC">
        <w:t xml:space="preserve">, convertito, con modificazioni, dalla </w:t>
      </w:r>
      <w:hyperlink r:id="rId897" w:anchor="id=10LX0000778158ART0,__m=document" w:history="1">
        <w:r w:rsidRPr="008904DC">
          <w:t>L. 17 dicembre 2012, n. 221</w:t>
        </w:r>
      </w:hyperlink>
      <w:r w:rsidRPr="008904DC">
        <w:t xml:space="preserve">. </w:t>
      </w:r>
    </w:p>
    <w:bookmarkStart w:id="523" w:name="262"/>
    <w:p w:rsidR="001D589A" w:rsidRPr="008904DC" w:rsidRDefault="001D589A" w:rsidP="001D589A">
      <w:pPr>
        <w:jc w:val="both"/>
      </w:pPr>
      <w:r w:rsidRPr="008904DC">
        <w:fldChar w:fldCharType="begin"/>
      </w:r>
      <w:r w:rsidRPr="008904DC">
        <w:instrText xml:space="preserve"> HYPERLINK "http://pa.leggiditalia.it/rest?print=1" \l "262up" </w:instrText>
      </w:r>
      <w:r w:rsidRPr="008904DC">
        <w:fldChar w:fldCharType="separate"/>
      </w:r>
      <w:r w:rsidRPr="008904DC">
        <w:t>(262)</w:t>
      </w:r>
      <w:r w:rsidRPr="008904DC">
        <w:fldChar w:fldCharType="end"/>
      </w:r>
      <w:bookmarkEnd w:id="523"/>
      <w:r w:rsidRPr="008904DC">
        <w:t xml:space="preserve"> Comma così sostituito dall'</w:t>
      </w:r>
      <w:hyperlink r:id="rId898" w:anchor="id=10LX0000775415ART29,__m=document" w:history="1">
        <w:r w:rsidRPr="008904DC">
          <w:t xml:space="preserve">art. 17, comma 1, </w:t>
        </w:r>
        <w:proofErr w:type="spellStart"/>
        <w:r w:rsidRPr="008904DC">
          <w:t>lett</w:t>
        </w:r>
        <w:proofErr w:type="spellEnd"/>
        <w:r w:rsidRPr="008904DC">
          <w:t>. m), n. 2), D.L. 18 ottobre 2012, n. 179</w:t>
        </w:r>
      </w:hyperlink>
      <w:r w:rsidRPr="008904DC">
        <w:t xml:space="preserve">, convertito, con modificazioni, dalla </w:t>
      </w:r>
      <w:hyperlink r:id="rId899" w:anchor="id=10LX0000778158ART0,__m=document" w:history="1">
        <w:r w:rsidRPr="008904DC">
          <w:t>L. 17 dicembre 2012, n. 221</w:t>
        </w:r>
      </w:hyperlink>
      <w:r w:rsidRPr="008904DC">
        <w:t>; per l'applicabilità di tale disposizione vedi l'</w:t>
      </w:r>
      <w:hyperlink r:id="rId900" w:anchor="id=10LX0000775415ART29,__m=document" w:history="1">
        <w:r w:rsidRPr="008904DC">
          <w:t>art. 17, commi 4 e 5 del citato D.L. n. 179/2012</w:t>
        </w:r>
      </w:hyperlink>
      <w:r w:rsidRPr="008904DC">
        <w:t xml:space="preserve">, convertito, con modificazioni, dalla </w:t>
      </w:r>
      <w:hyperlink r:id="rId901"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117 (Ripartizione finale) </w:t>
      </w:r>
      <w:bookmarkStart w:id="524" w:name="263up"/>
      <w:r w:rsidRPr="008904DC">
        <w:fldChar w:fldCharType="begin"/>
      </w:r>
      <w:r w:rsidRPr="008904DC">
        <w:instrText xml:space="preserve"> HYPERLINK "http://pa.leggiditalia.it/rest?print=1" \l "263" </w:instrText>
      </w:r>
      <w:r w:rsidRPr="008904DC">
        <w:fldChar w:fldCharType="separate"/>
      </w:r>
      <w:r w:rsidRPr="008904DC">
        <w:t>(263)</w:t>
      </w:r>
      <w:r w:rsidRPr="008904DC">
        <w:fldChar w:fldCharType="end"/>
      </w:r>
      <w:bookmarkEnd w:id="524"/>
      <w:r w:rsidRPr="008904DC">
        <w:t xml:space="preserve"> </w:t>
      </w:r>
    </w:p>
    <w:p w:rsidR="001D589A" w:rsidRPr="008904DC" w:rsidRDefault="001D589A" w:rsidP="001D589A">
      <w:pPr>
        <w:jc w:val="both"/>
      </w:pPr>
      <w:r w:rsidRPr="008904DC">
        <w:t>Approvato il conto e liquidato il compenso del curatore, il giudice delegato, sentite le proposte del curatore, ordina il riparto finale secondo le norme precedenti.</w:t>
      </w:r>
    </w:p>
    <w:p w:rsidR="001D589A" w:rsidRPr="008904DC" w:rsidRDefault="001D589A" w:rsidP="001D589A">
      <w:pPr>
        <w:jc w:val="both"/>
      </w:pPr>
      <w:r w:rsidRPr="008904DC">
        <w:t>Nel riparto finale vengono distribuiti anche gli accantonamenti precedentemente fatti. Tuttavia, se la condizione non si è ancora verificata ovvero se il provvedimento non è ancora passato in giudicato, la somma è depositata nei modi stabiliti dal giudice delegato, perché, verificatisi gli eventi indicati, possa essere versata ai creditori cui spetta o fatta oggetto di riparto supplementare fra gli altri creditori. Gli accantonamenti non impediscono la chiusura della procedura.</w:t>
      </w:r>
    </w:p>
    <w:p w:rsidR="001D589A" w:rsidRPr="008904DC" w:rsidRDefault="001D589A" w:rsidP="001D589A">
      <w:pPr>
        <w:jc w:val="both"/>
      </w:pPr>
      <w:r w:rsidRPr="008904DC">
        <w:lastRenderedPageBreak/>
        <w:t>Il giudice delegato, nel rispetto delle cause di prelazione, può disporre che a singoli creditori che vi consentono siano assegnati, in luogo delle somme agli stessi spettanti, crediti di imposta del fallito non ancora rimborsati.</w:t>
      </w:r>
    </w:p>
    <w:p w:rsidR="001D589A" w:rsidRPr="008904DC" w:rsidRDefault="001D589A" w:rsidP="001D589A">
      <w:pPr>
        <w:jc w:val="both"/>
      </w:pPr>
      <w:r w:rsidRPr="008904DC">
        <w:t>Per i creditori che non si presentano o sono irreperibili le somme dovute sono nuovamente depositate presso l'ufficio postale o la banca già indicati ai sensi dell'</w:t>
      </w:r>
      <w:hyperlink r:id="rId902" w:anchor="10LX0000107749ART34" w:history="1">
        <w:r w:rsidRPr="008904DC">
          <w:t>articolo 34</w:t>
        </w:r>
      </w:hyperlink>
      <w:r w:rsidRPr="008904DC">
        <w:t>. Decorsi cinque anni dal deposito, le somme non riscosse dagli aventi diritto e i relativi interessi, se non richieste da altri creditori, rimasti insoddisfatti, sono versate a cura del depositario all'entrata del bilancio dello Stato per essere riassegnate, con decreti del Ministro dell'economia e delle finanze, ad apposita unità previsionale di base dello stato di previsione del Ministero della giustizia.</w:t>
      </w:r>
    </w:p>
    <w:p w:rsidR="001D589A" w:rsidRPr="008904DC" w:rsidRDefault="001D589A" w:rsidP="001D589A">
      <w:pPr>
        <w:jc w:val="both"/>
      </w:pPr>
      <w:r w:rsidRPr="008904DC">
        <w:t>Il giudice, anche se è intervenuta l'</w:t>
      </w:r>
      <w:proofErr w:type="spellStart"/>
      <w:r w:rsidRPr="008904DC">
        <w:t>esdebitazione</w:t>
      </w:r>
      <w:proofErr w:type="spellEnd"/>
      <w:r w:rsidRPr="008904DC">
        <w:t xml:space="preserve"> del fallito, omessa ogni formalità non essenziale al contraddittorio, su ricorso dei creditori rimasti insoddisfatti che abbiano presentato la richiesta di cui al quarto comma, dispone la distribuzione delle somme non riscosse in base all'</w:t>
      </w:r>
      <w:hyperlink r:id="rId903" w:anchor="10LX0000107749ART111" w:history="1">
        <w:r w:rsidRPr="008904DC">
          <w:t>articolo 111</w:t>
        </w:r>
      </w:hyperlink>
      <w:r w:rsidRPr="008904DC">
        <w:t xml:space="preserve"> fra i soli richiedenti.</w:t>
      </w:r>
    </w:p>
    <w:p w:rsidR="001D589A" w:rsidRPr="008904DC" w:rsidRDefault="001D589A" w:rsidP="001D589A">
      <w:pPr>
        <w:jc w:val="both"/>
      </w:pPr>
      <w:r w:rsidRPr="008904DC">
        <w:pict>
          <v:rect id="_x0000_i1164" style="width:225pt;height:.5pt" o:hrpct="0" o:hrstd="t" o:hr="t" fillcolor="#a0a0a0" stroked="f"/>
        </w:pict>
      </w:r>
    </w:p>
    <w:bookmarkStart w:id="525" w:name="263"/>
    <w:p w:rsidR="001D589A" w:rsidRPr="008904DC" w:rsidRDefault="001D589A" w:rsidP="001D589A">
      <w:pPr>
        <w:jc w:val="both"/>
      </w:pPr>
      <w:r w:rsidRPr="008904DC">
        <w:fldChar w:fldCharType="begin"/>
      </w:r>
      <w:r w:rsidRPr="008904DC">
        <w:instrText xml:space="preserve"> HYPERLINK "http://pa.leggiditalia.it/rest?print=1" \l "263up" </w:instrText>
      </w:r>
      <w:r w:rsidRPr="008904DC">
        <w:fldChar w:fldCharType="separate"/>
      </w:r>
      <w:r w:rsidRPr="008904DC">
        <w:t>(263)</w:t>
      </w:r>
      <w:r w:rsidRPr="008904DC">
        <w:fldChar w:fldCharType="end"/>
      </w:r>
      <w:bookmarkEnd w:id="525"/>
      <w:r w:rsidRPr="008904DC">
        <w:t xml:space="preserve"> Articolo così sostituito dall'</w:t>
      </w:r>
      <w:hyperlink r:id="rId904" w:anchor="id=10LX0000170977ART108,__m=document" w:history="1">
        <w:r w:rsidRPr="008904DC">
          <w:t xml:space="preserve">art. 107,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VIII </w:t>
      </w:r>
    </w:p>
    <w:p w:rsidR="001D589A" w:rsidRPr="008904DC" w:rsidRDefault="001D589A" w:rsidP="001D589A">
      <w:pPr>
        <w:jc w:val="both"/>
      </w:pPr>
      <w:r w:rsidRPr="008904DC">
        <w:t xml:space="preserve">DELLA CESSAZIONE DELLA PROCEDURA FALLIMENTARE </w:t>
      </w:r>
    </w:p>
    <w:p w:rsidR="001D589A" w:rsidRPr="008904DC" w:rsidRDefault="001D589A" w:rsidP="001D589A">
      <w:pPr>
        <w:jc w:val="both"/>
      </w:pPr>
      <w:r w:rsidRPr="008904DC">
        <w:t xml:space="preserve">Sezione I </w:t>
      </w:r>
    </w:p>
    <w:p w:rsidR="001D589A" w:rsidRPr="008904DC" w:rsidRDefault="001D589A" w:rsidP="001D589A">
      <w:pPr>
        <w:jc w:val="both"/>
      </w:pPr>
      <w:r w:rsidRPr="008904DC">
        <w:t xml:space="preserve">DELLA CHIUSURA DEL FALLIMENTO </w:t>
      </w:r>
    </w:p>
    <w:p w:rsidR="001D589A" w:rsidRPr="008904DC" w:rsidRDefault="001D589A" w:rsidP="001D589A">
      <w:pPr>
        <w:jc w:val="both"/>
      </w:pPr>
      <w:r w:rsidRPr="008904DC">
        <w:t xml:space="preserve">Art. 118 (Casi di chiusura) </w:t>
      </w:r>
    </w:p>
    <w:p w:rsidR="001D589A" w:rsidRPr="008904DC" w:rsidRDefault="001D589A" w:rsidP="001D589A">
      <w:pPr>
        <w:jc w:val="both"/>
      </w:pPr>
      <w:r w:rsidRPr="008904DC">
        <w:t>Salvo quanto disposto nella sezione seguente per il caso di concordato, la procedura di fallimento si chiude:</w:t>
      </w:r>
    </w:p>
    <w:p w:rsidR="001D589A" w:rsidRPr="008904DC" w:rsidRDefault="001D589A" w:rsidP="001D589A">
      <w:pPr>
        <w:jc w:val="both"/>
      </w:pPr>
      <w:r w:rsidRPr="008904DC">
        <w:t xml:space="preserve">1) se nel termine stabilito nella sentenza dichiarativa di fallimento non sono state proposte domande di ammissione al passivo; </w:t>
      </w:r>
      <w:bookmarkStart w:id="526" w:name="264up"/>
      <w:r w:rsidRPr="008904DC">
        <w:fldChar w:fldCharType="begin"/>
      </w:r>
      <w:r w:rsidRPr="008904DC">
        <w:instrText xml:space="preserve"> HYPERLINK "http://pa.leggiditalia.it/rest?print=1" \l "264" </w:instrText>
      </w:r>
      <w:r w:rsidRPr="008904DC">
        <w:fldChar w:fldCharType="separate"/>
      </w:r>
      <w:r w:rsidRPr="008904DC">
        <w:t>(264)</w:t>
      </w:r>
      <w:r w:rsidRPr="008904DC">
        <w:fldChar w:fldCharType="end"/>
      </w:r>
      <w:bookmarkEnd w:id="526"/>
      <w:r w:rsidRPr="008904DC">
        <w:t xml:space="preserve"> </w:t>
      </w:r>
    </w:p>
    <w:p w:rsidR="001D589A" w:rsidRPr="008904DC" w:rsidRDefault="001D589A" w:rsidP="001D589A">
      <w:pPr>
        <w:jc w:val="both"/>
      </w:pPr>
      <w:r w:rsidRPr="008904DC">
        <w:t xml:space="preserve">2) quando, anche prima che sia compiuta la ripartizione finale dell'attivo, le ripartizioni ai creditori raggiungono l'intero ammontare dei crediti ammessi, o questi sono in altro modo estinti e sono pagati tutti i debiti e le spese da soddisfare in </w:t>
      </w:r>
      <w:proofErr w:type="spellStart"/>
      <w:r w:rsidRPr="008904DC">
        <w:t>prededuzione</w:t>
      </w:r>
      <w:proofErr w:type="spellEnd"/>
      <w:r w:rsidRPr="008904DC">
        <w:t xml:space="preserve">; </w:t>
      </w:r>
      <w:bookmarkStart w:id="527" w:name="265up"/>
      <w:r w:rsidRPr="008904DC">
        <w:fldChar w:fldCharType="begin"/>
      </w:r>
      <w:r w:rsidRPr="008904DC">
        <w:instrText xml:space="preserve"> HYPERLINK "http://pa.leggiditalia.it/rest?print=1" \l "265" </w:instrText>
      </w:r>
      <w:r w:rsidRPr="008904DC">
        <w:fldChar w:fldCharType="separate"/>
      </w:r>
      <w:r w:rsidRPr="008904DC">
        <w:t>(265)</w:t>
      </w:r>
      <w:r w:rsidRPr="008904DC">
        <w:fldChar w:fldCharType="end"/>
      </w:r>
      <w:bookmarkEnd w:id="527"/>
      <w:r w:rsidRPr="008904DC">
        <w:t xml:space="preserve"> </w:t>
      </w:r>
    </w:p>
    <w:p w:rsidR="001D589A" w:rsidRPr="008904DC" w:rsidRDefault="001D589A" w:rsidP="001D589A">
      <w:pPr>
        <w:jc w:val="both"/>
      </w:pPr>
      <w:r w:rsidRPr="008904DC">
        <w:t xml:space="preserve">3) quando è compiuta la ripartizione finale dell'attivo; </w:t>
      </w:r>
    </w:p>
    <w:p w:rsidR="001D589A" w:rsidRPr="008904DC" w:rsidRDefault="001D589A" w:rsidP="001D589A">
      <w:pPr>
        <w:jc w:val="both"/>
      </w:pPr>
      <w:r w:rsidRPr="008904DC">
        <w:t>4) quando nel corso della procedura si accerta che la sua prosecuzione non consente di soddisfare, neppure in parte, i creditori concorsuali, né i crediti prededucibili e le spese di procedura. Tale circostanza può essere accertata con la relazione o con i successivi rapporti riepilogativi di cui all'</w:t>
      </w:r>
      <w:hyperlink r:id="rId905" w:anchor="10LX0000107749ART33" w:history="1">
        <w:r w:rsidRPr="008904DC">
          <w:t>articolo 33</w:t>
        </w:r>
      </w:hyperlink>
      <w:r w:rsidRPr="008904DC">
        <w:t xml:space="preserve">. </w:t>
      </w:r>
      <w:bookmarkStart w:id="528" w:name="266up"/>
      <w:r w:rsidRPr="008904DC">
        <w:fldChar w:fldCharType="begin"/>
      </w:r>
      <w:r w:rsidRPr="008904DC">
        <w:instrText xml:space="preserve"> HYPERLINK "http://pa.leggiditalia.it/rest?print=1" \l "266" </w:instrText>
      </w:r>
      <w:r w:rsidRPr="008904DC">
        <w:fldChar w:fldCharType="separate"/>
      </w:r>
      <w:r w:rsidRPr="008904DC">
        <w:t>(266)</w:t>
      </w:r>
      <w:r w:rsidRPr="008904DC">
        <w:fldChar w:fldCharType="end"/>
      </w:r>
      <w:bookmarkEnd w:id="528"/>
      <w:r w:rsidRPr="008904DC">
        <w:t xml:space="preserve"> </w:t>
      </w:r>
    </w:p>
    <w:p w:rsidR="001D589A" w:rsidRPr="008904DC" w:rsidRDefault="001D589A" w:rsidP="001D589A">
      <w:pPr>
        <w:jc w:val="both"/>
      </w:pPr>
      <w:r w:rsidRPr="008904DC">
        <w:t xml:space="preserve">Nei casi di chiusura di cui ai numeri 3) e 4), ove si tratti di fallimento di società il curatore ne chiede la cancellazione dal registro delle imprese. La chiusura della procedura di fallimento della società nei casi di cui </w:t>
      </w:r>
      <w:r w:rsidRPr="008904DC">
        <w:lastRenderedPageBreak/>
        <w:t>ai numeri 1) e 2) determina anche la chiusura della procedura estesa ai soci ai sensi dell'</w:t>
      </w:r>
      <w:hyperlink r:id="rId906" w:anchor="10LX0000107749ART147" w:history="1">
        <w:r w:rsidRPr="008904DC">
          <w:t>articolo 147</w:t>
        </w:r>
      </w:hyperlink>
      <w:r w:rsidRPr="008904DC">
        <w:t>, salvo che nei confronti del socio non sia stata aperta una procedura di fallimento come imprenditore individuale. La chiusura della procedura di fallimento nel caso di cui al n. 3) non è impedita dalla pendenza di giudizi, rispetto ai quali il curatore può mantenere la legittimazione processuale, anche nei successivi stati e gradi del giudizio, ai sensi dell'articolo 43. In deroga all'articolo 35, anche le rinunzie alle liti e le transazioni sono autorizzate dal giudice delegato. Le somme necessarie per spese future ed eventuali oneri relativi ai giudizi pendenti, nonché le somme ricevute dal curatore per effetto di provvedimenti provvisoriamente esecutivi e non ancora passati in giudicato, sono trattenute dal curatore secondo quanto previsto dall'articolo 117, comma secondo. Dopo la chiusura della procedura di fallimento, le somme ricevute dal curatore per effetto di provvedimenti definitivi e gli eventuali residui degli accantonamenti sono fatti oggetto di riparto supplementare fra i creditori secondo le modalità disposte dal tribunale con il decreto di cui all'articolo 119. In relazione alle eventuali sopravvenienze attive derivanti dai giudizi pendenti non si fa luogo a riapertura del fallimento. Qualora alla conclusione dei giudizi pendenti consegua, per effetto di riparti, il venir meno dell'impedimento all'</w:t>
      </w:r>
      <w:proofErr w:type="spellStart"/>
      <w:r w:rsidRPr="008904DC">
        <w:t>esdebitazione</w:t>
      </w:r>
      <w:proofErr w:type="spellEnd"/>
      <w:r w:rsidRPr="008904DC">
        <w:t xml:space="preserve"> di cui al comma secondo dell'articolo 142, il debitore può chiedere l'</w:t>
      </w:r>
      <w:proofErr w:type="spellStart"/>
      <w:r w:rsidRPr="008904DC">
        <w:t>esdebitazione</w:t>
      </w:r>
      <w:proofErr w:type="spellEnd"/>
      <w:r w:rsidRPr="008904DC">
        <w:t xml:space="preserve"> nell'anno successivo al riparto che lo ha determinato. </w:t>
      </w:r>
      <w:bookmarkStart w:id="529" w:name="267up"/>
      <w:r w:rsidRPr="008904DC">
        <w:fldChar w:fldCharType="begin"/>
      </w:r>
      <w:r w:rsidRPr="008904DC">
        <w:instrText xml:space="preserve"> HYPERLINK "http://pa.leggiditalia.it/rest?print=1" \l "267" </w:instrText>
      </w:r>
      <w:r w:rsidRPr="008904DC">
        <w:fldChar w:fldCharType="separate"/>
      </w:r>
      <w:r w:rsidRPr="008904DC">
        <w:t>(267)</w:t>
      </w:r>
      <w:r w:rsidRPr="008904DC">
        <w:fldChar w:fldCharType="end"/>
      </w:r>
      <w:bookmarkEnd w:id="529"/>
    </w:p>
    <w:p w:rsidR="001D589A" w:rsidRPr="008904DC" w:rsidRDefault="001D589A" w:rsidP="001D589A">
      <w:pPr>
        <w:jc w:val="both"/>
      </w:pPr>
      <w:r w:rsidRPr="008904DC">
        <w:pict>
          <v:rect id="_x0000_i1165" style="width:225pt;height:.5pt" o:hrpct="0" o:hrstd="t" o:hr="t" fillcolor="#a0a0a0" stroked="f"/>
        </w:pict>
      </w:r>
    </w:p>
    <w:bookmarkStart w:id="530" w:name="264"/>
    <w:p w:rsidR="001D589A" w:rsidRPr="008904DC" w:rsidRDefault="001D589A" w:rsidP="001D589A">
      <w:pPr>
        <w:jc w:val="both"/>
      </w:pPr>
      <w:r w:rsidRPr="008904DC">
        <w:fldChar w:fldCharType="begin"/>
      </w:r>
      <w:r w:rsidRPr="008904DC">
        <w:instrText xml:space="preserve"> HYPERLINK "http://pa.leggiditalia.it/rest?print=1" \l "264up" </w:instrText>
      </w:r>
      <w:r w:rsidRPr="008904DC">
        <w:fldChar w:fldCharType="separate"/>
      </w:r>
      <w:r w:rsidRPr="008904DC">
        <w:t>(264)</w:t>
      </w:r>
      <w:r w:rsidRPr="008904DC">
        <w:fldChar w:fldCharType="end"/>
      </w:r>
      <w:bookmarkEnd w:id="530"/>
      <w:r w:rsidRPr="008904DC">
        <w:t xml:space="preserve"> Numero così modificato dall'</w:t>
      </w:r>
      <w:hyperlink r:id="rId907" w:anchor="id=10LX0000170977ART109,__m=document" w:history="1">
        <w:r w:rsidRPr="008904DC">
          <w:t xml:space="preserve">art. 108,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531" w:name="265"/>
    <w:p w:rsidR="001D589A" w:rsidRPr="008904DC" w:rsidRDefault="001D589A" w:rsidP="001D589A">
      <w:pPr>
        <w:jc w:val="both"/>
      </w:pPr>
      <w:r w:rsidRPr="008904DC">
        <w:fldChar w:fldCharType="begin"/>
      </w:r>
      <w:r w:rsidRPr="008904DC">
        <w:instrText xml:space="preserve"> HYPERLINK "http://pa.leggiditalia.it/rest?print=1" \l "265up" </w:instrText>
      </w:r>
      <w:r w:rsidRPr="008904DC">
        <w:fldChar w:fldCharType="separate"/>
      </w:r>
      <w:r w:rsidRPr="008904DC">
        <w:t>(265)</w:t>
      </w:r>
      <w:r w:rsidRPr="008904DC">
        <w:fldChar w:fldCharType="end"/>
      </w:r>
      <w:bookmarkEnd w:id="531"/>
      <w:r w:rsidRPr="008904DC">
        <w:t xml:space="preserve"> Numero così modificato dall'</w:t>
      </w:r>
      <w:hyperlink r:id="rId908" w:anchor="id=10LX0000170977ART109,__m=document" w:history="1">
        <w:r w:rsidRPr="008904DC">
          <w:t xml:space="preserve">art. 108,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bookmarkStart w:id="532" w:name="266"/>
    <w:p w:rsidR="001D589A" w:rsidRPr="008904DC" w:rsidRDefault="001D589A" w:rsidP="001D589A">
      <w:pPr>
        <w:jc w:val="both"/>
      </w:pPr>
      <w:r w:rsidRPr="008904DC">
        <w:fldChar w:fldCharType="begin"/>
      </w:r>
      <w:r w:rsidRPr="008904DC">
        <w:instrText xml:space="preserve"> HYPERLINK "http://pa.leggiditalia.it/rest?print=1" \l "266up" </w:instrText>
      </w:r>
      <w:r w:rsidRPr="008904DC">
        <w:fldChar w:fldCharType="separate"/>
      </w:r>
      <w:r w:rsidRPr="008904DC">
        <w:t>(266)</w:t>
      </w:r>
      <w:r w:rsidRPr="008904DC">
        <w:fldChar w:fldCharType="end"/>
      </w:r>
      <w:bookmarkEnd w:id="532"/>
      <w:r w:rsidRPr="008904DC">
        <w:t xml:space="preserve"> Numero così sostituito dall'</w:t>
      </w:r>
      <w:hyperlink r:id="rId909" w:anchor="id=10LX0000170977ART109,__m=document" w:history="1">
        <w:r w:rsidRPr="008904DC">
          <w:t xml:space="preserve">art. 108, comma 1, </w:t>
        </w:r>
        <w:proofErr w:type="spellStart"/>
        <w:r w:rsidRPr="008904DC">
          <w:t>lett</w:t>
        </w:r>
        <w:proofErr w:type="spellEnd"/>
        <w:r w:rsidRPr="008904DC">
          <w:t xml:space="preserve">. c), </w:t>
        </w:r>
        <w:proofErr w:type="spellStart"/>
        <w:r w:rsidRPr="008904DC">
          <w:t>D.Lgs.</w:t>
        </w:r>
        <w:proofErr w:type="spellEnd"/>
        <w:r w:rsidRPr="008904DC">
          <w:t xml:space="preserve"> 9 gennaio 2006, n. 5</w:t>
        </w:r>
      </w:hyperlink>
      <w:r w:rsidRPr="008904DC">
        <w:t xml:space="preserve">, a decorrere dal 16 luglio 2006. </w:t>
      </w:r>
    </w:p>
    <w:bookmarkStart w:id="533" w:name="267"/>
    <w:p w:rsidR="001D589A" w:rsidRPr="008904DC" w:rsidRDefault="001D589A" w:rsidP="001D589A">
      <w:pPr>
        <w:jc w:val="both"/>
      </w:pPr>
      <w:r w:rsidRPr="008904DC">
        <w:fldChar w:fldCharType="begin"/>
      </w:r>
      <w:r w:rsidRPr="008904DC">
        <w:instrText xml:space="preserve"> HYPERLINK "http://pa.leggiditalia.it/rest?print=1" \l "267up" </w:instrText>
      </w:r>
      <w:r w:rsidRPr="008904DC">
        <w:fldChar w:fldCharType="separate"/>
      </w:r>
      <w:r w:rsidRPr="008904DC">
        <w:t>(267)</w:t>
      </w:r>
      <w:r w:rsidRPr="008904DC">
        <w:fldChar w:fldCharType="end"/>
      </w:r>
      <w:bookmarkEnd w:id="533"/>
      <w:r w:rsidRPr="008904DC">
        <w:t xml:space="preserve"> Comma aggiunto dall'</w:t>
      </w:r>
      <w:hyperlink r:id="rId910" w:anchor="id=10LX0000170977ART109,__m=document" w:history="1">
        <w:r w:rsidRPr="008904DC">
          <w:t xml:space="preserve">art. 108, comma 1, </w:t>
        </w:r>
        <w:proofErr w:type="spellStart"/>
        <w:r w:rsidRPr="008904DC">
          <w:t>lett</w:t>
        </w:r>
        <w:proofErr w:type="spellEnd"/>
        <w:r w:rsidRPr="008904DC">
          <w:t xml:space="preserve">. d),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911" w:anchor="id=10LX0000501750ART10,__m=document" w:history="1">
        <w:r w:rsidRPr="008904DC">
          <w:t xml:space="preserve">art. 9, comma 1, </w:t>
        </w:r>
        <w:proofErr w:type="spellStart"/>
        <w:r w:rsidRPr="008904DC">
          <w:t>lett</w:t>
        </w:r>
        <w:proofErr w:type="spellEnd"/>
        <w:r w:rsidRPr="008904DC">
          <w:t xml:space="preserve">. a) e b), </w:t>
        </w:r>
        <w:proofErr w:type="spellStart"/>
        <w:r w:rsidRPr="008904DC">
          <w:t>D.Lgs.</w:t>
        </w:r>
        <w:proofErr w:type="spellEnd"/>
        <w:r w:rsidRPr="008904DC">
          <w:t xml:space="preserve"> 12 settembre 2007, n. 169</w:t>
        </w:r>
      </w:hyperlink>
      <w:r w:rsidRPr="008904DC">
        <w:t>, a decorrere dal 1°(gradi) gennaio 2008, e dall'</w:t>
      </w:r>
      <w:hyperlink r:id="rId912" w:anchor="id=10LX0000815629ART31,__m=document" w:history="1">
        <w:r w:rsidRPr="008904DC">
          <w:t xml:space="preserve">art. 7, comma 1, </w:t>
        </w:r>
        <w:proofErr w:type="spellStart"/>
        <w:r w:rsidRPr="008904DC">
          <w:t>lett</w:t>
        </w:r>
        <w:proofErr w:type="spellEnd"/>
        <w:r w:rsidRPr="008904DC">
          <w:t>. a), D.L. 27 giugno 2015, n. 83</w:t>
        </w:r>
      </w:hyperlink>
      <w:r w:rsidRPr="008904DC">
        <w:t xml:space="preserve">, convertito, con modificazioni, dalla </w:t>
      </w:r>
      <w:hyperlink r:id="rId913" w:anchor="id=10LX0000817676ART0,__m=document" w:history="1">
        <w:r w:rsidRPr="008904DC">
          <w:t>L. 6 agosto 2015, n. 132</w:t>
        </w:r>
      </w:hyperlink>
      <w:r w:rsidRPr="008904DC">
        <w:t>; per l'applicazione di tale ultima disposizione vedi l'</w:t>
      </w:r>
      <w:hyperlink r:id="rId914"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119 (Decreto di chiusura) </w:t>
      </w:r>
      <w:bookmarkStart w:id="534" w:name="272up"/>
      <w:r w:rsidRPr="008904DC">
        <w:fldChar w:fldCharType="begin"/>
      </w:r>
      <w:r w:rsidRPr="008904DC">
        <w:instrText xml:space="preserve"> HYPERLINK "http://pa.leggiditalia.it/rest?print=1" \l "272" </w:instrText>
      </w:r>
      <w:r w:rsidRPr="008904DC">
        <w:fldChar w:fldCharType="separate"/>
      </w:r>
      <w:r w:rsidRPr="008904DC">
        <w:t>(272)</w:t>
      </w:r>
      <w:r w:rsidRPr="008904DC">
        <w:fldChar w:fldCharType="end"/>
      </w:r>
      <w:bookmarkEnd w:id="534"/>
      <w:r w:rsidRPr="008904DC">
        <w:t xml:space="preserve"> </w:t>
      </w:r>
    </w:p>
    <w:p w:rsidR="001D589A" w:rsidRPr="008904DC" w:rsidRDefault="001D589A" w:rsidP="001D589A">
      <w:pPr>
        <w:jc w:val="both"/>
      </w:pPr>
      <w:r w:rsidRPr="008904DC">
        <w:t>La chiusura del fallimento è dichiarata con decreto motivato del tribunale su istanza del curatore o del debitore ovvero di ufficio, pubblicato nelle forme prescritte nell'</w:t>
      </w:r>
      <w:hyperlink r:id="rId915" w:anchor="10LX0000107749ART17" w:history="1">
        <w:r w:rsidRPr="008904DC">
          <w:t>art. 17</w:t>
        </w:r>
      </w:hyperlink>
      <w:r w:rsidRPr="008904DC">
        <w:t>.</w:t>
      </w:r>
    </w:p>
    <w:p w:rsidR="001D589A" w:rsidRPr="008904DC" w:rsidRDefault="001D589A" w:rsidP="001D589A">
      <w:pPr>
        <w:jc w:val="both"/>
      </w:pPr>
      <w:r w:rsidRPr="008904DC">
        <w:t>Quando la chiusura del fallimento è dichiarata ai sensi dell'</w:t>
      </w:r>
      <w:hyperlink r:id="rId916" w:anchor="10LX0000107749ART118" w:history="1">
        <w:r w:rsidRPr="008904DC">
          <w:t>articolo 118</w:t>
        </w:r>
      </w:hyperlink>
      <w:r w:rsidRPr="008904DC">
        <w:t xml:space="preserve">, primo comma, n. 4), prima dell'approvazione del programma di liquidazione, il tribunale decide sentiti il comitato dei creditori ed il fallito. </w:t>
      </w:r>
      <w:bookmarkStart w:id="535" w:name="268up"/>
      <w:r w:rsidRPr="008904DC">
        <w:fldChar w:fldCharType="begin"/>
      </w:r>
      <w:r w:rsidRPr="008904DC">
        <w:instrText xml:space="preserve"> HYPERLINK "http://pa.leggiditalia.it/rest?print=1" \l "268" </w:instrText>
      </w:r>
      <w:r w:rsidRPr="008904DC">
        <w:fldChar w:fldCharType="separate"/>
      </w:r>
      <w:r w:rsidRPr="008904DC">
        <w:t>(268)</w:t>
      </w:r>
      <w:r w:rsidRPr="008904DC">
        <w:fldChar w:fldCharType="end"/>
      </w:r>
      <w:bookmarkEnd w:id="535"/>
    </w:p>
    <w:p w:rsidR="001D589A" w:rsidRPr="008904DC" w:rsidRDefault="001D589A" w:rsidP="001D589A">
      <w:pPr>
        <w:jc w:val="both"/>
      </w:pPr>
      <w:r w:rsidRPr="008904DC">
        <w:t>Contro il decreto che dichiara la chiusura o ne respinge la richiesta è ammesso reclamo a norma dell'</w:t>
      </w:r>
      <w:hyperlink r:id="rId917" w:anchor="10LX0000107749ART26" w:history="1">
        <w:r w:rsidRPr="008904DC">
          <w:t>articolo 26</w:t>
        </w:r>
      </w:hyperlink>
      <w:r w:rsidRPr="008904DC">
        <w:t xml:space="preserve">. Contro il decreto della corte d'appello il ricorso per cassazione è proposto nel termine perentorio di trenta giorni, decorrente dalla notificazione o comunicazione del provvedimento per il curatore, per il fallito, per il </w:t>
      </w:r>
      <w:r w:rsidRPr="008904DC">
        <w:lastRenderedPageBreak/>
        <w:t>comitato dei creditori e per chi ha proposto il reclamo o è intervenuto nel procedimento; dal compimento della pubblicità di cui all'</w:t>
      </w:r>
      <w:hyperlink r:id="rId918" w:anchor="10LX0000107749ART17" w:history="1">
        <w:r w:rsidRPr="008904DC">
          <w:t>articolo 17</w:t>
        </w:r>
      </w:hyperlink>
      <w:r w:rsidRPr="008904DC">
        <w:t xml:space="preserve"> per ogni altro interessato. </w:t>
      </w:r>
      <w:bookmarkStart w:id="536" w:name="270up"/>
      <w:r w:rsidRPr="008904DC">
        <w:fldChar w:fldCharType="begin"/>
      </w:r>
      <w:r w:rsidRPr="008904DC">
        <w:instrText xml:space="preserve"> HYPERLINK "http://pa.leggiditalia.it/rest?print=1" \l "270" </w:instrText>
      </w:r>
      <w:r w:rsidRPr="008904DC">
        <w:fldChar w:fldCharType="separate"/>
      </w:r>
      <w:r w:rsidRPr="008904DC">
        <w:t>(270)</w:t>
      </w:r>
      <w:r w:rsidRPr="008904DC">
        <w:fldChar w:fldCharType="end"/>
      </w:r>
      <w:bookmarkEnd w:id="536"/>
    </w:p>
    <w:p w:rsidR="001D589A" w:rsidRPr="008904DC" w:rsidRDefault="001D589A" w:rsidP="001D589A">
      <w:pPr>
        <w:jc w:val="both"/>
      </w:pPr>
      <w:r w:rsidRPr="008904DC">
        <w:t xml:space="preserve">Il decreto di chiusura acquista efficacia quando è decorso il termine per il reclamo, senza che questo sia stato proposto, ovvero quando il reclamo è definitivamente rigettato. </w:t>
      </w:r>
      <w:bookmarkStart w:id="537" w:name="271up"/>
      <w:r w:rsidRPr="008904DC">
        <w:fldChar w:fldCharType="begin"/>
      </w:r>
      <w:r w:rsidRPr="008904DC">
        <w:instrText xml:space="preserve"> HYPERLINK "http://pa.leggiditalia.it/rest?print=1" \l "271" </w:instrText>
      </w:r>
      <w:r w:rsidRPr="008904DC">
        <w:fldChar w:fldCharType="separate"/>
      </w:r>
      <w:r w:rsidRPr="008904DC">
        <w:t>(271)</w:t>
      </w:r>
      <w:r w:rsidRPr="008904DC">
        <w:fldChar w:fldCharType="end"/>
      </w:r>
      <w:bookmarkEnd w:id="537"/>
    </w:p>
    <w:p w:rsidR="001D589A" w:rsidRPr="008904DC" w:rsidRDefault="001D589A" w:rsidP="001D589A">
      <w:pPr>
        <w:jc w:val="both"/>
      </w:pPr>
      <w:r w:rsidRPr="008904DC">
        <w:t xml:space="preserve">Con i decreti emessi ai sensi del primo e del terzo comma del presente articolo, sono impartite le disposizioni esecutive volte ad attuare gli effetti della decisione. Allo stesso modo si provvede a seguito del passaggio in giudicato della sentenza di revoca del fallimento o della definitività del decreto di omologazione del concordato fallimentare. </w:t>
      </w:r>
      <w:bookmarkStart w:id="538" w:name="269up"/>
      <w:r w:rsidRPr="008904DC">
        <w:fldChar w:fldCharType="begin"/>
      </w:r>
      <w:r w:rsidRPr="008904DC">
        <w:instrText xml:space="preserve"> HYPERLINK "http://pa.leggiditalia.it/rest?print=1" \l "269" </w:instrText>
      </w:r>
      <w:r w:rsidRPr="008904DC">
        <w:fldChar w:fldCharType="separate"/>
      </w:r>
      <w:r w:rsidRPr="008904DC">
        <w:t>(269)</w:t>
      </w:r>
      <w:r w:rsidRPr="008904DC">
        <w:fldChar w:fldCharType="end"/>
      </w:r>
      <w:bookmarkEnd w:id="538"/>
    </w:p>
    <w:p w:rsidR="001D589A" w:rsidRPr="008904DC" w:rsidRDefault="001D589A" w:rsidP="001D589A">
      <w:pPr>
        <w:jc w:val="both"/>
      </w:pPr>
      <w:r w:rsidRPr="008904DC">
        <w:pict>
          <v:rect id="_x0000_i1166" style="width:225pt;height:.5pt" o:hrpct="0" o:hrstd="t" o:hr="t" fillcolor="#a0a0a0" stroked="f"/>
        </w:pict>
      </w:r>
    </w:p>
    <w:bookmarkStart w:id="539" w:name="268"/>
    <w:p w:rsidR="001D589A" w:rsidRPr="008904DC" w:rsidRDefault="001D589A" w:rsidP="001D589A">
      <w:pPr>
        <w:jc w:val="both"/>
      </w:pPr>
      <w:r w:rsidRPr="008904DC">
        <w:fldChar w:fldCharType="begin"/>
      </w:r>
      <w:r w:rsidRPr="008904DC">
        <w:instrText xml:space="preserve"> HYPERLINK "http://pa.leggiditalia.it/rest?print=1" \l "268up" </w:instrText>
      </w:r>
      <w:r w:rsidRPr="008904DC">
        <w:fldChar w:fldCharType="separate"/>
      </w:r>
      <w:r w:rsidRPr="008904DC">
        <w:t>(268)</w:t>
      </w:r>
      <w:r w:rsidRPr="008904DC">
        <w:fldChar w:fldCharType="end"/>
      </w:r>
      <w:bookmarkEnd w:id="539"/>
      <w:r w:rsidRPr="008904DC">
        <w:t xml:space="preserve"> Comma così sostituito dall'</w:t>
      </w:r>
      <w:hyperlink r:id="rId919" w:anchor="id=10LX0000170977ART110,__m=document" w:history="1">
        <w:r w:rsidRPr="008904DC">
          <w:t xml:space="preserve">art. 109, comma 1, </w:t>
        </w:r>
        <w:proofErr w:type="spellStart"/>
        <w:r w:rsidRPr="008904DC">
          <w:t>D.Lgs.</w:t>
        </w:r>
        <w:proofErr w:type="spellEnd"/>
        <w:r w:rsidRPr="008904DC">
          <w:t xml:space="preserve"> 9 gennaio 2006, n. 5</w:t>
        </w:r>
      </w:hyperlink>
      <w:r w:rsidRPr="008904DC">
        <w:t xml:space="preserve">, a decorrere dal 16 luglio 2006. </w:t>
      </w:r>
    </w:p>
    <w:bookmarkStart w:id="540" w:name="269"/>
    <w:p w:rsidR="001D589A" w:rsidRPr="008904DC" w:rsidRDefault="001D589A" w:rsidP="001D589A">
      <w:pPr>
        <w:jc w:val="both"/>
      </w:pPr>
      <w:r w:rsidRPr="008904DC">
        <w:fldChar w:fldCharType="begin"/>
      </w:r>
      <w:r w:rsidRPr="008904DC">
        <w:instrText xml:space="preserve"> HYPERLINK "http://pa.leggiditalia.it/rest?print=1" \l "269up" </w:instrText>
      </w:r>
      <w:r w:rsidRPr="008904DC">
        <w:fldChar w:fldCharType="separate"/>
      </w:r>
      <w:r w:rsidRPr="008904DC">
        <w:t>(269)</w:t>
      </w:r>
      <w:r w:rsidRPr="008904DC">
        <w:fldChar w:fldCharType="end"/>
      </w:r>
      <w:bookmarkEnd w:id="540"/>
      <w:r w:rsidRPr="008904DC">
        <w:t xml:space="preserve"> Comma aggiunto dall'</w:t>
      </w:r>
      <w:hyperlink r:id="rId920" w:anchor="id=10LX0000170977ART110,__m=document" w:history="1">
        <w:r w:rsidRPr="008904DC">
          <w:t xml:space="preserve">art. 109, comma 1, </w:t>
        </w:r>
        <w:proofErr w:type="spellStart"/>
        <w:r w:rsidRPr="008904DC">
          <w:t>D.Lgs.</w:t>
        </w:r>
        <w:proofErr w:type="spellEnd"/>
        <w:r w:rsidRPr="008904DC">
          <w:t xml:space="preserve"> 9 gennaio 2006, n. 5</w:t>
        </w:r>
      </w:hyperlink>
      <w:r w:rsidRPr="008904DC">
        <w:t xml:space="preserve">, a decorrere dal 16 luglio 2006. </w:t>
      </w:r>
    </w:p>
    <w:bookmarkStart w:id="541" w:name="270"/>
    <w:p w:rsidR="001D589A" w:rsidRPr="008904DC" w:rsidRDefault="001D589A" w:rsidP="001D589A">
      <w:pPr>
        <w:jc w:val="both"/>
      </w:pPr>
      <w:r w:rsidRPr="008904DC">
        <w:fldChar w:fldCharType="begin"/>
      </w:r>
      <w:r w:rsidRPr="008904DC">
        <w:instrText xml:space="preserve"> HYPERLINK "http://pa.leggiditalia.it/rest?print=1" \l "270up" </w:instrText>
      </w:r>
      <w:r w:rsidRPr="008904DC">
        <w:fldChar w:fldCharType="separate"/>
      </w:r>
      <w:r w:rsidRPr="008904DC">
        <w:t>(270)</w:t>
      </w:r>
      <w:r w:rsidRPr="008904DC">
        <w:fldChar w:fldCharType="end"/>
      </w:r>
      <w:bookmarkEnd w:id="541"/>
      <w:r w:rsidRPr="008904DC">
        <w:t xml:space="preserve"> Comma aggiunto dall'</w:t>
      </w:r>
      <w:hyperlink r:id="rId921" w:anchor="id=10LX0000170977ART110,__m=document" w:history="1">
        <w:r w:rsidRPr="008904DC">
          <w:t xml:space="preserve">art. 109, comma 1,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922" w:anchor="id=10LX0000501750ART10,__m=document" w:history="1">
        <w:r w:rsidRPr="008904DC">
          <w:t xml:space="preserve">art. 9, comma 2,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542" w:name="271"/>
    <w:p w:rsidR="001D589A" w:rsidRPr="008904DC" w:rsidRDefault="001D589A" w:rsidP="001D589A">
      <w:pPr>
        <w:jc w:val="both"/>
      </w:pPr>
      <w:r w:rsidRPr="008904DC">
        <w:fldChar w:fldCharType="begin"/>
      </w:r>
      <w:r w:rsidRPr="008904DC">
        <w:instrText xml:space="preserve"> HYPERLINK "http://pa.leggiditalia.it/rest?print=1" \l "271up" </w:instrText>
      </w:r>
      <w:r w:rsidRPr="008904DC">
        <w:fldChar w:fldCharType="separate"/>
      </w:r>
      <w:r w:rsidRPr="008904DC">
        <w:t>(271)</w:t>
      </w:r>
      <w:r w:rsidRPr="008904DC">
        <w:fldChar w:fldCharType="end"/>
      </w:r>
      <w:bookmarkEnd w:id="542"/>
      <w:r w:rsidRPr="008904DC">
        <w:t xml:space="preserve"> Comma inserito dall'</w:t>
      </w:r>
      <w:hyperlink r:id="rId923" w:anchor="id=10LX0000501750ART10,__m=document" w:history="1">
        <w:r w:rsidRPr="008904DC">
          <w:t xml:space="preserve">art. 9, comma 2,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543" w:name="272"/>
    <w:p w:rsidR="001D589A" w:rsidRPr="008904DC" w:rsidRDefault="001D589A" w:rsidP="001D589A">
      <w:pPr>
        <w:jc w:val="both"/>
      </w:pPr>
      <w:r w:rsidRPr="008904DC">
        <w:fldChar w:fldCharType="begin"/>
      </w:r>
      <w:r w:rsidRPr="008904DC">
        <w:instrText xml:space="preserve"> HYPERLINK "http://pa.leggiditalia.it/rest?print=1" \l "272up" </w:instrText>
      </w:r>
      <w:r w:rsidRPr="008904DC">
        <w:fldChar w:fldCharType="separate"/>
      </w:r>
      <w:r w:rsidRPr="008904DC">
        <w:t>(272)</w:t>
      </w:r>
      <w:r w:rsidRPr="008904DC">
        <w:fldChar w:fldCharType="end"/>
      </w:r>
      <w:bookmarkEnd w:id="543"/>
      <w:r w:rsidRPr="008904DC">
        <w:t xml:space="preserve"> La </w:t>
      </w:r>
      <w:hyperlink r:id="rId924" w:anchor="id=10SE0000906804,__m=document" w:history="1">
        <w:r w:rsidRPr="008904DC">
          <w:t>Corte Costituzionale, con sentenza 7-23 luglio 2010, n. 279</w:t>
        </w:r>
      </w:hyperlink>
      <w:r w:rsidRPr="008904DC">
        <w:t xml:space="preserve"> (</w:t>
      </w:r>
      <w:proofErr w:type="spellStart"/>
      <w:r w:rsidRPr="008904DC">
        <w:t>Gazz</w:t>
      </w:r>
      <w:proofErr w:type="spellEnd"/>
      <w:r w:rsidRPr="008904DC">
        <w:t xml:space="preserve">. Uff. 28 luglio 2010, n. 30 - Prima Serie Speciale), ha dichiarato l'illegittimità costituzionale del secondo comma del presente articolo nel testo anteriore alle modifiche apportate dal </w:t>
      </w:r>
      <w:hyperlink r:id="rId925" w:anchor="id=10LX0000170977ART0,__m=document" w:history="1">
        <w:r w:rsidRPr="008904DC">
          <w:t>decreto legislativo 9 gennaio 2006, n. 5</w:t>
        </w:r>
      </w:hyperlink>
      <w:r w:rsidRPr="008904DC">
        <w:t xml:space="preserve"> e dal </w:t>
      </w:r>
      <w:hyperlink r:id="rId926" w:anchor="id=10LX0000501750ART0,__m=document" w:history="1">
        <w:r w:rsidRPr="008904DC">
          <w:t>decreto legislativo 12 settembre 2007, n. 169</w:t>
        </w:r>
      </w:hyperlink>
      <w:r w:rsidRPr="008904DC">
        <w:t>, nella parte in cui fa decorrere, nei confronti dei soggetti interessati e già individuati sulla base degli atti processuali, il termine per il reclamo avverso il decreto motivato del tribunale di chiusura del fallimento, dalla data di pubblicazione dello stesso nelle forme prescritte dall'</w:t>
      </w:r>
      <w:hyperlink r:id="rId927" w:anchor="10LX0000107749ART17" w:history="1">
        <w:r w:rsidRPr="008904DC">
          <w:t>art. 17</w:t>
        </w:r>
      </w:hyperlink>
      <w:r w:rsidRPr="008904DC">
        <w:t xml:space="preserve"> della stessa </w:t>
      </w:r>
      <w:hyperlink r:id="rId928" w:anchor="10LX0000107749ART0" w:history="1">
        <w:r w:rsidRPr="008904DC">
          <w:t>legge fallimentare</w:t>
        </w:r>
      </w:hyperlink>
      <w:r w:rsidRPr="008904DC">
        <w:t xml:space="preserve">, anziché dalla comunicazione dell'avvenuto deposito effettuata a mezzo lettera raccomandata con avviso di ricevimento ovvero a mezzo di altre modalità di comunicazione previste dalla legge.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120 (Effetti della chiusura) </w:t>
      </w:r>
    </w:p>
    <w:p w:rsidR="001D589A" w:rsidRPr="008904DC" w:rsidRDefault="001D589A" w:rsidP="001D589A">
      <w:pPr>
        <w:jc w:val="both"/>
      </w:pPr>
      <w:r w:rsidRPr="008904DC">
        <w:t xml:space="preserve">Con la chiusura cessano gli effetti del fallimento sul patrimonio del fallito e le conseguenti incapacità personali e decadono gli organi preposti al fallimento. </w:t>
      </w:r>
      <w:bookmarkStart w:id="544" w:name="275up"/>
      <w:r w:rsidRPr="008904DC">
        <w:fldChar w:fldCharType="begin"/>
      </w:r>
      <w:r w:rsidRPr="008904DC">
        <w:instrText xml:space="preserve"> HYPERLINK "http://pa.leggiditalia.it/rest?print=1" \l "275" </w:instrText>
      </w:r>
      <w:r w:rsidRPr="008904DC">
        <w:fldChar w:fldCharType="separate"/>
      </w:r>
      <w:r w:rsidRPr="008904DC">
        <w:t>(275)</w:t>
      </w:r>
      <w:r w:rsidRPr="008904DC">
        <w:fldChar w:fldCharType="end"/>
      </w:r>
      <w:bookmarkEnd w:id="544"/>
    </w:p>
    <w:p w:rsidR="001D589A" w:rsidRPr="008904DC" w:rsidRDefault="001D589A" w:rsidP="001D589A">
      <w:pPr>
        <w:jc w:val="both"/>
      </w:pPr>
      <w:r w:rsidRPr="008904DC">
        <w:t xml:space="preserve">Le azioni esperite dal curatore per l'esercizio di diritti derivanti dal fallimento non possono essere proseguite. </w:t>
      </w:r>
      <w:bookmarkStart w:id="545" w:name="273up"/>
      <w:r w:rsidRPr="008904DC">
        <w:fldChar w:fldCharType="begin"/>
      </w:r>
      <w:r w:rsidRPr="008904DC">
        <w:instrText xml:space="preserve"> HYPERLINK "http://pa.leggiditalia.it/rest?print=1" \l "273" </w:instrText>
      </w:r>
      <w:r w:rsidRPr="008904DC">
        <w:fldChar w:fldCharType="separate"/>
      </w:r>
      <w:r w:rsidRPr="008904DC">
        <w:t>(273)</w:t>
      </w:r>
      <w:r w:rsidRPr="008904DC">
        <w:fldChar w:fldCharType="end"/>
      </w:r>
      <w:bookmarkEnd w:id="545"/>
    </w:p>
    <w:p w:rsidR="001D589A" w:rsidRPr="008904DC" w:rsidRDefault="001D589A" w:rsidP="001D589A">
      <w:pPr>
        <w:jc w:val="both"/>
      </w:pPr>
      <w:r w:rsidRPr="008904DC">
        <w:t xml:space="preserve">I creditori riacquistano il libero esercizio delle azioni verso il debitore per la parte non soddisfatta dei loro crediti per capitale e interessi, salvo quanto previsto dagli </w:t>
      </w:r>
      <w:hyperlink r:id="rId929" w:anchor="10LX0000107749ART142" w:history="1">
        <w:r w:rsidRPr="008904DC">
          <w:t>articoli 142</w:t>
        </w:r>
      </w:hyperlink>
      <w:r w:rsidRPr="008904DC">
        <w:t xml:space="preserve"> e seguenti. </w:t>
      </w:r>
      <w:hyperlink r:id="rId930" w:anchor="274" w:history="1">
        <w:r w:rsidRPr="008904DC">
          <w:t>(274)</w:t>
        </w:r>
      </w:hyperlink>
    </w:p>
    <w:p w:rsidR="001D589A" w:rsidRPr="008904DC" w:rsidRDefault="001D589A" w:rsidP="001D589A">
      <w:pPr>
        <w:jc w:val="both"/>
      </w:pPr>
      <w:r w:rsidRPr="008904DC">
        <w:lastRenderedPageBreak/>
        <w:t xml:space="preserve">Il decreto o la sentenza con la quale il credito è stato ammesso al passivo costituisce prova scritta per gli effetti di cui </w:t>
      </w:r>
      <w:hyperlink r:id="rId931" w:anchor="id=05AC00004711,__m=document" w:history="1">
        <w:r w:rsidRPr="008904DC">
          <w:t>all'articolo 634 del codice di procedura civile.</w:t>
        </w:r>
      </w:hyperlink>
      <w:r w:rsidRPr="008904DC">
        <w:t xml:space="preserve"> </w:t>
      </w:r>
      <w:bookmarkStart w:id="546" w:name="274up"/>
      <w:r w:rsidRPr="008904DC">
        <w:fldChar w:fldCharType="begin"/>
      </w:r>
      <w:r w:rsidRPr="008904DC">
        <w:instrText xml:space="preserve"> HYPERLINK "http://pa.leggiditalia.it/rest?print=1" \l "274" </w:instrText>
      </w:r>
      <w:r w:rsidRPr="008904DC">
        <w:fldChar w:fldCharType="separate"/>
      </w:r>
      <w:r w:rsidRPr="008904DC">
        <w:t>(274)</w:t>
      </w:r>
      <w:r w:rsidRPr="008904DC">
        <w:fldChar w:fldCharType="end"/>
      </w:r>
      <w:bookmarkEnd w:id="546"/>
    </w:p>
    <w:p w:rsidR="001D589A" w:rsidRPr="008904DC" w:rsidRDefault="001D589A" w:rsidP="001D589A">
      <w:pPr>
        <w:jc w:val="both"/>
      </w:pPr>
      <w:r w:rsidRPr="008904DC">
        <w:t>Nell'ipotesi di chiusura in pendenza di giudizi ai sensi dell'</w:t>
      </w:r>
      <w:hyperlink r:id="rId932" w:anchor="10LX0000107749ART118" w:history="1">
        <w:r w:rsidRPr="008904DC">
          <w:t>articolo 118</w:t>
        </w:r>
      </w:hyperlink>
      <w:r w:rsidRPr="008904DC">
        <w:t xml:space="preserve">, secondo comma, terzo periodo e seguenti, il giudice delegato e il curatore restano in carica ai soli fini di quanto ivi previsto. In nessun caso i creditori possono agire su quanto è oggetto dei giudizi medesimi. </w:t>
      </w:r>
      <w:bookmarkStart w:id="547" w:name="276up"/>
      <w:r w:rsidRPr="008904DC">
        <w:fldChar w:fldCharType="begin"/>
      </w:r>
      <w:r w:rsidRPr="008904DC">
        <w:instrText xml:space="preserve"> HYPERLINK "http://pa.leggiditalia.it/rest?print=1" \l "276" </w:instrText>
      </w:r>
      <w:r w:rsidRPr="008904DC">
        <w:fldChar w:fldCharType="separate"/>
      </w:r>
      <w:r w:rsidRPr="008904DC">
        <w:t>(276)</w:t>
      </w:r>
      <w:r w:rsidRPr="008904DC">
        <w:fldChar w:fldCharType="end"/>
      </w:r>
      <w:bookmarkEnd w:id="547"/>
    </w:p>
    <w:p w:rsidR="001D589A" w:rsidRPr="008904DC" w:rsidRDefault="001D589A" w:rsidP="001D589A">
      <w:pPr>
        <w:jc w:val="both"/>
      </w:pPr>
      <w:r w:rsidRPr="008904DC">
        <w:pict>
          <v:rect id="_x0000_i1167" style="width:225pt;height:.5pt" o:hrpct="0" o:hrstd="t" o:hr="t" fillcolor="#a0a0a0" stroked="f"/>
        </w:pict>
      </w:r>
    </w:p>
    <w:bookmarkStart w:id="548" w:name="273"/>
    <w:p w:rsidR="001D589A" w:rsidRPr="008904DC" w:rsidRDefault="001D589A" w:rsidP="001D589A">
      <w:pPr>
        <w:jc w:val="both"/>
      </w:pPr>
      <w:r w:rsidRPr="008904DC">
        <w:fldChar w:fldCharType="begin"/>
      </w:r>
      <w:r w:rsidRPr="008904DC">
        <w:instrText xml:space="preserve"> HYPERLINK "http://pa.leggiditalia.it/rest?print=1" \l "273up" </w:instrText>
      </w:r>
      <w:r w:rsidRPr="008904DC">
        <w:fldChar w:fldCharType="separate"/>
      </w:r>
      <w:r w:rsidRPr="008904DC">
        <w:t>(273)</w:t>
      </w:r>
      <w:r w:rsidRPr="008904DC">
        <w:fldChar w:fldCharType="end"/>
      </w:r>
      <w:bookmarkEnd w:id="548"/>
      <w:r w:rsidRPr="008904DC">
        <w:t xml:space="preserve"> Comma così sostituito dall'</w:t>
      </w:r>
      <w:hyperlink r:id="rId933" w:anchor="id=10LX0000170977ART111,__m=document" w:history="1">
        <w:r w:rsidRPr="008904DC">
          <w:t xml:space="preserve">art. 110, comma 1, </w:t>
        </w:r>
        <w:proofErr w:type="spellStart"/>
        <w:r w:rsidRPr="008904DC">
          <w:t>D.Lgs.</w:t>
        </w:r>
        <w:proofErr w:type="spellEnd"/>
        <w:r w:rsidRPr="008904DC">
          <w:t xml:space="preserve"> 9 gennaio 2006, n. 5</w:t>
        </w:r>
      </w:hyperlink>
      <w:r w:rsidRPr="008904DC">
        <w:t xml:space="preserve">, a decorrere dal 16 luglio 2006. </w:t>
      </w:r>
    </w:p>
    <w:bookmarkStart w:id="549" w:name="274"/>
    <w:p w:rsidR="001D589A" w:rsidRPr="008904DC" w:rsidRDefault="001D589A" w:rsidP="001D589A">
      <w:pPr>
        <w:jc w:val="both"/>
      </w:pPr>
      <w:r w:rsidRPr="008904DC">
        <w:fldChar w:fldCharType="begin"/>
      </w:r>
      <w:r w:rsidRPr="008904DC">
        <w:instrText xml:space="preserve"> HYPERLINK "http://pa.leggiditalia.it/rest?print=1" \l "274up" </w:instrText>
      </w:r>
      <w:r w:rsidRPr="008904DC">
        <w:fldChar w:fldCharType="separate"/>
      </w:r>
      <w:r w:rsidRPr="008904DC">
        <w:t>(274)</w:t>
      </w:r>
      <w:r w:rsidRPr="008904DC">
        <w:fldChar w:fldCharType="end"/>
      </w:r>
      <w:bookmarkEnd w:id="549"/>
      <w:r w:rsidRPr="008904DC">
        <w:t xml:space="preserve"> Comma aggiunto dall'</w:t>
      </w:r>
      <w:hyperlink r:id="rId934" w:anchor="id=10LX0000170977ART111,__m=document" w:history="1">
        <w:r w:rsidRPr="008904DC">
          <w:t xml:space="preserve">art. 110, comma 1, </w:t>
        </w:r>
        <w:proofErr w:type="spellStart"/>
        <w:r w:rsidRPr="008904DC">
          <w:t>D.Lgs.</w:t>
        </w:r>
        <w:proofErr w:type="spellEnd"/>
        <w:r w:rsidRPr="008904DC">
          <w:t xml:space="preserve"> 9 gennaio 2006, n. 5</w:t>
        </w:r>
      </w:hyperlink>
      <w:r w:rsidRPr="008904DC">
        <w:t xml:space="preserve">, a decorrere dal 16 luglio 2006. </w:t>
      </w:r>
    </w:p>
    <w:bookmarkStart w:id="550" w:name="275"/>
    <w:p w:rsidR="001D589A" w:rsidRPr="008904DC" w:rsidRDefault="001D589A" w:rsidP="001D589A">
      <w:pPr>
        <w:jc w:val="both"/>
      </w:pPr>
      <w:r w:rsidRPr="008904DC">
        <w:fldChar w:fldCharType="begin"/>
      </w:r>
      <w:r w:rsidRPr="008904DC">
        <w:instrText xml:space="preserve"> HYPERLINK "http://pa.leggiditalia.it/rest?print=1" \l "275up" </w:instrText>
      </w:r>
      <w:r w:rsidRPr="008904DC">
        <w:fldChar w:fldCharType="separate"/>
      </w:r>
      <w:r w:rsidRPr="008904DC">
        <w:t>(275)</w:t>
      </w:r>
      <w:r w:rsidRPr="008904DC">
        <w:fldChar w:fldCharType="end"/>
      </w:r>
      <w:bookmarkEnd w:id="550"/>
      <w:r w:rsidRPr="008904DC">
        <w:t xml:space="preserve"> Comma così sostituito dall'</w:t>
      </w:r>
      <w:hyperlink r:id="rId935" w:anchor="id=10LX0000501750ART10,__m=document" w:history="1">
        <w:r w:rsidRPr="008904DC">
          <w:t xml:space="preserve">art. 9, comma 3, </w:t>
        </w:r>
        <w:proofErr w:type="spellStart"/>
        <w:r w:rsidRPr="008904DC">
          <w:t>D.Lgs.</w:t>
        </w:r>
        <w:proofErr w:type="spellEnd"/>
        <w:r w:rsidRPr="008904DC">
          <w:t xml:space="preserve"> 12 settembre 2007, n. 169</w:t>
        </w:r>
      </w:hyperlink>
      <w:r w:rsidRPr="008904DC">
        <w:t xml:space="preserve">, a decorrere dal 1°(gradi) gennaio 2008. </w:t>
      </w:r>
    </w:p>
    <w:bookmarkStart w:id="551" w:name="276"/>
    <w:p w:rsidR="001D589A" w:rsidRPr="008904DC" w:rsidRDefault="001D589A" w:rsidP="001D589A">
      <w:pPr>
        <w:jc w:val="both"/>
      </w:pPr>
      <w:r w:rsidRPr="008904DC">
        <w:fldChar w:fldCharType="begin"/>
      </w:r>
      <w:r w:rsidRPr="008904DC">
        <w:instrText xml:space="preserve"> HYPERLINK "http://pa.leggiditalia.it/rest?print=1" \l "276up" </w:instrText>
      </w:r>
      <w:r w:rsidRPr="008904DC">
        <w:fldChar w:fldCharType="separate"/>
      </w:r>
      <w:r w:rsidRPr="008904DC">
        <w:t>(276)</w:t>
      </w:r>
      <w:r w:rsidRPr="008904DC">
        <w:fldChar w:fldCharType="end"/>
      </w:r>
      <w:bookmarkEnd w:id="551"/>
      <w:r w:rsidRPr="008904DC">
        <w:t xml:space="preserve"> Comma aggiunto dall'</w:t>
      </w:r>
      <w:hyperlink r:id="rId936" w:anchor="id=10LX0000815629ART31,__m=document" w:history="1">
        <w:r w:rsidRPr="008904DC">
          <w:t xml:space="preserve">art. 7, comma 1, </w:t>
        </w:r>
        <w:proofErr w:type="spellStart"/>
        <w:r w:rsidRPr="008904DC">
          <w:t>lett</w:t>
        </w:r>
        <w:proofErr w:type="spellEnd"/>
        <w:r w:rsidRPr="008904DC">
          <w:t>. b), D.L. 27 giugno 2015, n. 83</w:t>
        </w:r>
      </w:hyperlink>
      <w:r w:rsidRPr="008904DC">
        <w:t xml:space="preserve">, convertito, con modificazioni, dalla </w:t>
      </w:r>
      <w:hyperlink r:id="rId937" w:anchor="id=10LX0000817676ART0,__m=document" w:history="1">
        <w:r w:rsidRPr="008904DC">
          <w:t>L. 6 agosto 2015, n. 132</w:t>
        </w:r>
      </w:hyperlink>
      <w:r w:rsidRPr="008904DC">
        <w:t>; per l'applicazione di tale disposizione vedi l'</w:t>
      </w:r>
      <w:hyperlink r:id="rId938" w:anchor="id=10LX0000815629ART74,__m=document" w:history="1">
        <w:r w:rsidRPr="008904DC">
          <w:t>art. 23, comma 7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121 (Casi di riapertura del fallimento) </w:t>
      </w:r>
    </w:p>
    <w:p w:rsidR="001D589A" w:rsidRPr="008904DC" w:rsidRDefault="001D589A" w:rsidP="001D589A">
      <w:pPr>
        <w:jc w:val="both"/>
      </w:pPr>
      <w:r w:rsidRPr="008904DC">
        <w:t xml:space="preserve">Nei casi preveduti dai </w:t>
      </w:r>
      <w:proofErr w:type="spellStart"/>
      <w:r w:rsidRPr="008904DC">
        <w:t>nn</w:t>
      </w:r>
      <w:proofErr w:type="spellEnd"/>
      <w:r w:rsidRPr="008904DC">
        <w:t>. 3 e 4 dell'</w:t>
      </w:r>
      <w:hyperlink r:id="rId939" w:anchor="10LX0000107749ART118" w:history="1">
        <w:r w:rsidRPr="008904DC">
          <w:t>articolo 118</w:t>
        </w:r>
      </w:hyperlink>
      <w:r w:rsidRPr="008904DC">
        <w:t>, il tribunale, entro cinque anni dal decreto di chiusura, su istanza del debitore o di qualunque creditore, può ordinare che il fallimento già chiuso sia riaperto, quando risulta che nel patrimonio del fallito esistano attività in misura tale da rendere utile il provvedimento o quando il fallito offre garanzia di pagare almeno il 10 per cento ai creditori vecchi e nuovi.</w:t>
      </w:r>
    </w:p>
    <w:p w:rsidR="001D589A" w:rsidRPr="008904DC" w:rsidRDefault="001D589A" w:rsidP="001D589A">
      <w:pPr>
        <w:jc w:val="both"/>
      </w:pPr>
      <w:r w:rsidRPr="008904DC">
        <w:t xml:space="preserve">Il Tribunale, con sentenza in camera di consiglio, se accoglie l'istanza: </w:t>
      </w:r>
      <w:bookmarkStart w:id="552" w:name="277up"/>
      <w:r w:rsidRPr="008904DC">
        <w:fldChar w:fldCharType="begin"/>
      </w:r>
      <w:r w:rsidRPr="008904DC">
        <w:instrText xml:space="preserve"> HYPERLINK "http://pa.leggiditalia.it/rest?print=1" \l "277" </w:instrText>
      </w:r>
      <w:r w:rsidRPr="008904DC">
        <w:fldChar w:fldCharType="separate"/>
      </w:r>
      <w:r w:rsidRPr="008904DC">
        <w:t>(277)</w:t>
      </w:r>
      <w:r w:rsidRPr="008904DC">
        <w:fldChar w:fldCharType="end"/>
      </w:r>
      <w:bookmarkEnd w:id="552"/>
    </w:p>
    <w:p w:rsidR="001D589A" w:rsidRPr="008904DC" w:rsidRDefault="001D589A" w:rsidP="001D589A">
      <w:pPr>
        <w:jc w:val="both"/>
      </w:pPr>
      <w:r w:rsidRPr="008904DC">
        <w:t xml:space="preserve">1) richiama in ufficio il giudice delegato ed il curatore o li nomina di nuovo; </w:t>
      </w:r>
    </w:p>
    <w:p w:rsidR="001D589A" w:rsidRPr="008904DC" w:rsidRDefault="001D589A" w:rsidP="001D589A">
      <w:pPr>
        <w:jc w:val="both"/>
      </w:pPr>
      <w:r w:rsidRPr="008904DC">
        <w:t>2) stabilisce i termini previsti dai numeri 4) e 5) del secondo comma dell'</w:t>
      </w:r>
      <w:hyperlink r:id="rId940" w:anchor="10LX0000107749ART16" w:history="1">
        <w:r w:rsidRPr="008904DC">
          <w:t>articolo 16</w:t>
        </w:r>
      </w:hyperlink>
      <w:r w:rsidRPr="008904DC">
        <w:t xml:space="preserve">, eventualmente abbreviandoli non oltre la metà; i creditori già ammessi al passivo nel fallimento chiuso possono chiedere la conferma del provvedimento di ammissione salvo che intendano insinuare al passivo ulteriori interessi. </w:t>
      </w:r>
      <w:bookmarkStart w:id="553" w:name="278up"/>
      <w:r w:rsidRPr="008904DC">
        <w:fldChar w:fldCharType="begin"/>
      </w:r>
      <w:r w:rsidRPr="008904DC">
        <w:instrText xml:space="preserve"> HYPERLINK "http://pa.leggiditalia.it/rest?print=1" \l "278" </w:instrText>
      </w:r>
      <w:r w:rsidRPr="008904DC">
        <w:fldChar w:fldCharType="separate"/>
      </w:r>
      <w:r w:rsidRPr="008904DC">
        <w:t>(278)</w:t>
      </w:r>
      <w:r w:rsidRPr="008904DC">
        <w:fldChar w:fldCharType="end"/>
      </w:r>
      <w:bookmarkEnd w:id="553"/>
      <w:r w:rsidRPr="008904DC">
        <w:t xml:space="preserve"> </w:t>
      </w:r>
    </w:p>
    <w:p w:rsidR="001D589A" w:rsidRPr="008904DC" w:rsidRDefault="001D589A" w:rsidP="001D589A">
      <w:pPr>
        <w:jc w:val="both"/>
      </w:pPr>
      <w:r w:rsidRPr="008904DC">
        <w:t>La sentenza può essere reclamata a norma dell'</w:t>
      </w:r>
      <w:hyperlink r:id="rId941" w:anchor="10LX0000107749ART18" w:history="1">
        <w:r w:rsidRPr="008904DC">
          <w:t>articolo 18</w:t>
        </w:r>
      </w:hyperlink>
      <w:r w:rsidRPr="008904DC">
        <w:t xml:space="preserve">. </w:t>
      </w:r>
      <w:bookmarkStart w:id="554" w:name="279up"/>
      <w:r w:rsidRPr="008904DC">
        <w:fldChar w:fldCharType="begin"/>
      </w:r>
      <w:r w:rsidRPr="008904DC">
        <w:instrText xml:space="preserve"> HYPERLINK "http://pa.leggiditalia.it/rest?print=1" \l "279" </w:instrText>
      </w:r>
      <w:r w:rsidRPr="008904DC">
        <w:fldChar w:fldCharType="separate"/>
      </w:r>
      <w:r w:rsidRPr="008904DC">
        <w:t>(279)</w:t>
      </w:r>
      <w:r w:rsidRPr="008904DC">
        <w:fldChar w:fldCharType="end"/>
      </w:r>
      <w:bookmarkEnd w:id="554"/>
    </w:p>
    <w:p w:rsidR="001D589A" w:rsidRPr="008904DC" w:rsidRDefault="001D589A" w:rsidP="001D589A">
      <w:pPr>
        <w:jc w:val="both"/>
      </w:pPr>
      <w:r w:rsidRPr="008904DC">
        <w:t>La sentenza è pubblicata a norma dell'</w:t>
      </w:r>
      <w:hyperlink r:id="rId942" w:anchor="10LX0000107749ART17" w:history="1">
        <w:r w:rsidRPr="008904DC">
          <w:t>art. 17</w:t>
        </w:r>
      </w:hyperlink>
      <w:r w:rsidRPr="008904DC">
        <w:t>.</w:t>
      </w:r>
    </w:p>
    <w:p w:rsidR="001D589A" w:rsidRPr="008904DC" w:rsidRDefault="001D589A" w:rsidP="001D589A">
      <w:pPr>
        <w:jc w:val="both"/>
      </w:pPr>
      <w:r w:rsidRPr="008904DC">
        <w:t>Il giudice delegato nomina il comitato dei creditori, tenendo conto nella scelta anche dei nuovi creditori.</w:t>
      </w:r>
    </w:p>
    <w:p w:rsidR="001D589A" w:rsidRPr="008904DC" w:rsidRDefault="001D589A" w:rsidP="001D589A">
      <w:pPr>
        <w:jc w:val="both"/>
      </w:pPr>
      <w:r w:rsidRPr="008904DC">
        <w:t>Per le altre operazioni si seguono le norme stabilite nei capi precedenti.</w:t>
      </w:r>
    </w:p>
    <w:p w:rsidR="001D589A" w:rsidRPr="008904DC" w:rsidRDefault="001D589A" w:rsidP="001D589A">
      <w:pPr>
        <w:jc w:val="both"/>
      </w:pPr>
      <w:r w:rsidRPr="008904DC">
        <w:pict>
          <v:rect id="_x0000_i1168" style="width:225pt;height:.5pt" o:hrpct="0" o:hrstd="t" o:hr="t" fillcolor="#a0a0a0" stroked="f"/>
        </w:pict>
      </w:r>
    </w:p>
    <w:bookmarkStart w:id="555" w:name="277"/>
    <w:p w:rsidR="001D589A" w:rsidRPr="008904DC" w:rsidRDefault="001D589A" w:rsidP="001D589A">
      <w:pPr>
        <w:jc w:val="both"/>
      </w:pPr>
      <w:r w:rsidRPr="008904DC">
        <w:fldChar w:fldCharType="begin"/>
      </w:r>
      <w:r w:rsidRPr="008904DC">
        <w:instrText xml:space="preserve"> HYPERLINK "http://pa.leggiditalia.it/rest?print=1" \l "277up" </w:instrText>
      </w:r>
      <w:r w:rsidRPr="008904DC">
        <w:fldChar w:fldCharType="separate"/>
      </w:r>
      <w:r w:rsidRPr="008904DC">
        <w:t>(277)</w:t>
      </w:r>
      <w:r w:rsidRPr="008904DC">
        <w:fldChar w:fldCharType="end"/>
      </w:r>
      <w:bookmarkEnd w:id="555"/>
      <w:r w:rsidRPr="008904DC">
        <w:t xml:space="preserve"> Alinea così modificato dall'</w:t>
      </w:r>
      <w:hyperlink r:id="rId943" w:anchor="id=10LX0000170977ART112,__m=document" w:history="1">
        <w:r w:rsidRPr="008904DC">
          <w:t xml:space="preserve">art. 111,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556" w:name="278"/>
    <w:p w:rsidR="001D589A" w:rsidRPr="008904DC" w:rsidRDefault="001D589A" w:rsidP="001D589A">
      <w:pPr>
        <w:jc w:val="both"/>
      </w:pPr>
      <w:r w:rsidRPr="008904DC">
        <w:lastRenderedPageBreak/>
        <w:fldChar w:fldCharType="begin"/>
      </w:r>
      <w:r w:rsidRPr="008904DC">
        <w:instrText xml:space="preserve"> HYPERLINK "http://pa.leggiditalia.it/rest?print=1" \l "278up" </w:instrText>
      </w:r>
      <w:r w:rsidRPr="008904DC">
        <w:fldChar w:fldCharType="separate"/>
      </w:r>
      <w:r w:rsidRPr="008904DC">
        <w:t>(278)</w:t>
      </w:r>
      <w:r w:rsidRPr="008904DC">
        <w:fldChar w:fldCharType="end"/>
      </w:r>
      <w:bookmarkEnd w:id="556"/>
      <w:r w:rsidRPr="008904DC">
        <w:t xml:space="preserve"> Numero così sostituito dall'</w:t>
      </w:r>
      <w:hyperlink r:id="rId944" w:anchor="id=10LX0000170977ART112,__m=document" w:history="1">
        <w:r w:rsidRPr="008904DC">
          <w:t xml:space="preserve">art. 111,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bookmarkStart w:id="557" w:name="279"/>
    <w:p w:rsidR="001D589A" w:rsidRPr="008904DC" w:rsidRDefault="001D589A" w:rsidP="001D589A">
      <w:pPr>
        <w:jc w:val="both"/>
      </w:pPr>
      <w:r w:rsidRPr="008904DC">
        <w:fldChar w:fldCharType="begin"/>
      </w:r>
      <w:r w:rsidRPr="008904DC">
        <w:instrText xml:space="preserve"> HYPERLINK "http://pa.leggiditalia.it/rest?print=1" \l "279up" </w:instrText>
      </w:r>
      <w:r w:rsidRPr="008904DC">
        <w:fldChar w:fldCharType="separate"/>
      </w:r>
      <w:r w:rsidRPr="008904DC">
        <w:t>(279)</w:t>
      </w:r>
      <w:r w:rsidRPr="008904DC">
        <w:fldChar w:fldCharType="end"/>
      </w:r>
      <w:bookmarkEnd w:id="557"/>
      <w:r w:rsidRPr="008904DC">
        <w:t xml:space="preserve"> Comma aggiunto dall'</w:t>
      </w:r>
      <w:hyperlink r:id="rId945" w:anchor="id=10LX0000170977ART112,__m=document" w:history="1">
        <w:r w:rsidRPr="008904DC">
          <w:t xml:space="preserve">art. 111, comma 1, </w:t>
        </w:r>
        <w:proofErr w:type="spellStart"/>
        <w:r w:rsidRPr="008904DC">
          <w:t>lett</w:t>
        </w:r>
        <w:proofErr w:type="spellEnd"/>
        <w:r w:rsidRPr="008904DC">
          <w:t xml:space="preserve">. c), </w:t>
        </w:r>
        <w:proofErr w:type="spellStart"/>
        <w:r w:rsidRPr="008904DC">
          <w:t>D.Lgs.</w:t>
        </w:r>
        <w:proofErr w:type="spellEnd"/>
        <w:r w:rsidRPr="008904DC">
          <w:t xml:space="preserve"> 9 gennaio 2006, n. 5</w:t>
        </w:r>
      </w:hyperlink>
      <w:r w:rsidRPr="008904DC">
        <w:t>, a decorrere dal 16 luglio 2006 e, successivamente, così modificato dall'</w:t>
      </w:r>
      <w:hyperlink r:id="rId946" w:anchor="id=10LX0000501750ART10,__m=document" w:history="1">
        <w:r w:rsidRPr="008904DC">
          <w:t xml:space="preserve">art. 9, comma 4,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122 (Concorso dei vecchi e nuovi creditori) </w:t>
      </w:r>
    </w:p>
    <w:p w:rsidR="001D589A" w:rsidRPr="008904DC" w:rsidRDefault="001D589A" w:rsidP="001D589A">
      <w:pPr>
        <w:jc w:val="both"/>
      </w:pPr>
      <w:r w:rsidRPr="008904DC">
        <w:t>I creditori concorrono alle nuove ripartizioni per le somme loro dovute al momento della riapertura, dedotto quanto hanno percepito nelle precedenti ripartizioni, salve in ogni caso le cause legittime di prelazione.</w:t>
      </w:r>
    </w:p>
    <w:p w:rsidR="001D589A" w:rsidRPr="008904DC" w:rsidRDefault="001D589A" w:rsidP="001D589A">
      <w:pPr>
        <w:jc w:val="both"/>
      </w:pPr>
      <w:r w:rsidRPr="008904DC">
        <w:t xml:space="preserve">Restano ferme le precedenti statuizioni a norma del Capo V. </w:t>
      </w:r>
      <w:bookmarkStart w:id="558" w:name="280up"/>
      <w:r w:rsidRPr="008904DC">
        <w:fldChar w:fldCharType="begin"/>
      </w:r>
      <w:r w:rsidRPr="008904DC">
        <w:instrText xml:space="preserve"> HYPERLINK "http://pa.leggiditalia.it/rest?print=1" \l "280" </w:instrText>
      </w:r>
      <w:r w:rsidRPr="008904DC">
        <w:fldChar w:fldCharType="separate"/>
      </w:r>
      <w:r w:rsidRPr="008904DC">
        <w:t>(280)</w:t>
      </w:r>
      <w:r w:rsidRPr="008904DC">
        <w:fldChar w:fldCharType="end"/>
      </w:r>
      <w:bookmarkEnd w:id="558"/>
    </w:p>
    <w:p w:rsidR="001D589A" w:rsidRPr="008904DC" w:rsidRDefault="001D589A" w:rsidP="001D589A">
      <w:pPr>
        <w:jc w:val="both"/>
      </w:pPr>
      <w:r w:rsidRPr="008904DC">
        <w:pict>
          <v:rect id="_x0000_i1169" style="width:225pt;height:.5pt" o:hrpct="0" o:hrstd="t" o:hr="t" fillcolor="#a0a0a0" stroked="f"/>
        </w:pict>
      </w:r>
    </w:p>
    <w:bookmarkStart w:id="559" w:name="280"/>
    <w:p w:rsidR="001D589A" w:rsidRPr="008904DC" w:rsidRDefault="001D589A" w:rsidP="001D589A">
      <w:pPr>
        <w:jc w:val="both"/>
      </w:pPr>
      <w:r w:rsidRPr="008904DC">
        <w:fldChar w:fldCharType="begin"/>
      </w:r>
      <w:r w:rsidRPr="008904DC">
        <w:instrText xml:space="preserve"> HYPERLINK "http://pa.leggiditalia.it/rest?print=1" \l "280up" </w:instrText>
      </w:r>
      <w:r w:rsidRPr="008904DC">
        <w:fldChar w:fldCharType="separate"/>
      </w:r>
      <w:r w:rsidRPr="008904DC">
        <w:t>(280)</w:t>
      </w:r>
      <w:r w:rsidRPr="008904DC">
        <w:fldChar w:fldCharType="end"/>
      </w:r>
      <w:bookmarkEnd w:id="559"/>
      <w:r w:rsidRPr="008904DC">
        <w:t xml:space="preserve"> Comma così sostituito dall'</w:t>
      </w:r>
      <w:hyperlink r:id="rId947" w:anchor="id=10LX0000170977ART113,__m=document" w:history="1">
        <w:r w:rsidRPr="008904DC">
          <w:t xml:space="preserve">art. 112,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123 (Effetti della riapertura sugli atti pregiudizievoli ai creditori) </w:t>
      </w:r>
    </w:p>
    <w:p w:rsidR="001D589A" w:rsidRPr="008904DC" w:rsidRDefault="001D589A" w:rsidP="001D589A">
      <w:pPr>
        <w:jc w:val="both"/>
      </w:pPr>
      <w:r w:rsidRPr="008904DC">
        <w:t xml:space="preserve">In caso di riapertura del fallimento, per le azioni revocatorie relative agli atti del fallito, compiuti dopo la chiusura del fallimento, i termini stabiliti dagli </w:t>
      </w:r>
      <w:hyperlink r:id="rId948" w:anchor="10LX0000107749ART65" w:history="1">
        <w:r w:rsidRPr="008904DC">
          <w:t>artt. 65</w:t>
        </w:r>
      </w:hyperlink>
      <w:r w:rsidRPr="008904DC">
        <w:t xml:space="preserve">, </w:t>
      </w:r>
      <w:hyperlink r:id="rId949" w:anchor="10LX0000107749ART67" w:history="1">
        <w:r w:rsidRPr="008904DC">
          <w:t>67</w:t>
        </w:r>
      </w:hyperlink>
      <w:r w:rsidRPr="008904DC">
        <w:t xml:space="preserve"> e </w:t>
      </w:r>
      <w:hyperlink r:id="rId950" w:anchor="10LX0000107749ART273" w:history="1">
        <w:r w:rsidRPr="008904DC">
          <w:t>67-bis</w:t>
        </w:r>
      </w:hyperlink>
      <w:r w:rsidRPr="008904DC">
        <w:t xml:space="preserve">, sono computati dalla data della sentenza di riapertura. </w:t>
      </w:r>
      <w:bookmarkStart w:id="560" w:name="281up"/>
      <w:r w:rsidRPr="008904DC">
        <w:fldChar w:fldCharType="begin"/>
      </w:r>
      <w:r w:rsidRPr="008904DC">
        <w:instrText xml:space="preserve"> HYPERLINK "http://pa.leggiditalia.it/rest?print=1" \l "281" </w:instrText>
      </w:r>
      <w:r w:rsidRPr="008904DC">
        <w:fldChar w:fldCharType="separate"/>
      </w:r>
      <w:r w:rsidRPr="008904DC">
        <w:t>(281)</w:t>
      </w:r>
      <w:r w:rsidRPr="008904DC">
        <w:fldChar w:fldCharType="end"/>
      </w:r>
      <w:bookmarkEnd w:id="560"/>
    </w:p>
    <w:p w:rsidR="001D589A" w:rsidRPr="008904DC" w:rsidRDefault="001D589A" w:rsidP="001D589A">
      <w:pPr>
        <w:jc w:val="both"/>
      </w:pPr>
      <w:r w:rsidRPr="008904DC">
        <w:t>Sono privi di effetto nei confronti dei creditori gli atti a titolo gratuito e quelli di cui all'</w:t>
      </w:r>
      <w:hyperlink r:id="rId951" w:anchor="10LX0000107749ART69" w:history="1">
        <w:r w:rsidRPr="008904DC">
          <w:t>articolo 69</w:t>
        </w:r>
      </w:hyperlink>
      <w:r w:rsidRPr="008904DC">
        <w:t xml:space="preserve">, posteriori alla chiusura e anteriori alla riapertura del fallimento. </w:t>
      </w:r>
      <w:bookmarkStart w:id="561" w:name="282up"/>
      <w:r w:rsidRPr="008904DC">
        <w:fldChar w:fldCharType="begin"/>
      </w:r>
      <w:r w:rsidRPr="008904DC">
        <w:instrText xml:space="preserve"> HYPERLINK "http://pa.leggiditalia.it/rest?print=1" \l "282" </w:instrText>
      </w:r>
      <w:r w:rsidRPr="008904DC">
        <w:fldChar w:fldCharType="separate"/>
      </w:r>
      <w:r w:rsidRPr="008904DC">
        <w:t>(282)</w:t>
      </w:r>
      <w:r w:rsidRPr="008904DC">
        <w:fldChar w:fldCharType="end"/>
      </w:r>
      <w:bookmarkEnd w:id="561"/>
    </w:p>
    <w:p w:rsidR="001D589A" w:rsidRPr="008904DC" w:rsidRDefault="001D589A" w:rsidP="001D589A">
      <w:pPr>
        <w:jc w:val="both"/>
      </w:pPr>
      <w:r w:rsidRPr="008904DC">
        <w:pict>
          <v:rect id="_x0000_i1170" style="width:225pt;height:.5pt" o:hrpct="0" o:hrstd="t" o:hr="t" fillcolor="#a0a0a0" stroked="f"/>
        </w:pict>
      </w:r>
    </w:p>
    <w:bookmarkStart w:id="562" w:name="281"/>
    <w:p w:rsidR="001D589A" w:rsidRPr="008904DC" w:rsidRDefault="001D589A" w:rsidP="001D589A">
      <w:pPr>
        <w:jc w:val="both"/>
      </w:pPr>
      <w:r w:rsidRPr="008904DC">
        <w:fldChar w:fldCharType="begin"/>
      </w:r>
      <w:r w:rsidRPr="008904DC">
        <w:instrText xml:space="preserve"> HYPERLINK "http://pa.leggiditalia.it/rest?print=1" \l "281up" </w:instrText>
      </w:r>
      <w:r w:rsidRPr="008904DC">
        <w:fldChar w:fldCharType="separate"/>
      </w:r>
      <w:r w:rsidRPr="008904DC">
        <w:t>(281)</w:t>
      </w:r>
      <w:r w:rsidRPr="008904DC">
        <w:fldChar w:fldCharType="end"/>
      </w:r>
      <w:bookmarkEnd w:id="562"/>
      <w:r w:rsidRPr="008904DC">
        <w:t xml:space="preserve"> Comma così modificato dall'</w:t>
      </w:r>
      <w:hyperlink r:id="rId952" w:anchor="id=10LX0000170977ART114,__m=document" w:history="1">
        <w:r w:rsidRPr="008904DC">
          <w:t xml:space="preserve">art. 113,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563" w:name="282"/>
    <w:p w:rsidR="001D589A" w:rsidRPr="008904DC" w:rsidRDefault="001D589A" w:rsidP="001D589A">
      <w:pPr>
        <w:jc w:val="both"/>
      </w:pPr>
      <w:r w:rsidRPr="008904DC">
        <w:fldChar w:fldCharType="begin"/>
      </w:r>
      <w:r w:rsidRPr="008904DC">
        <w:instrText xml:space="preserve"> HYPERLINK "http://pa.leggiditalia.it/rest?print=1" \l "282up" </w:instrText>
      </w:r>
      <w:r w:rsidRPr="008904DC">
        <w:fldChar w:fldCharType="separate"/>
      </w:r>
      <w:r w:rsidRPr="008904DC">
        <w:t>(282)</w:t>
      </w:r>
      <w:r w:rsidRPr="008904DC">
        <w:fldChar w:fldCharType="end"/>
      </w:r>
      <w:bookmarkEnd w:id="563"/>
      <w:r w:rsidRPr="008904DC">
        <w:t xml:space="preserve"> Comma così sostituito dall'</w:t>
      </w:r>
      <w:hyperlink r:id="rId953" w:anchor="id=10LX0000170977ART114,__m=document" w:history="1">
        <w:r w:rsidRPr="008904DC">
          <w:t xml:space="preserve">art. 113,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Sezione II </w:t>
      </w:r>
    </w:p>
    <w:p w:rsidR="001D589A" w:rsidRPr="008904DC" w:rsidRDefault="001D589A" w:rsidP="001D589A">
      <w:pPr>
        <w:jc w:val="both"/>
      </w:pPr>
      <w:r w:rsidRPr="008904DC">
        <w:t xml:space="preserve">DEL CONCORDATO </w:t>
      </w:r>
    </w:p>
    <w:p w:rsidR="001D589A" w:rsidRPr="008904DC" w:rsidRDefault="001D589A" w:rsidP="001D589A">
      <w:pPr>
        <w:jc w:val="both"/>
      </w:pPr>
      <w:r w:rsidRPr="008904DC">
        <w:t xml:space="preserve">Art. 124 (Proposta di concordato) </w:t>
      </w:r>
      <w:bookmarkStart w:id="564" w:name="283up"/>
      <w:r w:rsidRPr="008904DC">
        <w:fldChar w:fldCharType="begin"/>
      </w:r>
      <w:r w:rsidRPr="008904DC">
        <w:instrText xml:space="preserve"> HYPERLINK "http://pa.leggiditalia.it/rest?print=1" \l "283" </w:instrText>
      </w:r>
      <w:r w:rsidRPr="008904DC">
        <w:fldChar w:fldCharType="separate"/>
      </w:r>
      <w:r w:rsidRPr="008904DC">
        <w:t>(283)</w:t>
      </w:r>
      <w:r w:rsidRPr="008904DC">
        <w:fldChar w:fldCharType="end"/>
      </w:r>
      <w:bookmarkEnd w:id="564"/>
      <w:r w:rsidRPr="008904DC">
        <w:t xml:space="preserve"> </w:t>
      </w:r>
    </w:p>
    <w:p w:rsidR="001D589A" w:rsidRPr="008904DC" w:rsidRDefault="001D589A" w:rsidP="001D589A">
      <w:pPr>
        <w:jc w:val="both"/>
      </w:pPr>
      <w:r w:rsidRPr="008904DC">
        <w:t xml:space="preserve">La proposta di concordato può essere presentata da uno o più creditori o da un terzo, anche prima del decreto che rende esecutivo lo stato passivo, purché sia stata tenuta la contabilità ed i dati risultanti da essa e le altre notizie disponibili consentano al curatore di predisporre un elenco provvisorio dei creditori del fallito da sottoporre all'approvazione del giudice delegato. Essa non può essere presentata dal fallito, da società cui egli partecipi o da società sottoposte a comune controllo se non dopo il decorso di un anno dalla dichiarazione di fallimento e purché non siano decorsi due anni dal decreto che rende esecutivo lo stato passivo. </w:t>
      </w:r>
      <w:bookmarkStart w:id="565" w:name="284up"/>
      <w:r w:rsidRPr="008904DC">
        <w:fldChar w:fldCharType="begin"/>
      </w:r>
      <w:r w:rsidRPr="008904DC">
        <w:instrText xml:space="preserve"> HYPERLINK "http://pa.leggiditalia.it/rest?print=1" \l "284" </w:instrText>
      </w:r>
      <w:r w:rsidRPr="008904DC">
        <w:fldChar w:fldCharType="separate"/>
      </w:r>
      <w:r w:rsidRPr="008904DC">
        <w:t>(284)</w:t>
      </w:r>
      <w:r w:rsidRPr="008904DC">
        <w:fldChar w:fldCharType="end"/>
      </w:r>
      <w:bookmarkEnd w:id="565"/>
    </w:p>
    <w:p w:rsidR="001D589A" w:rsidRPr="008904DC" w:rsidRDefault="001D589A" w:rsidP="001D589A">
      <w:pPr>
        <w:jc w:val="both"/>
      </w:pPr>
      <w:r w:rsidRPr="008904DC">
        <w:t>La proposta può prevedere:</w:t>
      </w:r>
    </w:p>
    <w:p w:rsidR="001D589A" w:rsidRPr="008904DC" w:rsidRDefault="001D589A" w:rsidP="001D589A">
      <w:pPr>
        <w:jc w:val="both"/>
      </w:pPr>
      <w:r w:rsidRPr="008904DC">
        <w:t xml:space="preserve">a) la suddivisione dei creditori in classi, secondo posizione giuridica ed interessi economici omogenei; </w:t>
      </w:r>
    </w:p>
    <w:p w:rsidR="001D589A" w:rsidRPr="008904DC" w:rsidRDefault="001D589A" w:rsidP="001D589A">
      <w:pPr>
        <w:jc w:val="both"/>
      </w:pPr>
      <w:r w:rsidRPr="008904DC">
        <w:t xml:space="preserve">b) trattamenti differenziati fra creditori appartenenti a classi diverse, indicando le ragioni dei trattamenti differenziati dei medesimi; </w:t>
      </w:r>
    </w:p>
    <w:p w:rsidR="001D589A" w:rsidRPr="008904DC" w:rsidRDefault="001D589A" w:rsidP="001D589A">
      <w:pPr>
        <w:jc w:val="both"/>
      </w:pPr>
      <w:r w:rsidRPr="008904DC">
        <w:t xml:space="preserve">c)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rsidR="001D589A" w:rsidRPr="008904DC" w:rsidRDefault="001D589A" w:rsidP="001D589A">
      <w:pPr>
        <w:jc w:val="both"/>
      </w:pPr>
      <w:r w:rsidRPr="008904DC">
        <w:t xml:space="preserve">La proposta può prevedere che i creditori muniti di privilegio, pegno o ipoteca, non vengano soddisfatti integralmente, purché il piano ne preveda la soddisfazione in misura non inferiore a quella realizzabile, in ragione della collocazione preferenziale, sul ricavato in caso di liquidazione, avuto riguardo al valore di mercato attribuibile ai beni o diritti sui quali sussiste la causa di prelazione indicato nella relazione giurata di un professionista in possesso dei requisiti di cui all'art. 67, terzo comma, </w:t>
      </w:r>
      <w:proofErr w:type="spellStart"/>
      <w:r w:rsidRPr="008904DC">
        <w:t>lett</w:t>
      </w:r>
      <w:proofErr w:type="spellEnd"/>
      <w:r w:rsidRPr="008904DC">
        <w:t xml:space="preserve">. d) designato dal tribunale. Il trattamento stabilito per ciascuna classe non può avere l'effetto di alterare l'ordine delle cause legittime di prelazione. </w:t>
      </w:r>
      <w:bookmarkStart w:id="566" w:name="285up"/>
      <w:r w:rsidRPr="008904DC">
        <w:fldChar w:fldCharType="begin"/>
      </w:r>
      <w:r w:rsidRPr="008904DC">
        <w:instrText xml:space="preserve"> HYPERLINK "http://pa.leggiditalia.it/rest?print=1" \l "285" </w:instrText>
      </w:r>
      <w:r w:rsidRPr="008904DC">
        <w:fldChar w:fldCharType="separate"/>
      </w:r>
      <w:r w:rsidRPr="008904DC">
        <w:t>(285)</w:t>
      </w:r>
      <w:r w:rsidRPr="008904DC">
        <w:fldChar w:fldCharType="end"/>
      </w:r>
      <w:bookmarkEnd w:id="566"/>
    </w:p>
    <w:p w:rsidR="001D589A" w:rsidRPr="008904DC" w:rsidRDefault="001D589A" w:rsidP="001D589A">
      <w:pPr>
        <w:jc w:val="both"/>
      </w:pPr>
      <w:r w:rsidRPr="008904DC">
        <w:t xml:space="preserve">La proposta presentata da uno o più creditori o da un terzo può prevedere la cessione, oltre che dei beni compresi nell'attivo fallimentare, anche delle azioni di pertinenza della massa, purché autorizzate dal giudice delegato, con specifica indicazione dell'oggetto e del fondamento della pretesa. Il proponente può limitare gli impegni assunti con il concordato ai soli creditori ammessi al passivo, anche provvisoriamente, e a quelli che hanno proposto opposizione allo stato passivo o domanda di ammissione tardiva al tempo della proposta. In tale caso, verso gli altri creditori continua a rispondere il fallito, fermo quanto disposto dagli </w:t>
      </w:r>
      <w:hyperlink r:id="rId954" w:anchor="10LX0000107749ART142" w:history="1">
        <w:r w:rsidRPr="008904DC">
          <w:t>articoli 142</w:t>
        </w:r>
      </w:hyperlink>
      <w:r w:rsidRPr="008904DC">
        <w:t xml:space="preserve"> e seguenti in caso di </w:t>
      </w:r>
      <w:proofErr w:type="spellStart"/>
      <w:r w:rsidRPr="008904DC">
        <w:t>esdebitazione</w:t>
      </w:r>
      <w:proofErr w:type="spellEnd"/>
      <w:r w:rsidRPr="008904DC">
        <w:t xml:space="preserve">. </w:t>
      </w:r>
      <w:bookmarkStart w:id="567" w:name="286up"/>
      <w:r w:rsidRPr="008904DC">
        <w:fldChar w:fldCharType="begin"/>
      </w:r>
      <w:r w:rsidRPr="008904DC">
        <w:instrText xml:space="preserve"> HYPERLINK "http://pa.leggiditalia.it/rest?print=1" \l "286" </w:instrText>
      </w:r>
      <w:r w:rsidRPr="008904DC">
        <w:fldChar w:fldCharType="separate"/>
      </w:r>
      <w:r w:rsidRPr="008904DC">
        <w:t>(286)</w:t>
      </w:r>
      <w:r w:rsidRPr="008904DC">
        <w:fldChar w:fldCharType="end"/>
      </w:r>
      <w:bookmarkEnd w:id="567"/>
    </w:p>
    <w:p w:rsidR="001D589A" w:rsidRPr="008904DC" w:rsidRDefault="001D589A" w:rsidP="001D589A">
      <w:pPr>
        <w:jc w:val="both"/>
      </w:pPr>
      <w:r w:rsidRPr="008904DC">
        <w:pict>
          <v:rect id="_x0000_i1171" style="width:225pt;height:.5pt" o:hrpct="0" o:hrstd="t" o:hr="t" fillcolor="#a0a0a0" stroked="f"/>
        </w:pict>
      </w:r>
    </w:p>
    <w:bookmarkStart w:id="568" w:name="283"/>
    <w:p w:rsidR="001D589A" w:rsidRPr="008904DC" w:rsidRDefault="001D589A" w:rsidP="001D589A">
      <w:pPr>
        <w:jc w:val="both"/>
      </w:pPr>
      <w:r w:rsidRPr="008904DC">
        <w:fldChar w:fldCharType="begin"/>
      </w:r>
      <w:r w:rsidRPr="008904DC">
        <w:instrText xml:space="preserve"> HYPERLINK "http://pa.leggiditalia.it/rest?print=1" \l "283up" </w:instrText>
      </w:r>
      <w:r w:rsidRPr="008904DC">
        <w:fldChar w:fldCharType="separate"/>
      </w:r>
      <w:r w:rsidRPr="008904DC">
        <w:t>(283)</w:t>
      </w:r>
      <w:r w:rsidRPr="008904DC">
        <w:fldChar w:fldCharType="end"/>
      </w:r>
      <w:bookmarkEnd w:id="568"/>
      <w:r w:rsidRPr="008904DC">
        <w:t xml:space="preserve"> Articolo così sostituito dall'</w:t>
      </w:r>
      <w:hyperlink r:id="rId955" w:anchor="id=10LX0000170977ART115,__m=document" w:history="1">
        <w:r w:rsidRPr="008904DC">
          <w:t xml:space="preserve">art. 114, comma 1, </w:t>
        </w:r>
        <w:proofErr w:type="spellStart"/>
        <w:r w:rsidRPr="008904DC">
          <w:t>D.Lgs.</w:t>
        </w:r>
        <w:proofErr w:type="spellEnd"/>
        <w:r w:rsidRPr="008904DC">
          <w:t xml:space="preserve"> 9 gennaio 2006, n. 5</w:t>
        </w:r>
      </w:hyperlink>
      <w:r w:rsidRPr="008904DC">
        <w:t xml:space="preserve">, a decorrere dal 16 luglio 2006. </w:t>
      </w:r>
    </w:p>
    <w:bookmarkStart w:id="569" w:name="284"/>
    <w:p w:rsidR="001D589A" w:rsidRPr="008904DC" w:rsidRDefault="001D589A" w:rsidP="001D589A">
      <w:pPr>
        <w:jc w:val="both"/>
      </w:pPr>
      <w:r w:rsidRPr="008904DC">
        <w:fldChar w:fldCharType="begin"/>
      </w:r>
      <w:r w:rsidRPr="008904DC">
        <w:instrText xml:space="preserve"> HYPERLINK "http://pa.leggiditalia.it/rest?print=1" \l "284up" </w:instrText>
      </w:r>
      <w:r w:rsidRPr="008904DC">
        <w:fldChar w:fldCharType="separate"/>
      </w:r>
      <w:r w:rsidRPr="008904DC">
        <w:t>(284)</w:t>
      </w:r>
      <w:r w:rsidRPr="008904DC">
        <w:fldChar w:fldCharType="end"/>
      </w:r>
      <w:bookmarkEnd w:id="569"/>
      <w:r w:rsidRPr="008904DC">
        <w:t xml:space="preserve"> Comma così sostituito dall'</w:t>
      </w:r>
      <w:hyperlink r:id="rId956" w:anchor="id=10LX0000501750ART10,__m=document" w:history="1">
        <w:r w:rsidRPr="008904DC">
          <w:t xml:space="preserve">art. 9, comma 5,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570" w:name="285"/>
    <w:p w:rsidR="001D589A" w:rsidRPr="008904DC" w:rsidRDefault="001D589A" w:rsidP="001D589A">
      <w:pPr>
        <w:jc w:val="both"/>
      </w:pPr>
      <w:r w:rsidRPr="008904DC">
        <w:lastRenderedPageBreak/>
        <w:fldChar w:fldCharType="begin"/>
      </w:r>
      <w:r w:rsidRPr="008904DC">
        <w:instrText xml:space="preserve"> HYPERLINK "http://pa.leggiditalia.it/rest?print=1" \l "285up" </w:instrText>
      </w:r>
      <w:r w:rsidRPr="008904DC">
        <w:fldChar w:fldCharType="separate"/>
      </w:r>
      <w:r w:rsidRPr="008904DC">
        <w:t>(285)</w:t>
      </w:r>
      <w:r w:rsidRPr="008904DC">
        <w:fldChar w:fldCharType="end"/>
      </w:r>
      <w:bookmarkEnd w:id="570"/>
      <w:r w:rsidRPr="008904DC">
        <w:t xml:space="preserve"> Comma così sostituito dall'</w:t>
      </w:r>
      <w:hyperlink r:id="rId957" w:anchor="id=10LX0000501750ART10,__m=document" w:history="1">
        <w:r w:rsidRPr="008904DC">
          <w:t xml:space="preserve">art. 9, comma 5,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571" w:name="286"/>
    <w:p w:rsidR="001D589A" w:rsidRPr="008904DC" w:rsidRDefault="001D589A" w:rsidP="001D589A">
      <w:pPr>
        <w:jc w:val="both"/>
      </w:pPr>
      <w:r w:rsidRPr="008904DC">
        <w:fldChar w:fldCharType="begin"/>
      </w:r>
      <w:r w:rsidRPr="008904DC">
        <w:instrText xml:space="preserve"> HYPERLINK "http://pa.leggiditalia.it/rest?print=1" \l "286up" </w:instrText>
      </w:r>
      <w:r w:rsidRPr="008904DC">
        <w:fldChar w:fldCharType="separate"/>
      </w:r>
      <w:r w:rsidRPr="008904DC">
        <w:t>(286)</w:t>
      </w:r>
      <w:r w:rsidRPr="008904DC">
        <w:fldChar w:fldCharType="end"/>
      </w:r>
      <w:bookmarkEnd w:id="571"/>
      <w:r w:rsidRPr="008904DC">
        <w:t xml:space="preserve"> Comma così modificato dall'</w:t>
      </w:r>
      <w:hyperlink r:id="rId958" w:anchor="id=10LX0000501750ART10,__m=document" w:history="1">
        <w:r w:rsidRPr="008904DC">
          <w:t xml:space="preserve">art. 9, comma 5, </w:t>
        </w:r>
        <w:proofErr w:type="spellStart"/>
        <w:r w:rsidRPr="008904DC">
          <w:t>lett</w:t>
        </w:r>
        <w:proofErr w:type="spellEnd"/>
        <w:r w:rsidRPr="008904DC">
          <w:t xml:space="preserve">. c), </w:t>
        </w:r>
        <w:proofErr w:type="spellStart"/>
        <w:r w:rsidRPr="008904DC">
          <w:t>nn</w:t>
        </w:r>
        <w:proofErr w:type="spellEnd"/>
        <w:r w:rsidRPr="008904DC">
          <w:t xml:space="preserve">. 1) e 2),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125 (Esame della proposta e comunicazione ai creditori) </w:t>
      </w:r>
      <w:bookmarkStart w:id="572" w:name="287up"/>
      <w:r w:rsidRPr="008904DC">
        <w:fldChar w:fldCharType="begin"/>
      </w:r>
      <w:r w:rsidRPr="008904DC">
        <w:instrText xml:space="preserve"> HYPERLINK "http://pa.leggiditalia.it/rest?print=1" \l "287" </w:instrText>
      </w:r>
      <w:r w:rsidRPr="008904DC">
        <w:fldChar w:fldCharType="separate"/>
      </w:r>
      <w:r w:rsidRPr="008904DC">
        <w:t>(287)</w:t>
      </w:r>
      <w:r w:rsidRPr="008904DC">
        <w:fldChar w:fldCharType="end"/>
      </w:r>
      <w:bookmarkEnd w:id="572"/>
      <w:r w:rsidRPr="008904DC">
        <w:t xml:space="preserve"> </w:t>
      </w:r>
    </w:p>
    <w:p w:rsidR="001D589A" w:rsidRPr="008904DC" w:rsidRDefault="001D589A" w:rsidP="001D589A">
      <w:pPr>
        <w:jc w:val="both"/>
      </w:pPr>
      <w:r w:rsidRPr="008904DC">
        <w:t>La proposta di concordato è presentata con ricorso al giudice delegato, il quale chiede il parere del curatore, con specifico riferimento ai presumibili risultati della liquidazione ed alle garanzie offerte. Quando il ricorso è proposto da un terzo, esso deve contenere l'indicazione dell'indirizzo di posta elettronica certificata al quale ricevere le comunicazioni. Si applica l'</w:t>
      </w:r>
      <w:hyperlink r:id="rId959" w:anchor="10LX0000107749ART36272538" w:history="1">
        <w:r w:rsidRPr="008904DC">
          <w:t>articolo 31-bis</w:t>
        </w:r>
      </w:hyperlink>
      <w:r w:rsidRPr="008904DC">
        <w:t xml:space="preserve">, secondo comma. </w:t>
      </w:r>
      <w:bookmarkStart w:id="573" w:name="288up"/>
      <w:r w:rsidRPr="008904DC">
        <w:fldChar w:fldCharType="begin"/>
      </w:r>
      <w:r w:rsidRPr="008904DC">
        <w:instrText xml:space="preserve"> HYPERLINK "http://pa.leggiditalia.it/rest?print=1" \l "288" </w:instrText>
      </w:r>
      <w:r w:rsidRPr="008904DC">
        <w:fldChar w:fldCharType="separate"/>
      </w:r>
      <w:r w:rsidRPr="008904DC">
        <w:t>(288)</w:t>
      </w:r>
      <w:r w:rsidRPr="008904DC">
        <w:fldChar w:fldCharType="end"/>
      </w:r>
      <w:bookmarkEnd w:id="573"/>
    </w:p>
    <w:p w:rsidR="001D589A" w:rsidRPr="008904DC" w:rsidRDefault="001D589A" w:rsidP="001D589A">
      <w:pPr>
        <w:jc w:val="both"/>
      </w:pPr>
      <w:r w:rsidRPr="008904DC">
        <w:t>Una volta espletato tale adempimento preliminare il giudice delegato, acquisito il parere favorevole del comitato dei creditori, valutata la ritualità della proposta, ordina che la stessa, unitamente al parere del comitato dei creditori e del curatore, venga comunicata a cura di quest'ultimo ai creditori a mezzo posta elettronica certificata, specificando dove possono essere reperiti i dati per la sua valutazione ed informandoli che la mancata risposta sarà considerata come voto favorevole. Nel medesimo provvedimento il giudice delegato fissa un termine non inferiore a venti giorni né superiore a trenta, entro il quale i creditori devono far pervenire nella cancelleria del tribunale eventuali dichiarazioni di dissenso. In caso di presentazione di più proposte o se comunque ne sopraggiunge una nuova, prima che il giudice delegato ordini la comunicazione, il comitato dei creditori sceglie quella da sottoporre all'approvazione dei creditori; su richiesta del curatore, il giudice delegato può ordinare la comunicazione ai creditori di una o di altre proposte, tra quelle non scelte, ritenute parimenti convenienti. Si applica l'</w:t>
      </w:r>
      <w:hyperlink r:id="rId960" w:anchor="10LX0000107749ART41" w:history="1">
        <w:r w:rsidRPr="008904DC">
          <w:t>articolo 41</w:t>
        </w:r>
      </w:hyperlink>
      <w:r w:rsidRPr="008904DC">
        <w:t xml:space="preserve">, quarto comma. </w:t>
      </w:r>
      <w:bookmarkStart w:id="574" w:name="290up"/>
      <w:r w:rsidRPr="008904DC">
        <w:fldChar w:fldCharType="begin"/>
      </w:r>
      <w:r w:rsidRPr="008904DC">
        <w:instrText xml:space="preserve"> HYPERLINK "http://pa.leggiditalia.it/rest?print=1" \l "290" </w:instrText>
      </w:r>
      <w:r w:rsidRPr="008904DC">
        <w:fldChar w:fldCharType="separate"/>
      </w:r>
      <w:r w:rsidRPr="008904DC">
        <w:t>(290)</w:t>
      </w:r>
      <w:r w:rsidRPr="008904DC">
        <w:fldChar w:fldCharType="end"/>
      </w:r>
      <w:bookmarkEnd w:id="574"/>
    </w:p>
    <w:p w:rsidR="001D589A" w:rsidRPr="008904DC" w:rsidRDefault="001D589A" w:rsidP="001D589A">
      <w:pPr>
        <w:jc w:val="both"/>
      </w:pPr>
      <w:r w:rsidRPr="008904DC">
        <w:t>Qualora la proposta contenga condizioni differenziate per singole classi di creditori essa, prima di essere comunicata ai creditori, deve essere sottoposta, con i pareri di cui al primo e secondo comma, al giudizio del tribunale che verifica il corretto utilizzo dei criteri di cui all'</w:t>
      </w:r>
      <w:hyperlink r:id="rId961" w:anchor="10LX0000107749ART124" w:history="1">
        <w:r w:rsidRPr="008904DC">
          <w:t>articolo 124</w:t>
        </w:r>
      </w:hyperlink>
      <w:r w:rsidRPr="008904DC">
        <w:t>, secondo comma, lettere a) e b) tenendo conto della relazione resa ai sensi dell'</w:t>
      </w:r>
      <w:hyperlink r:id="rId962" w:anchor="10LX0000107749ART124" w:history="1">
        <w:r w:rsidRPr="008904DC">
          <w:t>articolo 124</w:t>
        </w:r>
      </w:hyperlink>
      <w:r w:rsidRPr="008904DC">
        <w:t xml:space="preserve">, terzo comma. </w:t>
      </w:r>
      <w:bookmarkStart w:id="575" w:name="289up"/>
      <w:r w:rsidRPr="008904DC">
        <w:fldChar w:fldCharType="begin"/>
      </w:r>
      <w:r w:rsidRPr="008904DC">
        <w:instrText xml:space="preserve"> HYPERLINK "http://pa.leggiditalia.it/rest?print=1" \l "289" </w:instrText>
      </w:r>
      <w:r w:rsidRPr="008904DC">
        <w:fldChar w:fldCharType="separate"/>
      </w:r>
      <w:r w:rsidRPr="008904DC">
        <w:t>(289)</w:t>
      </w:r>
      <w:r w:rsidRPr="008904DC">
        <w:fldChar w:fldCharType="end"/>
      </w:r>
      <w:bookmarkEnd w:id="575"/>
    </w:p>
    <w:p w:rsidR="001D589A" w:rsidRPr="008904DC" w:rsidRDefault="001D589A" w:rsidP="001D589A">
      <w:pPr>
        <w:jc w:val="both"/>
      </w:pPr>
      <w:r w:rsidRPr="008904DC">
        <w:t>Se la società fallita ha emesso obbligazioni o strumenti finanziari oggetto della proposta di concordato, la comunicazione è inviata agli organi che hanno il potere di convocare le rispettive assemblee, affinché possano esprimere il loro eventuale dissenso. Il termine previsto dal terzo comma è prolungato per consentire l'espletamento delle predette assemblee.</w:t>
      </w:r>
    </w:p>
    <w:p w:rsidR="001D589A" w:rsidRPr="008904DC" w:rsidRDefault="001D589A" w:rsidP="001D589A">
      <w:pPr>
        <w:jc w:val="both"/>
      </w:pPr>
      <w:r w:rsidRPr="008904DC">
        <w:pict>
          <v:rect id="_x0000_i1172" style="width:225pt;height:.5pt" o:hrpct="0" o:hrstd="t" o:hr="t" fillcolor="#a0a0a0" stroked="f"/>
        </w:pict>
      </w:r>
    </w:p>
    <w:bookmarkStart w:id="576" w:name="287"/>
    <w:p w:rsidR="001D589A" w:rsidRPr="008904DC" w:rsidRDefault="001D589A" w:rsidP="001D589A">
      <w:pPr>
        <w:jc w:val="both"/>
      </w:pPr>
      <w:r w:rsidRPr="008904DC">
        <w:fldChar w:fldCharType="begin"/>
      </w:r>
      <w:r w:rsidRPr="008904DC">
        <w:instrText xml:space="preserve"> HYPERLINK "http://pa.leggiditalia.it/rest?print=1" \l "287up" </w:instrText>
      </w:r>
      <w:r w:rsidRPr="008904DC">
        <w:fldChar w:fldCharType="separate"/>
      </w:r>
      <w:r w:rsidRPr="008904DC">
        <w:t>(287)</w:t>
      </w:r>
      <w:r w:rsidRPr="008904DC">
        <w:fldChar w:fldCharType="end"/>
      </w:r>
      <w:bookmarkEnd w:id="576"/>
      <w:r w:rsidRPr="008904DC">
        <w:t xml:space="preserve"> Articolo così sostituito dall'</w:t>
      </w:r>
      <w:hyperlink r:id="rId963" w:anchor="id=10LX0000170977ART116,__m=document" w:history="1">
        <w:r w:rsidRPr="008904DC">
          <w:t xml:space="preserve">art. 115, comma 1, </w:t>
        </w:r>
        <w:proofErr w:type="spellStart"/>
        <w:r w:rsidRPr="008904DC">
          <w:t>D.Lgs.</w:t>
        </w:r>
        <w:proofErr w:type="spellEnd"/>
        <w:r w:rsidRPr="008904DC">
          <w:t xml:space="preserve"> 9 gennaio 2006, n. 5</w:t>
        </w:r>
      </w:hyperlink>
      <w:r w:rsidRPr="008904DC">
        <w:t xml:space="preserve">, a decorrere dal 16 luglio 2006. </w:t>
      </w:r>
    </w:p>
    <w:bookmarkStart w:id="577" w:name="288"/>
    <w:p w:rsidR="001D589A" w:rsidRPr="008904DC" w:rsidRDefault="001D589A" w:rsidP="001D589A">
      <w:pPr>
        <w:jc w:val="both"/>
      </w:pPr>
      <w:r w:rsidRPr="008904DC">
        <w:fldChar w:fldCharType="begin"/>
      </w:r>
      <w:r w:rsidRPr="008904DC">
        <w:instrText xml:space="preserve"> HYPERLINK "http://pa.leggiditalia.it/rest?print=1" \l "288up" </w:instrText>
      </w:r>
      <w:r w:rsidRPr="008904DC">
        <w:fldChar w:fldCharType="separate"/>
      </w:r>
      <w:r w:rsidRPr="008904DC">
        <w:t>(288)</w:t>
      </w:r>
      <w:r w:rsidRPr="008904DC">
        <w:fldChar w:fldCharType="end"/>
      </w:r>
      <w:bookmarkEnd w:id="577"/>
      <w:r w:rsidRPr="008904DC">
        <w:t xml:space="preserve"> Comma così modificato dall'</w:t>
      </w:r>
      <w:hyperlink r:id="rId964" w:anchor="id=10LX0000501750ART10,__m=document" w:history="1">
        <w:r w:rsidRPr="008904DC">
          <w:t xml:space="preserve">art. 9, comma 6,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dall'</w:t>
      </w:r>
      <w:hyperlink r:id="rId965" w:anchor="id=10LX0000775415ART29,__m=document" w:history="1">
        <w:r w:rsidRPr="008904DC">
          <w:t xml:space="preserve">art. 17, comma 1, </w:t>
        </w:r>
        <w:proofErr w:type="spellStart"/>
        <w:r w:rsidRPr="008904DC">
          <w:t>lett</w:t>
        </w:r>
        <w:proofErr w:type="spellEnd"/>
        <w:r w:rsidRPr="008904DC">
          <w:t>. n), n. 1), D.L. 18 ottobre 2012, n. 179</w:t>
        </w:r>
      </w:hyperlink>
      <w:r w:rsidRPr="008904DC">
        <w:t xml:space="preserve">, convertito, con modificazioni, dalla </w:t>
      </w:r>
      <w:hyperlink r:id="rId966" w:anchor="id=10LX0000778158ART0,__m=document" w:history="1">
        <w:r w:rsidRPr="008904DC">
          <w:t>L. 17 dicembre 2012, n. 221</w:t>
        </w:r>
      </w:hyperlink>
      <w:r w:rsidRPr="008904DC">
        <w:t>; per l'applicabilità di tale ultima disposizione vedi l'</w:t>
      </w:r>
      <w:hyperlink r:id="rId967" w:anchor="id=10LX0000775415ART29,__m=document" w:history="1">
        <w:r w:rsidRPr="008904DC">
          <w:t>art. 17, commi 4 e 5 del citato D.L. n. 179/2012</w:t>
        </w:r>
      </w:hyperlink>
      <w:r w:rsidRPr="008904DC">
        <w:t xml:space="preserve">, convertito, con modificazioni, dalla </w:t>
      </w:r>
      <w:hyperlink r:id="rId968" w:anchor="id=10LX0000778158ART0,__m=document" w:history="1">
        <w:r w:rsidRPr="008904DC">
          <w:t>L. 17 dicembre 2012, n. 221</w:t>
        </w:r>
      </w:hyperlink>
      <w:r w:rsidRPr="008904DC">
        <w:t xml:space="preserve">. </w:t>
      </w:r>
    </w:p>
    <w:bookmarkStart w:id="578" w:name="289"/>
    <w:p w:rsidR="001D589A" w:rsidRPr="008904DC" w:rsidRDefault="001D589A" w:rsidP="001D589A">
      <w:pPr>
        <w:jc w:val="both"/>
      </w:pPr>
      <w:r w:rsidRPr="008904DC">
        <w:lastRenderedPageBreak/>
        <w:fldChar w:fldCharType="begin"/>
      </w:r>
      <w:r w:rsidRPr="008904DC">
        <w:instrText xml:space="preserve"> HYPERLINK "http://pa.leggiditalia.it/rest?print=1" \l "289up" </w:instrText>
      </w:r>
      <w:r w:rsidRPr="008904DC">
        <w:fldChar w:fldCharType="separate"/>
      </w:r>
      <w:r w:rsidRPr="008904DC">
        <w:t>(289)</w:t>
      </w:r>
      <w:r w:rsidRPr="008904DC">
        <w:fldChar w:fldCharType="end"/>
      </w:r>
      <w:bookmarkEnd w:id="578"/>
      <w:r w:rsidRPr="008904DC">
        <w:t xml:space="preserve"> Comma così sostituito dall'</w:t>
      </w:r>
      <w:hyperlink r:id="rId969" w:anchor="id=10LX0000501750ART10,__m=document" w:history="1">
        <w:r w:rsidRPr="008904DC">
          <w:t xml:space="preserve">art. 9,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579" w:name="290"/>
    <w:p w:rsidR="001D589A" w:rsidRPr="008904DC" w:rsidRDefault="001D589A" w:rsidP="001D589A">
      <w:pPr>
        <w:jc w:val="both"/>
      </w:pPr>
      <w:r w:rsidRPr="008904DC">
        <w:fldChar w:fldCharType="begin"/>
      </w:r>
      <w:r w:rsidRPr="008904DC">
        <w:instrText xml:space="preserve"> HYPERLINK "http://pa.leggiditalia.it/rest?print=1" \l "290up" </w:instrText>
      </w:r>
      <w:r w:rsidRPr="008904DC">
        <w:fldChar w:fldCharType="separate"/>
      </w:r>
      <w:r w:rsidRPr="008904DC">
        <w:t>(290)</w:t>
      </w:r>
      <w:r w:rsidRPr="008904DC">
        <w:fldChar w:fldCharType="end"/>
      </w:r>
      <w:bookmarkEnd w:id="579"/>
      <w:r w:rsidRPr="008904DC">
        <w:t xml:space="preserve"> Comma sostituito dall'</w:t>
      </w:r>
      <w:hyperlink r:id="rId970" w:anchor="id=10LX0000501750ART10,__m=document" w:history="1">
        <w:r w:rsidRPr="008904DC">
          <w:t xml:space="preserve">art. 9, comma 6,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971" w:anchor="id=10LX0000645606ART84,__m=document" w:history="1">
        <w:r w:rsidRPr="008904DC">
          <w:t>art. 61, comma 1, L. 18 giugno 2009, n. 69</w:t>
        </w:r>
      </w:hyperlink>
      <w:r w:rsidRPr="008904DC">
        <w:t xml:space="preserve"> e dall'</w:t>
      </w:r>
      <w:hyperlink r:id="rId972" w:anchor="id=10LX0000775415ART29,__m=document" w:history="1">
        <w:r w:rsidRPr="008904DC">
          <w:t xml:space="preserve">art. 17, comma 1, </w:t>
        </w:r>
        <w:proofErr w:type="spellStart"/>
        <w:r w:rsidRPr="008904DC">
          <w:t>lett</w:t>
        </w:r>
        <w:proofErr w:type="spellEnd"/>
        <w:r w:rsidRPr="008904DC">
          <w:t>. n), n. 2), D.L. 18 ottobre 2012, n. 179</w:t>
        </w:r>
      </w:hyperlink>
      <w:r w:rsidRPr="008904DC">
        <w:t xml:space="preserve">, convertito, con modificazioni, dalla </w:t>
      </w:r>
      <w:hyperlink r:id="rId973" w:anchor="id=10LX0000778158ART0,__m=document" w:history="1">
        <w:r w:rsidRPr="008904DC">
          <w:t>L. 17 dicembre 2012, n. 221</w:t>
        </w:r>
      </w:hyperlink>
      <w:r w:rsidRPr="008904DC">
        <w:t>; per l'applicabilità di tale ultima disposizione vedi l'</w:t>
      </w:r>
      <w:hyperlink r:id="rId974" w:anchor="id=10LX0000775415ART29,__m=document" w:history="1">
        <w:r w:rsidRPr="008904DC">
          <w:t>art. 17, commi 4 e 5 del citato D.L. n. 179/2012</w:t>
        </w:r>
      </w:hyperlink>
      <w:r w:rsidRPr="008904DC">
        <w:t xml:space="preserve">, convertito, con modificazioni, dalla </w:t>
      </w:r>
      <w:hyperlink r:id="rId975"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126 (Concordato nel caso di numerosi creditori) </w:t>
      </w:r>
      <w:bookmarkStart w:id="580" w:name="291up"/>
      <w:r w:rsidRPr="008904DC">
        <w:fldChar w:fldCharType="begin"/>
      </w:r>
      <w:r w:rsidRPr="008904DC">
        <w:instrText xml:space="preserve"> HYPERLINK "http://pa.leggiditalia.it/rest?print=1" \l "291" </w:instrText>
      </w:r>
      <w:r w:rsidRPr="008904DC">
        <w:fldChar w:fldCharType="separate"/>
      </w:r>
      <w:r w:rsidRPr="008904DC">
        <w:t>(291)</w:t>
      </w:r>
      <w:r w:rsidRPr="008904DC">
        <w:fldChar w:fldCharType="end"/>
      </w:r>
      <w:bookmarkEnd w:id="580"/>
      <w:r w:rsidRPr="008904DC">
        <w:t xml:space="preserve"> </w:t>
      </w:r>
    </w:p>
    <w:p w:rsidR="001D589A" w:rsidRPr="008904DC" w:rsidRDefault="001D589A" w:rsidP="001D589A">
      <w:pPr>
        <w:jc w:val="both"/>
      </w:pPr>
      <w:r w:rsidRPr="008904DC">
        <w:t>Ove le comunicazioni siano dirette ad un rilevante numero di destinatari, il giudice delegato può autorizzare il curatore a dare notizia della proposta di concordato, anziché con comunicazione ai singoli creditori, mediante pubblicazione del testo integrale della medesima su uno o più quotidiani a diffusione nazionale o locale.</w:t>
      </w:r>
    </w:p>
    <w:p w:rsidR="001D589A" w:rsidRPr="008904DC" w:rsidRDefault="001D589A" w:rsidP="001D589A">
      <w:pPr>
        <w:jc w:val="both"/>
      </w:pPr>
      <w:r w:rsidRPr="008904DC">
        <w:pict>
          <v:rect id="_x0000_i1173" style="width:225pt;height:.5pt" o:hrpct="0" o:hrstd="t" o:hr="t" fillcolor="#a0a0a0" stroked="f"/>
        </w:pict>
      </w:r>
    </w:p>
    <w:bookmarkStart w:id="581" w:name="291"/>
    <w:p w:rsidR="001D589A" w:rsidRPr="008904DC" w:rsidRDefault="001D589A" w:rsidP="001D589A">
      <w:pPr>
        <w:jc w:val="both"/>
      </w:pPr>
      <w:r w:rsidRPr="008904DC">
        <w:fldChar w:fldCharType="begin"/>
      </w:r>
      <w:r w:rsidRPr="008904DC">
        <w:instrText xml:space="preserve"> HYPERLINK "http://pa.leggiditalia.it/rest?print=1" \l "291up" </w:instrText>
      </w:r>
      <w:r w:rsidRPr="008904DC">
        <w:fldChar w:fldCharType="separate"/>
      </w:r>
      <w:r w:rsidRPr="008904DC">
        <w:t>(291)</w:t>
      </w:r>
      <w:r w:rsidRPr="008904DC">
        <w:fldChar w:fldCharType="end"/>
      </w:r>
      <w:bookmarkEnd w:id="581"/>
      <w:r w:rsidRPr="008904DC">
        <w:t xml:space="preserve"> Articolo così sostituito dall'</w:t>
      </w:r>
      <w:hyperlink r:id="rId976" w:anchor="id=10LX0000170977ART117,__m=document" w:history="1">
        <w:r w:rsidRPr="008904DC">
          <w:t xml:space="preserve">art. 116,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127 (Voto nel concordato) </w:t>
      </w:r>
      <w:bookmarkStart w:id="582" w:name="292up"/>
      <w:r w:rsidRPr="008904DC">
        <w:fldChar w:fldCharType="begin"/>
      </w:r>
      <w:r w:rsidRPr="008904DC">
        <w:instrText xml:space="preserve"> HYPERLINK "http://pa.leggiditalia.it/rest?print=1" \l "292" </w:instrText>
      </w:r>
      <w:r w:rsidRPr="008904DC">
        <w:fldChar w:fldCharType="separate"/>
      </w:r>
      <w:r w:rsidRPr="008904DC">
        <w:t>(292)</w:t>
      </w:r>
      <w:r w:rsidRPr="008904DC">
        <w:fldChar w:fldCharType="end"/>
      </w:r>
      <w:bookmarkEnd w:id="582"/>
      <w:r w:rsidRPr="008904DC">
        <w:t xml:space="preserve"> </w:t>
      </w:r>
    </w:p>
    <w:p w:rsidR="001D589A" w:rsidRPr="008904DC" w:rsidRDefault="001D589A" w:rsidP="001D589A">
      <w:pPr>
        <w:jc w:val="both"/>
      </w:pPr>
      <w:r w:rsidRPr="008904DC">
        <w:t>Se la proposta è presentata prima che lo stato passivo venga reso esecutivo, hanno diritto al voto i creditori che risultano dall'elenco provvisorio predisposto dal curatore e approvato dal giudice delegato; altrimenti, gli aventi diritto al voto sono quelli indicati nello stato passivo reso esecutivo ai sensi dell'</w:t>
      </w:r>
      <w:hyperlink r:id="rId977" w:anchor="10LX0000107749ART97" w:history="1">
        <w:r w:rsidRPr="008904DC">
          <w:t>articolo 97</w:t>
        </w:r>
      </w:hyperlink>
      <w:r w:rsidRPr="008904DC">
        <w:t>. In quest'ultimo caso, hanno diritto al voto anche i creditori ammessi provvisoriamente e con riserva.</w:t>
      </w:r>
    </w:p>
    <w:p w:rsidR="001D589A" w:rsidRPr="008904DC" w:rsidRDefault="001D589A" w:rsidP="001D589A">
      <w:pPr>
        <w:jc w:val="both"/>
      </w:pPr>
      <w:r w:rsidRPr="008904DC">
        <w:t>I creditori muniti di privilegio, pegno o ipoteca, ancorché la garanzia sia contestata, dei quali la proposta di concordato prevede l'integrale pagamento, non hanno diritto al voto se non rinunciano al diritto di prelazione, salvo quanto previsto dal terzo comma. La rinuncia può essere anche parziale, purché non inferiore alla terza parte dell'intero credito fra capitale ed accessori.</w:t>
      </w:r>
    </w:p>
    <w:p w:rsidR="001D589A" w:rsidRPr="008904DC" w:rsidRDefault="001D589A" w:rsidP="001D589A">
      <w:pPr>
        <w:jc w:val="both"/>
      </w:pPr>
      <w:r w:rsidRPr="008904DC">
        <w:t>Qualora i creditori muniti di privilegio, pegno o ipoteca rinuncino in tutto o in parte alla prelazione, per la parte del credito non coperta dalla garanzia sono assimilati ai creditori chirografari; la rinuncia ha effetto ai soli fini del concordato.</w:t>
      </w:r>
    </w:p>
    <w:p w:rsidR="001D589A" w:rsidRPr="008904DC" w:rsidRDefault="001D589A" w:rsidP="001D589A">
      <w:pPr>
        <w:jc w:val="both"/>
      </w:pPr>
      <w:r w:rsidRPr="008904DC">
        <w:lastRenderedPageBreak/>
        <w:t>I creditori muniti di diritto di prelazione di cui la proposta di concordato prevede, ai sensi dell'</w:t>
      </w:r>
      <w:hyperlink r:id="rId978" w:anchor="10LX0000107749ART124" w:history="1">
        <w:r w:rsidRPr="008904DC">
          <w:t>articolo 124</w:t>
        </w:r>
      </w:hyperlink>
      <w:r w:rsidRPr="008904DC">
        <w:t>, terzo comma, la soddisfazione non integrale, sono considerati chirografari per la parte residua del credito.</w:t>
      </w:r>
    </w:p>
    <w:p w:rsidR="001D589A" w:rsidRPr="008904DC" w:rsidRDefault="001D589A" w:rsidP="001D589A">
      <w:pPr>
        <w:jc w:val="both"/>
      </w:pPr>
      <w:r w:rsidRPr="008904DC">
        <w:t>Sono esclusi dal voto e dal computo delle maggioranze il coniuge del debitore, i suoi parenti ed affini fino al quarto grado e coloro che sono diventati cessionari o aggiudicatari dei crediti di dette persone da meno di un anno prima della dichiarazione di fallimento.</w:t>
      </w:r>
    </w:p>
    <w:p w:rsidR="001D589A" w:rsidRPr="008904DC" w:rsidRDefault="001D589A" w:rsidP="001D589A">
      <w:pPr>
        <w:jc w:val="both"/>
      </w:pPr>
      <w:r w:rsidRPr="008904DC">
        <w:t>La stessa disciplina si applica ai crediti delle società controllanti o controllate o sottoposte a comune controllo.</w:t>
      </w:r>
    </w:p>
    <w:p w:rsidR="001D589A" w:rsidRPr="008904DC" w:rsidRDefault="001D589A" w:rsidP="001D589A">
      <w:pPr>
        <w:jc w:val="both"/>
      </w:pPr>
      <w:r w:rsidRPr="008904DC">
        <w:t>I trasferimenti di crediti avvenuti dopo la dichiarazione di fallimento non attribuiscono diritto di voto, salvo che siano effettuati a favore di banche o altri intermediari finanziari.</w:t>
      </w:r>
    </w:p>
    <w:p w:rsidR="001D589A" w:rsidRPr="008904DC" w:rsidRDefault="001D589A" w:rsidP="001D589A">
      <w:pPr>
        <w:jc w:val="both"/>
      </w:pPr>
      <w:r w:rsidRPr="008904DC">
        <w:pict>
          <v:rect id="_x0000_i1174" style="width:225pt;height:.5pt" o:hrpct="0" o:hrstd="t" o:hr="t" fillcolor="#a0a0a0" stroked="f"/>
        </w:pict>
      </w:r>
    </w:p>
    <w:bookmarkStart w:id="583" w:name="292"/>
    <w:p w:rsidR="001D589A" w:rsidRPr="008904DC" w:rsidRDefault="001D589A" w:rsidP="001D589A">
      <w:pPr>
        <w:jc w:val="both"/>
      </w:pPr>
      <w:r w:rsidRPr="008904DC">
        <w:fldChar w:fldCharType="begin"/>
      </w:r>
      <w:r w:rsidRPr="008904DC">
        <w:instrText xml:space="preserve"> HYPERLINK "http://pa.leggiditalia.it/rest?print=1" \l "292up" </w:instrText>
      </w:r>
      <w:r w:rsidRPr="008904DC">
        <w:fldChar w:fldCharType="separate"/>
      </w:r>
      <w:r w:rsidRPr="008904DC">
        <w:t>(292)</w:t>
      </w:r>
      <w:r w:rsidRPr="008904DC">
        <w:fldChar w:fldCharType="end"/>
      </w:r>
      <w:bookmarkEnd w:id="583"/>
      <w:r w:rsidRPr="008904DC">
        <w:t xml:space="preserve"> Articolo così sostituito dall'</w:t>
      </w:r>
      <w:hyperlink r:id="rId979" w:anchor="id=10LX0000170977ART118,__m=document" w:history="1">
        <w:r w:rsidRPr="008904DC">
          <w:t xml:space="preserve">art. 117,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128 (Approvazione del concordato) </w:t>
      </w:r>
      <w:bookmarkStart w:id="584" w:name="293up"/>
      <w:r w:rsidRPr="008904DC">
        <w:fldChar w:fldCharType="begin"/>
      </w:r>
      <w:r w:rsidRPr="008904DC">
        <w:instrText xml:space="preserve"> HYPERLINK "http://pa.leggiditalia.it/rest?print=1" \l "293" </w:instrText>
      </w:r>
      <w:r w:rsidRPr="008904DC">
        <w:fldChar w:fldCharType="separate"/>
      </w:r>
      <w:r w:rsidRPr="008904DC">
        <w:t>(293)</w:t>
      </w:r>
      <w:r w:rsidRPr="008904DC">
        <w:fldChar w:fldCharType="end"/>
      </w:r>
      <w:bookmarkEnd w:id="584"/>
      <w:r w:rsidRPr="008904DC">
        <w:t xml:space="preserve"> </w:t>
      </w:r>
    </w:p>
    <w:p w:rsidR="001D589A" w:rsidRPr="008904DC" w:rsidRDefault="001D589A" w:rsidP="001D589A">
      <w:pPr>
        <w:jc w:val="both"/>
      </w:pPr>
      <w:r w:rsidRPr="008904DC">
        <w:t xml:space="preserve">Il concordato è approvato dai creditori che rappresentano la maggioranza dei crediti ammessi al voto. Ove siano previste diverse classi di creditori, il concordato è approvato se tale maggioranza si verifica inoltre nel maggior numero di classi. </w:t>
      </w:r>
      <w:bookmarkStart w:id="585" w:name="294up"/>
      <w:r w:rsidRPr="008904DC">
        <w:fldChar w:fldCharType="begin"/>
      </w:r>
      <w:r w:rsidRPr="008904DC">
        <w:instrText xml:space="preserve"> HYPERLINK "http://pa.leggiditalia.it/rest?print=1" \l "294" </w:instrText>
      </w:r>
      <w:r w:rsidRPr="008904DC">
        <w:fldChar w:fldCharType="separate"/>
      </w:r>
      <w:r w:rsidRPr="008904DC">
        <w:t>(294)</w:t>
      </w:r>
      <w:r w:rsidRPr="008904DC">
        <w:fldChar w:fldCharType="end"/>
      </w:r>
      <w:bookmarkEnd w:id="585"/>
    </w:p>
    <w:p w:rsidR="001D589A" w:rsidRPr="008904DC" w:rsidRDefault="001D589A" w:rsidP="001D589A">
      <w:pPr>
        <w:jc w:val="both"/>
      </w:pPr>
      <w:r w:rsidRPr="008904DC">
        <w:t>I creditori che non fanno pervenire il loro dissenso nel termine fissato dal giudice delegato si ritengono consenzienti.</w:t>
      </w:r>
    </w:p>
    <w:p w:rsidR="001D589A" w:rsidRPr="008904DC" w:rsidRDefault="001D589A" w:rsidP="001D589A">
      <w:pPr>
        <w:jc w:val="both"/>
      </w:pPr>
      <w:r w:rsidRPr="008904DC">
        <w:t xml:space="preserve">La variazione del numero dei creditori ammessi o dell'ammontare dei singoli crediti, che avvenga per effetto di un provvedimento emesso successivamente alla scadenza del termine fissato dal giudice delegato per le votazioni, non influisce sul calcolo della maggioranza. </w:t>
      </w:r>
      <w:bookmarkStart w:id="586" w:name="295up"/>
      <w:r w:rsidRPr="008904DC">
        <w:fldChar w:fldCharType="begin"/>
      </w:r>
      <w:r w:rsidRPr="008904DC">
        <w:instrText xml:space="preserve"> HYPERLINK "http://pa.leggiditalia.it/rest?print=1" \l "295" </w:instrText>
      </w:r>
      <w:r w:rsidRPr="008904DC">
        <w:fldChar w:fldCharType="separate"/>
      </w:r>
      <w:r w:rsidRPr="008904DC">
        <w:t>(295)</w:t>
      </w:r>
      <w:r w:rsidRPr="008904DC">
        <w:fldChar w:fldCharType="end"/>
      </w:r>
      <w:bookmarkEnd w:id="586"/>
    </w:p>
    <w:p w:rsidR="001D589A" w:rsidRPr="008904DC" w:rsidRDefault="001D589A" w:rsidP="001D589A">
      <w:pPr>
        <w:jc w:val="both"/>
      </w:pPr>
      <w:r w:rsidRPr="008904DC">
        <w:t>Quando il giudice delegato dispone il voto su più proposte di concordato ai sensi dell'</w:t>
      </w:r>
      <w:hyperlink r:id="rId980" w:anchor="10LX0000107749ART125" w:history="1">
        <w:r w:rsidRPr="008904DC">
          <w:t>articolo 125</w:t>
        </w:r>
      </w:hyperlink>
      <w:r w:rsidRPr="008904DC">
        <w:t xml:space="preserve">, secondo comma, terzo periodo, ultima parte, si considera approvata quella tra esse che ha conseguito il maggior numero di consensi a norma dei commi precedenti e, in caso di parità, la proposta presentata per prima. </w:t>
      </w:r>
      <w:bookmarkStart w:id="587" w:name="296up"/>
      <w:r w:rsidRPr="008904DC">
        <w:fldChar w:fldCharType="begin"/>
      </w:r>
      <w:r w:rsidRPr="008904DC">
        <w:instrText xml:space="preserve"> HYPERLINK "http://pa.leggiditalia.it/rest?print=1" \l "296" </w:instrText>
      </w:r>
      <w:r w:rsidRPr="008904DC">
        <w:fldChar w:fldCharType="separate"/>
      </w:r>
      <w:r w:rsidRPr="008904DC">
        <w:t>(296)</w:t>
      </w:r>
      <w:r w:rsidRPr="008904DC">
        <w:fldChar w:fldCharType="end"/>
      </w:r>
      <w:bookmarkEnd w:id="587"/>
    </w:p>
    <w:p w:rsidR="001D589A" w:rsidRPr="008904DC" w:rsidRDefault="001D589A" w:rsidP="001D589A">
      <w:pPr>
        <w:jc w:val="both"/>
      </w:pPr>
      <w:r w:rsidRPr="008904DC">
        <w:pict>
          <v:rect id="_x0000_i1175" style="width:225pt;height:.5pt" o:hrpct="0" o:hrstd="t" o:hr="t" fillcolor="#a0a0a0" stroked="f"/>
        </w:pict>
      </w:r>
    </w:p>
    <w:bookmarkStart w:id="588" w:name="293"/>
    <w:p w:rsidR="001D589A" w:rsidRPr="008904DC" w:rsidRDefault="001D589A" w:rsidP="001D589A">
      <w:pPr>
        <w:jc w:val="both"/>
      </w:pPr>
      <w:r w:rsidRPr="008904DC">
        <w:fldChar w:fldCharType="begin"/>
      </w:r>
      <w:r w:rsidRPr="008904DC">
        <w:instrText xml:space="preserve"> HYPERLINK "http://pa.leggiditalia.it/rest?print=1" \l "293up" </w:instrText>
      </w:r>
      <w:r w:rsidRPr="008904DC">
        <w:fldChar w:fldCharType="separate"/>
      </w:r>
      <w:r w:rsidRPr="008904DC">
        <w:t>(293)</w:t>
      </w:r>
      <w:r w:rsidRPr="008904DC">
        <w:fldChar w:fldCharType="end"/>
      </w:r>
      <w:bookmarkEnd w:id="588"/>
      <w:r w:rsidRPr="008904DC">
        <w:t xml:space="preserve"> Articolo così sostituito dall'</w:t>
      </w:r>
      <w:hyperlink r:id="rId981" w:anchor="id=10LX0000170977ART119,__m=document" w:history="1">
        <w:r w:rsidRPr="008904DC">
          <w:t xml:space="preserve">art. 118, comma 1, </w:t>
        </w:r>
        <w:proofErr w:type="spellStart"/>
        <w:r w:rsidRPr="008904DC">
          <w:t>D.Lgs.</w:t>
        </w:r>
        <w:proofErr w:type="spellEnd"/>
        <w:r w:rsidRPr="008904DC">
          <w:t xml:space="preserve"> 9 gennaio 2006, n. 5</w:t>
        </w:r>
      </w:hyperlink>
      <w:r w:rsidRPr="008904DC">
        <w:t xml:space="preserve">, a decorrere dal 16 luglio 2006. </w:t>
      </w:r>
    </w:p>
    <w:bookmarkStart w:id="589" w:name="294"/>
    <w:p w:rsidR="001D589A" w:rsidRPr="008904DC" w:rsidRDefault="001D589A" w:rsidP="001D589A">
      <w:pPr>
        <w:jc w:val="both"/>
      </w:pPr>
      <w:r w:rsidRPr="008904DC">
        <w:fldChar w:fldCharType="begin"/>
      </w:r>
      <w:r w:rsidRPr="008904DC">
        <w:instrText xml:space="preserve"> HYPERLINK "http://pa.leggiditalia.it/rest?print=1" \l "294up" </w:instrText>
      </w:r>
      <w:r w:rsidRPr="008904DC">
        <w:fldChar w:fldCharType="separate"/>
      </w:r>
      <w:r w:rsidRPr="008904DC">
        <w:t>(294)</w:t>
      </w:r>
      <w:r w:rsidRPr="008904DC">
        <w:fldChar w:fldCharType="end"/>
      </w:r>
      <w:bookmarkEnd w:id="589"/>
      <w:r w:rsidRPr="008904DC">
        <w:t xml:space="preserve"> L'</w:t>
      </w:r>
      <w:hyperlink r:id="rId982" w:anchor="id=10LX0000501750ART10,__m=document" w:history="1">
        <w:r w:rsidRPr="008904DC">
          <w:t xml:space="preserve">art. 9, comma 7,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ha sostituito con il presente comma gli originari commi primo e secondo, a decorrere dal 1°(gradi) gennaio 2008. </w:t>
      </w:r>
    </w:p>
    <w:bookmarkStart w:id="590" w:name="295"/>
    <w:p w:rsidR="001D589A" w:rsidRPr="008904DC" w:rsidRDefault="001D589A" w:rsidP="001D589A">
      <w:pPr>
        <w:jc w:val="both"/>
      </w:pPr>
      <w:r w:rsidRPr="008904DC">
        <w:fldChar w:fldCharType="begin"/>
      </w:r>
      <w:r w:rsidRPr="008904DC">
        <w:instrText xml:space="preserve"> HYPERLINK "http://pa.leggiditalia.it/rest?print=1" \l "295up" </w:instrText>
      </w:r>
      <w:r w:rsidRPr="008904DC">
        <w:fldChar w:fldCharType="separate"/>
      </w:r>
      <w:r w:rsidRPr="008904DC">
        <w:t>(295)</w:t>
      </w:r>
      <w:r w:rsidRPr="008904DC">
        <w:fldChar w:fldCharType="end"/>
      </w:r>
      <w:bookmarkEnd w:id="590"/>
      <w:r w:rsidRPr="008904DC">
        <w:t xml:space="preserve"> Comma così modificato dall'</w:t>
      </w:r>
      <w:hyperlink r:id="rId983" w:anchor="id=10LX0000501750ART10,__m=document" w:history="1">
        <w:r w:rsidRPr="008904DC">
          <w:t xml:space="preserve">art. 9, comma 7,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591" w:name="296"/>
    <w:p w:rsidR="001D589A" w:rsidRPr="008904DC" w:rsidRDefault="001D589A" w:rsidP="001D589A">
      <w:pPr>
        <w:jc w:val="both"/>
      </w:pPr>
      <w:r w:rsidRPr="008904DC">
        <w:lastRenderedPageBreak/>
        <w:fldChar w:fldCharType="begin"/>
      </w:r>
      <w:r w:rsidRPr="008904DC">
        <w:instrText xml:space="preserve"> HYPERLINK "http://pa.leggiditalia.it/rest?print=1" \l "296up" </w:instrText>
      </w:r>
      <w:r w:rsidRPr="008904DC">
        <w:fldChar w:fldCharType="separate"/>
      </w:r>
      <w:r w:rsidRPr="008904DC">
        <w:t>(296)</w:t>
      </w:r>
      <w:r w:rsidRPr="008904DC">
        <w:fldChar w:fldCharType="end"/>
      </w:r>
      <w:bookmarkEnd w:id="591"/>
      <w:r w:rsidRPr="008904DC">
        <w:t xml:space="preserve"> Comma aggiunto dall'</w:t>
      </w:r>
      <w:hyperlink r:id="rId984" w:anchor="id=10LX0000645606ART84,__m=document" w:history="1">
        <w:r w:rsidRPr="008904DC">
          <w:t>art. 61, comma 2, L. 18 giugno 2009, n. 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129 (Giudizio di omologazione) </w:t>
      </w:r>
      <w:bookmarkStart w:id="592" w:name="297up"/>
      <w:r w:rsidRPr="008904DC">
        <w:fldChar w:fldCharType="begin"/>
      </w:r>
      <w:r w:rsidRPr="008904DC">
        <w:instrText xml:space="preserve"> HYPERLINK "http://pa.leggiditalia.it/rest?print=1" \l "297" </w:instrText>
      </w:r>
      <w:r w:rsidRPr="008904DC">
        <w:fldChar w:fldCharType="separate"/>
      </w:r>
      <w:r w:rsidRPr="008904DC">
        <w:t>(297)</w:t>
      </w:r>
      <w:r w:rsidRPr="008904DC">
        <w:fldChar w:fldCharType="end"/>
      </w:r>
      <w:bookmarkEnd w:id="592"/>
      <w:r w:rsidRPr="008904DC">
        <w:t xml:space="preserve"> </w:t>
      </w:r>
    </w:p>
    <w:p w:rsidR="001D589A" w:rsidRPr="008904DC" w:rsidRDefault="001D589A" w:rsidP="001D589A">
      <w:pPr>
        <w:jc w:val="both"/>
      </w:pPr>
      <w:r w:rsidRPr="008904DC">
        <w:t>Decorso il termine stabilito per le votazioni, il curatore presenta al giudice delegato una relazione sul loro esito.</w:t>
      </w:r>
    </w:p>
    <w:p w:rsidR="001D589A" w:rsidRPr="008904DC" w:rsidRDefault="001D589A" w:rsidP="001D589A">
      <w:pPr>
        <w:jc w:val="both"/>
      </w:pPr>
      <w:r w:rsidRPr="008904DC">
        <w:t>Se la proposta è stata approvata, il giudice delegato dispone che il curatore ne dia immediata comunicazione a mezzo posta elettronica certificata al proponente, affinché richieda l'omologazione del concordato e ai creditori dissenzienti. Al fallito, se non è possibile procedere alla comunicazione con modalità telematica, la notizia dell'approvazione è comunicata mediante lettera raccomandata con avviso di ricevimento. Con decreto da pubblicarsi a norma dell'</w:t>
      </w:r>
      <w:hyperlink r:id="rId985" w:anchor="id=10LX0000775415ART29,__m=document" w:history="1">
        <w:r w:rsidRPr="008904DC">
          <w:t>articolo 17</w:t>
        </w:r>
      </w:hyperlink>
      <w:r w:rsidRPr="008904DC">
        <w:t xml:space="preserve">, fissa un termine non inferiore a quindici giorni e non superiore a trenta giorni per la proposizione di eventuali opposizioni, anche da parte di qualsiasi altro interessato, e per il deposito da parte del comitato dei creditori di una relazione motivata col suo parere definitivo. Se il comitato dei creditori non provvede nel termine, la relazione è redatta e depositata dal curatore nei sette giorni successivi. </w:t>
      </w:r>
      <w:bookmarkStart w:id="593" w:name="298up"/>
      <w:r w:rsidRPr="008904DC">
        <w:fldChar w:fldCharType="begin"/>
      </w:r>
      <w:r w:rsidRPr="008904DC">
        <w:instrText xml:space="preserve"> HYPERLINK "http://pa.leggiditalia.it/rest?print=1" \l "298" </w:instrText>
      </w:r>
      <w:r w:rsidRPr="008904DC">
        <w:fldChar w:fldCharType="separate"/>
      </w:r>
      <w:r w:rsidRPr="008904DC">
        <w:t>(298)</w:t>
      </w:r>
      <w:r w:rsidRPr="008904DC">
        <w:fldChar w:fldCharType="end"/>
      </w:r>
      <w:bookmarkEnd w:id="593"/>
    </w:p>
    <w:p w:rsidR="001D589A" w:rsidRPr="008904DC" w:rsidRDefault="001D589A" w:rsidP="001D589A">
      <w:pPr>
        <w:jc w:val="both"/>
      </w:pPr>
      <w:r w:rsidRPr="008904DC">
        <w:t>L'opposizione e la richiesta di omologazione si propongono con ricorso a norma dell'</w:t>
      </w:r>
      <w:hyperlink r:id="rId986" w:anchor="10LX0000107749ART26" w:history="1">
        <w:r w:rsidRPr="008904DC">
          <w:t>articolo 26</w:t>
        </w:r>
      </w:hyperlink>
      <w:r w:rsidRPr="008904DC">
        <w:t>.</w:t>
      </w:r>
    </w:p>
    <w:p w:rsidR="001D589A" w:rsidRPr="008904DC" w:rsidRDefault="001D589A" w:rsidP="001D589A">
      <w:pPr>
        <w:jc w:val="both"/>
      </w:pPr>
      <w:r w:rsidRPr="008904DC">
        <w:t>Se nel termine fissato non vengono proposte opposizioni, il tribunale, verificata la regolarità della procedura e l'esito della votazione, omologa il concordato con decreto motivato non soggetto a gravame.</w:t>
      </w:r>
    </w:p>
    <w:p w:rsidR="001D589A" w:rsidRPr="008904DC" w:rsidRDefault="001D589A" w:rsidP="001D589A">
      <w:pPr>
        <w:jc w:val="both"/>
      </w:pPr>
      <w:r w:rsidRPr="008904DC">
        <w:t>Se sono state proposte opposizioni, il Tribunale assume i mezzi istruttori richiesti dalle parti o disposti di ufficio, anche delegando uno dei componenti del collegio. Nell'ipotesi di cui al secondo periodo del primo comma dell'</w:t>
      </w:r>
      <w:hyperlink r:id="rId987" w:anchor="10LX0000107749ART128" w:history="1">
        <w:r w:rsidRPr="008904DC">
          <w:t>articolo 128</w:t>
        </w:r>
      </w:hyperlink>
      <w:r w:rsidRPr="008904DC">
        <w:t>, se un creditore appartenente ad una classe dissenziente contesta la convenienza della proposta, il tribunale può omologare il concordato qualora ritenga che il credito possa risultare soddisfatto dal concordato in misura non inferiore rispetto alle alternative concretamente praticabili.</w:t>
      </w:r>
    </w:p>
    <w:p w:rsidR="001D589A" w:rsidRPr="008904DC" w:rsidRDefault="001D589A" w:rsidP="001D589A">
      <w:pPr>
        <w:jc w:val="both"/>
      </w:pPr>
      <w:r w:rsidRPr="008904DC">
        <w:t>Il tribunale provvede con decreto motivato pubblicato a norma dell'</w:t>
      </w:r>
      <w:hyperlink r:id="rId988" w:anchor="10LX0000107749ART17" w:history="1">
        <w:r w:rsidRPr="008904DC">
          <w:t>articolo 17</w:t>
        </w:r>
      </w:hyperlink>
      <w:r w:rsidRPr="008904DC">
        <w:t>.</w:t>
      </w:r>
    </w:p>
    <w:p w:rsidR="001D589A" w:rsidRPr="008904DC" w:rsidRDefault="001D589A" w:rsidP="001D589A">
      <w:pPr>
        <w:jc w:val="both"/>
      </w:pPr>
      <w:r w:rsidRPr="008904DC">
        <w:pict>
          <v:rect id="_x0000_i1176" style="width:225pt;height:.5pt" o:hrpct="0" o:hrstd="t" o:hr="t" fillcolor="#a0a0a0" stroked="f"/>
        </w:pict>
      </w:r>
    </w:p>
    <w:bookmarkStart w:id="594" w:name="297"/>
    <w:p w:rsidR="001D589A" w:rsidRPr="008904DC" w:rsidRDefault="001D589A" w:rsidP="001D589A">
      <w:pPr>
        <w:jc w:val="both"/>
      </w:pPr>
      <w:r w:rsidRPr="008904DC">
        <w:fldChar w:fldCharType="begin"/>
      </w:r>
      <w:r w:rsidRPr="008904DC">
        <w:instrText xml:space="preserve"> HYPERLINK "http://pa.leggiditalia.it/rest?print=1" \l "297up" </w:instrText>
      </w:r>
      <w:r w:rsidRPr="008904DC">
        <w:fldChar w:fldCharType="separate"/>
      </w:r>
      <w:r w:rsidRPr="008904DC">
        <w:t>(297)</w:t>
      </w:r>
      <w:r w:rsidRPr="008904DC">
        <w:fldChar w:fldCharType="end"/>
      </w:r>
      <w:bookmarkEnd w:id="594"/>
      <w:r w:rsidRPr="008904DC">
        <w:t xml:space="preserve"> Articolo sostituito dall'</w:t>
      </w:r>
      <w:hyperlink r:id="rId989" w:anchor="id=10LX0000170977ART120,__m=document" w:history="1">
        <w:r w:rsidRPr="008904DC">
          <w:t xml:space="preserve">art. 119,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990" w:anchor="id=10LX0000501750ART10,__m=document" w:history="1">
        <w:r w:rsidRPr="008904DC">
          <w:t xml:space="preserve">art. 9, comma 8, </w:t>
        </w:r>
        <w:proofErr w:type="spellStart"/>
        <w:r w:rsidRPr="008904DC">
          <w:t>D.Lgs.</w:t>
        </w:r>
        <w:proofErr w:type="spellEnd"/>
        <w:r w:rsidRPr="008904DC">
          <w:t xml:space="preserve"> 12 settembre 2007, n. 169</w:t>
        </w:r>
      </w:hyperlink>
      <w:r w:rsidRPr="008904DC">
        <w:t xml:space="preserve">, a decorrere dal 1°(gradi) gennaio 2008. </w:t>
      </w:r>
    </w:p>
    <w:bookmarkStart w:id="595" w:name="298"/>
    <w:p w:rsidR="001D589A" w:rsidRPr="008904DC" w:rsidRDefault="001D589A" w:rsidP="001D589A">
      <w:pPr>
        <w:jc w:val="both"/>
      </w:pPr>
      <w:r w:rsidRPr="008904DC">
        <w:fldChar w:fldCharType="begin"/>
      </w:r>
      <w:r w:rsidRPr="008904DC">
        <w:instrText xml:space="preserve"> HYPERLINK "http://pa.leggiditalia.it/rest?print=1" \l "298up" </w:instrText>
      </w:r>
      <w:r w:rsidRPr="008904DC">
        <w:fldChar w:fldCharType="separate"/>
      </w:r>
      <w:r w:rsidRPr="008904DC">
        <w:t>(298)</w:t>
      </w:r>
      <w:r w:rsidRPr="008904DC">
        <w:fldChar w:fldCharType="end"/>
      </w:r>
      <w:bookmarkEnd w:id="595"/>
      <w:r w:rsidRPr="008904DC">
        <w:t xml:space="preserve"> Comma così sostituito dall'</w:t>
      </w:r>
      <w:hyperlink r:id="rId991" w:anchor="id=10LX0000775415ART29,__m=document" w:history="1">
        <w:r w:rsidRPr="008904DC">
          <w:t xml:space="preserve">art. 17, comma 1, </w:t>
        </w:r>
        <w:proofErr w:type="spellStart"/>
        <w:r w:rsidRPr="008904DC">
          <w:t>lett</w:t>
        </w:r>
        <w:proofErr w:type="spellEnd"/>
        <w:r w:rsidRPr="008904DC">
          <w:t>. o), D.L. 18 ottobre 2012, n. 179</w:t>
        </w:r>
      </w:hyperlink>
      <w:r w:rsidRPr="008904DC">
        <w:t xml:space="preserve">, convertito, con modificazioni, dalla </w:t>
      </w:r>
      <w:hyperlink r:id="rId992" w:anchor="id=10LX0000778158ART0,__m=document" w:history="1">
        <w:r w:rsidRPr="008904DC">
          <w:t>L. 17 dicembre 2012, n. 221</w:t>
        </w:r>
      </w:hyperlink>
      <w:r w:rsidRPr="008904DC">
        <w:t>; per l'applicabilità di tale disposizione vedi l'</w:t>
      </w:r>
      <w:hyperlink r:id="rId993" w:anchor="id=10LX0000775415ART29,__m=document" w:history="1">
        <w:r w:rsidRPr="008904DC">
          <w:t>art. 17, commi 4 e 5 del citato D.L. n. 179/2012</w:t>
        </w:r>
      </w:hyperlink>
      <w:r w:rsidRPr="008904DC">
        <w:t xml:space="preserve">, convertito, con modificazioni, dalla </w:t>
      </w:r>
      <w:hyperlink r:id="rId994"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130 (Efficacia del decreto) </w:t>
      </w:r>
      <w:bookmarkStart w:id="596" w:name="299up"/>
      <w:r w:rsidRPr="008904DC">
        <w:fldChar w:fldCharType="begin"/>
      </w:r>
      <w:r w:rsidRPr="008904DC">
        <w:instrText xml:space="preserve"> HYPERLINK "http://pa.leggiditalia.it/rest?print=1" \l "299" </w:instrText>
      </w:r>
      <w:r w:rsidRPr="008904DC">
        <w:fldChar w:fldCharType="separate"/>
      </w:r>
      <w:r w:rsidRPr="008904DC">
        <w:t>(299)</w:t>
      </w:r>
      <w:r w:rsidRPr="008904DC">
        <w:fldChar w:fldCharType="end"/>
      </w:r>
      <w:bookmarkEnd w:id="596"/>
      <w:r w:rsidRPr="008904DC">
        <w:t xml:space="preserve"> </w:t>
      </w:r>
    </w:p>
    <w:p w:rsidR="001D589A" w:rsidRPr="008904DC" w:rsidRDefault="001D589A" w:rsidP="001D589A">
      <w:pPr>
        <w:jc w:val="both"/>
      </w:pPr>
      <w:r w:rsidRPr="008904DC">
        <w:t>La proposta di concordato diventa efficace dal momento in cui scadono i termini per opporsi all'omologazione, o dal momento in cui si esauriscono le impugnazioni previste dall'</w:t>
      </w:r>
      <w:hyperlink r:id="rId995" w:anchor="10LX0000107749ART129" w:history="1">
        <w:r w:rsidRPr="008904DC">
          <w:t>articolo 129</w:t>
        </w:r>
      </w:hyperlink>
      <w:r w:rsidRPr="008904DC">
        <w:t>.</w:t>
      </w:r>
    </w:p>
    <w:p w:rsidR="001D589A" w:rsidRPr="008904DC" w:rsidRDefault="001D589A" w:rsidP="001D589A">
      <w:pPr>
        <w:jc w:val="both"/>
      </w:pPr>
      <w:r w:rsidRPr="008904DC">
        <w:t>Quando il decreto di omologazione diventa definitivo, il curatore rende conto della gestione ai sensi dell'</w:t>
      </w:r>
      <w:hyperlink r:id="rId996" w:anchor="10LX0000107749ART116" w:history="1">
        <w:r w:rsidRPr="008904DC">
          <w:t>articolo 116</w:t>
        </w:r>
      </w:hyperlink>
      <w:r w:rsidRPr="008904DC">
        <w:t xml:space="preserve"> ed il tribunale dichiara chiuso il fallimento.</w:t>
      </w:r>
    </w:p>
    <w:p w:rsidR="001D589A" w:rsidRPr="008904DC" w:rsidRDefault="001D589A" w:rsidP="001D589A">
      <w:pPr>
        <w:jc w:val="both"/>
      </w:pPr>
      <w:r w:rsidRPr="008904DC">
        <w:pict>
          <v:rect id="_x0000_i1177" style="width:225pt;height:.5pt" o:hrpct="0" o:hrstd="t" o:hr="t" fillcolor="#a0a0a0" stroked="f"/>
        </w:pict>
      </w:r>
    </w:p>
    <w:bookmarkStart w:id="597" w:name="299"/>
    <w:p w:rsidR="001D589A" w:rsidRPr="008904DC" w:rsidRDefault="001D589A" w:rsidP="001D589A">
      <w:pPr>
        <w:jc w:val="both"/>
      </w:pPr>
      <w:r w:rsidRPr="008904DC">
        <w:fldChar w:fldCharType="begin"/>
      </w:r>
      <w:r w:rsidRPr="008904DC">
        <w:instrText xml:space="preserve"> HYPERLINK "http://pa.leggiditalia.it/rest?print=1" \l "299up" </w:instrText>
      </w:r>
      <w:r w:rsidRPr="008904DC">
        <w:fldChar w:fldCharType="separate"/>
      </w:r>
      <w:r w:rsidRPr="008904DC">
        <w:t>(299)</w:t>
      </w:r>
      <w:r w:rsidRPr="008904DC">
        <w:fldChar w:fldCharType="end"/>
      </w:r>
      <w:bookmarkEnd w:id="597"/>
      <w:r w:rsidRPr="008904DC">
        <w:t xml:space="preserve"> Articolo così sostituito dall'</w:t>
      </w:r>
      <w:hyperlink r:id="rId997" w:anchor="id=10LX0000170977ART121,__m=document" w:history="1">
        <w:r w:rsidRPr="008904DC">
          <w:t xml:space="preserve">art. 120,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131 (Reclamo) </w:t>
      </w:r>
      <w:bookmarkStart w:id="598" w:name="300up"/>
      <w:r w:rsidRPr="008904DC">
        <w:fldChar w:fldCharType="begin"/>
      </w:r>
      <w:r w:rsidRPr="008904DC">
        <w:instrText xml:space="preserve"> HYPERLINK "http://pa.leggiditalia.it/rest?print=1" \l "300" </w:instrText>
      </w:r>
      <w:r w:rsidRPr="008904DC">
        <w:fldChar w:fldCharType="separate"/>
      </w:r>
      <w:r w:rsidRPr="008904DC">
        <w:t>(300)</w:t>
      </w:r>
      <w:r w:rsidRPr="008904DC">
        <w:fldChar w:fldCharType="end"/>
      </w:r>
      <w:bookmarkEnd w:id="598"/>
      <w:r w:rsidRPr="008904DC">
        <w:t xml:space="preserve"> </w:t>
      </w:r>
    </w:p>
    <w:p w:rsidR="001D589A" w:rsidRPr="008904DC" w:rsidRDefault="001D589A" w:rsidP="001D589A">
      <w:pPr>
        <w:jc w:val="both"/>
      </w:pPr>
      <w:r w:rsidRPr="008904DC">
        <w:t>Il decreto del tribunale è reclamabile dinanzi alla corte di appello che pronuncia in camera di consiglio.</w:t>
      </w:r>
    </w:p>
    <w:p w:rsidR="001D589A" w:rsidRPr="008904DC" w:rsidRDefault="001D589A" w:rsidP="001D589A">
      <w:pPr>
        <w:jc w:val="both"/>
      </w:pPr>
      <w:r w:rsidRPr="008904DC">
        <w:t>Il reclamo è proposto con ricorso da depositarsi nella cancelleria della corte d'appello nel termine perentorio di trenta giorni dalla notificazione del decreto fatta dalla cancelleria del tribunale.</w:t>
      </w:r>
    </w:p>
    <w:p w:rsidR="001D589A" w:rsidRPr="008904DC" w:rsidRDefault="001D589A" w:rsidP="001D589A">
      <w:pPr>
        <w:jc w:val="both"/>
      </w:pPr>
      <w:r w:rsidRPr="008904DC">
        <w:t>Esso deve contenere i requisiti prescritti dall'</w:t>
      </w:r>
      <w:hyperlink r:id="rId998" w:anchor="10LX0000107749ART18" w:history="1">
        <w:r w:rsidRPr="008904DC">
          <w:t>articolo 18</w:t>
        </w:r>
      </w:hyperlink>
      <w:r w:rsidRPr="008904DC">
        <w:t>, secondo comma, numeri 1), 2), 3) e 4).</w:t>
      </w:r>
    </w:p>
    <w:p w:rsidR="001D589A" w:rsidRPr="008904DC" w:rsidRDefault="001D589A" w:rsidP="001D589A">
      <w:pPr>
        <w:jc w:val="both"/>
      </w:pPr>
      <w:r w:rsidRPr="008904DC">
        <w:t>Il presidente, nei cinque giorni successivi al deposito del ricorso, designa il relatore, e fissa con decreto l'udienza di comparizione entro sessanta giorni dal deposito del ricorso.</w:t>
      </w:r>
    </w:p>
    <w:p w:rsidR="001D589A" w:rsidRPr="008904DC" w:rsidRDefault="001D589A" w:rsidP="001D589A">
      <w:pPr>
        <w:jc w:val="both"/>
      </w:pPr>
      <w:r w:rsidRPr="008904DC">
        <w:t>Il ricorso, unitamente al decreto di fissazione dell'udienza, deve essere notificato, a cura del reclamante, entro dieci giorni dalla comunicazione del decreto, al curatore e alle altre parti, che si identificano, se non sono reclamanti, nel fallito, nel proponente e negli opponenti.</w:t>
      </w:r>
    </w:p>
    <w:p w:rsidR="001D589A" w:rsidRPr="008904DC" w:rsidRDefault="001D589A" w:rsidP="001D589A">
      <w:pPr>
        <w:jc w:val="both"/>
      </w:pPr>
      <w:r w:rsidRPr="008904DC">
        <w:t>Tra la data della notificazione e quella dell'udienza deve intercorrere un termine non minore di trenta giorni.</w:t>
      </w:r>
    </w:p>
    <w:p w:rsidR="001D589A" w:rsidRPr="008904DC" w:rsidRDefault="001D589A" w:rsidP="001D589A">
      <w:pPr>
        <w:jc w:val="both"/>
      </w:pPr>
      <w:r w:rsidRPr="008904DC">
        <w:t>Le parti resistenti devono costituirsi almeno dieci giorni prima della udienza, eleggendo il domicilio nel comune in cui ha sede la corte d'appello.</w:t>
      </w:r>
    </w:p>
    <w:p w:rsidR="001D589A" w:rsidRPr="008904DC" w:rsidRDefault="001D589A" w:rsidP="001D589A">
      <w:pPr>
        <w:jc w:val="both"/>
      </w:pPr>
      <w:r w:rsidRPr="008904DC">
        <w:t>La costituzione si effettua mediante il deposito in cancelleria di una memoria contenente l'esposizione delle difese in fatto e in diritto, nonché l'indicazione dei mezzi di prova e dei documenti prodotti.</w:t>
      </w:r>
    </w:p>
    <w:p w:rsidR="001D589A" w:rsidRPr="008904DC" w:rsidRDefault="001D589A" w:rsidP="001D589A">
      <w:pPr>
        <w:jc w:val="both"/>
      </w:pPr>
      <w:r w:rsidRPr="008904DC">
        <w:t>L'intervento di qualunque interessato non può aver luogo oltre il termine stabilito per la costituzione delle parti resistenti, con le modalità per queste previste.</w:t>
      </w:r>
    </w:p>
    <w:p w:rsidR="001D589A" w:rsidRPr="008904DC" w:rsidRDefault="001D589A" w:rsidP="001D589A">
      <w:pPr>
        <w:jc w:val="both"/>
      </w:pPr>
      <w:r w:rsidRPr="008904DC">
        <w:t>All'udienza, il collegio, sentite le parti, assume, anche d'ufficio, i mezzi di prova, eventualmente delegando un suo componente.</w:t>
      </w:r>
    </w:p>
    <w:p w:rsidR="001D589A" w:rsidRPr="008904DC" w:rsidRDefault="001D589A" w:rsidP="001D589A">
      <w:pPr>
        <w:jc w:val="both"/>
      </w:pPr>
      <w:r w:rsidRPr="008904DC">
        <w:t>La corte provvede con decreto motivato.</w:t>
      </w:r>
    </w:p>
    <w:p w:rsidR="001D589A" w:rsidRPr="008904DC" w:rsidRDefault="001D589A" w:rsidP="001D589A">
      <w:pPr>
        <w:jc w:val="both"/>
      </w:pPr>
      <w:r w:rsidRPr="008904DC">
        <w:lastRenderedPageBreak/>
        <w:t>Il decreto è pubblicato a norma dell'</w:t>
      </w:r>
      <w:hyperlink r:id="rId999" w:anchor="10LX0000107749ART17" w:history="1">
        <w:r w:rsidRPr="008904DC">
          <w:t>articolo 17</w:t>
        </w:r>
      </w:hyperlink>
      <w:r w:rsidRPr="008904DC">
        <w:t xml:space="preserve"> e notificato alle parti, a cura della cancelleria, ed è impugnabile con ricorso per cassazione entro trenta giorni dalla notificazione.</w:t>
      </w:r>
    </w:p>
    <w:p w:rsidR="001D589A" w:rsidRPr="008904DC" w:rsidRDefault="001D589A" w:rsidP="001D589A">
      <w:pPr>
        <w:jc w:val="both"/>
      </w:pPr>
      <w:r w:rsidRPr="008904DC">
        <w:pict>
          <v:rect id="_x0000_i1178" style="width:225pt;height:.5pt" o:hrpct="0" o:hrstd="t" o:hr="t" fillcolor="#a0a0a0" stroked="f"/>
        </w:pict>
      </w:r>
    </w:p>
    <w:bookmarkStart w:id="599" w:name="300"/>
    <w:p w:rsidR="001D589A" w:rsidRPr="008904DC" w:rsidRDefault="001D589A" w:rsidP="001D589A">
      <w:pPr>
        <w:jc w:val="both"/>
      </w:pPr>
      <w:r w:rsidRPr="008904DC">
        <w:fldChar w:fldCharType="begin"/>
      </w:r>
      <w:r w:rsidRPr="008904DC">
        <w:instrText xml:space="preserve"> HYPERLINK "http://pa.leggiditalia.it/rest?print=1" \l "300up" </w:instrText>
      </w:r>
      <w:r w:rsidRPr="008904DC">
        <w:fldChar w:fldCharType="separate"/>
      </w:r>
      <w:r w:rsidRPr="008904DC">
        <w:t>(300)</w:t>
      </w:r>
      <w:r w:rsidRPr="008904DC">
        <w:fldChar w:fldCharType="end"/>
      </w:r>
      <w:bookmarkEnd w:id="599"/>
      <w:r w:rsidRPr="008904DC">
        <w:t xml:space="preserve"> Articolo sostituito dall'</w:t>
      </w:r>
      <w:hyperlink r:id="rId1000" w:anchor="id=10LX0000170977ART122,__m=document" w:history="1">
        <w:r w:rsidRPr="008904DC">
          <w:t xml:space="preserve">art. 121,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1001" w:anchor="id=10LX0000501750ART10,__m=document" w:history="1">
        <w:r w:rsidRPr="008904DC">
          <w:t xml:space="preserve">art. 9, comma 9,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132 (Intervento del pubblico ministero) </w:t>
      </w:r>
      <w:bookmarkStart w:id="600" w:name="301up"/>
      <w:r w:rsidRPr="008904DC">
        <w:fldChar w:fldCharType="begin"/>
      </w:r>
      <w:r w:rsidRPr="008904DC">
        <w:instrText xml:space="preserve"> HYPERLINK "http://pa.leggiditalia.it/rest?print=1" \l "301" </w:instrText>
      </w:r>
      <w:r w:rsidRPr="008904DC">
        <w:fldChar w:fldCharType="separate"/>
      </w:r>
      <w:r w:rsidRPr="008904DC">
        <w:t>(301)</w:t>
      </w:r>
      <w:r w:rsidRPr="008904DC">
        <w:fldChar w:fldCharType="end"/>
      </w:r>
      <w:bookmarkEnd w:id="600"/>
      <w:r w:rsidRPr="008904DC">
        <w:t xml:space="preserve"> </w:t>
      </w:r>
    </w:p>
    <w:p w:rsidR="001D589A" w:rsidRPr="008904DC" w:rsidRDefault="001D589A" w:rsidP="001D589A">
      <w:pPr>
        <w:jc w:val="both"/>
      </w:pPr>
      <w:r w:rsidRPr="008904DC">
        <w:t>[Il pubblico ministero interviene sia nel giudizio di primo grado sia nel giudizio di appello</w:t>
      </w:r>
      <w:proofErr w:type="gramStart"/>
      <w:r w:rsidRPr="008904DC">
        <w:t>. ]</w:t>
      </w:r>
      <w:proofErr w:type="gramEnd"/>
      <w:r w:rsidRPr="008904DC">
        <w:t xml:space="preserve"> </w:t>
      </w:r>
    </w:p>
    <w:p w:rsidR="001D589A" w:rsidRPr="008904DC" w:rsidRDefault="001D589A" w:rsidP="001D589A">
      <w:pPr>
        <w:jc w:val="both"/>
      </w:pPr>
      <w:r w:rsidRPr="008904DC">
        <w:pict>
          <v:rect id="_x0000_i1179" style="width:225pt;height:.5pt" o:hrpct="0" o:hrstd="t" o:hr="t" fillcolor="#a0a0a0" stroked="f"/>
        </w:pict>
      </w:r>
    </w:p>
    <w:bookmarkStart w:id="601" w:name="301"/>
    <w:p w:rsidR="001D589A" w:rsidRPr="008904DC" w:rsidRDefault="001D589A" w:rsidP="001D589A">
      <w:pPr>
        <w:jc w:val="both"/>
      </w:pPr>
      <w:r w:rsidRPr="008904DC">
        <w:fldChar w:fldCharType="begin"/>
      </w:r>
      <w:r w:rsidRPr="008904DC">
        <w:instrText xml:space="preserve"> HYPERLINK "http://pa.leggiditalia.it/rest?print=1" \l "301up" </w:instrText>
      </w:r>
      <w:r w:rsidRPr="008904DC">
        <w:fldChar w:fldCharType="separate"/>
      </w:r>
      <w:r w:rsidRPr="008904DC">
        <w:t>(301)</w:t>
      </w:r>
      <w:r w:rsidRPr="008904DC">
        <w:fldChar w:fldCharType="end"/>
      </w:r>
      <w:bookmarkEnd w:id="601"/>
      <w:r w:rsidRPr="008904DC">
        <w:t xml:space="preserve"> Articolo abrogato dall'</w:t>
      </w:r>
      <w:hyperlink r:id="rId1002" w:anchor="id=10LX0000170977ART123,__m=document" w:history="1">
        <w:r w:rsidRPr="008904DC">
          <w:t xml:space="preserve">art. 122,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133 (Spese per omologazione) </w:t>
      </w:r>
      <w:bookmarkStart w:id="602" w:name="302up"/>
      <w:r w:rsidRPr="008904DC">
        <w:fldChar w:fldCharType="begin"/>
      </w:r>
      <w:r w:rsidRPr="008904DC">
        <w:instrText xml:space="preserve"> HYPERLINK "http://pa.leggiditalia.it/rest?print=1" \l "302" </w:instrText>
      </w:r>
      <w:r w:rsidRPr="008904DC">
        <w:fldChar w:fldCharType="separate"/>
      </w:r>
      <w:r w:rsidRPr="008904DC">
        <w:t>(302)</w:t>
      </w:r>
      <w:r w:rsidRPr="008904DC">
        <w:fldChar w:fldCharType="end"/>
      </w:r>
      <w:bookmarkEnd w:id="602"/>
      <w:r w:rsidRPr="008904DC">
        <w:t xml:space="preserve"> </w:t>
      </w:r>
    </w:p>
    <w:p w:rsidR="001D589A" w:rsidRPr="008904DC" w:rsidRDefault="001D589A" w:rsidP="001D589A">
      <w:pPr>
        <w:jc w:val="both"/>
      </w:pPr>
      <w:r w:rsidRPr="008904DC">
        <w:t xml:space="preserve">[Alle spese di omologazione si provvede con le somme liquide del fallimento, mediante prelevamenti disposti dal giudice delegato. </w:t>
      </w:r>
    </w:p>
    <w:p w:rsidR="001D589A" w:rsidRPr="008904DC" w:rsidRDefault="001D589A" w:rsidP="001D589A">
      <w:pPr>
        <w:jc w:val="both"/>
      </w:pPr>
      <w:r w:rsidRPr="008904DC">
        <w:t xml:space="preserve">[Se non vi sono somme liquide, il giudice dispone che si proceda alle spese di omologazione con prenotazione a debito. Per il rimborso delle spese anticipate dall'erario si provvede a norma dell'art. 91. </w:t>
      </w:r>
      <w:bookmarkStart w:id="603" w:name="303up"/>
      <w:r w:rsidRPr="008904DC">
        <w:fldChar w:fldCharType="begin"/>
      </w:r>
      <w:r w:rsidRPr="008904DC">
        <w:instrText xml:space="preserve"> HYPERLINK "http://pa.leggiditalia.it/rest?print=1" \l "303" </w:instrText>
      </w:r>
      <w:r w:rsidRPr="008904DC">
        <w:fldChar w:fldCharType="separate"/>
      </w:r>
      <w:r w:rsidRPr="008904DC">
        <w:t>(303)</w:t>
      </w:r>
      <w:r w:rsidRPr="008904DC">
        <w:fldChar w:fldCharType="end"/>
      </w:r>
      <w:bookmarkEnd w:id="603"/>
      <w:r w:rsidRPr="008904DC">
        <w:t xml:space="preserve">] ] </w:t>
      </w:r>
    </w:p>
    <w:p w:rsidR="001D589A" w:rsidRPr="008904DC" w:rsidRDefault="001D589A" w:rsidP="001D589A">
      <w:pPr>
        <w:jc w:val="both"/>
      </w:pPr>
      <w:r w:rsidRPr="008904DC">
        <w:pict>
          <v:rect id="_x0000_i1180" style="width:225pt;height:.5pt" o:hrpct="0" o:hrstd="t" o:hr="t" fillcolor="#a0a0a0" stroked="f"/>
        </w:pict>
      </w:r>
    </w:p>
    <w:bookmarkStart w:id="604" w:name="302"/>
    <w:p w:rsidR="001D589A" w:rsidRPr="008904DC" w:rsidRDefault="001D589A" w:rsidP="001D589A">
      <w:pPr>
        <w:jc w:val="both"/>
      </w:pPr>
      <w:r w:rsidRPr="008904DC">
        <w:fldChar w:fldCharType="begin"/>
      </w:r>
      <w:r w:rsidRPr="008904DC">
        <w:instrText xml:space="preserve"> HYPERLINK "http://pa.leggiditalia.it/rest?print=1" \l "302up" </w:instrText>
      </w:r>
      <w:r w:rsidRPr="008904DC">
        <w:fldChar w:fldCharType="separate"/>
      </w:r>
      <w:r w:rsidRPr="008904DC">
        <w:t>(302)</w:t>
      </w:r>
      <w:r w:rsidRPr="008904DC">
        <w:fldChar w:fldCharType="end"/>
      </w:r>
      <w:bookmarkEnd w:id="604"/>
      <w:r w:rsidRPr="008904DC">
        <w:t xml:space="preserve"> Articolo abrogato dall'</w:t>
      </w:r>
      <w:hyperlink r:id="rId1003" w:anchor="id=10LX0000170977ART123,__m=document" w:history="1">
        <w:r w:rsidRPr="008904DC">
          <w:t xml:space="preserve">art. 122, comma 1, </w:t>
        </w:r>
        <w:proofErr w:type="spellStart"/>
        <w:r w:rsidRPr="008904DC">
          <w:t>D.Lgs.</w:t>
        </w:r>
        <w:proofErr w:type="spellEnd"/>
        <w:r w:rsidRPr="008904DC">
          <w:t xml:space="preserve"> 9 gennaio 2006, n. 5</w:t>
        </w:r>
      </w:hyperlink>
      <w:r w:rsidRPr="008904DC">
        <w:t xml:space="preserve">, a decorrere dal 16 luglio 2006. </w:t>
      </w:r>
    </w:p>
    <w:bookmarkStart w:id="605" w:name="303"/>
    <w:p w:rsidR="001D589A" w:rsidRPr="008904DC" w:rsidRDefault="001D589A" w:rsidP="001D589A">
      <w:pPr>
        <w:jc w:val="both"/>
      </w:pPr>
      <w:r w:rsidRPr="008904DC">
        <w:fldChar w:fldCharType="begin"/>
      </w:r>
      <w:r w:rsidRPr="008904DC">
        <w:instrText xml:space="preserve"> HYPERLINK "http://pa.leggiditalia.it/rest?print=1" \l "303up" </w:instrText>
      </w:r>
      <w:r w:rsidRPr="008904DC">
        <w:fldChar w:fldCharType="separate"/>
      </w:r>
      <w:r w:rsidRPr="008904DC">
        <w:t>(303)</w:t>
      </w:r>
      <w:r w:rsidRPr="008904DC">
        <w:fldChar w:fldCharType="end"/>
      </w:r>
      <w:bookmarkEnd w:id="605"/>
      <w:r w:rsidRPr="008904DC">
        <w:t xml:space="preserve"> Comma abrogato dall'</w:t>
      </w:r>
      <w:hyperlink r:id="rId1004" w:anchor="id=10LX0000151122ART300,__m=document" w:history="1">
        <w:r w:rsidRPr="008904DC">
          <w:t>art. 299, comma 1, D.P.R. 30 maggio 2002, n. 115</w:t>
        </w:r>
      </w:hyperlink>
      <w:r w:rsidRPr="008904DC">
        <w:t xml:space="preserve">, a decorrere dal 1°(gradi) luglio 2002.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134 (Rendiconto del curatore) </w:t>
      </w:r>
      <w:bookmarkStart w:id="606" w:name="304up"/>
      <w:r w:rsidRPr="008904DC">
        <w:fldChar w:fldCharType="begin"/>
      </w:r>
      <w:r w:rsidRPr="008904DC">
        <w:instrText xml:space="preserve"> HYPERLINK "http://pa.leggiditalia.it/rest?print=1" \l "304" </w:instrText>
      </w:r>
      <w:r w:rsidRPr="008904DC">
        <w:fldChar w:fldCharType="separate"/>
      </w:r>
      <w:r w:rsidRPr="008904DC">
        <w:t>(304)</w:t>
      </w:r>
      <w:r w:rsidRPr="008904DC">
        <w:fldChar w:fldCharType="end"/>
      </w:r>
      <w:bookmarkEnd w:id="606"/>
      <w:r w:rsidRPr="008904DC">
        <w:t xml:space="preserve"> </w:t>
      </w:r>
    </w:p>
    <w:p w:rsidR="001D589A" w:rsidRPr="008904DC" w:rsidRDefault="001D589A" w:rsidP="001D589A">
      <w:pPr>
        <w:jc w:val="both"/>
      </w:pPr>
      <w:r w:rsidRPr="008904DC">
        <w:t>[Appena la sentenza di omologazione è passata in giudicato, il curatore deve rendere il conto a norma dell'art. 116</w:t>
      </w:r>
      <w:proofErr w:type="gramStart"/>
      <w:r w:rsidRPr="008904DC">
        <w:t>. ]</w:t>
      </w:r>
      <w:proofErr w:type="gramEnd"/>
      <w:r w:rsidRPr="008904DC">
        <w:t xml:space="preserve"> </w:t>
      </w:r>
    </w:p>
    <w:p w:rsidR="001D589A" w:rsidRPr="008904DC" w:rsidRDefault="001D589A" w:rsidP="001D589A">
      <w:pPr>
        <w:jc w:val="both"/>
      </w:pPr>
      <w:r w:rsidRPr="008904DC">
        <w:pict>
          <v:rect id="_x0000_i1181" style="width:225pt;height:.5pt" o:hrpct="0" o:hrstd="t" o:hr="t" fillcolor="#a0a0a0" stroked="f"/>
        </w:pict>
      </w:r>
    </w:p>
    <w:bookmarkStart w:id="607" w:name="304"/>
    <w:p w:rsidR="001D589A" w:rsidRPr="008904DC" w:rsidRDefault="001D589A" w:rsidP="001D589A">
      <w:pPr>
        <w:jc w:val="both"/>
      </w:pPr>
      <w:r w:rsidRPr="008904DC">
        <w:fldChar w:fldCharType="begin"/>
      </w:r>
      <w:r w:rsidRPr="008904DC">
        <w:instrText xml:space="preserve"> HYPERLINK "http://pa.leggiditalia.it/rest?print=1" \l "304up" </w:instrText>
      </w:r>
      <w:r w:rsidRPr="008904DC">
        <w:fldChar w:fldCharType="separate"/>
      </w:r>
      <w:r w:rsidRPr="008904DC">
        <w:t>(304)</w:t>
      </w:r>
      <w:r w:rsidRPr="008904DC">
        <w:fldChar w:fldCharType="end"/>
      </w:r>
      <w:bookmarkEnd w:id="607"/>
      <w:r w:rsidRPr="008904DC">
        <w:t xml:space="preserve"> Articolo abrogato dall'</w:t>
      </w:r>
      <w:hyperlink r:id="rId1005" w:anchor="id=10LX0000170977ART123,__m=document" w:history="1">
        <w:r w:rsidRPr="008904DC">
          <w:t xml:space="preserve">art. 122,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135 (Effetti del concordato) </w:t>
      </w:r>
      <w:bookmarkStart w:id="608" w:name="305up"/>
      <w:r w:rsidRPr="008904DC">
        <w:fldChar w:fldCharType="begin"/>
      </w:r>
      <w:r w:rsidRPr="008904DC">
        <w:instrText xml:space="preserve"> HYPERLINK "http://pa.leggiditalia.it/rest?print=1" \l "305" </w:instrText>
      </w:r>
      <w:r w:rsidRPr="008904DC">
        <w:fldChar w:fldCharType="separate"/>
      </w:r>
      <w:r w:rsidRPr="008904DC">
        <w:t>(305)</w:t>
      </w:r>
      <w:r w:rsidRPr="008904DC">
        <w:fldChar w:fldCharType="end"/>
      </w:r>
      <w:bookmarkEnd w:id="608"/>
      <w:r w:rsidRPr="008904DC">
        <w:t xml:space="preserve"> </w:t>
      </w:r>
    </w:p>
    <w:p w:rsidR="001D589A" w:rsidRPr="008904DC" w:rsidRDefault="001D589A" w:rsidP="001D589A">
      <w:pPr>
        <w:jc w:val="both"/>
      </w:pPr>
      <w:r w:rsidRPr="008904DC">
        <w:t>Il concordato è obbligatorio per tutti i creditori anteriori alla apertura del fallimento, compresi quelli che non hanno presentato domanda di ammissione al passivo. A questi però non si estendono le garanzie date nel concordato da terzi.</w:t>
      </w:r>
    </w:p>
    <w:p w:rsidR="001D589A" w:rsidRPr="008904DC" w:rsidRDefault="001D589A" w:rsidP="001D589A">
      <w:pPr>
        <w:jc w:val="both"/>
      </w:pPr>
      <w:r w:rsidRPr="008904DC">
        <w:t>I creditori conservano la loro azione per l'intero credito contro i coobbligati, i fideiussori del fallito e gli obbligati in via di regresso.</w:t>
      </w:r>
    </w:p>
    <w:p w:rsidR="001D589A" w:rsidRPr="008904DC" w:rsidRDefault="001D589A" w:rsidP="001D589A">
      <w:pPr>
        <w:jc w:val="both"/>
      </w:pPr>
      <w:r w:rsidRPr="008904DC">
        <w:pict>
          <v:rect id="_x0000_i1182" style="width:225pt;height:.5pt" o:hrpct="0" o:hrstd="t" o:hr="t" fillcolor="#a0a0a0" stroked="f"/>
        </w:pict>
      </w:r>
    </w:p>
    <w:bookmarkStart w:id="609" w:name="305"/>
    <w:p w:rsidR="001D589A" w:rsidRPr="008904DC" w:rsidRDefault="001D589A" w:rsidP="001D589A">
      <w:pPr>
        <w:jc w:val="both"/>
      </w:pPr>
      <w:r w:rsidRPr="008904DC">
        <w:fldChar w:fldCharType="begin"/>
      </w:r>
      <w:r w:rsidRPr="008904DC">
        <w:instrText xml:space="preserve"> HYPERLINK "http://pa.leggiditalia.it/rest?print=1" \l "305up" </w:instrText>
      </w:r>
      <w:r w:rsidRPr="008904DC">
        <w:fldChar w:fldCharType="separate"/>
      </w:r>
      <w:r w:rsidRPr="008904DC">
        <w:t>(305)</w:t>
      </w:r>
      <w:r w:rsidRPr="008904DC">
        <w:fldChar w:fldCharType="end"/>
      </w:r>
      <w:bookmarkEnd w:id="609"/>
      <w:r w:rsidRPr="008904DC">
        <w:t xml:space="preserve"> Vedi, anche, l'</w:t>
      </w:r>
      <w:hyperlink r:id="rId1006"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136 (Esecuzione del concordato) </w:t>
      </w:r>
    </w:p>
    <w:p w:rsidR="001D589A" w:rsidRPr="008904DC" w:rsidRDefault="001D589A" w:rsidP="001D589A">
      <w:pPr>
        <w:jc w:val="both"/>
      </w:pPr>
      <w:r w:rsidRPr="008904DC">
        <w:t xml:space="preserve">Dopo la omologazione del concordato il giudice delegato, il curatore e il comitato dei creditori ne sorvegliano l'adempimento, secondo le modalità stabilite nel decreto di omologazione. </w:t>
      </w:r>
      <w:bookmarkStart w:id="610" w:name="306up"/>
      <w:r w:rsidRPr="008904DC">
        <w:fldChar w:fldCharType="begin"/>
      </w:r>
      <w:r w:rsidRPr="008904DC">
        <w:instrText xml:space="preserve"> HYPERLINK "http://pa.leggiditalia.it/rest?print=1" \l "306" </w:instrText>
      </w:r>
      <w:r w:rsidRPr="008904DC">
        <w:fldChar w:fldCharType="separate"/>
      </w:r>
      <w:r w:rsidRPr="008904DC">
        <w:t>(306)</w:t>
      </w:r>
      <w:r w:rsidRPr="008904DC">
        <w:fldChar w:fldCharType="end"/>
      </w:r>
      <w:bookmarkEnd w:id="610"/>
    </w:p>
    <w:p w:rsidR="001D589A" w:rsidRPr="008904DC" w:rsidRDefault="001D589A" w:rsidP="001D589A">
      <w:pPr>
        <w:jc w:val="both"/>
      </w:pPr>
      <w:r w:rsidRPr="008904DC">
        <w:t>Le somme spettanti ai creditori contestati, condizionali o irreperibili, sono depositate nei modi stabiliti dal giudice delegato.</w:t>
      </w:r>
    </w:p>
    <w:p w:rsidR="001D589A" w:rsidRPr="008904DC" w:rsidRDefault="001D589A" w:rsidP="001D589A">
      <w:pPr>
        <w:jc w:val="both"/>
      </w:pPr>
      <w:r w:rsidRPr="008904DC">
        <w:t xml:space="preserve">Accertata la completa esecuzione del concordato, il giudice delegato ordina lo svincolo delle cauzioni e la cancellazione delle ipoteche iscritte a garanzia e adotta ogni misura idonea per il conseguimento delle finalità del concordato. </w:t>
      </w:r>
      <w:bookmarkStart w:id="611" w:name="307up"/>
      <w:r w:rsidRPr="008904DC">
        <w:fldChar w:fldCharType="begin"/>
      </w:r>
      <w:r w:rsidRPr="008904DC">
        <w:instrText xml:space="preserve"> HYPERLINK "http://pa.leggiditalia.it/rest?print=1" \l "307" </w:instrText>
      </w:r>
      <w:r w:rsidRPr="008904DC">
        <w:fldChar w:fldCharType="separate"/>
      </w:r>
      <w:r w:rsidRPr="008904DC">
        <w:t>(307)</w:t>
      </w:r>
      <w:r w:rsidRPr="008904DC">
        <w:fldChar w:fldCharType="end"/>
      </w:r>
      <w:bookmarkEnd w:id="611"/>
    </w:p>
    <w:p w:rsidR="001D589A" w:rsidRPr="008904DC" w:rsidRDefault="001D589A" w:rsidP="001D589A">
      <w:pPr>
        <w:jc w:val="both"/>
      </w:pPr>
      <w:r w:rsidRPr="008904DC">
        <w:t>Il provvedimento è pubblicato ed affisso ai sensi dell'</w:t>
      </w:r>
      <w:hyperlink r:id="rId1007" w:anchor="10LX0000107749ART17" w:history="1">
        <w:r w:rsidRPr="008904DC">
          <w:t>art. 17</w:t>
        </w:r>
      </w:hyperlink>
      <w:r w:rsidRPr="008904DC">
        <w:t>. Le spese sono a carico del debitore.</w:t>
      </w:r>
    </w:p>
    <w:p w:rsidR="001D589A" w:rsidRPr="008904DC" w:rsidRDefault="001D589A" w:rsidP="001D589A">
      <w:pPr>
        <w:jc w:val="both"/>
      </w:pPr>
      <w:r w:rsidRPr="008904DC">
        <w:pict>
          <v:rect id="_x0000_i1183" style="width:225pt;height:.5pt" o:hrpct="0" o:hrstd="t" o:hr="t" fillcolor="#a0a0a0" stroked="f"/>
        </w:pict>
      </w:r>
    </w:p>
    <w:bookmarkStart w:id="612" w:name="306"/>
    <w:p w:rsidR="001D589A" w:rsidRPr="008904DC" w:rsidRDefault="001D589A" w:rsidP="001D589A">
      <w:pPr>
        <w:jc w:val="both"/>
      </w:pPr>
      <w:r w:rsidRPr="008904DC">
        <w:lastRenderedPageBreak/>
        <w:fldChar w:fldCharType="begin"/>
      </w:r>
      <w:r w:rsidRPr="008904DC">
        <w:instrText xml:space="preserve"> HYPERLINK "http://pa.leggiditalia.it/rest?print=1" \l "306up" </w:instrText>
      </w:r>
      <w:r w:rsidRPr="008904DC">
        <w:fldChar w:fldCharType="separate"/>
      </w:r>
      <w:r w:rsidRPr="008904DC">
        <w:t>(306)</w:t>
      </w:r>
      <w:r w:rsidRPr="008904DC">
        <w:fldChar w:fldCharType="end"/>
      </w:r>
      <w:bookmarkEnd w:id="612"/>
      <w:r w:rsidRPr="008904DC">
        <w:t xml:space="preserve"> Comma così modificato dall'</w:t>
      </w:r>
      <w:hyperlink r:id="rId1008" w:anchor="id=10LX0000170977ART124,__m=document" w:history="1">
        <w:r w:rsidRPr="008904DC">
          <w:t xml:space="preserve">art. 123,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613" w:name="307"/>
    <w:p w:rsidR="001D589A" w:rsidRPr="008904DC" w:rsidRDefault="001D589A" w:rsidP="001D589A">
      <w:pPr>
        <w:jc w:val="both"/>
      </w:pPr>
      <w:r w:rsidRPr="008904DC">
        <w:fldChar w:fldCharType="begin"/>
      </w:r>
      <w:r w:rsidRPr="008904DC">
        <w:instrText xml:space="preserve"> HYPERLINK "http://pa.leggiditalia.it/rest?print=1" \l "307up" </w:instrText>
      </w:r>
      <w:r w:rsidRPr="008904DC">
        <w:fldChar w:fldCharType="separate"/>
      </w:r>
      <w:r w:rsidRPr="008904DC">
        <w:t>(307)</w:t>
      </w:r>
      <w:r w:rsidRPr="008904DC">
        <w:fldChar w:fldCharType="end"/>
      </w:r>
      <w:bookmarkEnd w:id="613"/>
      <w:r w:rsidRPr="008904DC">
        <w:t xml:space="preserve"> Comma così sostituito dall'</w:t>
      </w:r>
      <w:hyperlink r:id="rId1009" w:anchor="id=10LX0000170977ART124,__m=document" w:history="1">
        <w:r w:rsidRPr="008904DC">
          <w:t xml:space="preserve">art. 123,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137 (Risoluzione del concordato) </w:t>
      </w:r>
      <w:bookmarkStart w:id="614" w:name="308up"/>
      <w:r w:rsidRPr="008904DC">
        <w:fldChar w:fldCharType="begin"/>
      </w:r>
      <w:r w:rsidRPr="008904DC">
        <w:instrText xml:space="preserve"> HYPERLINK "http://pa.leggiditalia.it/rest?print=1" \l "308" </w:instrText>
      </w:r>
      <w:r w:rsidRPr="008904DC">
        <w:fldChar w:fldCharType="separate"/>
      </w:r>
      <w:r w:rsidRPr="008904DC">
        <w:t>(308)</w:t>
      </w:r>
      <w:r w:rsidRPr="008904DC">
        <w:fldChar w:fldCharType="end"/>
      </w:r>
      <w:bookmarkEnd w:id="614"/>
      <w:r w:rsidRPr="008904DC">
        <w:t xml:space="preserve"> </w:t>
      </w:r>
    </w:p>
    <w:p w:rsidR="001D589A" w:rsidRPr="008904DC" w:rsidRDefault="001D589A" w:rsidP="001D589A">
      <w:pPr>
        <w:jc w:val="both"/>
      </w:pPr>
      <w:r w:rsidRPr="008904DC">
        <w:t>Se le garanzie promesse non vengono costituite o se il proponente non adempie regolarmente gli obblighi derivanti dal concordato, ciascun creditore può chiederne la risoluzione.</w:t>
      </w:r>
    </w:p>
    <w:p w:rsidR="001D589A" w:rsidRPr="008904DC" w:rsidRDefault="001D589A" w:rsidP="001D589A">
      <w:pPr>
        <w:jc w:val="both"/>
      </w:pPr>
      <w:r w:rsidRPr="008904DC">
        <w:t>Si applicano le disposizioni dell'</w:t>
      </w:r>
      <w:hyperlink r:id="rId1010" w:anchor="10LX0000107749ART15" w:history="1">
        <w:r w:rsidRPr="008904DC">
          <w:t>articolo 15</w:t>
        </w:r>
      </w:hyperlink>
      <w:r w:rsidRPr="008904DC">
        <w:t xml:space="preserve"> in quanto compatibili.</w:t>
      </w:r>
    </w:p>
    <w:p w:rsidR="001D589A" w:rsidRPr="008904DC" w:rsidRDefault="001D589A" w:rsidP="001D589A">
      <w:pPr>
        <w:jc w:val="both"/>
      </w:pPr>
      <w:r w:rsidRPr="008904DC">
        <w:t>Al procedimento è chiamato a partecipare anche l'eventuale garante.</w:t>
      </w:r>
    </w:p>
    <w:p w:rsidR="001D589A" w:rsidRPr="008904DC" w:rsidRDefault="001D589A" w:rsidP="001D589A">
      <w:pPr>
        <w:jc w:val="both"/>
      </w:pPr>
      <w:r w:rsidRPr="008904DC">
        <w:t>La sentenza che risolve il concordato riapre la procedura di fallimento ed è provvisoriamente esecutiva.</w:t>
      </w:r>
    </w:p>
    <w:p w:rsidR="001D589A" w:rsidRPr="008904DC" w:rsidRDefault="001D589A" w:rsidP="001D589A">
      <w:pPr>
        <w:jc w:val="both"/>
      </w:pPr>
      <w:r w:rsidRPr="008904DC">
        <w:t>La sentenza è reclamabile ai sensi dell'</w:t>
      </w:r>
      <w:hyperlink r:id="rId1011" w:anchor="10LX0000107749ART18" w:history="1">
        <w:r w:rsidRPr="008904DC">
          <w:t>articolo 18</w:t>
        </w:r>
      </w:hyperlink>
      <w:r w:rsidRPr="008904DC">
        <w:t>.</w:t>
      </w:r>
    </w:p>
    <w:p w:rsidR="001D589A" w:rsidRPr="008904DC" w:rsidRDefault="001D589A" w:rsidP="001D589A">
      <w:pPr>
        <w:jc w:val="both"/>
      </w:pPr>
      <w:r w:rsidRPr="008904DC">
        <w:t>Il ricorso per la risoluzione deve proporsi entro un anno dalla scadenza del termine fissato per l'ultimo adempimento previsto nel concordato.</w:t>
      </w:r>
    </w:p>
    <w:p w:rsidR="001D589A" w:rsidRPr="008904DC" w:rsidRDefault="001D589A" w:rsidP="001D589A">
      <w:pPr>
        <w:jc w:val="both"/>
      </w:pPr>
      <w:r w:rsidRPr="008904DC">
        <w:t>Le disposizioni di questo articolo non si applicano quando gli obblighi derivanti dal concordato sono stati assunti dal proponente o da uno o più creditori con liberazione immediata del debitore.</w:t>
      </w:r>
    </w:p>
    <w:p w:rsidR="001D589A" w:rsidRPr="008904DC" w:rsidRDefault="001D589A" w:rsidP="001D589A">
      <w:pPr>
        <w:jc w:val="both"/>
      </w:pPr>
      <w:r w:rsidRPr="008904DC">
        <w:t>Non possono proporre istanza di risoluzione i creditori del fallito verso cui il terzo, ai sensi dell'</w:t>
      </w:r>
      <w:hyperlink r:id="rId1012" w:anchor="10LX0000107749ART124" w:history="1">
        <w:r w:rsidRPr="008904DC">
          <w:t>articolo 124</w:t>
        </w:r>
      </w:hyperlink>
      <w:r w:rsidRPr="008904DC">
        <w:t>, non abbia assunto responsabilità per effetto del concordato.</w:t>
      </w:r>
    </w:p>
    <w:p w:rsidR="001D589A" w:rsidRPr="008904DC" w:rsidRDefault="001D589A" w:rsidP="001D589A">
      <w:pPr>
        <w:jc w:val="both"/>
      </w:pPr>
      <w:r w:rsidRPr="008904DC">
        <w:pict>
          <v:rect id="_x0000_i1184" style="width:225pt;height:.5pt" o:hrpct="0" o:hrstd="t" o:hr="t" fillcolor="#a0a0a0" stroked="f"/>
        </w:pict>
      </w:r>
    </w:p>
    <w:bookmarkStart w:id="615" w:name="308"/>
    <w:p w:rsidR="001D589A" w:rsidRPr="008904DC" w:rsidRDefault="001D589A" w:rsidP="001D589A">
      <w:pPr>
        <w:jc w:val="both"/>
      </w:pPr>
      <w:r w:rsidRPr="008904DC">
        <w:fldChar w:fldCharType="begin"/>
      </w:r>
      <w:r w:rsidRPr="008904DC">
        <w:instrText xml:space="preserve"> HYPERLINK "http://pa.leggiditalia.it/rest?print=1" \l "308up" </w:instrText>
      </w:r>
      <w:r w:rsidRPr="008904DC">
        <w:fldChar w:fldCharType="separate"/>
      </w:r>
      <w:r w:rsidRPr="008904DC">
        <w:t>(308)</w:t>
      </w:r>
      <w:r w:rsidRPr="008904DC">
        <w:fldChar w:fldCharType="end"/>
      </w:r>
      <w:bookmarkEnd w:id="615"/>
      <w:r w:rsidRPr="008904DC">
        <w:t xml:space="preserve"> Articolo sostituito dall'</w:t>
      </w:r>
      <w:hyperlink r:id="rId1013" w:anchor="id=10LX0000170977ART125,__m=document" w:history="1">
        <w:r w:rsidRPr="008904DC">
          <w:t xml:space="preserve">art. 124, comma 1, </w:t>
        </w:r>
        <w:proofErr w:type="spellStart"/>
        <w:r w:rsidRPr="008904DC">
          <w:t>D.Lgs.</w:t>
        </w:r>
        <w:proofErr w:type="spellEnd"/>
        <w:r w:rsidRPr="008904DC">
          <w:t xml:space="preserve"> 9 gennaio 2006, n. 5</w:t>
        </w:r>
      </w:hyperlink>
      <w:r w:rsidRPr="008904DC">
        <w:t>, a decorrere dal 16 luglio 2006. Successivamente, il presente articolo è stato così sostituito dall'</w:t>
      </w:r>
      <w:hyperlink r:id="rId1014" w:anchor="id=10LX0000501750ART10,__m=document" w:history="1">
        <w:r w:rsidRPr="008904DC">
          <w:t xml:space="preserve">art. 9, comma 10,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138 (Annullamento del concordato) </w:t>
      </w:r>
      <w:bookmarkStart w:id="616" w:name="309up"/>
      <w:r w:rsidRPr="008904DC">
        <w:fldChar w:fldCharType="begin"/>
      </w:r>
      <w:r w:rsidRPr="008904DC">
        <w:instrText xml:space="preserve"> HYPERLINK "http://pa.leggiditalia.it/rest?print=1" \l "309" </w:instrText>
      </w:r>
      <w:r w:rsidRPr="008904DC">
        <w:fldChar w:fldCharType="separate"/>
      </w:r>
      <w:r w:rsidRPr="008904DC">
        <w:t>(309)</w:t>
      </w:r>
      <w:r w:rsidRPr="008904DC">
        <w:fldChar w:fldCharType="end"/>
      </w:r>
      <w:bookmarkEnd w:id="616"/>
      <w:r w:rsidRPr="008904DC">
        <w:t xml:space="preserve"> </w:t>
      </w:r>
    </w:p>
    <w:p w:rsidR="001D589A" w:rsidRPr="008904DC" w:rsidRDefault="001D589A" w:rsidP="001D589A">
      <w:pPr>
        <w:jc w:val="both"/>
      </w:pPr>
      <w:r w:rsidRPr="008904DC">
        <w:t xml:space="preserve">Il concordato omologato può essere annullato dal tribunale, su istanza del curatore o di qualunque creditore, in contraddittorio con il debitore, quando si scopre che è stato dolosamente esagerato il passivo, ovvero </w:t>
      </w:r>
      <w:r w:rsidRPr="008904DC">
        <w:lastRenderedPageBreak/>
        <w:t>sottratta o dissimulata una parte rilevante dell'attivo. Non è ammessa alcuna altra azione di nullità. Si procede a norma dell'</w:t>
      </w:r>
      <w:hyperlink r:id="rId1015" w:anchor="10LX0000107749ART137" w:history="1">
        <w:r w:rsidRPr="008904DC">
          <w:t>articolo 137</w:t>
        </w:r>
      </w:hyperlink>
      <w:r w:rsidRPr="008904DC">
        <w:t>.</w:t>
      </w:r>
    </w:p>
    <w:p w:rsidR="001D589A" w:rsidRPr="008904DC" w:rsidRDefault="001D589A" w:rsidP="001D589A">
      <w:pPr>
        <w:jc w:val="both"/>
      </w:pPr>
      <w:r w:rsidRPr="008904DC">
        <w:t>La sentenza che annulla il concordato riapre la procedura di fallimento ed è provvisoriamente esecutiva. Essa è reclamabile ai sensi dell'</w:t>
      </w:r>
      <w:hyperlink r:id="rId1016" w:anchor="10LX0000107749ART18" w:history="1">
        <w:r w:rsidRPr="008904DC">
          <w:t>articolo 18</w:t>
        </w:r>
      </w:hyperlink>
      <w:r w:rsidRPr="008904DC">
        <w:t>.</w:t>
      </w:r>
    </w:p>
    <w:p w:rsidR="001D589A" w:rsidRPr="008904DC" w:rsidRDefault="001D589A" w:rsidP="001D589A">
      <w:pPr>
        <w:jc w:val="both"/>
      </w:pPr>
      <w:r w:rsidRPr="008904DC">
        <w:t>Il ricorso per l'annullamento deve proporsi nel termine di sei mesi dalla scoperta del dolo e, in ogni caso, non oltre due anni dalla scadenza del termine fissato per l'ultimo adempimento previsto nel concordato.</w:t>
      </w:r>
    </w:p>
    <w:p w:rsidR="001D589A" w:rsidRPr="008904DC" w:rsidRDefault="001D589A" w:rsidP="001D589A">
      <w:pPr>
        <w:jc w:val="both"/>
      </w:pPr>
      <w:r w:rsidRPr="008904DC">
        <w:pict>
          <v:rect id="_x0000_i1185" style="width:225pt;height:.5pt" o:hrpct="0" o:hrstd="t" o:hr="t" fillcolor="#a0a0a0" stroked="f"/>
        </w:pict>
      </w:r>
    </w:p>
    <w:bookmarkStart w:id="617" w:name="309"/>
    <w:p w:rsidR="001D589A" w:rsidRPr="008904DC" w:rsidRDefault="001D589A" w:rsidP="001D589A">
      <w:pPr>
        <w:jc w:val="both"/>
      </w:pPr>
      <w:r w:rsidRPr="008904DC">
        <w:fldChar w:fldCharType="begin"/>
      </w:r>
      <w:r w:rsidRPr="008904DC">
        <w:instrText xml:space="preserve"> HYPERLINK "http://pa.leggiditalia.it/rest?print=1" \l "309up" </w:instrText>
      </w:r>
      <w:r w:rsidRPr="008904DC">
        <w:fldChar w:fldCharType="separate"/>
      </w:r>
      <w:r w:rsidRPr="008904DC">
        <w:t>(309)</w:t>
      </w:r>
      <w:r w:rsidRPr="008904DC">
        <w:fldChar w:fldCharType="end"/>
      </w:r>
      <w:bookmarkEnd w:id="617"/>
      <w:r w:rsidRPr="008904DC">
        <w:t xml:space="preserve"> Articolo modificato dall'</w:t>
      </w:r>
      <w:hyperlink r:id="rId1017" w:anchor="id=10LX0000170977ART126,__m=document" w:history="1">
        <w:r w:rsidRPr="008904DC">
          <w:t xml:space="preserve">art. 125, comma 1, </w:t>
        </w:r>
        <w:proofErr w:type="spellStart"/>
        <w:r w:rsidRPr="008904DC">
          <w:t>lett</w:t>
        </w:r>
        <w:proofErr w:type="spellEnd"/>
        <w:r w:rsidRPr="008904DC">
          <w:t xml:space="preserve">. a), b) e c),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1018" w:anchor="id=10LX0000501750ART10,__m=document" w:history="1">
        <w:r w:rsidRPr="008904DC">
          <w:t xml:space="preserve">art. 9, comma 11,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139 (Provvedimenti conseguenti alla riapertura) </w:t>
      </w:r>
      <w:bookmarkStart w:id="618" w:name="310up"/>
      <w:r w:rsidRPr="008904DC">
        <w:fldChar w:fldCharType="begin"/>
      </w:r>
      <w:r w:rsidRPr="008904DC">
        <w:instrText xml:space="preserve"> HYPERLINK "http://pa.leggiditalia.it/rest?print=1" \l "310" </w:instrText>
      </w:r>
      <w:r w:rsidRPr="008904DC">
        <w:fldChar w:fldCharType="separate"/>
      </w:r>
      <w:r w:rsidRPr="008904DC">
        <w:t>(310)</w:t>
      </w:r>
      <w:r w:rsidRPr="008904DC">
        <w:fldChar w:fldCharType="end"/>
      </w:r>
      <w:bookmarkEnd w:id="618"/>
      <w:r w:rsidRPr="008904DC">
        <w:t xml:space="preserve"> </w:t>
      </w:r>
    </w:p>
    <w:p w:rsidR="001D589A" w:rsidRPr="008904DC" w:rsidRDefault="001D589A" w:rsidP="001D589A">
      <w:pPr>
        <w:jc w:val="both"/>
      </w:pPr>
      <w:r w:rsidRPr="008904DC">
        <w:t xml:space="preserve">La sentenza che riapre la procedura a norma degli </w:t>
      </w:r>
      <w:hyperlink r:id="rId1019" w:anchor="10LX0000107749ART137" w:history="1">
        <w:r w:rsidRPr="008904DC">
          <w:t>articoli 137</w:t>
        </w:r>
      </w:hyperlink>
      <w:r w:rsidRPr="008904DC">
        <w:t xml:space="preserve"> e </w:t>
      </w:r>
      <w:hyperlink r:id="rId1020" w:anchor="10LX0000107749ART138" w:history="1">
        <w:r w:rsidRPr="008904DC">
          <w:t>138</w:t>
        </w:r>
      </w:hyperlink>
      <w:r w:rsidRPr="008904DC">
        <w:t xml:space="preserve"> provvede ai sensi dell'</w:t>
      </w:r>
      <w:hyperlink r:id="rId1021" w:anchor="10LX0000107749ART121" w:history="1">
        <w:r w:rsidRPr="008904DC">
          <w:t>articolo 121</w:t>
        </w:r>
      </w:hyperlink>
      <w:r w:rsidRPr="008904DC">
        <w:t>.</w:t>
      </w:r>
    </w:p>
    <w:p w:rsidR="001D589A" w:rsidRPr="008904DC" w:rsidRDefault="001D589A" w:rsidP="001D589A">
      <w:pPr>
        <w:jc w:val="both"/>
      </w:pPr>
      <w:r w:rsidRPr="008904DC">
        <w:pict>
          <v:rect id="_x0000_i1186" style="width:225pt;height:.5pt" o:hrpct="0" o:hrstd="t" o:hr="t" fillcolor="#a0a0a0" stroked="f"/>
        </w:pict>
      </w:r>
    </w:p>
    <w:bookmarkStart w:id="619" w:name="310"/>
    <w:p w:rsidR="001D589A" w:rsidRPr="008904DC" w:rsidRDefault="001D589A" w:rsidP="001D589A">
      <w:pPr>
        <w:jc w:val="both"/>
      </w:pPr>
      <w:r w:rsidRPr="008904DC">
        <w:fldChar w:fldCharType="begin"/>
      </w:r>
      <w:r w:rsidRPr="008904DC">
        <w:instrText xml:space="preserve"> HYPERLINK "http://pa.leggiditalia.it/rest?print=1" \l "310up" </w:instrText>
      </w:r>
      <w:r w:rsidRPr="008904DC">
        <w:fldChar w:fldCharType="separate"/>
      </w:r>
      <w:r w:rsidRPr="008904DC">
        <w:t>(310)</w:t>
      </w:r>
      <w:r w:rsidRPr="008904DC">
        <w:fldChar w:fldCharType="end"/>
      </w:r>
      <w:bookmarkEnd w:id="619"/>
      <w:r w:rsidRPr="008904DC">
        <w:t xml:space="preserve"> Articolo così sostituito dall'</w:t>
      </w:r>
      <w:hyperlink r:id="rId1022" w:anchor="id=10LX0000170977ART127,__m=document" w:history="1">
        <w:r w:rsidRPr="008904DC">
          <w:t xml:space="preserve">art. 126,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140 (Gli effetti della riapertura) </w:t>
      </w:r>
    </w:p>
    <w:p w:rsidR="001D589A" w:rsidRPr="008904DC" w:rsidRDefault="001D589A" w:rsidP="001D589A">
      <w:pPr>
        <w:jc w:val="both"/>
      </w:pPr>
      <w:r w:rsidRPr="008904DC">
        <w:t xml:space="preserve">Gli effetti della riapertura sono regolati dagli </w:t>
      </w:r>
      <w:hyperlink r:id="rId1023" w:anchor="10LX0000107749ART122" w:history="1">
        <w:r w:rsidRPr="008904DC">
          <w:t>artt. 122</w:t>
        </w:r>
      </w:hyperlink>
      <w:r w:rsidRPr="008904DC">
        <w:t xml:space="preserve"> e </w:t>
      </w:r>
      <w:hyperlink r:id="rId1024" w:anchor="10LX0000107749ART123" w:history="1">
        <w:r w:rsidRPr="008904DC">
          <w:t>123</w:t>
        </w:r>
      </w:hyperlink>
      <w:r w:rsidRPr="008904DC">
        <w:t>.</w:t>
      </w:r>
    </w:p>
    <w:p w:rsidR="001D589A" w:rsidRPr="008904DC" w:rsidRDefault="001D589A" w:rsidP="001D589A">
      <w:pPr>
        <w:jc w:val="both"/>
      </w:pPr>
      <w:r w:rsidRPr="008904DC">
        <w:t>Possono essere riproposte le azioni revocatorie già iniziate e interrotte per effetto del concordato.</w:t>
      </w:r>
    </w:p>
    <w:p w:rsidR="001D589A" w:rsidRPr="008904DC" w:rsidRDefault="001D589A" w:rsidP="001D589A">
      <w:pPr>
        <w:jc w:val="both"/>
      </w:pPr>
      <w:r w:rsidRPr="008904DC">
        <w:t>I creditori anteriori conservano le garanzie per le somme tuttora ad essi dovute in base al concordato risolto o annullato e non sono tenuti a restituire quanto hanno già riscosso.</w:t>
      </w:r>
    </w:p>
    <w:p w:rsidR="001D589A" w:rsidRPr="008904DC" w:rsidRDefault="001D589A" w:rsidP="001D589A">
      <w:pPr>
        <w:jc w:val="both"/>
      </w:pPr>
      <w:r w:rsidRPr="008904DC">
        <w:t>Essi concorrono per l'importo del primitivo credito, detratta la parte riscossa in parziale esecuzione del concordato.</w:t>
      </w:r>
    </w:p>
    <w:p w:rsidR="001D589A" w:rsidRPr="008904DC" w:rsidRDefault="001D589A" w:rsidP="001D589A">
      <w:pPr>
        <w:jc w:val="both"/>
      </w:pPr>
      <w:r w:rsidRPr="008904DC">
        <w:pict>
          <v:rect id="_x0000_i1187"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141 (Nuova proposta di concordato) </w:t>
      </w:r>
      <w:bookmarkStart w:id="620" w:name="311up"/>
      <w:r w:rsidRPr="008904DC">
        <w:fldChar w:fldCharType="begin"/>
      </w:r>
      <w:r w:rsidRPr="008904DC">
        <w:instrText xml:space="preserve"> HYPERLINK "http://pa.leggiditalia.it/rest?print=1" \l "311" </w:instrText>
      </w:r>
      <w:r w:rsidRPr="008904DC">
        <w:fldChar w:fldCharType="separate"/>
      </w:r>
      <w:r w:rsidRPr="008904DC">
        <w:t>(311)</w:t>
      </w:r>
      <w:r w:rsidRPr="008904DC">
        <w:fldChar w:fldCharType="end"/>
      </w:r>
      <w:bookmarkEnd w:id="620"/>
      <w:r w:rsidRPr="008904DC">
        <w:t xml:space="preserve"> </w:t>
      </w:r>
    </w:p>
    <w:p w:rsidR="001D589A" w:rsidRPr="008904DC" w:rsidRDefault="001D589A" w:rsidP="001D589A">
      <w:pPr>
        <w:jc w:val="both"/>
      </w:pPr>
      <w:r w:rsidRPr="008904DC">
        <w:t>Reso esecutivo il nuovo stato passivo, il proponente è ammesso a presentare una nuova proposta di concordato. Questo non può tuttavia essere omologato se prima dell'udienza a ciò destinata non sono depositate, nei modi stabiliti del giudice delegato, le somme occorrenti per il suo integrale adempimento o non sono prestate garanzie equivalenti.</w:t>
      </w:r>
    </w:p>
    <w:p w:rsidR="001D589A" w:rsidRPr="008904DC" w:rsidRDefault="001D589A" w:rsidP="001D589A">
      <w:pPr>
        <w:jc w:val="both"/>
      </w:pPr>
      <w:r w:rsidRPr="008904DC">
        <w:pict>
          <v:rect id="_x0000_i1188" style="width:225pt;height:.5pt" o:hrpct="0" o:hrstd="t" o:hr="t" fillcolor="#a0a0a0" stroked="f"/>
        </w:pict>
      </w:r>
    </w:p>
    <w:bookmarkStart w:id="621" w:name="311"/>
    <w:p w:rsidR="001D589A" w:rsidRPr="008904DC" w:rsidRDefault="001D589A" w:rsidP="001D589A">
      <w:pPr>
        <w:jc w:val="both"/>
      </w:pPr>
      <w:r w:rsidRPr="008904DC">
        <w:fldChar w:fldCharType="begin"/>
      </w:r>
      <w:r w:rsidRPr="008904DC">
        <w:instrText xml:space="preserve"> HYPERLINK "http://pa.leggiditalia.it/rest?print=1" \l "311up" </w:instrText>
      </w:r>
      <w:r w:rsidRPr="008904DC">
        <w:fldChar w:fldCharType="separate"/>
      </w:r>
      <w:r w:rsidRPr="008904DC">
        <w:t>(311)</w:t>
      </w:r>
      <w:r w:rsidRPr="008904DC">
        <w:fldChar w:fldCharType="end"/>
      </w:r>
      <w:bookmarkEnd w:id="621"/>
      <w:r w:rsidRPr="008904DC">
        <w:t xml:space="preserve"> Articolo così sostituito dall'</w:t>
      </w:r>
      <w:hyperlink r:id="rId1025" w:anchor="10LX0000107749ART127" w:history="1">
        <w:r w:rsidRPr="008904DC">
          <w:t xml:space="preserve">art. 127,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IX </w:t>
      </w:r>
    </w:p>
    <w:p w:rsidR="001D589A" w:rsidRPr="008904DC" w:rsidRDefault="001D589A" w:rsidP="001D589A">
      <w:pPr>
        <w:jc w:val="both"/>
      </w:pPr>
      <w:r w:rsidRPr="008904DC">
        <w:t xml:space="preserve">DELLA ESDEBITAZIONE </w:t>
      </w:r>
      <w:bookmarkStart w:id="622" w:name="312up"/>
      <w:r w:rsidRPr="008904DC">
        <w:fldChar w:fldCharType="begin"/>
      </w:r>
      <w:r w:rsidRPr="008904DC">
        <w:instrText xml:space="preserve"> HYPERLINK "http://pa.leggiditalia.it/rest?print=1" \l "312" </w:instrText>
      </w:r>
      <w:r w:rsidRPr="008904DC">
        <w:fldChar w:fldCharType="separate"/>
      </w:r>
      <w:r w:rsidRPr="008904DC">
        <w:t>(312)</w:t>
      </w:r>
      <w:r w:rsidRPr="008904DC">
        <w:fldChar w:fldCharType="end"/>
      </w:r>
      <w:bookmarkEnd w:id="622"/>
      <w:r w:rsidRPr="008904DC">
        <w:t xml:space="preserve"> </w:t>
      </w:r>
      <w:bookmarkStart w:id="623" w:name="313up"/>
      <w:r w:rsidRPr="008904DC">
        <w:fldChar w:fldCharType="begin"/>
      </w:r>
      <w:r w:rsidRPr="008904DC">
        <w:instrText xml:space="preserve"> HYPERLINK "http://pa.leggiditalia.it/rest?print=1" \l "313" </w:instrText>
      </w:r>
      <w:r w:rsidRPr="008904DC">
        <w:fldChar w:fldCharType="separate"/>
      </w:r>
      <w:r w:rsidRPr="008904DC">
        <w:t>(313)</w:t>
      </w:r>
      <w:r w:rsidRPr="008904DC">
        <w:fldChar w:fldCharType="end"/>
      </w:r>
      <w:bookmarkEnd w:id="623"/>
      <w:r w:rsidRPr="008904DC">
        <w:t xml:space="preserve"> </w:t>
      </w:r>
    </w:p>
    <w:p w:rsidR="001D589A" w:rsidRPr="008904DC" w:rsidRDefault="001D589A" w:rsidP="001D589A">
      <w:pPr>
        <w:jc w:val="both"/>
      </w:pPr>
      <w:r w:rsidRPr="008904DC">
        <w:t>Art. 142 (</w:t>
      </w:r>
      <w:proofErr w:type="spellStart"/>
      <w:r w:rsidRPr="008904DC">
        <w:t>Esdebitazione</w:t>
      </w:r>
      <w:proofErr w:type="spellEnd"/>
      <w:r w:rsidRPr="008904DC">
        <w:t xml:space="preserve">) </w:t>
      </w:r>
      <w:bookmarkStart w:id="624" w:name="314up"/>
      <w:r w:rsidRPr="008904DC">
        <w:fldChar w:fldCharType="begin"/>
      </w:r>
      <w:r w:rsidRPr="008904DC">
        <w:instrText xml:space="preserve"> HYPERLINK "http://pa.leggiditalia.it/rest?print=1" \l "314" </w:instrText>
      </w:r>
      <w:r w:rsidRPr="008904DC">
        <w:fldChar w:fldCharType="separate"/>
      </w:r>
      <w:r w:rsidRPr="008904DC">
        <w:t>(314)</w:t>
      </w:r>
      <w:r w:rsidRPr="008904DC">
        <w:fldChar w:fldCharType="end"/>
      </w:r>
      <w:bookmarkEnd w:id="624"/>
      <w:r w:rsidRPr="008904DC">
        <w:t xml:space="preserve"> </w:t>
      </w:r>
      <w:bookmarkStart w:id="625" w:name="316up"/>
      <w:r w:rsidRPr="008904DC">
        <w:fldChar w:fldCharType="begin"/>
      </w:r>
      <w:r w:rsidRPr="008904DC">
        <w:instrText xml:space="preserve"> HYPERLINK "http://pa.leggiditalia.it/rest?print=1" \l "316" </w:instrText>
      </w:r>
      <w:r w:rsidRPr="008904DC">
        <w:fldChar w:fldCharType="separate"/>
      </w:r>
      <w:r w:rsidRPr="008904DC">
        <w:t>(316)</w:t>
      </w:r>
      <w:r w:rsidRPr="008904DC">
        <w:fldChar w:fldCharType="end"/>
      </w:r>
      <w:bookmarkEnd w:id="625"/>
      <w:r w:rsidRPr="008904DC">
        <w:t xml:space="preserve"> </w:t>
      </w:r>
      <w:bookmarkStart w:id="626" w:name="317up"/>
      <w:r w:rsidRPr="008904DC">
        <w:fldChar w:fldCharType="begin"/>
      </w:r>
      <w:r w:rsidRPr="008904DC">
        <w:instrText xml:space="preserve"> HYPERLINK "http://pa.leggiditalia.it/rest?print=1" \l "317" </w:instrText>
      </w:r>
      <w:r w:rsidRPr="008904DC">
        <w:fldChar w:fldCharType="separate"/>
      </w:r>
      <w:r w:rsidRPr="008904DC">
        <w:t>(317)</w:t>
      </w:r>
      <w:r w:rsidRPr="008904DC">
        <w:fldChar w:fldCharType="end"/>
      </w:r>
      <w:bookmarkEnd w:id="626"/>
      <w:r w:rsidRPr="008904DC">
        <w:t xml:space="preserve"> </w:t>
      </w:r>
    </w:p>
    <w:p w:rsidR="001D589A" w:rsidRPr="008904DC" w:rsidRDefault="001D589A" w:rsidP="001D589A">
      <w:pPr>
        <w:jc w:val="both"/>
      </w:pPr>
      <w:r w:rsidRPr="008904DC">
        <w:t>Il fallito persona fisica è ammesso al beneficio della liberazione dai debiti residui nei confronti dei creditori concorsuali non soddisfatti a condizione che:</w:t>
      </w:r>
    </w:p>
    <w:p w:rsidR="001D589A" w:rsidRPr="008904DC" w:rsidRDefault="001D589A" w:rsidP="001D589A">
      <w:pPr>
        <w:jc w:val="both"/>
      </w:pPr>
      <w:r w:rsidRPr="008904DC">
        <w:t xml:space="preserve">1) abbia cooperato con gli organi della procedura, fornendo tutte le informazioni e la documentazione utile all'accertamento del passivo e adoperandosi per il proficuo svolgimento delle operazioni; </w:t>
      </w:r>
    </w:p>
    <w:p w:rsidR="001D589A" w:rsidRPr="008904DC" w:rsidRDefault="001D589A" w:rsidP="001D589A">
      <w:pPr>
        <w:jc w:val="both"/>
      </w:pPr>
      <w:r w:rsidRPr="008904DC">
        <w:t xml:space="preserve">2) non abbia in alcun modo ritardato o contribuito a ritardare lo svolgimento della procedura; </w:t>
      </w:r>
    </w:p>
    <w:p w:rsidR="001D589A" w:rsidRPr="008904DC" w:rsidRDefault="001D589A" w:rsidP="001D589A">
      <w:pPr>
        <w:jc w:val="both"/>
      </w:pPr>
      <w:r w:rsidRPr="008904DC">
        <w:t>3) non abbia violato le disposizioni di cui all'</w:t>
      </w:r>
      <w:hyperlink r:id="rId1026" w:anchor="10LX0000107749ART48" w:history="1">
        <w:r w:rsidRPr="008904DC">
          <w:t>articolo 48</w:t>
        </w:r>
      </w:hyperlink>
      <w:r w:rsidRPr="008904DC">
        <w:t xml:space="preserve">; </w:t>
      </w:r>
    </w:p>
    <w:p w:rsidR="001D589A" w:rsidRPr="008904DC" w:rsidRDefault="001D589A" w:rsidP="001D589A">
      <w:pPr>
        <w:jc w:val="both"/>
      </w:pPr>
      <w:r w:rsidRPr="008904DC">
        <w:t xml:space="preserve">4) non abbia beneficiato di altra </w:t>
      </w:r>
      <w:proofErr w:type="spellStart"/>
      <w:r w:rsidRPr="008904DC">
        <w:t>esdebitazione</w:t>
      </w:r>
      <w:proofErr w:type="spellEnd"/>
      <w:r w:rsidRPr="008904DC">
        <w:t xml:space="preserve"> nei dieci anni precedenti la richiesta; </w:t>
      </w:r>
    </w:p>
    <w:p w:rsidR="001D589A" w:rsidRPr="008904DC" w:rsidRDefault="001D589A" w:rsidP="001D589A">
      <w:pPr>
        <w:jc w:val="both"/>
      </w:pPr>
      <w:r w:rsidRPr="008904DC">
        <w:t xml:space="preserve">5) non abbia distratto l'attivo o esposto passività insussistenti, cagionato o aggravato il dissesto rendendo gravemente difficoltosa la ricostruzione del patrimonio e del movimento degli affari o fatto ricorso abusivo al credito; </w:t>
      </w:r>
    </w:p>
    <w:p w:rsidR="001D589A" w:rsidRPr="008904DC" w:rsidRDefault="001D589A" w:rsidP="001D589A">
      <w:pPr>
        <w:jc w:val="both"/>
      </w:pPr>
      <w:r w:rsidRPr="008904DC">
        <w:t xml:space="preserve">6) non sia stato condannato con sentenza passata in giudicato per bancarotta fraudolenta o per delitti contro l'economia pubblica, l'industria e il commercio, e altri delitti compiuti in connessione con l'esercizio dell'attività d'impresa, salvo che per tali reati sia intervenuta la riabilitazione. Se è in corso il procedimento penale per uno di tali reati, il tribunale sospende il procedimento fino all'esito di quello penale. </w:t>
      </w:r>
    </w:p>
    <w:p w:rsidR="001D589A" w:rsidRPr="008904DC" w:rsidRDefault="001D589A" w:rsidP="001D589A">
      <w:pPr>
        <w:jc w:val="both"/>
      </w:pPr>
      <w:r w:rsidRPr="008904DC">
        <w:lastRenderedPageBreak/>
        <w:t>L'</w:t>
      </w:r>
      <w:proofErr w:type="spellStart"/>
      <w:r w:rsidRPr="008904DC">
        <w:t>esdebitazione</w:t>
      </w:r>
      <w:proofErr w:type="spellEnd"/>
      <w:r w:rsidRPr="008904DC">
        <w:t xml:space="preserve"> non può essere concessa qualora non siano stati soddisfatti, neppure in parte, i creditori concorsuali.</w:t>
      </w:r>
    </w:p>
    <w:p w:rsidR="001D589A" w:rsidRPr="008904DC" w:rsidRDefault="001D589A" w:rsidP="001D589A">
      <w:pPr>
        <w:jc w:val="both"/>
      </w:pPr>
      <w:r w:rsidRPr="008904DC">
        <w:t>Restano esclusi dall'</w:t>
      </w:r>
      <w:proofErr w:type="spellStart"/>
      <w:r w:rsidRPr="008904DC">
        <w:t>esdebitazione</w:t>
      </w:r>
      <w:proofErr w:type="spellEnd"/>
      <w:r w:rsidRPr="008904DC">
        <w:t>:</w:t>
      </w:r>
    </w:p>
    <w:p w:rsidR="001D589A" w:rsidRPr="008904DC" w:rsidRDefault="001D589A" w:rsidP="001D589A">
      <w:pPr>
        <w:jc w:val="both"/>
      </w:pPr>
      <w:r w:rsidRPr="008904DC">
        <w:t xml:space="preserve">a) gli obblighi di mantenimento e alimentari e comunque le obbligazioni derivanti da rapporti estranei all'esercizio dell'impresa; </w:t>
      </w:r>
      <w:bookmarkStart w:id="627" w:name="315up"/>
      <w:r w:rsidRPr="008904DC">
        <w:fldChar w:fldCharType="begin"/>
      </w:r>
      <w:r w:rsidRPr="008904DC">
        <w:instrText xml:space="preserve"> HYPERLINK "http://pa.leggiditalia.it/rest?print=1" \l "315" </w:instrText>
      </w:r>
      <w:r w:rsidRPr="008904DC">
        <w:fldChar w:fldCharType="separate"/>
      </w:r>
      <w:r w:rsidRPr="008904DC">
        <w:t>(315)</w:t>
      </w:r>
      <w:r w:rsidRPr="008904DC">
        <w:fldChar w:fldCharType="end"/>
      </w:r>
      <w:bookmarkEnd w:id="627"/>
      <w:r w:rsidRPr="008904DC">
        <w:t xml:space="preserve"> </w:t>
      </w:r>
    </w:p>
    <w:p w:rsidR="001D589A" w:rsidRPr="008904DC" w:rsidRDefault="001D589A" w:rsidP="001D589A">
      <w:pPr>
        <w:jc w:val="both"/>
      </w:pPr>
      <w:r w:rsidRPr="008904DC">
        <w:t xml:space="preserve">b) i debiti per il risarcimento dei danni da fatto illecito extracontrattuale nonché le sanzioni penali ed amministrative di carattere pecuniario che non siano accessorie a debiti estinti. </w:t>
      </w:r>
    </w:p>
    <w:p w:rsidR="001D589A" w:rsidRPr="008904DC" w:rsidRDefault="001D589A" w:rsidP="001D589A">
      <w:pPr>
        <w:jc w:val="both"/>
      </w:pPr>
      <w:r w:rsidRPr="008904DC">
        <w:t>Sono salvi i diritti vantati dai creditori nei confronti di coobbligati, dei fideiussori del debitore e degli obbligati in via di regresso.</w:t>
      </w:r>
    </w:p>
    <w:p w:rsidR="001D589A" w:rsidRPr="008904DC" w:rsidRDefault="001D589A" w:rsidP="001D589A">
      <w:pPr>
        <w:jc w:val="both"/>
      </w:pPr>
      <w:r w:rsidRPr="008904DC">
        <w:pict>
          <v:rect id="_x0000_i1189" style="width:225pt;height:.5pt" o:hrpct="0" o:hrstd="t" o:hr="t" fillcolor="#a0a0a0" stroked="f"/>
        </w:pict>
      </w:r>
    </w:p>
    <w:bookmarkStart w:id="628" w:name="312"/>
    <w:p w:rsidR="001D589A" w:rsidRPr="008904DC" w:rsidRDefault="001D589A" w:rsidP="001D589A">
      <w:pPr>
        <w:jc w:val="both"/>
      </w:pPr>
      <w:r w:rsidRPr="008904DC">
        <w:fldChar w:fldCharType="begin"/>
      </w:r>
      <w:r w:rsidRPr="008904DC">
        <w:instrText xml:space="preserve"> HYPERLINK "http://pa.leggiditalia.it/rest?print=1" \l "312up" </w:instrText>
      </w:r>
      <w:r w:rsidRPr="008904DC">
        <w:fldChar w:fldCharType="separate"/>
      </w:r>
      <w:r w:rsidRPr="008904DC">
        <w:t>(312)</w:t>
      </w:r>
      <w:r w:rsidRPr="008904DC">
        <w:fldChar w:fldCharType="end"/>
      </w:r>
      <w:bookmarkEnd w:id="628"/>
      <w:r w:rsidRPr="008904DC">
        <w:t xml:space="preserve"> Capo così sostituito dall'</w:t>
      </w:r>
      <w:hyperlink r:id="rId1027" w:anchor="id=10LX0000170977ART129,__m=document" w:history="1">
        <w:r w:rsidRPr="008904DC">
          <w:t xml:space="preserve">art. 128, comma 1, </w:t>
        </w:r>
        <w:proofErr w:type="spellStart"/>
        <w:r w:rsidRPr="008904DC">
          <w:t>D.Lgs.</w:t>
        </w:r>
        <w:proofErr w:type="spellEnd"/>
        <w:r w:rsidRPr="008904DC">
          <w:t xml:space="preserve"> 9 gennaio 2006, n. 5</w:t>
        </w:r>
      </w:hyperlink>
      <w:r w:rsidRPr="008904DC">
        <w:t xml:space="preserve">, a decorrere dal 16 luglio 2006. Precedentemente la rubrica del presente capo era la seguente: "DELLA RIABILITAZIONE CIVILE". </w:t>
      </w:r>
    </w:p>
    <w:bookmarkStart w:id="629" w:name="313"/>
    <w:p w:rsidR="001D589A" w:rsidRPr="008904DC" w:rsidRDefault="001D589A" w:rsidP="001D589A">
      <w:pPr>
        <w:jc w:val="both"/>
      </w:pPr>
      <w:r w:rsidRPr="008904DC">
        <w:fldChar w:fldCharType="begin"/>
      </w:r>
      <w:r w:rsidRPr="008904DC">
        <w:instrText xml:space="preserve"> HYPERLINK "http://pa.leggiditalia.it/rest?print=1" \l "313up" </w:instrText>
      </w:r>
      <w:r w:rsidRPr="008904DC">
        <w:fldChar w:fldCharType="separate"/>
      </w:r>
      <w:r w:rsidRPr="008904DC">
        <w:t>(313)</w:t>
      </w:r>
      <w:r w:rsidRPr="008904DC">
        <w:fldChar w:fldCharType="end"/>
      </w:r>
      <w:bookmarkEnd w:id="629"/>
      <w:r w:rsidRPr="008904DC">
        <w:t xml:space="preserve"> Per l'applicazione delle disposizioni di cui al presente capo, anche alle procedure di fallimento pendenti alla data di entrata in vigore </w:t>
      </w:r>
      <w:proofErr w:type="spellStart"/>
      <w:r w:rsidRPr="008904DC">
        <w:t>del</w:t>
      </w:r>
      <w:hyperlink r:id="rId1028" w:anchor="id=10LX0000170977ART0,__m=document" w:history="1">
        <w:r w:rsidRPr="008904DC">
          <w:t>D.Lgs</w:t>
        </w:r>
        <w:proofErr w:type="spellEnd"/>
        <w:r w:rsidRPr="008904DC">
          <w:t>. 9 gennaio 2006, n. 5</w:t>
        </w:r>
      </w:hyperlink>
      <w:r w:rsidRPr="008904DC">
        <w:t>, vedi l'</w:t>
      </w:r>
      <w:hyperlink r:id="rId1029" w:anchor="id=10LX0000501750ART20,__m=document" w:history="1">
        <w:r w:rsidRPr="008904DC">
          <w:t xml:space="preserve">art. 19, </w:t>
        </w:r>
        <w:proofErr w:type="spellStart"/>
        <w:r w:rsidRPr="008904DC">
          <w:t>D.Lgs.</w:t>
        </w:r>
        <w:proofErr w:type="spellEnd"/>
        <w:r w:rsidRPr="008904DC">
          <w:t xml:space="preserve"> 12 settembre 2007, n. 169</w:t>
        </w:r>
      </w:hyperlink>
      <w:r w:rsidRPr="008904DC">
        <w:t xml:space="preserve">. </w:t>
      </w:r>
    </w:p>
    <w:bookmarkStart w:id="630" w:name="314"/>
    <w:p w:rsidR="001D589A" w:rsidRPr="008904DC" w:rsidRDefault="001D589A" w:rsidP="001D589A">
      <w:pPr>
        <w:jc w:val="both"/>
      </w:pPr>
      <w:r w:rsidRPr="008904DC">
        <w:fldChar w:fldCharType="begin"/>
      </w:r>
      <w:r w:rsidRPr="008904DC">
        <w:instrText xml:space="preserve"> HYPERLINK "http://pa.leggiditalia.it/rest?print=1" \l "314up" </w:instrText>
      </w:r>
      <w:r w:rsidRPr="008904DC">
        <w:fldChar w:fldCharType="separate"/>
      </w:r>
      <w:r w:rsidRPr="008904DC">
        <w:t>(314)</w:t>
      </w:r>
      <w:r w:rsidRPr="008904DC">
        <w:fldChar w:fldCharType="end"/>
      </w:r>
      <w:bookmarkEnd w:id="630"/>
      <w:r w:rsidRPr="008904DC">
        <w:t xml:space="preserve"> Articolo così sostituito dall'</w:t>
      </w:r>
      <w:hyperlink r:id="rId1030" w:anchor="id=10LX0000170977ART129,__m=document" w:history="1">
        <w:r w:rsidRPr="008904DC">
          <w:t xml:space="preserve">art. 128, comma 1, </w:t>
        </w:r>
        <w:proofErr w:type="spellStart"/>
        <w:r w:rsidRPr="008904DC">
          <w:t>D.Lgs.</w:t>
        </w:r>
        <w:proofErr w:type="spellEnd"/>
        <w:r w:rsidRPr="008904DC">
          <w:t xml:space="preserve"> 9 gennaio 2006, n. 5</w:t>
        </w:r>
      </w:hyperlink>
      <w:r w:rsidRPr="008904DC">
        <w:t xml:space="preserve">, che ha sostituito l'intero Capo IX, a decorrere dal 16 luglio 2006. </w:t>
      </w:r>
    </w:p>
    <w:p w:rsidR="001D589A" w:rsidRPr="008904DC" w:rsidRDefault="001D589A" w:rsidP="001D589A">
      <w:pPr>
        <w:jc w:val="both"/>
      </w:pPr>
      <w:r w:rsidRPr="008904DC">
        <w:t xml:space="preserve">Successivamente, la </w:t>
      </w:r>
      <w:hyperlink r:id="rId1031" w:anchor="id=10SE0000545112,__m=document" w:history="1">
        <w:r w:rsidRPr="008904DC">
          <w:t>Corte Costituzionale, con sentenza 25-27 febbraio 2008, n. 39</w:t>
        </w:r>
      </w:hyperlink>
      <w:r w:rsidRPr="008904DC">
        <w:t xml:space="preserve"> (</w:t>
      </w:r>
      <w:proofErr w:type="spellStart"/>
      <w:r w:rsidRPr="008904DC">
        <w:t>Gazz</w:t>
      </w:r>
      <w:proofErr w:type="spellEnd"/>
      <w:r w:rsidRPr="008904DC">
        <w:t xml:space="preserve">. Uff. 5 marzo 2008, n. 11, Prima serie speciale), ha dichiarato l'illegittimità costituzionale del presente articolo, nel testo anteriore all'entrata in vigore del suddetto </w:t>
      </w:r>
      <w:hyperlink r:id="rId1032" w:anchor="id=10LX0000170977ART0,__m=document" w:history="1">
        <w:proofErr w:type="spellStart"/>
        <w:r w:rsidRPr="008904DC">
          <w:t>D.Lgs.</w:t>
        </w:r>
        <w:proofErr w:type="spellEnd"/>
        <w:r w:rsidRPr="008904DC">
          <w:t xml:space="preserve"> 5/2006</w:t>
        </w:r>
      </w:hyperlink>
      <w:r w:rsidRPr="008904DC">
        <w:t xml:space="preserve">, in quanto stabiliscono che le incapacità personali derivanti al fallito dalla dichiarazione di fallimento perdurano oltre la chiusura della procedura concorsuale. </w:t>
      </w:r>
    </w:p>
    <w:bookmarkStart w:id="631" w:name="315"/>
    <w:p w:rsidR="001D589A" w:rsidRPr="008904DC" w:rsidRDefault="001D589A" w:rsidP="001D589A">
      <w:pPr>
        <w:jc w:val="both"/>
      </w:pPr>
      <w:r w:rsidRPr="008904DC">
        <w:fldChar w:fldCharType="begin"/>
      </w:r>
      <w:r w:rsidRPr="008904DC">
        <w:instrText xml:space="preserve"> HYPERLINK "http://pa.leggiditalia.it/rest?print=1" \l "315up" </w:instrText>
      </w:r>
      <w:r w:rsidRPr="008904DC">
        <w:fldChar w:fldCharType="separate"/>
      </w:r>
      <w:r w:rsidRPr="008904DC">
        <w:t>(315)</w:t>
      </w:r>
      <w:r w:rsidRPr="008904DC">
        <w:fldChar w:fldCharType="end"/>
      </w:r>
      <w:bookmarkEnd w:id="631"/>
      <w:r w:rsidRPr="008904DC">
        <w:t xml:space="preserve"> Lettera così modificata dall'</w:t>
      </w:r>
      <w:hyperlink r:id="rId1033" w:anchor="id=10LX0000501750ART11,__m=document" w:history="1">
        <w:r w:rsidRPr="008904DC">
          <w:t xml:space="preserve">art. 10,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632" w:name="316"/>
    <w:p w:rsidR="001D589A" w:rsidRPr="008904DC" w:rsidRDefault="001D589A" w:rsidP="001D589A">
      <w:pPr>
        <w:jc w:val="both"/>
      </w:pPr>
      <w:r w:rsidRPr="008904DC">
        <w:fldChar w:fldCharType="begin"/>
      </w:r>
      <w:r w:rsidRPr="008904DC">
        <w:instrText xml:space="preserve"> HYPERLINK "http://pa.leggiditalia.it/rest?print=1" \l "316up" </w:instrText>
      </w:r>
      <w:r w:rsidRPr="008904DC">
        <w:fldChar w:fldCharType="separate"/>
      </w:r>
      <w:r w:rsidRPr="008904DC">
        <w:t>(316)</w:t>
      </w:r>
      <w:r w:rsidRPr="008904DC">
        <w:fldChar w:fldCharType="end"/>
      </w:r>
      <w:bookmarkEnd w:id="632"/>
      <w:r w:rsidRPr="008904DC">
        <w:t xml:space="preserve"> Per l'applicazione delle disposizioni di cui al presente capo, anche alle procedure di fallimento pendenti alla data di entrata in vigore </w:t>
      </w:r>
      <w:proofErr w:type="spellStart"/>
      <w:r w:rsidRPr="008904DC">
        <w:t>del</w:t>
      </w:r>
      <w:hyperlink r:id="rId1034" w:anchor="id=10LX0000170977ART0,__m=document" w:history="1">
        <w:r w:rsidRPr="008904DC">
          <w:t>D.Lgs</w:t>
        </w:r>
        <w:proofErr w:type="spellEnd"/>
        <w:r w:rsidRPr="008904DC">
          <w:t>. 9 gennaio 2006, n. 5</w:t>
        </w:r>
      </w:hyperlink>
      <w:r w:rsidRPr="008904DC">
        <w:t>, vedi l'</w:t>
      </w:r>
      <w:hyperlink r:id="rId1035" w:anchor="id=10LX0000501750ART20,__m=document" w:history="1">
        <w:r w:rsidRPr="008904DC">
          <w:t xml:space="preserve">art. 19, </w:t>
        </w:r>
        <w:proofErr w:type="spellStart"/>
        <w:r w:rsidRPr="008904DC">
          <w:t>D.Lgs.</w:t>
        </w:r>
        <w:proofErr w:type="spellEnd"/>
        <w:r w:rsidRPr="008904DC">
          <w:t xml:space="preserve"> 12 settembre 2007, n. 169</w:t>
        </w:r>
      </w:hyperlink>
      <w:r w:rsidRPr="008904DC">
        <w:t xml:space="preserve">. </w:t>
      </w:r>
    </w:p>
    <w:bookmarkStart w:id="633" w:name="317"/>
    <w:p w:rsidR="001D589A" w:rsidRPr="008904DC" w:rsidRDefault="001D589A" w:rsidP="001D589A">
      <w:pPr>
        <w:jc w:val="both"/>
      </w:pPr>
      <w:r w:rsidRPr="008904DC">
        <w:fldChar w:fldCharType="begin"/>
      </w:r>
      <w:r w:rsidRPr="008904DC">
        <w:instrText xml:space="preserve"> HYPERLINK "http://pa.leggiditalia.it/rest?print=1" \l "317up" </w:instrText>
      </w:r>
      <w:r w:rsidRPr="008904DC">
        <w:fldChar w:fldCharType="separate"/>
      </w:r>
      <w:r w:rsidRPr="008904DC">
        <w:t>(317)</w:t>
      </w:r>
      <w:r w:rsidRPr="008904DC">
        <w:fldChar w:fldCharType="end"/>
      </w:r>
      <w:bookmarkEnd w:id="633"/>
      <w:r w:rsidRPr="008904DC">
        <w:t xml:space="preserve"> La </w:t>
      </w:r>
      <w:hyperlink r:id="rId1036" w:anchor="id=10SE0000516746,__m=document" w:history="1">
        <w:r w:rsidRPr="008904DC">
          <w:t>Corte costituzionale, con ordinanza 21-30 novembre 2007, n. 411</w:t>
        </w:r>
      </w:hyperlink>
      <w:r w:rsidRPr="008904DC">
        <w:t xml:space="preserve"> (</w:t>
      </w:r>
      <w:proofErr w:type="spellStart"/>
      <w:r w:rsidRPr="008904DC">
        <w:t>Gazz</w:t>
      </w:r>
      <w:proofErr w:type="spellEnd"/>
      <w:r w:rsidRPr="008904DC">
        <w:t xml:space="preserve">. Uff. 5 dicembre 2007, n. 47, 1ª Serie speciale), ha dichiarato la manifesta inammissibilità della questione di legittimità costituzionale dell'art. 142, come sostituito dall'art. </w:t>
      </w:r>
      <w:hyperlink r:id="rId1037" w:anchor="id=10LX0000170977ART129,__m=document" w:history="1">
        <w:r w:rsidRPr="008904DC">
          <w:t>128</w:t>
        </w:r>
      </w:hyperlink>
      <w:r w:rsidRPr="008904DC">
        <w:t xml:space="preserve"> del </w:t>
      </w:r>
      <w:hyperlink r:id="rId1038" w:anchor="id=10LX0000170977ART0,__m=document" w:history="1">
        <w:r w:rsidRPr="008904DC">
          <w:t>decreto legislativo 9 gennaio 2006, n. 5</w:t>
        </w:r>
      </w:hyperlink>
      <w:r w:rsidRPr="008904DC">
        <w:t xml:space="preserve">, sollevata in riferimento </w:t>
      </w:r>
      <w:hyperlink r:id="rId1039"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143 (Procedimento di </w:t>
      </w:r>
      <w:proofErr w:type="spellStart"/>
      <w:r w:rsidRPr="008904DC">
        <w:t>esdebitazione</w:t>
      </w:r>
      <w:proofErr w:type="spellEnd"/>
      <w:r w:rsidRPr="008904DC">
        <w:t xml:space="preserve">) </w:t>
      </w:r>
      <w:bookmarkStart w:id="634" w:name="318up"/>
      <w:r w:rsidRPr="008904DC">
        <w:fldChar w:fldCharType="begin"/>
      </w:r>
      <w:r w:rsidRPr="008904DC">
        <w:instrText xml:space="preserve"> HYPERLINK "http://pa.leggiditalia.it/rest?print=1" \l "318" </w:instrText>
      </w:r>
      <w:r w:rsidRPr="008904DC">
        <w:fldChar w:fldCharType="separate"/>
      </w:r>
      <w:r w:rsidRPr="008904DC">
        <w:t>(318)</w:t>
      </w:r>
      <w:r w:rsidRPr="008904DC">
        <w:fldChar w:fldCharType="end"/>
      </w:r>
      <w:bookmarkEnd w:id="634"/>
      <w:r w:rsidRPr="008904DC">
        <w:t xml:space="preserve"> </w:t>
      </w:r>
      <w:bookmarkStart w:id="635" w:name="319up"/>
      <w:r w:rsidRPr="008904DC">
        <w:fldChar w:fldCharType="begin"/>
      </w:r>
      <w:r w:rsidRPr="008904DC">
        <w:instrText xml:space="preserve"> HYPERLINK "http://pa.leggiditalia.it/rest?print=1" \l "319" </w:instrText>
      </w:r>
      <w:r w:rsidRPr="008904DC">
        <w:fldChar w:fldCharType="separate"/>
      </w:r>
      <w:r w:rsidRPr="008904DC">
        <w:t>(319)</w:t>
      </w:r>
      <w:r w:rsidRPr="008904DC">
        <w:fldChar w:fldCharType="end"/>
      </w:r>
      <w:bookmarkEnd w:id="635"/>
      <w:r w:rsidRPr="008904DC">
        <w:t xml:space="preserve"> </w:t>
      </w:r>
      <w:bookmarkStart w:id="636" w:name="320up"/>
      <w:r w:rsidRPr="008904DC">
        <w:fldChar w:fldCharType="begin"/>
      </w:r>
      <w:r w:rsidRPr="008904DC">
        <w:instrText xml:space="preserve"> HYPERLINK "http://pa.leggiditalia.it/rest?print=1" \l "320" </w:instrText>
      </w:r>
      <w:r w:rsidRPr="008904DC">
        <w:fldChar w:fldCharType="separate"/>
      </w:r>
      <w:r w:rsidRPr="008904DC">
        <w:t>(320)</w:t>
      </w:r>
      <w:r w:rsidRPr="008904DC">
        <w:fldChar w:fldCharType="end"/>
      </w:r>
      <w:bookmarkEnd w:id="636"/>
      <w:r w:rsidRPr="008904DC">
        <w:t xml:space="preserve"> </w:t>
      </w:r>
    </w:p>
    <w:p w:rsidR="001D589A" w:rsidRPr="008904DC" w:rsidRDefault="001D589A" w:rsidP="001D589A">
      <w:pPr>
        <w:jc w:val="both"/>
      </w:pPr>
      <w:r w:rsidRPr="008904DC">
        <w:t>Il tribunale, con il decreto di chiusura del fallimento o su ricorso del debitore presentato entro l'anno successivo, verificate le condizioni di cui all'</w:t>
      </w:r>
      <w:hyperlink r:id="rId1040" w:anchor="10LX0000107749ART142" w:history="1">
        <w:r w:rsidRPr="008904DC">
          <w:t>articolo 142</w:t>
        </w:r>
      </w:hyperlink>
      <w:r w:rsidRPr="008904DC">
        <w:t xml:space="preserve"> e tenuto altresì conto dei comportamenti collaborativi del medesimo, sentito il curatore ed il comitato dei creditori, dichiara inesigibili nei confronti </w:t>
      </w:r>
      <w:r w:rsidRPr="008904DC">
        <w:lastRenderedPageBreak/>
        <w:t xml:space="preserve">del debitore già dichiarato fallito i debiti concorsuali non soddisfatti integralmente. Il ricorso e il decreto del tribunale sono comunicati dal curatore ai creditori a mezzo posta elettronica certificata. </w:t>
      </w:r>
      <w:bookmarkStart w:id="637" w:name="321up"/>
      <w:r w:rsidRPr="008904DC">
        <w:fldChar w:fldCharType="begin"/>
      </w:r>
      <w:r w:rsidRPr="008904DC">
        <w:instrText xml:space="preserve"> HYPERLINK "http://pa.leggiditalia.it/rest?print=1" \l "321" </w:instrText>
      </w:r>
      <w:r w:rsidRPr="008904DC">
        <w:fldChar w:fldCharType="separate"/>
      </w:r>
      <w:r w:rsidRPr="008904DC">
        <w:t>(321)</w:t>
      </w:r>
      <w:r w:rsidRPr="008904DC">
        <w:fldChar w:fldCharType="end"/>
      </w:r>
      <w:bookmarkEnd w:id="637"/>
    </w:p>
    <w:p w:rsidR="001D589A" w:rsidRPr="008904DC" w:rsidRDefault="001D589A" w:rsidP="001D589A">
      <w:pPr>
        <w:jc w:val="both"/>
      </w:pPr>
      <w:r w:rsidRPr="008904DC">
        <w:t>Contro il decreto che provvede sul ricorso, il debitore, i creditori non integralmente soddisfatti, il pubblico ministero e qualunque interessato possono proporre reclamo a norma dell'</w:t>
      </w:r>
      <w:hyperlink r:id="rId1041" w:anchor="10LX0000107749ART26" w:history="1">
        <w:r w:rsidRPr="008904DC">
          <w:t>articolo 26</w:t>
        </w:r>
      </w:hyperlink>
      <w:r w:rsidRPr="008904DC">
        <w:t>.</w:t>
      </w:r>
    </w:p>
    <w:p w:rsidR="001D589A" w:rsidRPr="008904DC" w:rsidRDefault="001D589A" w:rsidP="001D589A">
      <w:pPr>
        <w:jc w:val="both"/>
      </w:pPr>
      <w:r w:rsidRPr="008904DC">
        <w:pict>
          <v:rect id="_x0000_i1190" style="width:225pt;height:.5pt" o:hrpct="0" o:hrstd="t" o:hr="t" fillcolor="#a0a0a0" stroked="f"/>
        </w:pict>
      </w:r>
    </w:p>
    <w:bookmarkStart w:id="638" w:name="318"/>
    <w:p w:rsidR="001D589A" w:rsidRPr="008904DC" w:rsidRDefault="001D589A" w:rsidP="001D589A">
      <w:pPr>
        <w:jc w:val="both"/>
      </w:pPr>
      <w:r w:rsidRPr="008904DC">
        <w:fldChar w:fldCharType="begin"/>
      </w:r>
      <w:r w:rsidRPr="008904DC">
        <w:instrText xml:space="preserve"> HYPERLINK "http://pa.leggiditalia.it/rest?print=1" \l "318up" </w:instrText>
      </w:r>
      <w:r w:rsidRPr="008904DC">
        <w:fldChar w:fldCharType="separate"/>
      </w:r>
      <w:r w:rsidRPr="008904DC">
        <w:t>(318)</w:t>
      </w:r>
      <w:r w:rsidRPr="008904DC">
        <w:fldChar w:fldCharType="end"/>
      </w:r>
      <w:bookmarkEnd w:id="638"/>
      <w:r w:rsidRPr="008904DC">
        <w:t xml:space="preserve"> Articolo così sostituito dall'</w:t>
      </w:r>
      <w:hyperlink r:id="rId1042" w:anchor="id=10LX0000170977ART129,__m=document" w:history="1">
        <w:r w:rsidRPr="008904DC">
          <w:t xml:space="preserve">art. 128, comma 1, </w:t>
        </w:r>
        <w:proofErr w:type="spellStart"/>
        <w:r w:rsidRPr="008904DC">
          <w:t>D.Lgs.</w:t>
        </w:r>
        <w:proofErr w:type="spellEnd"/>
        <w:r w:rsidRPr="008904DC">
          <w:t xml:space="preserve"> 9 gennaio 2006, n. 5</w:t>
        </w:r>
      </w:hyperlink>
      <w:r w:rsidRPr="008904DC">
        <w:t xml:space="preserve">, che ha sostituito l'intero Capo IX, a decorrere dal 16 luglio 2006. </w:t>
      </w:r>
    </w:p>
    <w:bookmarkStart w:id="639" w:name="319"/>
    <w:p w:rsidR="001D589A" w:rsidRPr="008904DC" w:rsidRDefault="001D589A" w:rsidP="001D589A">
      <w:pPr>
        <w:jc w:val="both"/>
      </w:pPr>
      <w:r w:rsidRPr="008904DC">
        <w:fldChar w:fldCharType="begin"/>
      </w:r>
      <w:r w:rsidRPr="008904DC">
        <w:instrText xml:space="preserve"> HYPERLINK "http://pa.leggiditalia.it/rest?print=1" \l "319up" </w:instrText>
      </w:r>
      <w:r w:rsidRPr="008904DC">
        <w:fldChar w:fldCharType="separate"/>
      </w:r>
      <w:r w:rsidRPr="008904DC">
        <w:t>(319)</w:t>
      </w:r>
      <w:r w:rsidRPr="008904DC">
        <w:fldChar w:fldCharType="end"/>
      </w:r>
      <w:bookmarkEnd w:id="639"/>
      <w:r w:rsidRPr="008904DC">
        <w:t xml:space="preserve"> Per l'applicazione delle disposizioni di cui al presente capo, anche alle procedure di fallimento pendenti alla data di entrata in vigore del </w:t>
      </w:r>
      <w:hyperlink r:id="rId1043" w:anchor="id=10LX0000170977ART0,__m=document" w:history="1">
        <w:proofErr w:type="spellStart"/>
        <w:r w:rsidRPr="008904DC">
          <w:t>D.Lgs.</w:t>
        </w:r>
        <w:proofErr w:type="spellEnd"/>
        <w:r w:rsidRPr="008904DC">
          <w:t xml:space="preserve"> 9 gennaio 2006, n. 5</w:t>
        </w:r>
      </w:hyperlink>
      <w:r w:rsidRPr="008904DC">
        <w:t>, vedi l'</w:t>
      </w:r>
      <w:hyperlink r:id="rId1044" w:anchor="id=10LX0000501750ART20,__m=document" w:history="1">
        <w:r w:rsidRPr="008904DC">
          <w:t xml:space="preserve">art. 19, </w:t>
        </w:r>
        <w:proofErr w:type="spellStart"/>
        <w:r w:rsidRPr="008904DC">
          <w:t>D.Lgs.</w:t>
        </w:r>
        <w:proofErr w:type="spellEnd"/>
        <w:r w:rsidRPr="008904DC">
          <w:t xml:space="preserve"> 12 settembre 2007, n. 169</w:t>
        </w:r>
      </w:hyperlink>
      <w:r w:rsidRPr="008904DC">
        <w:t xml:space="preserve">. </w:t>
      </w:r>
    </w:p>
    <w:bookmarkStart w:id="640" w:name="320"/>
    <w:p w:rsidR="001D589A" w:rsidRPr="008904DC" w:rsidRDefault="001D589A" w:rsidP="001D589A">
      <w:pPr>
        <w:jc w:val="both"/>
      </w:pPr>
      <w:r w:rsidRPr="008904DC">
        <w:fldChar w:fldCharType="begin"/>
      </w:r>
      <w:r w:rsidRPr="008904DC">
        <w:instrText xml:space="preserve"> HYPERLINK "http://pa.leggiditalia.it/rest?print=1" \l "320up" </w:instrText>
      </w:r>
      <w:r w:rsidRPr="008904DC">
        <w:fldChar w:fldCharType="separate"/>
      </w:r>
      <w:r w:rsidRPr="008904DC">
        <w:t>(320)</w:t>
      </w:r>
      <w:r w:rsidRPr="008904DC">
        <w:fldChar w:fldCharType="end"/>
      </w:r>
      <w:bookmarkEnd w:id="640"/>
      <w:r w:rsidRPr="008904DC">
        <w:t xml:space="preserve"> La </w:t>
      </w:r>
      <w:hyperlink r:id="rId1045" w:anchor="id=10SE0000584761,__m=document" w:history="1">
        <w:r w:rsidRPr="008904DC">
          <w:t>Corte Costituzionale, con sentenza 19-30 maggio 2008, n. 181</w:t>
        </w:r>
      </w:hyperlink>
      <w:r w:rsidRPr="008904DC">
        <w:t xml:space="preserve"> (</w:t>
      </w:r>
      <w:proofErr w:type="spellStart"/>
      <w:r w:rsidRPr="008904DC">
        <w:t>Gazz</w:t>
      </w:r>
      <w:proofErr w:type="spellEnd"/>
      <w:r w:rsidRPr="008904DC">
        <w:t xml:space="preserve">. Uff. 4 giugno 2008, n. 24 - Prima serie speciale), ha dichiarato l'illegittimità costituzionale del presente articolo nella parte in cui esso, in caso di procedimento di </w:t>
      </w:r>
      <w:proofErr w:type="spellStart"/>
      <w:r w:rsidRPr="008904DC">
        <w:t>esdebitazione</w:t>
      </w:r>
      <w:proofErr w:type="spellEnd"/>
      <w:r w:rsidRPr="008904DC">
        <w:t xml:space="preserve"> attivato, ad istanza del debitore già dichiarato fallito, nell'anno successivo al decreto di chiusura del fallimento, non prevede la notificazione, a cura del ricorrente e nelle forme previste dagli artt. 137 e seguenti del codice di procedura civile, ai creditori concorrenti non integralmente soddisfatti, del ricorso col quale il debitore chiede di essere ammesso al beneficio della liberazione dai debiti residui nei confronti dei medesimi creditori, nonché del decreto col quale il giudice fissa l'udienza in camera di consiglio. </w:t>
      </w:r>
    </w:p>
    <w:bookmarkStart w:id="641" w:name="321"/>
    <w:p w:rsidR="001D589A" w:rsidRPr="008904DC" w:rsidRDefault="001D589A" w:rsidP="001D589A">
      <w:pPr>
        <w:jc w:val="both"/>
      </w:pPr>
      <w:r w:rsidRPr="008904DC">
        <w:fldChar w:fldCharType="begin"/>
      </w:r>
      <w:r w:rsidRPr="008904DC">
        <w:instrText xml:space="preserve"> HYPERLINK "http://pa.leggiditalia.it/rest?print=1" \l "321up" </w:instrText>
      </w:r>
      <w:r w:rsidRPr="008904DC">
        <w:fldChar w:fldCharType="separate"/>
      </w:r>
      <w:r w:rsidRPr="008904DC">
        <w:t>(321)</w:t>
      </w:r>
      <w:r w:rsidRPr="008904DC">
        <w:fldChar w:fldCharType="end"/>
      </w:r>
      <w:bookmarkEnd w:id="641"/>
      <w:r w:rsidRPr="008904DC">
        <w:t xml:space="preserve"> Comma così modificato dall'</w:t>
      </w:r>
      <w:hyperlink r:id="rId1046" w:anchor="id=10LX0000775415ART29,__m=document" w:history="1">
        <w:r w:rsidRPr="008904DC">
          <w:t xml:space="preserve">art. 17, comma 1, </w:t>
        </w:r>
        <w:proofErr w:type="spellStart"/>
        <w:r w:rsidRPr="008904DC">
          <w:t>lett</w:t>
        </w:r>
        <w:proofErr w:type="spellEnd"/>
        <w:r w:rsidRPr="008904DC">
          <w:t>. p), D.L. 18 ottobre 2012, n. 179</w:t>
        </w:r>
      </w:hyperlink>
      <w:r w:rsidRPr="008904DC">
        <w:t xml:space="preserve">, convertito, con modificazioni, dalla </w:t>
      </w:r>
      <w:hyperlink r:id="rId1047" w:anchor="id=10LX0000778158ART0,__m=document" w:history="1">
        <w:r w:rsidRPr="008904DC">
          <w:t>L. 17 dicembre 2012, n. 221</w:t>
        </w:r>
      </w:hyperlink>
      <w:r w:rsidRPr="008904DC">
        <w:t>; per l'applicabilità di tale disposizione vedi l'</w:t>
      </w:r>
      <w:hyperlink r:id="rId1048" w:anchor="id=10LX0000775415ART29,__m=document" w:history="1">
        <w:r w:rsidRPr="008904DC">
          <w:t>art. 17, commi 4 e 5 del citato D.L. n. 179/2012</w:t>
        </w:r>
      </w:hyperlink>
      <w:r w:rsidRPr="008904DC">
        <w:t xml:space="preserve">, convertito, con modificazioni, dalla </w:t>
      </w:r>
      <w:hyperlink r:id="rId104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Art. 144 (</w:t>
      </w:r>
      <w:proofErr w:type="spellStart"/>
      <w:r w:rsidRPr="008904DC">
        <w:t>Esdebitazione</w:t>
      </w:r>
      <w:proofErr w:type="spellEnd"/>
      <w:r w:rsidRPr="008904DC">
        <w:t xml:space="preserve"> per i crediti concorsuali non concorrenti) </w:t>
      </w:r>
      <w:bookmarkStart w:id="642" w:name="322up"/>
      <w:r w:rsidRPr="008904DC">
        <w:fldChar w:fldCharType="begin"/>
      </w:r>
      <w:r w:rsidRPr="008904DC">
        <w:instrText xml:space="preserve"> HYPERLINK "http://pa.leggiditalia.it/rest?print=1" \l "322" </w:instrText>
      </w:r>
      <w:r w:rsidRPr="008904DC">
        <w:fldChar w:fldCharType="separate"/>
      </w:r>
      <w:r w:rsidRPr="008904DC">
        <w:t>(322)</w:t>
      </w:r>
      <w:r w:rsidRPr="008904DC">
        <w:fldChar w:fldCharType="end"/>
      </w:r>
      <w:bookmarkEnd w:id="642"/>
      <w:r w:rsidRPr="008904DC">
        <w:t xml:space="preserve"> </w:t>
      </w:r>
      <w:bookmarkStart w:id="643" w:name="324up"/>
      <w:r w:rsidRPr="008904DC">
        <w:fldChar w:fldCharType="begin"/>
      </w:r>
      <w:r w:rsidRPr="008904DC">
        <w:instrText xml:space="preserve"> HYPERLINK "http://pa.leggiditalia.it/rest?print=1" \l "324" </w:instrText>
      </w:r>
      <w:r w:rsidRPr="008904DC">
        <w:fldChar w:fldCharType="separate"/>
      </w:r>
      <w:r w:rsidRPr="008904DC">
        <w:t>(324)</w:t>
      </w:r>
      <w:r w:rsidRPr="008904DC">
        <w:fldChar w:fldCharType="end"/>
      </w:r>
      <w:bookmarkEnd w:id="643"/>
      <w:r w:rsidRPr="008904DC">
        <w:t xml:space="preserve"> </w:t>
      </w:r>
    </w:p>
    <w:p w:rsidR="001D589A" w:rsidRPr="008904DC" w:rsidRDefault="001D589A" w:rsidP="001D589A">
      <w:pPr>
        <w:jc w:val="both"/>
      </w:pPr>
      <w:r w:rsidRPr="008904DC">
        <w:t xml:space="preserve">Il decreto di accoglimento della domanda di </w:t>
      </w:r>
      <w:proofErr w:type="spellStart"/>
      <w:r w:rsidRPr="008904DC">
        <w:t>esdebitazione</w:t>
      </w:r>
      <w:proofErr w:type="spellEnd"/>
      <w:r w:rsidRPr="008904DC">
        <w:t xml:space="preserve"> produce effetti anche nei confronti dei creditori anteriori alla apertura della procedura di liquidazione che non hanno presentato la domanda di ammissione al passivo; in tale caso, l'</w:t>
      </w:r>
      <w:proofErr w:type="spellStart"/>
      <w:r w:rsidRPr="008904DC">
        <w:t>esdebitazione</w:t>
      </w:r>
      <w:proofErr w:type="spellEnd"/>
      <w:r w:rsidRPr="008904DC">
        <w:t xml:space="preserve"> opera per la sola eccedenza alla percentuale attribuita nel concorso ai creditori di pari grado. </w:t>
      </w:r>
      <w:bookmarkStart w:id="644" w:name="323up"/>
      <w:r w:rsidRPr="008904DC">
        <w:fldChar w:fldCharType="begin"/>
      </w:r>
      <w:r w:rsidRPr="008904DC">
        <w:instrText xml:space="preserve"> HYPERLINK "http://pa.leggiditalia.it/rest?print=1" \l "323" </w:instrText>
      </w:r>
      <w:r w:rsidRPr="008904DC">
        <w:fldChar w:fldCharType="separate"/>
      </w:r>
      <w:r w:rsidRPr="008904DC">
        <w:t>(323)</w:t>
      </w:r>
      <w:r w:rsidRPr="008904DC">
        <w:fldChar w:fldCharType="end"/>
      </w:r>
      <w:bookmarkEnd w:id="644"/>
    </w:p>
    <w:p w:rsidR="001D589A" w:rsidRPr="008904DC" w:rsidRDefault="001D589A" w:rsidP="001D589A">
      <w:pPr>
        <w:jc w:val="both"/>
      </w:pPr>
      <w:r w:rsidRPr="008904DC">
        <w:pict>
          <v:rect id="_x0000_i1191" style="width:225pt;height:.5pt" o:hrpct="0" o:hrstd="t" o:hr="t" fillcolor="#a0a0a0" stroked="f"/>
        </w:pict>
      </w:r>
    </w:p>
    <w:bookmarkStart w:id="645" w:name="322"/>
    <w:p w:rsidR="001D589A" w:rsidRPr="008904DC" w:rsidRDefault="001D589A" w:rsidP="001D589A">
      <w:pPr>
        <w:jc w:val="both"/>
      </w:pPr>
      <w:r w:rsidRPr="008904DC">
        <w:fldChar w:fldCharType="begin"/>
      </w:r>
      <w:r w:rsidRPr="008904DC">
        <w:instrText xml:space="preserve"> HYPERLINK "http://pa.leggiditalia.it/rest?print=1" \l "322up" </w:instrText>
      </w:r>
      <w:r w:rsidRPr="008904DC">
        <w:fldChar w:fldCharType="separate"/>
      </w:r>
      <w:r w:rsidRPr="008904DC">
        <w:t>(322)</w:t>
      </w:r>
      <w:r w:rsidRPr="008904DC">
        <w:fldChar w:fldCharType="end"/>
      </w:r>
      <w:bookmarkEnd w:id="645"/>
      <w:r w:rsidRPr="008904DC">
        <w:t xml:space="preserve"> Articolo così sostituito dall'</w:t>
      </w:r>
      <w:hyperlink r:id="rId1050" w:anchor="id=10LX0000170977ART129,__m=document" w:history="1">
        <w:r w:rsidRPr="008904DC">
          <w:t xml:space="preserve">art. 128, comma 1, </w:t>
        </w:r>
        <w:proofErr w:type="spellStart"/>
        <w:r w:rsidRPr="008904DC">
          <w:t>D.Lgs.</w:t>
        </w:r>
        <w:proofErr w:type="spellEnd"/>
        <w:r w:rsidRPr="008904DC">
          <w:t xml:space="preserve"> 9 gennaio 2006, n. 5</w:t>
        </w:r>
      </w:hyperlink>
      <w:r w:rsidRPr="008904DC">
        <w:t xml:space="preserve">, che ha sostituito l'intero Capo IX, a decorrere dal 16 luglio 2006. </w:t>
      </w:r>
    </w:p>
    <w:bookmarkStart w:id="646" w:name="323"/>
    <w:p w:rsidR="001D589A" w:rsidRPr="008904DC" w:rsidRDefault="001D589A" w:rsidP="001D589A">
      <w:pPr>
        <w:jc w:val="both"/>
      </w:pPr>
      <w:r w:rsidRPr="008904DC">
        <w:fldChar w:fldCharType="begin"/>
      </w:r>
      <w:r w:rsidRPr="008904DC">
        <w:instrText xml:space="preserve"> HYPERLINK "http://pa.leggiditalia.it/rest?print=1" \l "323up" </w:instrText>
      </w:r>
      <w:r w:rsidRPr="008904DC">
        <w:fldChar w:fldCharType="separate"/>
      </w:r>
      <w:r w:rsidRPr="008904DC">
        <w:t>(323)</w:t>
      </w:r>
      <w:r w:rsidRPr="008904DC">
        <w:fldChar w:fldCharType="end"/>
      </w:r>
      <w:bookmarkEnd w:id="646"/>
      <w:r w:rsidRPr="008904DC">
        <w:t xml:space="preserve"> Comma così modificato dall'</w:t>
      </w:r>
      <w:hyperlink r:id="rId1051" w:anchor="id=10LX0000501750ART11,__m=document" w:history="1">
        <w:r w:rsidRPr="008904DC">
          <w:t xml:space="preserve">art. 10,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647" w:name="324"/>
    <w:p w:rsidR="001D589A" w:rsidRPr="008904DC" w:rsidRDefault="001D589A" w:rsidP="001D589A">
      <w:pPr>
        <w:jc w:val="both"/>
      </w:pPr>
      <w:r w:rsidRPr="008904DC">
        <w:fldChar w:fldCharType="begin"/>
      </w:r>
      <w:r w:rsidRPr="008904DC">
        <w:instrText xml:space="preserve"> HYPERLINK "http://pa.leggiditalia.it/rest?print=1" \l "324up" </w:instrText>
      </w:r>
      <w:r w:rsidRPr="008904DC">
        <w:fldChar w:fldCharType="separate"/>
      </w:r>
      <w:r w:rsidRPr="008904DC">
        <w:t>(324)</w:t>
      </w:r>
      <w:r w:rsidRPr="008904DC">
        <w:fldChar w:fldCharType="end"/>
      </w:r>
      <w:bookmarkEnd w:id="647"/>
      <w:r w:rsidRPr="008904DC">
        <w:t xml:space="preserve"> Per l'applicazione delle disposizioni di cui al presente capo, anche alle procedure di fallimento pendenti alla data di entrata in vigore del </w:t>
      </w:r>
      <w:hyperlink r:id="rId1052" w:anchor="id=10LX0000170977ART0,__m=document" w:history="1">
        <w:proofErr w:type="spellStart"/>
        <w:r w:rsidRPr="008904DC">
          <w:t>D.Lgs.</w:t>
        </w:r>
        <w:proofErr w:type="spellEnd"/>
        <w:r w:rsidRPr="008904DC">
          <w:t xml:space="preserve"> 9 gennaio 2006, n. 5</w:t>
        </w:r>
      </w:hyperlink>
      <w:r w:rsidRPr="008904DC">
        <w:t>, vedi l'</w:t>
      </w:r>
      <w:hyperlink r:id="rId1053" w:anchor="id=10LX0000501750ART20,__m=document" w:history="1">
        <w:r w:rsidRPr="008904DC">
          <w:t xml:space="preserve">art. 19, </w:t>
        </w:r>
        <w:proofErr w:type="spellStart"/>
        <w:r w:rsidRPr="008904DC">
          <w:t>D.Lgs.</w:t>
        </w:r>
        <w:proofErr w:type="spellEnd"/>
        <w:r w:rsidRPr="008904DC">
          <w:t xml:space="preserve"> 12 settembre 2007, n. 169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145 (Condanne penali che ostano alla riabilitazione) </w:t>
      </w:r>
      <w:bookmarkStart w:id="648" w:name="325up"/>
      <w:r w:rsidRPr="008904DC">
        <w:fldChar w:fldCharType="begin"/>
      </w:r>
      <w:r w:rsidRPr="008904DC">
        <w:instrText xml:space="preserve"> HYPERLINK "http://pa.leggiditalia.it/rest?print=1" \l "325" </w:instrText>
      </w:r>
      <w:r w:rsidRPr="008904DC">
        <w:fldChar w:fldCharType="separate"/>
      </w:r>
      <w:r w:rsidRPr="008904DC">
        <w:t>(325)</w:t>
      </w:r>
      <w:r w:rsidRPr="008904DC">
        <w:fldChar w:fldCharType="end"/>
      </w:r>
      <w:bookmarkEnd w:id="648"/>
      <w:r w:rsidRPr="008904DC">
        <w:t xml:space="preserve"> </w:t>
      </w:r>
      <w:bookmarkStart w:id="649" w:name="326up"/>
      <w:r w:rsidRPr="008904DC">
        <w:fldChar w:fldCharType="begin"/>
      </w:r>
      <w:r w:rsidRPr="008904DC">
        <w:instrText xml:space="preserve"> HYPERLINK "http://pa.leggiditalia.it/rest?print=1" \l "326" </w:instrText>
      </w:r>
      <w:r w:rsidRPr="008904DC">
        <w:fldChar w:fldCharType="separate"/>
      </w:r>
      <w:r w:rsidRPr="008904DC">
        <w:t>(326)</w:t>
      </w:r>
      <w:r w:rsidRPr="008904DC">
        <w:fldChar w:fldCharType="end"/>
      </w:r>
      <w:bookmarkEnd w:id="649"/>
      <w:r w:rsidRPr="008904DC">
        <w:t xml:space="preserve"> </w:t>
      </w:r>
    </w:p>
    <w:p w:rsidR="001D589A" w:rsidRPr="008904DC" w:rsidRDefault="001D589A" w:rsidP="001D589A">
      <w:pPr>
        <w:jc w:val="both"/>
      </w:pPr>
      <w:r w:rsidRPr="008904DC">
        <w:t xml:space="preserve">[In nessun caso la riabilitazione può essere concessa se il fallito è stato condannato per bancarotta fraudolenta o per delitti contro il patrimonio, la fede pubblica, l'economia pubblica, l'industria e il commercio, salvo che per tali reati sia intervenuta la riabilitazione prevista dalla legge penale. </w:t>
      </w:r>
    </w:p>
    <w:p w:rsidR="001D589A" w:rsidRPr="008904DC" w:rsidRDefault="001D589A" w:rsidP="001D589A">
      <w:pPr>
        <w:jc w:val="both"/>
      </w:pPr>
      <w:r w:rsidRPr="008904DC">
        <w:t>Se è in corso il procedimento per uno di tali reati, il tribunale sospende di pronunziare sull'istanza fino all'esito del procedimento</w:t>
      </w:r>
      <w:proofErr w:type="gramStart"/>
      <w:r w:rsidRPr="008904DC">
        <w:t>. ]</w:t>
      </w:r>
      <w:proofErr w:type="gramEnd"/>
      <w:r w:rsidRPr="008904DC">
        <w:t xml:space="preserve"> </w:t>
      </w:r>
    </w:p>
    <w:p w:rsidR="001D589A" w:rsidRPr="008904DC" w:rsidRDefault="001D589A" w:rsidP="001D589A">
      <w:pPr>
        <w:jc w:val="both"/>
      </w:pPr>
      <w:r w:rsidRPr="008904DC">
        <w:pict>
          <v:rect id="_x0000_i1192" style="width:225pt;height:.5pt" o:hrpct="0" o:hrstd="t" o:hr="t" fillcolor="#a0a0a0" stroked="f"/>
        </w:pict>
      </w:r>
    </w:p>
    <w:bookmarkStart w:id="650" w:name="325"/>
    <w:p w:rsidR="001D589A" w:rsidRPr="008904DC" w:rsidRDefault="001D589A" w:rsidP="001D589A">
      <w:pPr>
        <w:jc w:val="both"/>
      </w:pPr>
      <w:r w:rsidRPr="008904DC">
        <w:fldChar w:fldCharType="begin"/>
      </w:r>
      <w:r w:rsidRPr="008904DC">
        <w:instrText xml:space="preserve"> HYPERLINK "http://pa.leggiditalia.it/rest?print=1" \l "325up" </w:instrText>
      </w:r>
      <w:r w:rsidRPr="008904DC">
        <w:fldChar w:fldCharType="separate"/>
      </w:r>
      <w:r w:rsidRPr="008904DC">
        <w:t>(325)</w:t>
      </w:r>
      <w:r w:rsidRPr="008904DC">
        <w:fldChar w:fldCharType="end"/>
      </w:r>
      <w:bookmarkEnd w:id="650"/>
      <w:r w:rsidRPr="008904DC">
        <w:t xml:space="preserve"> Articolo abrogato dall'</w:t>
      </w:r>
      <w:hyperlink r:id="rId1054" w:anchor="id=10LX0000170977ART130,__m=document" w:history="1">
        <w:r w:rsidRPr="008904DC">
          <w:t xml:space="preserve">art. 129, comma 1, </w:t>
        </w:r>
        <w:proofErr w:type="spellStart"/>
        <w:r w:rsidRPr="008904DC">
          <w:t>D.Lgs.</w:t>
        </w:r>
        <w:proofErr w:type="spellEnd"/>
        <w:r w:rsidRPr="008904DC">
          <w:t xml:space="preserve"> 9 gennaio 2006, n. 5</w:t>
        </w:r>
      </w:hyperlink>
      <w:r w:rsidRPr="008904DC">
        <w:t xml:space="preserve">, a decorrere dal 16 luglio 2006. </w:t>
      </w:r>
    </w:p>
    <w:bookmarkStart w:id="651" w:name="326"/>
    <w:p w:rsidR="001D589A" w:rsidRPr="008904DC" w:rsidRDefault="001D589A" w:rsidP="001D589A">
      <w:pPr>
        <w:jc w:val="both"/>
      </w:pPr>
      <w:r w:rsidRPr="008904DC">
        <w:fldChar w:fldCharType="begin"/>
      </w:r>
      <w:r w:rsidRPr="008904DC">
        <w:instrText xml:space="preserve"> HYPERLINK "http://pa.leggiditalia.it/rest?print=1" \l "326up" </w:instrText>
      </w:r>
      <w:r w:rsidRPr="008904DC">
        <w:fldChar w:fldCharType="separate"/>
      </w:r>
      <w:r w:rsidRPr="008904DC">
        <w:t>(326)</w:t>
      </w:r>
      <w:r w:rsidRPr="008904DC">
        <w:fldChar w:fldCharType="end"/>
      </w:r>
      <w:bookmarkEnd w:id="651"/>
      <w:r w:rsidRPr="008904DC">
        <w:t xml:space="preserve"> Per l'applicazione delle disposizioni di cui al presente capo, anche alle procedure di fallimento pendenti alla data di entrata in vigore del </w:t>
      </w:r>
      <w:hyperlink r:id="rId1055" w:anchor="id=10LX0000170977ART0,__m=document" w:history="1">
        <w:proofErr w:type="spellStart"/>
        <w:r w:rsidRPr="008904DC">
          <w:t>D.Lgs.</w:t>
        </w:r>
        <w:proofErr w:type="spellEnd"/>
        <w:r w:rsidRPr="008904DC">
          <w:t xml:space="preserve"> 9 gennaio 2006, n. 5</w:t>
        </w:r>
      </w:hyperlink>
      <w:r w:rsidRPr="008904DC">
        <w:t>, vedi l'</w:t>
      </w:r>
      <w:hyperlink r:id="rId1056" w:anchor="id=10LX0000501750ART20,__m=document" w:history="1">
        <w:r w:rsidRPr="008904DC">
          <w:t xml:space="preserve">art. 19, </w:t>
        </w:r>
        <w:proofErr w:type="spellStart"/>
        <w:r w:rsidRPr="008904DC">
          <w:t>D.Lgs.</w:t>
        </w:r>
        <w:proofErr w:type="spellEnd"/>
        <w:r w:rsidRPr="008904DC">
          <w:t xml:space="preserve"> 12 settembre 2007, n. 169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X </w:t>
      </w:r>
    </w:p>
    <w:p w:rsidR="001D589A" w:rsidRPr="008904DC" w:rsidRDefault="001D589A" w:rsidP="001D589A">
      <w:pPr>
        <w:jc w:val="both"/>
      </w:pPr>
      <w:r w:rsidRPr="008904DC">
        <w:t xml:space="preserve">DEL FALLIMENTO DELLA SOCIETA' </w:t>
      </w:r>
    </w:p>
    <w:p w:rsidR="001D589A" w:rsidRPr="008904DC" w:rsidRDefault="001D589A" w:rsidP="001D589A">
      <w:pPr>
        <w:jc w:val="both"/>
      </w:pPr>
      <w:r w:rsidRPr="008904DC">
        <w:t xml:space="preserve">Art. 146 (Amministratori, direttori generali, componenti degli organi di controllo, liquidatori e soci di società a responsabilità limitata) </w:t>
      </w:r>
      <w:bookmarkStart w:id="652" w:name="327up"/>
      <w:r w:rsidRPr="008904DC">
        <w:fldChar w:fldCharType="begin"/>
      </w:r>
      <w:r w:rsidRPr="008904DC">
        <w:instrText xml:space="preserve"> HYPERLINK "http://pa.leggiditalia.it/rest?print=1" \l "327" </w:instrText>
      </w:r>
      <w:r w:rsidRPr="008904DC">
        <w:fldChar w:fldCharType="separate"/>
      </w:r>
      <w:r w:rsidRPr="008904DC">
        <w:t>(327)</w:t>
      </w:r>
      <w:r w:rsidRPr="008904DC">
        <w:fldChar w:fldCharType="end"/>
      </w:r>
      <w:bookmarkEnd w:id="652"/>
      <w:r w:rsidRPr="008904DC">
        <w:t xml:space="preserve"> </w:t>
      </w:r>
    </w:p>
    <w:p w:rsidR="001D589A" w:rsidRPr="008904DC" w:rsidRDefault="001D589A" w:rsidP="001D589A">
      <w:pPr>
        <w:jc w:val="both"/>
      </w:pPr>
      <w:r w:rsidRPr="008904DC">
        <w:t>Gli amministratori e i liquidatori della società sono tenuti agli obblighi imposti al fallito dall'articolo 49. Essi devono essere sentiti in tutti i casi in cui la legge richiede che sia sentito il fallito.</w:t>
      </w:r>
    </w:p>
    <w:p w:rsidR="001D589A" w:rsidRPr="008904DC" w:rsidRDefault="001D589A" w:rsidP="001D589A">
      <w:pPr>
        <w:jc w:val="both"/>
      </w:pPr>
      <w:r w:rsidRPr="008904DC">
        <w:t>Sono esercitate dal curatore previa autorizzazione del giudice delegato, sentito il comitato dei creditori:</w:t>
      </w:r>
    </w:p>
    <w:p w:rsidR="001D589A" w:rsidRPr="008904DC" w:rsidRDefault="001D589A" w:rsidP="001D589A">
      <w:pPr>
        <w:jc w:val="both"/>
      </w:pPr>
      <w:r w:rsidRPr="008904DC">
        <w:t xml:space="preserve">a) le azioni di responsabilità contro gli amministratori, i componenti degli organi di controllo, i direttori generali e i liquidatori; </w:t>
      </w:r>
    </w:p>
    <w:p w:rsidR="001D589A" w:rsidRPr="008904DC" w:rsidRDefault="001D589A" w:rsidP="001D589A">
      <w:pPr>
        <w:jc w:val="both"/>
      </w:pPr>
      <w:r w:rsidRPr="008904DC">
        <w:t xml:space="preserve">b) l'azione di responsabilità contro i soci della società a responsabilità limitata, nei casi previsti </w:t>
      </w:r>
      <w:hyperlink r:id="rId1057" w:anchor="id=05AC00001636,__m=document" w:history="1">
        <w:r w:rsidRPr="008904DC">
          <w:t>dall'articolo 2476, comma settimo, del codice civile.</w:t>
        </w:r>
      </w:hyperlink>
      <w:r w:rsidRPr="008904DC">
        <w:t xml:space="preserve"> </w:t>
      </w:r>
    </w:p>
    <w:p w:rsidR="001D589A" w:rsidRPr="008904DC" w:rsidRDefault="001D589A" w:rsidP="001D589A">
      <w:pPr>
        <w:jc w:val="both"/>
      </w:pPr>
      <w:r w:rsidRPr="008904DC">
        <w:pict>
          <v:rect id="_x0000_i1193" style="width:225pt;height:.5pt" o:hrpct="0" o:hrstd="t" o:hr="t" fillcolor="#a0a0a0" stroked="f"/>
        </w:pict>
      </w:r>
    </w:p>
    <w:bookmarkStart w:id="653" w:name="327"/>
    <w:p w:rsidR="001D589A" w:rsidRPr="008904DC" w:rsidRDefault="001D589A" w:rsidP="001D589A">
      <w:pPr>
        <w:jc w:val="both"/>
      </w:pPr>
      <w:r w:rsidRPr="008904DC">
        <w:fldChar w:fldCharType="begin"/>
      </w:r>
      <w:r w:rsidRPr="008904DC">
        <w:instrText xml:space="preserve"> HYPERLINK "http://pa.leggiditalia.it/rest?print=1" \l "327up" </w:instrText>
      </w:r>
      <w:r w:rsidRPr="008904DC">
        <w:fldChar w:fldCharType="separate"/>
      </w:r>
      <w:r w:rsidRPr="008904DC">
        <w:t>(327)</w:t>
      </w:r>
      <w:r w:rsidRPr="008904DC">
        <w:fldChar w:fldCharType="end"/>
      </w:r>
      <w:bookmarkEnd w:id="653"/>
      <w:r w:rsidRPr="008904DC">
        <w:t xml:space="preserve"> Articolo così sostituito dall'</w:t>
      </w:r>
      <w:hyperlink r:id="rId1058" w:anchor="id=10LX0000170977ART131,__m=document" w:history="1">
        <w:r w:rsidRPr="008904DC">
          <w:t xml:space="preserve">art. 130,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147 (Società con soci a responsabilità illimitata) </w:t>
      </w:r>
      <w:bookmarkStart w:id="654" w:name="328up"/>
      <w:r w:rsidRPr="008904DC">
        <w:fldChar w:fldCharType="begin"/>
      </w:r>
      <w:r w:rsidRPr="008904DC">
        <w:instrText xml:space="preserve"> HYPERLINK "http://pa.leggiditalia.it/rest?print=1" \l "328" </w:instrText>
      </w:r>
      <w:r w:rsidRPr="008904DC">
        <w:fldChar w:fldCharType="separate"/>
      </w:r>
      <w:r w:rsidRPr="008904DC">
        <w:t>(328)</w:t>
      </w:r>
      <w:r w:rsidRPr="008904DC">
        <w:fldChar w:fldCharType="end"/>
      </w:r>
      <w:bookmarkEnd w:id="654"/>
      <w:r w:rsidRPr="008904DC">
        <w:t xml:space="preserve"> </w:t>
      </w:r>
    </w:p>
    <w:p w:rsidR="001D589A" w:rsidRPr="008904DC" w:rsidRDefault="001D589A" w:rsidP="001D589A">
      <w:pPr>
        <w:jc w:val="both"/>
      </w:pPr>
      <w:r w:rsidRPr="008904DC">
        <w:t xml:space="preserve">La sentenza che dichiara il fallimento di una società appartenente ad uno dei tipi regolati nei capi III, IV e VI del titolo V del libro quinto del codice civile, produce anche il fallimento dei soci, pur se non persone fisiche, illimitatamente responsabili. </w:t>
      </w:r>
      <w:bookmarkStart w:id="655" w:name="331up"/>
      <w:r w:rsidRPr="008904DC">
        <w:fldChar w:fldCharType="begin"/>
      </w:r>
      <w:r w:rsidRPr="008904DC">
        <w:instrText xml:space="preserve"> HYPERLINK "http://pa.leggiditalia.it/rest?print=1" \l "331" </w:instrText>
      </w:r>
      <w:r w:rsidRPr="008904DC">
        <w:fldChar w:fldCharType="separate"/>
      </w:r>
      <w:r w:rsidRPr="008904DC">
        <w:t>(331)</w:t>
      </w:r>
      <w:r w:rsidRPr="008904DC">
        <w:fldChar w:fldCharType="end"/>
      </w:r>
      <w:bookmarkEnd w:id="655"/>
    </w:p>
    <w:p w:rsidR="001D589A" w:rsidRPr="008904DC" w:rsidRDefault="001D589A" w:rsidP="001D589A">
      <w:pPr>
        <w:jc w:val="both"/>
      </w:pPr>
      <w:r w:rsidRPr="008904DC">
        <w:t>Il fallimento dei soci di cui al comma primo non può essere dichiarato decorso un anno dallo scioglimento del rapporto sociale o dalla cessazione della responsabilità illimitata anche in caso di trasformazione, fusione o scissione, se sono state osservate le formalità per rendere noti ai terzi i fatti indicati. La dichiarazione di fallimento è possibile solo se l'insolvenza della società attenga, in tutto o in parte, a debiti esistenti alla data della cessazione della responsabilità illimitata.</w:t>
      </w:r>
    </w:p>
    <w:p w:rsidR="001D589A" w:rsidRPr="008904DC" w:rsidRDefault="001D589A" w:rsidP="001D589A">
      <w:pPr>
        <w:jc w:val="both"/>
      </w:pPr>
      <w:r w:rsidRPr="008904DC">
        <w:t>Il tribunale, prima di dichiarare il fallimento dei soci illimitatamente responsabili, deve disporne la convocazione a norma dell'</w:t>
      </w:r>
      <w:hyperlink r:id="rId1059" w:anchor="10LX0000107749ART15" w:history="1">
        <w:r w:rsidRPr="008904DC">
          <w:t>articolo 15</w:t>
        </w:r>
      </w:hyperlink>
      <w:r w:rsidRPr="008904DC">
        <w:t>.</w:t>
      </w:r>
    </w:p>
    <w:p w:rsidR="001D589A" w:rsidRPr="008904DC" w:rsidRDefault="001D589A" w:rsidP="001D589A">
      <w:pPr>
        <w:jc w:val="both"/>
      </w:pPr>
      <w:r w:rsidRPr="008904DC">
        <w:t>Se dopo la dichiarazione di fallimento della società risulta l'esistenza di altri soci illimitatamente responsabili, il tribunale, su istanza del curatore, di un creditore, di un socio fallito, dichiara il fallimento dei medesimi.</w:t>
      </w:r>
    </w:p>
    <w:p w:rsidR="001D589A" w:rsidRPr="008904DC" w:rsidRDefault="001D589A" w:rsidP="001D589A">
      <w:pPr>
        <w:jc w:val="both"/>
      </w:pPr>
      <w:r w:rsidRPr="008904DC">
        <w:t xml:space="preserve">Allo stesso modo si procede, qualora dopo la dichiarazione di fallimento di un imprenditore individuale risulti che l'impresa è riferibile ad una società di cui il fallito è socio illimitatamente responsabile. </w:t>
      </w:r>
      <w:bookmarkStart w:id="656" w:name="330up"/>
      <w:r w:rsidRPr="008904DC">
        <w:fldChar w:fldCharType="begin"/>
      </w:r>
      <w:r w:rsidRPr="008904DC">
        <w:instrText xml:space="preserve"> HYPERLINK "http://pa.leggiditalia.it/rest?print=1" \l "330" </w:instrText>
      </w:r>
      <w:r w:rsidRPr="008904DC">
        <w:fldChar w:fldCharType="separate"/>
      </w:r>
      <w:r w:rsidRPr="008904DC">
        <w:t>(330)</w:t>
      </w:r>
      <w:r w:rsidRPr="008904DC">
        <w:fldChar w:fldCharType="end"/>
      </w:r>
      <w:bookmarkEnd w:id="656"/>
    </w:p>
    <w:p w:rsidR="001D589A" w:rsidRPr="008904DC" w:rsidRDefault="001D589A" w:rsidP="001D589A">
      <w:pPr>
        <w:jc w:val="both"/>
      </w:pPr>
      <w:r w:rsidRPr="008904DC">
        <w:t>Contro la sentenza del tribunale è ammesso reclamo a norma dell'</w:t>
      </w:r>
      <w:hyperlink r:id="rId1060" w:anchor="10LX0000107749ART18" w:history="1">
        <w:r w:rsidRPr="008904DC">
          <w:t>articolo 18</w:t>
        </w:r>
      </w:hyperlink>
      <w:r w:rsidRPr="008904DC">
        <w:t xml:space="preserve">. </w:t>
      </w:r>
      <w:bookmarkStart w:id="657" w:name="329up"/>
      <w:r w:rsidRPr="008904DC">
        <w:fldChar w:fldCharType="begin"/>
      </w:r>
      <w:r w:rsidRPr="008904DC">
        <w:instrText xml:space="preserve"> HYPERLINK "http://pa.leggiditalia.it/rest?print=1" \l "329" </w:instrText>
      </w:r>
      <w:r w:rsidRPr="008904DC">
        <w:fldChar w:fldCharType="separate"/>
      </w:r>
      <w:r w:rsidRPr="008904DC">
        <w:t>(329)</w:t>
      </w:r>
      <w:r w:rsidRPr="008904DC">
        <w:fldChar w:fldCharType="end"/>
      </w:r>
      <w:bookmarkEnd w:id="657"/>
    </w:p>
    <w:p w:rsidR="001D589A" w:rsidRPr="008904DC" w:rsidRDefault="001D589A" w:rsidP="001D589A">
      <w:pPr>
        <w:jc w:val="both"/>
      </w:pPr>
      <w:r w:rsidRPr="008904DC">
        <w:t>In caso di rigetto della domanda, contro il decreto del tribunale l'istante può proporre reclamo alla corte d'appello a norma dell'</w:t>
      </w:r>
      <w:hyperlink r:id="rId1061" w:anchor="10LX0000107749ART22" w:history="1">
        <w:r w:rsidRPr="008904DC">
          <w:t>articolo 22</w:t>
        </w:r>
      </w:hyperlink>
      <w:r w:rsidRPr="008904DC">
        <w:t>.</w:t>
      </w:r>
    </w:p>
    <w:p w:rsidR="001D589A" w:rsidRPr="008904DC" w:rsidRDefault="001D589A" w:rsidP="001D589A">
      <w:pPr>
        <w:jc w:val="both"/>
      </w:pPr>
      <w:r w:rsidRPr="008904DC">
        <w:pict>
          <v:rect id="_x0000_i1194" style="width:225pt;height:.5pt" o:hrpct="0" o:hrstd="t" o:hr="t" fillcolor="#a0a0a0" stroked="f"/>
        </w:pict>
      </w:r>
    </w:p>
    <w:bookmarkStart w:id="658" w:name="328"/>
    <w:p w:rsidR="001D589A" w:rsidRPr="008904DC" w:rsidRDefault="001D589A" w:rsidP="001D589A">
      <w:pPr>
        <w:jc w:val="both"/>
      </w:pPr>
      <w:r w:rsidRPr="008904DC">
        <w:fldChar w:fldCharType="begin"/>
      </w:r>
      <w:r w:rsidRPr="008904DC">
        <w:instrText xml:space="preserve"> HYPERLINK "http://pa.leggiditalia.it/rest?print=1" \l "328up" </w:instrText>
      </w:r>
      <w:r w:rsidRPr="008904DC">
        <w:fldChar w:fldCharType="separate"/>
      </w:r>
      <w:r w:rsidRPr="008904DC">
        <w:t>(328)</w:t>
      </w:r>
      <w:r w:rsidRPr="008904DC">
        <w:fldChar w:fldCharType="end"/>
      </w:r>
      <w:bookmarkEnd w:id="658"/>
      <w:r w:rsidRPr="008904DC">
        <w:t xml:space="preserve"> Articolo così sostituito dall'</w:t>
      </w:r>
      <w:hyperlink r:id="rId1062" w:anchor="id=10LX0000170977ART132,__m=document" w:history="1">
        <w:r w:rsidRPr="008904DC">
          <w:t xml:space="preserve">art. 131, comma 1, </w:t>
        </w:r>
        <w:proofErr w:type="spellStart"/>
        <w:r w:rsidRPr="008904DC">
          <w:t>D.Lgs.</w:t>
        </w:r>
        <w:proofErr w:type="spellEnd"/>
        <w:r w:rsidRPr="008904DC">
          <w:t xml:space="preserve"> 9 gennaio 2006, n. 5</w:t>
        </w:r>
      </w:hyperlink>
      <w:r w:rsidRPr="008904DC">
        <w:t xml:space="preserve">, a decorrere dal 16 luglio 2006. </w:t>
      </w:r>
    </w:p>
    <w:bookmarkStart w:id="659" w:name="329"/>
    <w:p w:rsidR="001D589A" w:rsidRPr="008904DC" w:rsidRDefault="001D589A" w:rsidP="001D589A">
      <w:pPr>
        <w:jc w:val="both"/>
      </w:pPr>
      <w:r w:rsidRPr="008904DC">
        <w:fldChar w:fldCharType="begin"/>
      </w:r>
      <w:r w:rsidRPr="008904DC">
        <w:instrText xml:space="preserve"> HYPERLINK "http://pa.leggiditalia.it/rest?print=1" \l "329up" </w:instrText>
      </w:r>
      <w:r w:rsidRPr="008904DC">
        <w:fldChar w:fldCharType="separate"/>
      </w:r>
      <w:r w:rsidRPr="008904DC">
        <w:t>(329)</w:t>
      </w:r>
      <w:r w:rsidRPr="008904DC">
        <w:fldChar w:fldCharType="end"/>
      </w:r>
      <w:bookmarkEnd w:id="659"/>
      <w:r w:rsidRPr="008904DC">
        <w:t xml:space="preserve"> Comma così modificato dall'</w:t>
      </w:r>
      <w:hyperlink r:id="rId1063" w:anchor="id=10LX0000501750ART12,__m=document" w:history="1">
        <w:r w:rsidRPr="008904DC">
          <w:t xml:space="preserve">art. 11,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660" w:name="330"/>
    <w:p w:rsidR="001D589A" w:rsidRPr="008904DC" w:rsidRDefault="001D589A" w:rsidP="001D589A">
      <w:pPr>
        <w:jc w:val="both"/>
      </w:pPr>
      <w:r w:rsidRPr="008904DC">
        <w:fldChar w:fldCharType="begin"/>
      </w:r>
      <w:r w:rsidRPr="008904DC">
        <w:instrText xml:space="preserve"> HYPERLINK "http://pa.leggiditalia.it/rest?print=1" \l "330up" </w:instrText>
      </w:r>
      <w:r w:rsidRPr="008904DC">
        <w:fldChar w:fldCharType="separate"/>
      </w:r>
      <w:r w:rsidRPr="008904DC">
        <w:t>(330)</w:t>
      </w:r>
      <w:r w:rsidRPr="008904DC">
        <w:fldChar w:fldCharType="end"/>
      </w:r>
      <w:bookmarkEnd w:id="660"/>
      <w:r w:rsidRPr="008904DC">
        <w:t xml:space="preserve"> La Corte costituzionale, con sentenza 1°(gradi) - 12 dicembre 2014, n. 276 (</w:t>
      </w:r>
      <w:proofErr w:type="spellStart"/>
      <w:r w:rsidRPr="008904DC">
        <w:t>Gazz</w:t>
      </w:r>
      <w:proofErr w:type="spellEnd"/>
      <w:r w:rsidRPr="008904DC">
        <w:t xml:space="preserve">. Uff. 17 dicembre 2014, n. 52, 1ª Serie speciale), ha dichiarato inammissibile la questione di legittimità costituzionale dell'art. 147, comma 5, sollevata in riferimento agli </w:t>
      </w:r>
      <w:hyperlink r:id="rId1064" w:anchor="id=05AC00009900 05AC00009917,__m=document" w:history="1">
        <w:r w:rsidRPr="008904DC">
          <w:t>artt. 3 e 24 della Costituzione.</w:t>
        </w:r>
      </w:hyperlink>
      <w:r w:rsidRPr="008904DC">
        <w:t xml:space="preserve"> La stessa Corte, con successiva ordinanza 13 - 29 gennaio 2016, n. 15 (</w:t>
      </w:r>
      <w:proofErr w:type="spellStart"/>
      <w:r w:rsidRPr="008904DC">
        <w:t>Gazz</w:t>
      </w:r>
      <w:proofErr w:type="spellEnd"/>
      <w:r w:rsidRPr="008904DC">
        <w:t xml:space="preserve">. Uff. 3 febbraio 2016, n. 5, 1ª Serie speciale), ha dichiarato la manifesta inammissibilità della questione di legittimità costituzionale dell'art. 147, comma 5, sollevata in riferimento agli </w:t>
      </w:r>
      <w:hyperlink r:id="rId1065" w:anchor="id=05AC00009900 05AC00009917,__m=document" w:history="1">
        <w:r w:rsidRPr="008904DC">
          <w:t>artt. 3, primo comma, e 24, primo comma, della Costituzione.</w:t>
        </w:r>
      </w:hyperlink>
      <w:r w:rsidRPr="008904DC">
        <w:t xml:space="preserve"> </w:t>
      </w:r>
    </w:p>
    <w:bookmarkStart w:id="661" w:name="331"/>
    <w:p w:rsidR="001D589A" w:rsidRPr="008904DC" w:rsidRDefault="001D589A" w:rsidP="001D589A">
      <w:pPr>
        <w:jc w:val="both"/>
      </w:pPr>
      <w:r w:rsidRPr="008904DC">
        <w:fldChar w:fldCharType="begin"/>
      </w:r>
      <w:r w:rsidRPr="008904DC">
        <w:instrText xml:space="preserve"> HYPERLINK "http://pa.leggiditalia.it/rest?print=1" \l "331up" </w:instrText>
      </w:r>
      <w:r w:rsidRPr="008904DC">
        <w:fldChar w:fldCharType="separate"/>
      </w:r>
      <w:r w:rsidRPr="008904DC">
        <w:t>(331)</w:t>
      </w:r>
      <w:r w:rsidRPr="008904DC">
        <w:fldChar w:fldCharType="end"/>
      </w:r>
      <w:bookmarkEnd w:id="661"/>
      <w:r w:rsidRPr="008904DC">
        <w:t xml:space="preserve"> La </w:t>
      </w:r>
      <w:hyperlink r:id="rId1066" w:anchor="id=10SE0001658744,__m=document" w:history="1">
        <w:r w:rsidRPr="008904DC">
          <w:t>Corte costituzionale, con ordinanza 10 febbraio-3 marzo 2016, n. 46</w:t>
        </w:r>
      </w:hyperlink>
      <w:r w:rsidRPr="008904DC">
        <w:t xml:space="preserve"> (</w:t>
      </w:r>
      <w:proofErr w:type="spellStart"/>
      <w:r w:rsidRPr="008904DC">
        <w:t>Gazz</w:t>
      </w:r>
      <w:proofErr w:type="spellEnd"/>
      <w:r w:rsidRPr="008904DC">
        <w:t xml:space="preserve">. Uff. 9 marzo 2016, n. 10, 1ª Serie speciale), ha dichiarato la manifesta inammissibilità della questione di legittimità costituzionale degli artt. 1, primo comma, e 5, primo comma, sollevata in riferimento agli artt. 2, 3, commi primo e secondo, e 41, secondo comma, della Costituzione ha dichiarato, inoltre, la manifesta inammissibilità della questione di legittimità costituzionale degli artt. 147, primo comma, e 5, primo comma, sollevata in riferimento agli artt. 2, 3, commi primo e secondo, e 41, secondo comma, della Costituzione.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148 (Fallimento della società e dei soci) </w:t>
      </w:r>
      <w:bookmarkStart w:id="662" w:name="332up"/>
      <w:r w:rsidRPr="008904DC">
        <w:fldChar w:fldCharType="begin"/>
      </w:r>
      <w:r w:rsidRPr="008904DC">
        <w:instrText xml:space="preserve"> HYPERLINK "http://pa.leggiditalia.it/rest?print=1" \l "332" </w:instrText>
      </w:r>
      <w:r w:rsidRPr="008904DC">
        <w:fldChar w:fldCharType="separate"/>
      </w:r>
      <w:r w:rsidRPr="008904DC">
        <w:t>(332)</w:t>
      </w:r>
      <w:r w:rsidRPr="008904DC">
        <w:fldChar w:fldCharType="end"/>
      </w:r>
      <w:bookmarkEnd w:id="662"/>
      <w:r w:rsidRPr="008904DC">
        <w:t xml:space="preserve"> </w:t>
      </w:r>
    </w:p>
    <w:p w:rsidR="001D589A" w:rsidRPr="008904DC" w:rsidRDefault="001D589A" w:rsidP="001D589A">
      <w:pPr>
        <w:jc w:val="both"/>
      </w:pPr>
      <w:r w:rsidRPr="008904DC">
        <w:t>Nei casi previsti dall'</w:t>
      </w:r>
      <w:hyperlink r:id="rId1067" w:anchor="10LX0000107749ART147" w:history="1">
        <w:r w:rsidRPr="008904DC">
          <w:t>articolo 147</w:t>
        </w:r>
      </w:hyperlink>
      <w:r w:rsidRPr="008904DC">
        <w:t>, il tribunale nomina, sia per il fallimento della società, sia per quello dei soci un solo giudice delegato e un solo curatore, pur rimanendo distinte le diverse procedure. Possono essere nominati più comitati dei creditori.</w:t>
      </w:r>
    </w:p>
    <w:p w:rsidR="001D589A" w:rsidRPr="008904DC" w:rsidRDefault="001D589A" w:rsidP="001D589A">
      <w:pPr>
        <w:jc w:val="both"/>
      </w:pPr>
      <w:r w:rsidRPr="008904DC">
        <w:t>Il patrimonio della società e quello dei singoli soci sono tenuti distinti.</w:t>
      </w:r>
    </w:p>
    <w:p w:rsidR="001D589A" w:rsidRPr="008904DC" w:rsidRDefault="001D589A" w:rsidP="001D589A">
      <w:pPr>
        <w:jc w:val="both"/>
      </w:pPr>
      <w:r w:rsidRPr="008904DC">
        <w:t>Il credito dichiarato dai creditori sociali nel fallimento della società si intende dichiarato per l'intero e con il medesimo eventuale privilegio generale anche nel fallimento dei singoli soci. Il creditore sociale ha diritto di partecipare a tutte le ripartizioni fino all'integrale pagamento, salvo il regresso fra i fallimenti dei soci per la parte pagata in più della quota rispettiva.</w:t>
      </w:r>
    </w:p>
    <w:p w:rsidR="001D589A" w:rsidRPr="008904DC" w:rsidRDefault="001D589A" w:rsidP="001D589A">
      <w:pPr>
        <w:jc w:val="both"/>
      </w:pPr>
      <w:r w:rsidRPr="008904DC">
        <w:t>I creditori particolari partecipano soltanto al fallimento dei soci loro debitori.</w:t>
      </w:r>
    </w:p>
    <w:p w:rsidR="001D589A" w:rsidRPr="008904DC" w:rsidRDefault="001D589A" w:rsidP="001D589A">
      <w:pPr>
        <w:jc w:val="both"/>
      </w:pPr>
      <w:r w:rsidRPr="008904DC">
        <w:t>Ciascun creditore può contestare i crediti dei creditori con i quali si trova in concorso.</w:t>
      </w:r>
    </w:p>
    <w:p w:rsidR="001D589A" w:rsidRPr="008904DC" w:rsidRDefault="001D589A" w:rsidP="001D589A">
      <w:pPr>
        <w:jc w:val="both"/>
      </w:pPr>
      <w:r w:rsidRPr="008904DC">
        <w:pict>
          <v:rect id="_x0000_i1195" style="width:225pt;height:.5pt" o:hrpct="0" o:hrstd="t" o:hr="t" fillcolor="#a0a0a0" stroked="f"/>
        </w:pict>
      </w:r>
    </w:p>
    <w:bookmarkStart w:id="663" w:name="332"/>
    <w:p w:rsidR="001D589A" w:rsidRPr="008904DC" w:rsidRDefault="001D589A" w:rsidP="001D589A">
      <w:pPr>
        <w:jc w:val="both"/>
      </w:pPr>
      <w:r w:rsidRPr="008904DC">
        <w:fldChar w:fldCharType="begin"/>
      </w:r>
      <w:r w:rsidRPr="008904DC">
        <w:instrText xml:space="preserve"> HYPERLINK "http://pa.leggiditalia.it/rest?print=1" \l "332up" </w:instrText>
      </w:r>
      <w:r w:rsidRPr="008904DC">
        <w:fldChar w:fldCharType="separate"/>
      </w:r>
      <w:r w:rsidRPr="008904DC">
        <w:t>(332)</w:t>
      </w:r>
      <w:r w:rsidRPr="008904DC">
        <w:fldChar w:fldCharType="end"/>
      </w:r>
      <w:bookmarkEnd w:id="663"/>
      <w:r w:rsidRPr="008904DC">
        <w:t xml:space="preserve"> Articolo così sostituito dall'</w:t>
      </w:r>
      <w:hyperlink r:id="rId1068" w:anchor="id=10LX0000170977ART133,__m=document" w:history="1">
        <w:r w:rsidRPr="008904DC">
          <w:t xml:space="preserve">art. 132,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149 (Fallimento dei soci) </w:t>
      </w:r>
    </w:p>
    <w:p w:rsidR="001D589A" w:rsidRPr="008904DC" w:rsidRDefault="001D589A" w:rsidP="001D589A">
      <w:pPr>
        <w:jc w:val="both"/>
      </w:pPr>
      <w:r w:rsidRPr="008904DC">
        <w:t>Il fallimento di uno o più soci illimitatamente responsabili non produce il fallimento della società.</w:t>
      </w:r>
    </w:p>
    <w:p w:rsidR="001D589A" w:rsidRPr="008904DC" w:rsidRDefault="001D589A" w:rsidP="001D589A">
      <w:pPr>
        <w:jc w:val="both"/>
      </w:pPr>
      <w:r w:rsidRPr="008904DC">
        <w:pict>
          <v:rect id="_x0000_i119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150 (Versamenti dei soci a responsabilità limitata) </w:t>
      </w:r>
    </w:p>
    <w:p w:rsidR="001D589A" w:rsidRPr="008904DC" w:rsidRDefault="001D589A" w:rsidP="001D589A">
      <w:pPr>
        <w:jc w:val="both"/>
      </w:pPr>
      <w:r w:rsidRPr="008904DC">
        <w:lastRenderedPageBreak/>
        <w:t>Nei fallimenti delle società con soci a responsabilità limitata il giudice delegato può, su proposta del curatore, ingiungere con decreto ai soci a responsabilità limitata e ai precedenti titolari delle quote o delle azioni di eseguire i versamenti ancora dovuti, quantunque non sia scaduto il termine stabilito per il pagamento.</w:t>
      </w:r>
    </w:p>
    <w:p w:rsidR="001D589A" w:rsidRPr="008904DC" w:rsidRDefault="001D589A" w:rsidP="001D589A">
      <w:pPr>
        <w:jc w:val="both"/>
      </w:pPr>
      <w:r w:rsidRPr="008904DC">
        <w:t xml:space="preserve">Contro il decreto emesso a norma del primo comma può essere proposta opposizione ai sensi </w:t>
      </w:r>
      <w:hyperlink r:id="rId1069" w:anchor="id=05AC00004699,__m=document" w:history="1">
        <w:r w:rsidRPr="008904DC">
          <w:t>dell'articolo 645 del codice di procedura civile.</w:t>
        </w:r>
      </w:hyperlink>
      <w:r w:rsidRPr="008904DC">
        <w:t xml:space="preserve"> </w:t>
      </w:r>
      <w:bookmarkStart w:id="664" w:name="333up"/>
      <w:r w:rsidRPr="008904DC">
        <w:fldChar w:fldCharType="begin"/>
      </w:r>
      <w:r w:rsidRPr="008904DC">
        <w:instrText xml:space="preserve"> HYPERLINK "http://pa.leggiditalia.it/rest?print=1" \l "333" </w:instrText>
      </w:r>
      <w:r w:rsidRPr="008904DC">
        <w:fldChar w:fldCharType="separate"/>
      </w:r>
      <w:r w:rsidRPr="008904DC">
        <w:t>(333)</w:t>
      </w:r>
      <w:r w:rsidRPr="008904DC">
        <w:fldChar w:fldCharType="end"/>
      </w:r>
      <w:bookmarkEnd w:id="664"/>
    </w:p>
    <w:p w:rsidR="001D589A" w:rsidRPr="008904DC" w:rsidRDefault="001D589A" w:rsidP="001D589A">
      <w:pPr>
        <w:jc w:val="both"/>
      </w:pPr>
      <w:r w:rsidRPr="008904DC">
        <w:pict>
          <v:rect id="_x0000_i1197" style="width:225pt;height:.5pt" o:hrpct="0" o:hrstd="t" o:hr="t" fillcolor="#a0a0a0" stroked="f"/>
        </w:pict>
      </w:r>
    </w:p>
    <w:bookmarkStart w:id="665" w:name="333"/>
    <w:p w:rsidR="001D589A" w:rsidRPr="008904DC" w:rsidRDefault="001D589A" w:rsidP="001D589A">
      <w:pPr>
        <w:jc w:val="both"/>
      </w:pPr>
      <w:r w:rsidRPr="008904DC">
        <w:fldChar w:fldCharType="begin"/>
      </w:r>
      <w:r w:rsidRPr="008904DC">
        <w:instrText xml:space="preserve"> HYPERLINK "http://pa.leggiditalia.it/rest?print=1" \l "333up" </w:instrText>
      </w:r>
      <w:r w:rsidRPr="008904DC">
        <w:fldChar w:fldCharType="separate"/>
      </w:r>
      <w:r w:rsidRPr="008904DC">
        <w:t>(333)</w:t>
      </w:r>
      <w:r w:rsidRPr="008904DC">
        <w:fldChar w:fldCharType="end"/>
      </w:r>
      <w:bookmarkEnd w:id="665"/>
      <w:r w:rsidRPr="008904DC">
        <w:t xml:space="preserve"> Comma aggiunto dall'</w:t>
      </w:r>
      <w:hyperlink r:id="rId1070" w:anchor="id=10LX0000170977ART134,__m=document" w:history="1">
        <w:r w:rsidRPr="008904DC">
          <w:t xml:space="preserve">art. 133,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151 (Fallimento di società a responsabilità limitata: polizza assicurativa e fideiussione bancaria) </w:t>
      </w:r>
      <w:bookmarkStart w:id="666" w:name="334up"/>
      <w:r w:rsidRPr="008904DC">
        <w:fldChar w:fldCharType="begin"/>
      </w:r>
      <w:r w:rsidRPr="008904DC">
        <w:instrText xml:space="preserve"> HYPERLINK "http://pa.leggiditalia.it/rest?print=1" \l "334" </w:instrText>
      </w:r>
      <w:r w:rsidRPr="008904DC">
        <w:fldChar w:fldCharType="separate"/>
      </w:r>
      <w:r w:rsidRPr="008904DC">
        <w:t>(334)</w:t>
      </w:r>
      <w:r w:rsidRPr="008904DC">
        <w:fldChar w:fldCharType="end"/>
      </w:r>
      <w:bookmarkEnd w:id="666"/>
      <w:r w:rsidRPr="008904DC">
        <w:t xml:space="preserve"> </w:t>
      </w:r>
    </w:p>
    <w:p w:rsidR="001D589A" w:rsidRPr="008904DC" w:rsidRDefault="001D589A" w:rsidP="001D589A">
      <w:pPr>
        <w:jc w:val="both"/>
      </w:pPr>
      <w:r w:rsidRPr="008904DC">
        <w:t>Nei fallimenti di società a responsabilità limitata il giudice, ricorrendone i presupposti, può autorizzare il curatore ad escutere la polizza assicurativa o la fideiussione bancaria rilasciata ai sensi dell'articolo 2464, quarto e sesto comma, del codice civile.</w:t>
      </w:r>
    </w:p>
    <w:p w:rsidR="001D589A" w:rsidRPr="008904DC" w:rsidRDefault="001D589A" w:rsidP="001D589A">
      <w:pPr>
        <w:jc w:val="both"/>
      </w:pPr>
      <w:r w:rsidRPr="008904DC">
        <w:pict>
          <v:rect id="_x0000_i1198" style="width:225pt;height:.5pt" o:hrpct="0" o:hrstd="t" o:hr="t" fillcolor="#a0a0a0" stroked="f"/>
        </w:pict>
      </w:r>
    </w:p>
    <w:bookmarkStart w:id="667" w:name="334"/>
    <w:p w:rsidR="001D589A" w:rsidRPr="008904DC" w:rsidRDefault="001D589A" w:rsidP="001D589A">
      <w:pPr>
        <w:jc w:val="both"/>
      </w:pPr>
      <w:r w:rsidRPr="008904DC">
        <w:fldChar w:fldCharType="begin"/>
      </w:r>
      <w:r w:rsidRPr="008904DC">
        <w:instrText xml:space="preserve"> HYPERLINK "http://pa.leggiditalia.it/rest?print=1" \l "334up" </w:instrText>
      </w:r>
      <w:r w:rsidRPr="008904DC">
        <w:fldChar w:fldCharType="separate"/>
      </w:r>
      <w:r w:rsidRPr="008904DC">
        <w:t>(334)</w:t>
      </w:r>
      <w:r w:rsidRPr="008904DC">
        <w:fldChar w:fldCharType="end"/>
      </w:r>
      <w:bookmarkEnd w:id="667"/>
      <w:r w:rsidRPr="008904DC">
        <w:t xml:space="preserve"> Articolo così sostituito dall'</w:t>
      </w:r>
      <w:hyperlink r:id="rId1071" w:anchor="id=10LX0000170977ART135,__m=document" w:history="1">
        <w:r w:rsidRPr="008904DC">
          <w:t xml:space="preserve">art. 134,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152 (Proposta di concordato) </w:t>
      </w:r>
    </w:p>
    <w:p w:rsidR="001D589A" w:rsidRPr="008904DC" w:rsidRDefault="001D589A" w:rsidP="001D589A">
      <w:pPr>
        <w:jc w:val="both"/>
      </w:pPr>
      <w:r w:rsidRPr="008904DC">
        <w:t>La proposta di concordato per la società fallita è sottoscritta da coloro che ne hanno la rappresentanza sociale.</w:t>
      </w:r>
    </w:p>
    <w:p w:rsidR="001D589A" w:rsidRPr="008904DC" w:rsidRDefault="001D589A" w:rsidP="001D589A">
      <w:pPr>
        <w:jc w:val="both"/>
      </w:pPr>
      <w:r w:rsidRPr="008904DC">
        <w:t>La proposta e le condizioni del concordato, salva diversa disposizione dell'atto costitutivo o dello statuto:</w:t>
      </w:r>
    </w:p>
    <w:p w:rsidR="001D589A" w:rsidRPr="008904DC" w:rsidRDefault="001D589A" w:rsidP="001D589A">
      <w:pPr>
        <w:jc w:val="both"/>
      </w:pPr>
      <w:r w:rsidRPr="008904DC">
        <w:t xml:space="preserve">a) nelle società di persone, sono approvate dai soci che rappresentano la maggioranza assoluta del capitale; </w:t>
      </w:r>
    </w:p>
    <w:p w:rsidR="001D589A" w:rsidRPr="008904DC" w:rsidRDefault="001D589A" w:rsidP="001D589A">
      <w:pPr>
        <w:jc w:val="both"/>
      </w:pPr>
      <w:r w:rsidRPr="008904DC">
        <w:t xml:space="preserve">b) nelle società per azioni, in accomandita per azioni e a responsabilità limitata, nonché nelle società cooperative, sono deliberate dagli amministratori. </w:t>
      </w:r>
      <w:bookmarkStart w:id="668" w:name="335up"/>
      <w:r w:rsidRPr="008904DC">
        <w:fldChar w:fldCharType="begin"/>
      </w:r>
      <w:r w:rsidRPr="008904DC">
        <w:instrText xml:space="preserve"> HYPERLINK "http://pa.leggiditalia.it/rest?print=1" \l "335" </w:instrText>
      </w:r>
      <w:r w:rsidRPr="008904DC">
        <w:fldChar w:fldCharType="separate"/>
      </w:r>
      <w:r w:rsidRPr="008904DC">
        <w:t>(335)</w:t>
      </w:r>
      <w:r w:rsidRPr="008904DC">
        <w:fldChar w:fldCharType="end"/>
      </w:r>
      <w:bookmarkEnd w:id="668"/>
      <w:r w:rsidRPr="008904DC">
        <w:t xml:space="preserve"> </w:t>
      </w:r>
    </w:p>
    <w:p w:rsidR="001D589A" w:rsidRPr="008904DC" w:rsidRDefault="001D589A" w:rsidP="001D589A">
      <w:pPr>
        <w:jc w:val="both"/>
      </w:pPr>
      <w:r w:rsidRPr="008904DC">
        <w:t xml:space="preserve">In ogni caso, la decisione o la deliberazione di cui alla lettera b), del secondo comma deve risultare da verbale redatto da notaio ed è depositata ed iscritta nel registro delle imprese a norma </w:t>
      </w:r>
      <w:hyperlink r:id="rId1072" w:anchor="id=05AC00001685,__m=document" w:history="1">
        <w:r w:rsidRPr="008904DC">
          <w:t>dell'articolo 2436 del codice civile.</w:t>
        </w:r>
      </w:hyperlink>
      <w:r w:rsidRPr="008904DC">
        <w:t xml:space="preserve"> </w:t>
      </w:r>
      <w:bookmarkStart w:id="669" w:name="336up"/>
      <w:r w:rsidRPr="008904DC">
        <w:fldChar w:fldCharType="begin"/>
      </w:r>
      <w:r w:rsidRPr="008904DC">
        <w:instrText xml:space="preserve"> HYPERLINK "http://pa.leggiditalia.it/rest?print=1" \l "336" </w:instrText>
      </w:r>
      <w:r w:rsidRPr="008904DC">
        <w:fldChar w:fldCharType="separate"/>
      </w:r>
      <w:r w:rsidRPr="008904DC">
        <w:t>(336)</w:t>
      </w:r>
      <w:r w:rsidRPr="008904DC">
        <w:fldChar w:fldCharType="end"/>
      </w:r>
      <w:bookmarkEnd w:id="669"/>
    </w:p>
    <w:p w:rsidR="001D589A" w:rsidRPr="008904DC" w:rsidRDefault="001D589A" w:rsidP="001D589A">
      <w:pPr>
        <w:jc w:val="both"/>
      </w:pPr>
      <w:r w:rsidRPr="008904DC">
        <w:pict>
          <v:rect id="_x0000_i1199" style="width:225pt;height:.5pt" o:hrpct="0" o:hrstd="t" o:hr="t" fillcolor="#a0a0a0" stroked="f"/>
        </w:pict>
      </w:r>
    </w:p>
    <w:bookmarkStart w:id="670" w:name="335"/>
    <w:p w:rsidR="001D589A" w:rsidRPr="008904DC" w:rsidRDefault="001D589A" w:rsidP="001D589A">
      <w:pPr>
        <w:jc w:val="both"/>
      </w:pPr>
      <w:r w:rsidRPr="008904DC">
        <w:lastRenderedPageBreak/>
        <w:fldChar w:fldCharType="begin"/>
      </w:r>
      <w:r w:rsidRPr="008904DC">
        <w:instrText xml:space="preserve"> HYPERLINK "http://pa.leggiditalia.it/rest?print=1" \l "335up" </w:instrText>
      </w:r>
      <w:r w:rsidRPr="008904DC">
        <w:fldChar w:fldCharType="separate"/>
      </w:r>
      <w:r w:rsidRPr="008904DC">
        <w:t>(335)</w:t>
      </w:r>
      <w:r w:rsidRPr="008904DC">
        <w:fldChar w:fldCharType="end"/>
      </w:r>
      <w:bookmarkEnd w:id="670"/>
      <w:r w:rsidRPr="008904DC">
        <w:t xml:space="preserve"> Comma così sostituito dall'</w:t>
      </w:r>
      <w:hyperlink r:id="rId1073" w:anchor="id=10LX0000170977ART136,__m=document" w:history="1">
        <w:r w:rsidRPr="008904DC">
          <w:t xml:space="preserve">art. 135, comma 1, </w:t>
        </w:r>
        <w:proofErr w:type="spellStart"/>
        <w:r w:rsidRPr="008904DC">
          <w:t>D.Lgs.</w:t>
        </w:r>
        <w:proofErr w:type="spellEnd"/>
        <w:r w:rsidRPr="008904DC">
          <w:t xml:space="preserve"> 9 gennaio 2006, n. 5</w:t>
        </w:r>
      </w:hyperlink>
      <w:r w:rsidRPr="008904DC">
        <w:t xml:space="preserve">, a decorrere dal 16 luglio 2006. </w:t>
      </w:r>
    </w:p>
    <w:bookmarkStart w:id="671" w:name="336"/>
    <w:p w:rsidR="001D589A" w:rsidRPr="008904DC" w:rsidRDefault="001D589A" w:rsidP="001D589A">
      <w:pPr>
        <w:jc w:val="both"/>
      </w:pPr>
      <w:r w:rsidRPr="008904DC">
        <w:fldChar w:fldCharType="begin"/>
      </w:r>
      <w:r w:rsidRPr="008904DC">
        <w:instrText xml:space="preserve"> HYPERLINK "http://pa.leggiditalia.it/rest?print=1" \l "336up" </w:instrText>
      </w:r>
      <w:r w:rsidRPr="008904DC">
        <w:fldChar w:fldCharType="separate"/>
      </w:r>
      <w:r w:rsidRPr="008904DC">
        <w:t>(336)</w:t>
      </w:r>
      <w:r w:rsidRPr="008904DC">
        <w:fldChar w:fldCharType="end"/>
      </w:r>
      <w:bookmarkEnd w:id="671"/>
      <w:r w:rsidRPr="008904DC">
        <w:t xml:space="preserve"> Comma aggiunto dall'</w:t>
      </w:r>
      <w:hyperlink r:id="rId1074" w:anchor="id=10LX0000170977ART136,__m=document" w:history="1">
        <w:r w:rsidRPr="008904DC">
          <w:t xml:space="preserve">art. 135,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153 (Effetti del concordato della società) </w:t>
      </w:r>
    </w:p>
    <w:p w:rsidR="001D589A" w:rsidRPr="008904DC" w:rsidRDefault="001D589A" w:rsidP="001D589A">
      <w:pPr>
        <w:jc w:val="both"/>
      </w:pPr>
      <w:r w:rsidRPr="008904DC">
        <w:t xml:space="preserve">Salvo patto contrario, il concordato fatto da una società con soci a responsabilità illimitata ha efficacia anche di fronte ai soci e fa cessare il loro fallimento. </w:t>
      </w:r>
      <w:bookmarkStart w:id="672" w:name="337up"/>
      <w:r w:rsidRPr="008904DC">
        <w:fldChar w:fldCharType="begin"/>
      </w:r>
      <w:r w:rsidRPr="008904DC">
        <w:instrText xml:space="preserve"> HYPERLINK "http://pa.leggiditalia.it/rest?print=1" \l "337" </w:instrText>
      </w:r>
      <w:r w:rsidRPr="008904DC">
        <w:fldChar w:fldCharType="separate"/>
      </w:r>
      <w:r w:rsidRPr="008904DC">
        <w:t>(337)</w:t>
      </w:r>
      <w:r w:rsidRPr="008904DC">
        <w:fldChar w:fldCharType="end"/>
      </w:r>
      <w:bookmarkEnd w:id="672"/>
    </w:p>
    <w:p w:rsidR="001D589A" w:rsidRPr="008904DC" w:rsidRDefault="001D589A" w:rsidP="001D589A">
      <w:pPr>
        <w:jc w:val="both"/>
      </w:pPr>
      <w:r w:rsidRPr="008904DC">
        <w:t>Contro il decreto di chiusura del fallimento del socio è ammesso reclamo a norma dell'</w:t>
      </w:r>
      <w:hyperlink r:id="rId1075" w:anchor="10LX0000107749ART26" w:history="1">
        <w:r w:rsidRPr="008904DC">
          <w:t>articolo 26</w:t>
        </w:r>
      </w:hyperlink>
      <w:r w:rsidRPr="008904DC">
        <w:t xml:space="preserve">. </w:t>
      </w:r>
      <w:bookmarkStart w:id="673" w:name="338up"/>
      <w:r w:rsidRPr="008904DC">
        <w:fldChar w:fldCharType="begin"/>
      </w:r>
      <w:r w:rsidRPr="008904DC">
        <w:instrText xml:space="preserve"> HYPERLINK "http://pa.leggiditalia.it/rest?print=1" \l "338" </w:instrText>
      </w:r>
      <w:r w:rsidRPr="008904DC">
        <w:fldChar w:fldCharType="separate"/>
      </w:r>
      <w:r w:rsidRPr="008904DC">
        <w:t>(338)</w:t>
      </w:r>
      <w:r w:rsidRPr="008904DC">
        <w:fldChar w:fldCharType="end"/>
      </w:r>
      <w:bookmarkEnd w:id="673"/>
    </w:p>
    <w:p w:rsidR="001D589A" w:rsidRPr="008904DC" w:rsidRDefault="001D589A" w:rsidP="001D589A">
      <w:pPr>
        <w:jc w:val="both"/>
      </w:pPr>
      <w:r w:rsidRPr="008904DC">
        <w:pict>
          <v:rect id="_x0000_i1200" style="width:225pt;height:.5pt" o:hrpct="0" o:hrstd="t" o:hr="t" fillcolor="#a0a0a0" stroked="f"/>
        </w:pict>
      </w:r>
    </w:p>
    <w:bookmarkStart w:id="674" w:name="337"/>
    <w:p w:rsidR="001D589A" w:rsidRPr="008904DC" w:rsidRDefault="001D589A" w:rsidP="001D589A">
      <w:pPr>
        <w:jc w:val="both"/>
      </w:pPr>
      <w:r w:rsidRPr="008904DC">
        <w:fldChar w:fldCharType="begin"/>
      </w:r>
      <w:r w:rsidRPr="008904DC">
        <w:instrText xml:space="preserve"> HYPERLINK "http://pa.leggiditalia.it/rest?print=1" \l "337up" </w:instrText>
      </w:r>
      <w:r w:rsidRPr="008904DC">
        <w:fldChar w:fldCharType="separate"/>
      </w:r>
      <w:r w:rsidRPr="008904DC">
        <w:t>(337)</w:t>
      </w:r>
      <w:r w:rsidRPr="008904DC">
        <w:fldChar w:fldCharType="end"/>
      </w:r>
      <w:bookmarkEnd w:id="674"/>
      <w:r w:rsidRPr="008904DC">
        <w:t xml:space="preserve"> Comma così modificato dall'</w:t>
      </w:r>
      <w:hyperlink r:id="rId1076" w:anchor="id=10LX0000170977ART137,__m=document" w:history="1">
        <w:r w:rsidRPr="008904DC">
          <w:t xml:space="preserve">art. 136,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675" w:name="338"/>
    <w:p w:rsidR="001D589A" w:rsidRPr="008904DC" w:rsidRDefault="001D589A" w:rsidP="001D589A">
      <w:pPr>
        <w:jc w:val="both"/>
      </w:pPr>
      <w:r w:rsidRPr="008904DC">
        <w:fldChar w:fldCharType="begin"/>
      </w:r>
      <w:r w:rsidRPr="008904DC">
        <w:instrText xml:space="preserve"> HYPERLINK "http://pa.leggiditalia.it/rest?print=1" \l "338up" </w:instrText>
      </w:r>
      <w:r w:rsidRPr="008904DC">
        <w:fldChar w:fldCharType="separate"/>
      </w:r>
      <w:r w:rsidRPr="008904DC">
        <w:t>(338)</w:t>
      </w:r>
      <w:r w:rsidRPr="008904DC">
        <w:fldChar w:fldCharType="end"/>
      </w:r>
      <w:bookmarkEnd w:id="675"/>
      <w:r w:rsidRPr="008904DC">
        <w:t xml:space="preserve"> Comma così sostituito dall'</w:t>
      </w:r>
      <w:hyperlink r:id="rId1077" w:anchor="id=10LX0000170977ART137,__m=document" w:history="1">
        <w:r w:rsidRPr="008904DC">
          <w:t xml:space="preserve">art. 136,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154 (Concordato particolare del socio) </w:t>
      </w:r>
    </w:p>
    <w:p w:rsidR="001D589A" w:rsidRPr="008904DC" w:rsidRDefault="001D589A" w:rsidP="001D589A">
      <w:pPr>
        <w:jc w:val="both"/>
      </w:pPr>
      <w:r w:rsidRPr="008904DC">
        <w:t>Nel fallimento di una società con soci a responsabilità illimitata, ciascuno dei soci dichiarato fallito può proporre un concordato ai creditori sociali e particolari concorrenti nel proprio fallimento.</w:t>
      </w:r>
    </w:p>
    <w:p w:rsidR="001D589A" w:rsidRPr="008904DC" w:rsidRDefault="001D589A" w:rsidP="001D589A">
      <w:pPr>
        <w:jc w:val="both"/>
      </w:pPr>
      <w:r w:rsidRPr="008904DC">
        <w:pict>
          <v:rect id="_x0000_i120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XI </w:t>
      </w:r>
    </w:p>
    <w:p w:rsidR="001D589A" w:rsidRPr="008904DC" w:rsidRDefault="001D589A" w:rsidP="001D589A">
      <w:pPr>
        <w:jc w:val="both"/>
      </w:pPr>
      <w:r w:rsidRPr="008904DC">
        <w:t xml:space="preserve">DEI PATRIMONI DESTINATI AD UNO SPECIFICO AFFARE </w:t>
      </w:r>
      <w:bookmarkStart w:id="676" w:name="339up"/>
      <w:r w:rsidRPr="008904DC">
        <w:fldChar w:fldCharType="begin"/>
      </w:r>
      <w:r w:rsidRPr="008904DC">
        <w:instrText xml:space="preserve"> HYPERLINK "http://pa.leggiditalia.it/rest?print=1" \l "339" </w:instrText>
      </w:r>
      <w:r w:rsidRPr="008904DC">
        <w:fldChar w:fldCharType="separate"/>
      </w:r>
      <w:r w:rsidRPr="008904DC">
        <w:t>(339)</w:t>
      </w:r>
      <w:r w:rsidRPr="008904DC">
        <w:fldChar w:fldCharType="end"/>
      </w:r>
      <w:bookmarkEnd w:id="676"/>
      <w:r w:rsidRPr="008904DC">
        <w:t xml:space="preserve"> </w:t>
      </w:r>
    </w:p>
    <w:p w:rsidR="001D589A" w:rsidRPr="008904DC" w:rsidRDefault="001D589A" w:rsidP="001D589A">
      <w:pPr>
        <w:jc w:val="both"/>
      </w:pPr>
      <w:r w:rsidRPr="008904DC">
        <w:lastRenderedPageBreak/>
        <w:t xml:space="preserve">Art. 155 (Patrimoni destinati ad uno specifico affare) </w:t>
      </w:r>
      <w:bookmarkStart w:id="677" w:name="340up"/>
      <w:r w:rsidRPr="008904DC">
        <w:fldChar w:fldCharType="begin"/>
      </w:r>
      <w:r w:rsidRPr="008904DC">
        <w:instrText xml:space="preserve"> HYPERLINK "http://pa.leggiditalia.it/rest?print=1" \l "340" </w:instrText>
      </w:r>
      <w:r w:rsidRPr="008904DC">
        <w:fldChar w:fldCharType="separate"/>
      </w:r>
      <w:r w:rsidRPr="008904DC">
        <w:t>(340)</w:t>
      </w:r>
      <w:r w:rsidRPr="008904DC">
        <w:fldChar w:fldCharType="end"/>
      </w:r>
      <w:bookmarkEnd w:id="677"/>
      <w:r w:rsidRPr="008904DC">
        <w:t xml:space="preserve"> </w:t>
      </w:r>
    </w:p>
    <w:p w:rsidR="001D589A" w:rsidRPr="008904DC" w:rsidRDefault="001D589A" w:rsidP="001D589A">
      <w:pPr>
        <w:jc w:val="both"/>
      </w:pPr>
      <w:r w:rsidRPr="008904DC">
        <w:t>Se è dichiarato il fallimento della società, l'amministrazione del patrimonio destinato previsto dall'articolo 2447-bis, primo comma, lettera a), del codice civile è attribuita al curatore che vi provvede con gestione separata.</w:t>
      </w:r>
    </w:p>
    <w:p w:rsidR="001D589A" w:rsidRPr="008904DC" w:rsidRDefault="001D589A" w:rsidP="001D589A">
      <w:pPr>
        <w:jc w:val="both"/>
      </w:pPr>
      <w:r w:rsidRPr="008904DC">
        <w:t>Il curatore provvede a norma dell'</w:t>
      </w:r>
      <w:hyperlink r:id="rId1078" w:anchor="10LX0000107749ART107" w:history="1">
        <w:r w:rsidRPr="008904DC">
          <w:t>articolo 107</w:t>
        </w:r>
      </w:hyperlink>
      <w:r w:rsidRPr="008904DC">
        <w:t xml:space="preserve"> alla cessione a terzi del patrimonio, al fine di conservarne la funzione produttiva. Se la cessione non è possibile, il curatore provvede alla liquidazione del patrimonio secondo le regole della liquidazione della società in quanto compatibili.</w:t>
      </w:r>
    </w:p>
    <w:p w:rsidR="001D589A" w:rsidRPr="008904DC" w:rsidRDefault="001D589A" w:rsidP="001D589A">
      <w:pPr>
        <w:jc w:val="both"/>
      </w:pPr>
      <w:r w:rsidRPr="008904DC">
        <w:t>Il corrispettivo della cessione al netto dei debiti del patrimonio o il residuo attivo della liquidazione sono acquisiti dal curatore nell'attivo fallimentare, detratto quanto spettante ai terzi che vi abbiano effettuato apporti, ai sensi dell'articolo 2447-ter, primo comma, lettera d), del codice civile.</w:t>
      </w:r>
    </w:p>
    <w:p w:rsidR="001D589A" w:rsidRPr="008904DC" w:rsidRDefault="001D589A" w:rsidP="001D589A">
      <w:pPr>
        <w:jc w:val="both"/>
      </w:pPr>
      <w:r w:rsidRPr="008904DC">
        <w:pict>
          <v:rect id="_x0000_i1202" style="width:225pt;height:.5pt" o:hrpct="0" o:hrstd="t" o:hr="t" fillcolor="#a0a0a0" stroked="f"/>
        </w:pict>
      </w:r>
    </w:p>
    <w:bookmarkStart w:id="678" w:name="339"/>
    <w:p w:rsidR="001D589A" w:rsidRPr="008904DC" w:rsidRDefault="001D589A" w:rsidP="001D589A">
      <w:pPr>
        <w:jc w:val="both"/>
      </w:pPr>
      <w:r w:rsidRPr="008904DC">
        <w:fldChar w:fldCharType="begin"/>
      </w:r>
      <w:r w:rsidRPr="008904DC">
        <w:instrText xml:space="preserve"> HYPERLINK "http://pa.leggiditalia.it/rest?print=1" \l "339up" </w:instrText>
      </w:r>
      <w:r w:rsidRPr="008904DC">
        <w:fldChar w:fldCharType="separate"/>
      </w:r>
      <w:r w:rsidRPr="008904DC">
        <w:t>(339)</w:t>
      </w:r>
      <w:r w:rsidRPr="008904DC">
        <w:fldChar w:fldCharType="end"/>
      </w:r>
      <w:bookmarkEnd w:id="678"/>
      <w:r w:rsidRPr="008904DC">
        <w:t xml:space="preserve"> Rubrica così sostituita dall'</w:t>
      </w:r>
      <w:hyperlink r:id="rId1079" w:anchor="id=10LX0000170977ART138,__m=document" w:history="1">
        <w:r w:rsidRPr="008904DC">
          <w:t xml:space="preserve">art. 137, comma 1, </w:t>
        </w:r>
        <w:proofErr w:type="spellStart"/>
        <w:r w:rsidRPr="008904DC">
          <w:t>D.Lgs.</w:t>
        </w:r>
        <w:proofErr w:type="spellEnd"/>
        <w:r w:rsidRPr="008904DC">
          <w:t xml:space="preserve"> 9 gennaio 2006, n. 5</w:t>
        </w:r>
      </w:hyperlink>
      <w:r w:rsidRPr="008904DC">
        <w:t xml:space="preserve">, a decorrere dal 16 luglio 2006. Precedentemente la rubrica era la seguente: "DEL PROCEDIMENTO SOMMARIO". </w:t>
      </w:r>
    </w:p>
    <w:bookmarkStart w:id="679" w:name="340"/>
    <w:p w:rsidR="001D589A" w:rsidRPr="008904DC" w:rsidRDefault="001D589A" w:rsidP="001D589A">
      <w:pPr>
        <w:jc w:val="both"/>
      </w:pPr>
      <w:r w:rsidRPr="008904DC">
        <w:fldChar w:fldCharType="begin"/>
      </w:r>
      <w:r w:rsidRPr="008904DC">
        <w:instrText xml:space="preserve"> HYPERLINK "http://pa.leggiditalia.it/rest?print=1" \l "340up" </w:instrText>
      </w:r>
      <w:r w:rsidRPr="008904DC">
        <w:fldChar w:fldCharType="separate"/>
      </w:r>
      <w:r w:rsidRPr="008904DC">
        <w:t>(340)</w:t>
      </w:r>
      <w:r w:rsidRPr="008904DC">
        <w:fldChar w:fldCharType="end"/>
      </w:r>
      <w:bookmarkEnd w:id="679"/>
      <w:r w:rsidRPr="008904DC">
        <w:t xml:space="preserve"> Articolo modificato dalla </w:t>
      </w:r>
      <w:hyperlink r:id="rId1080" w:anchor="id=10LX0000128961ART0,__m=document" w:history="1">
        <w:r w:rsidRPr="008904DC">
          <w:t>L. 20 ottobre 1952, n. 1375</w:t>
        </w:r>
      </w:hyperlink>
      <w:r w:rsidRPr="008904DC">
        <w:t xml:space="preserve"> e, successivamente, così sostituito dall'</w:t>
      </w:r>
      <w:hyperlink r:id="rId1081" w:anchor="id=10LX0000170977ART139,__m=document" w:history="1">
        <w:r w:rsidRPr="008904DC">
          <w:t xml:space="preserve">art. 138,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156 (Patrimonio destinato incapiente; violazione delle regole di separatezza) </w:t>
      </w:r>
      <w:bookmarkStart w:id="680" w:name="341up"/>
      <w:r w:rsidRPr="008904DC">
        <w:fldChar w:fldCharType="begin"/>
      </w:r>
      <w:r w:rsidRPr="008904DC">
        <w:instrText xml:space="preserve"> HYPERLINK "http://pa.leggiditalia.it/rest?print=1" \l "341" </w:instrText>
      </w:r>
      <w:r w:rsidRPr="008904DC">
        <w:fldChar w:fldCharType="separate"/>
      </w:r>
      <w:r w:rsidRPr="008904DC">
        <w:t>(341)</w:t>
      </w:r>
      <w:r w:rsidRPr="008904DC">
        <w:fldChar w:fldCharType="end"/>
      </w:r>
      <w:bookmarkEnd w:id="680"/>
      <w:r w:rsidRPr="008904DC">
        <w:t xml:space="preserve"> </w:t>
      </w:r>
    </w:p>
    <w:p w:rsidR="001D589A" w:rsidRPr="008904DC" w:rsidRDefault="001D589A" w:rsidP="001D589A">
      <w:pPr>
        <w:jc w:val="both"/>
      </w:pPr>
      <w:r w:rsidRPr="008904DC">
        <w:t>Se a seguito del fallimento della società o nel corso della gestione il curatore rileva che il patrimonio destinato è incapiente provvede, previa autorizzazione del giudice delegato, alla sua liquidazione secondo le regole della liquidazione della società in quanto compatibili.</w:t>
      </w:r>
    </w:p>
    <w:p w:rsidR="001D589A" w:rsidRPr="008904DC" w:rsidRDefault="001D589A" w:rsidP="001D589A">
      <w:pPr>
        <w:jc w:val="both"/>
      </w:pPr>
      <w:r w:rsidRPr="008904DC">
        <w:t>I creditori particolari del patrimonio destinato possono presentare domanda di insinuazione al passivo del fallimento della società nei casi di responsabilità sussidiaria o illimitata previsti dall'articolo 2447-quinquies, terzo e quarto comma, del codice civile.</w:t>
      </w:r>
    </w:p>
    <w:p w:rsidR="001D589A" w:rsidRPr="008904DC" w:rsidRDefault="001D589A" w:rsidP="001D589A">
      <w:pPr>
        <w:jc w:val="both"/>
      </w:pPr>
      <w:r w:rsidRPr="008904DC">
        <w:t>Se risultano violate le regole di separatezza fra uno o più patrimoni destinati costituiti dalla società e il patrimonio della società medesima, il curatore può agire in responsabilità contro gli amministratori e i componenti degli organi di controllo della società ai sensi dell'</w:t>
      </w:r>
      <w:hyperlink r:id="rId1082" w:anchor="10LX0000107749ART146" w:history="1">
        <w:r w:rsidRPr="008904DC">
          <w:t>articolo 146</w:t>
        </w:r>
      </w:hyperlink>
      <w:r w:rsidRPr="008904DC">
        <w:t>.</w:t>
      </w:r>
    </w:p>
    <w:p w:rsidR="001D589A" w:rsidRPr="008904DC" w:rsidRDefault="001D589A" w:rsidP="001D589A">
      <w:pPr>
        <w:jc w:val="both"/>
      </w:pPr>
      <w:r w:rsidRPr="008904DC">
        <w:pict>
          <v:rect id="_x0000_i1203" style="width:225pt;height:.5pt" o:hrpct="0" o:hrstd="t" o:hr="t" fillcolor="#a0a0a0" stroked="f"/>
        </w:pict>
      </w:r>
    </w:p>
    <w:bookmarkStart w:id="681" w:name="341"/>
    <w:p w:rsidR="001D589A" w:rsidRPr="008904DC" w:rsidRDefault="001D589A" w:rsidP="001D589A">
      <w:pPr>
        <w:jc w:val="both"/>
      </w:pPr>
      <w:r w:rsidRPr="008904DC">
        <w:fldChar w:fldCharType="begin"/>
      </w:r>
      <w:r w:rsidRPr="008904DC">
        <w:instrText xml:space="preserve"> HYPERLINK "http://pa.leggiditalia.it/rest?print=1" \l "341up" </w:instrText>
      </w:r>
      <w:r w:rsidRPr="008904DC">
        <w:fldChar w:fldCharType="separate"/>
      </w:r>
      <w:r w:rsidRPr="008904DC">
        <w:t>(341)</w:t>
      </w:r>
      <w:r w:rsidRPr="008904DC">
        <w:fldChar w:fldCharType="end"/>
      </w:r>
      <w:bookmarkEnd w:id="681"/>
      <w:r w:rsidRPr="008904DC">
        <w:t xml:space="preserve"> Articolo modificato dall'</w:t>
      </w:r>
      <w:hyperlink r:id="rId1083" w:anchor="id=10LX0000117299ART164,__m=document" w:history="1">
        <w:r w:rsidRPr="008904DC">
          <w:t xml:space="preserve">art. 161, comma 1, </w:t>
        </w:r>
        <w:proofErr w:type="spellStart"/>
        <w:r w:rsidRPr="008904DC">
          <w:t>D.Lgs.</w:t>
        </w:r>
        <w:proofErr w:type="spellEnd"/>
        <w:r w:rsidRPr="008904DC">
          <w:t xml:space="preserve"> 19 febbraio 1998, n. 51</w:t>
        </w:r>
      </w:hyperlink>
      <w:r w:rsidRPr="008904DC">
        <w:t>, a decorrere dal centoventesimo giorno successivo alla sua pubblicazione nella G.U. 20 marzo 1998, n. 66. Successivamente, l'</w:t>
      </w:r>
      <w:hyperlink r:id="rId1084" w:anchor="id=10LX0000125090ART1,__m=document" w:history="1">
        <w:r w:rsidRPr="008904DC">
          <w:t>art. 1, comma 1, L. 16 giugno 1998, n. 188</w:t>
        </w:r>
      </w:hyperlink>
      <w:r w:rsidRPr="008904DC">
        <w:t xml:space="preserve"> ha prorogato tale termine al 2 giugno 1999. Infine, il presente articolo è stato sostituito dall'</w:t>
      </w:r>
      <w:hyperlink r:id="rId1085" w:anchor="id=10LX0000170977ART140,__m=document" w:history="1">
        <w:r w:rsidRPr="008904DC">
          <w:t xml:space="preserve">art. 139,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157 (Accertamento del passivo) </w:t>
      </w:r>
      <w:bookmarkStart w:id="682" w:name="342up"/>
      <w:r w:rsidRPr="008904DC">
        <w:fldChar w:fldCharType="begin"/>
      </w:r>
      <w:r w:rsidRPr="008904DC">
        <w:instrText xml:space="preserve"> HYPERLINK "http://pa.leggiditalia.it/rest?print=1" \l "342" </w:instrText>
      </w:r>
      <w:r w:rsidRPr="008904DC">
        <w:fldChar w:fldCharType="separate"/>
      </w:r>
      <w:r w:rsidRPr="008904DC">
        <w:t>(342)</w:t>
      </w:r>
      <w:r w:rsidRPr="008904DC">
        <w:fldChar w:fldCharType="end"/>
      </w:r>
      <w:bookmarkEnd w:id="682"/>
      <w:r w:rsidRPr="008904DC">
        <w:t xml:space="preserve"> </w:t>
      </w:r>
    </w:p>
    <w:p w:rsidR="001D589A" w:rsidRPr="008904DC" w:rsidRDefault="001D589A" w:rsidP="001D589A">
      <w:pPr>
        <w:jc w:val="both"/>
      </w:pPr>
      <w:r w:rsidRPr="008904DC">
        <w:t xml:space="preserve">[Il curatore forma l'elenco dei creditori in base alle scritture contabili, alle dichiarazioni del debitore e alle altre notizie che può assumere. </w:t>
      </w:r>
    </w:p>
    <w:p w:rsidR="001D589A" w:rsidRPr="008904DC" w:rsidRDefault="001D589A" w:rsidP="001D589A">
      <w:pPr>
        <w:jc w:val="both"/>
      </w:pPr>
      <w:r w:rsidRPr="008904DC">
        <w:t xml:space="preserve">L'elenco, con i documenti giustificativi, è trasmesso al giudice, il quale procede alla formazione dello stato passivo e lo rende esecutivo con decreto. Lo stato passivo col decreto del giudice è depositato in cancelleria, e chiunque può prenderne visione. </w:t>
      </w:r>
    </w:p>
    <w:p w:rsidR="001D589A" w:rsidRPr="008904DC" w:rsidRDefault="001D589A" w:rsidP="001D589A">
      <w:pPr>
        <w:jc w:val="both"/>
      </w:pPr>
      <w:r w:rsidRPr="008904DC">
        <w:t xml:space="preserve">Il curatore dà notizia mediante lettera raccomandata a ciascun creditore, entro tre giorni dal deposito, del provvedimento che lo riguarda. </w:t>
      </w:r>
    </w:p>
    <w:p w:rsidR="001D589A" w:rsidRPr="008904DC" w:rsidRDefault="001D589A" w:rsidP="001D589A">
      <w:pPr>
        <w:jc w:val="both"/>
      </w:pPr>
      <w:r w:rsidRPr="008904DC">
        <w:t xml:space="preserve">Entro quindici giorni dal deposito dello stato passivo in cancelleria i creditori non ammessi possono proporre reclamo avanti al giudice. Nello stesso termine possono essere proposte le contestazioni dei creditori ammessi da parte di altri creditori. </w:t>
      </w:r>
    </w:p>
    <w:p w:rsidR="001D589A" w:rsidRPr="008904DC" w:rsidRDefault="001D589A" w:rsidP="001D589A">
      <w:pPr>
        <w:jc w:val="both"/>
      </w:pPr>
      <w:r w:rsidRPr="008904DC">
        <w:t>Il giudice stabilisce l'udienza di discussione delle contestazioni e dei reclami. Egli tenta di definire amichevolmente le questioni e, in caso di risultato negativo, pronuncia unica sentenza</w:t>
      </w:r>
      <w:proofErr w:type="gramStart"/>
      <w:r w:rsidRPr="008904DC">
        <w:t>. ]</w:t>
      </w:r>
      <w:proofErr w:type="gramEnd"/>
      <w:r w:rsidRPr="008904DC">
        <w:t xml:space="preserve"> </w:t>
      </w:r>
    </w:p>
    <w:p w:rsidR="001D589A" w:rsidRPr="008904DC" w:rsidRDefault="001D589A" w:rsidP="001D589A">
      <w:pPr>
        <w:jc w:val="both"/>
      </w:pPr>
      <w:r w:rsidRPr="008904DC">
        <w:pict>
          <v:rect id="_x0000_i1204" style="width:225pt;height:.5pt" o:hrpct="0" o:hrstd="t" o:hr="t" fillcolor="#a0a0a0" stroked="f"/>
        </w:pict>
      </w:r>
    </w:p>
    <w:bookmarkStart w:id="683" w:name="342"/>
    <w:p w:rsidR="001D589A" w:rsidRPr="008904DC" w:rsidRDefault="001D589A" w:rsidP="001D589A">
      <w:pPr>
        <w:jc w:val="both"/>
      </w:pPr>
      <w:r w:rsidRPr="008904DC">
        <w:fldChar w:fldCharType="begin"/>
      </w:r>
      <w:r w:rsidRPr="008904DC">
        <w:instrText xml:space="preserve"> HYPERLINK "http://pa.leggiditalia.it/rest?print=1" \l "342up" </w:instrText>
      </w:r>
      <w:r w:rsidRPr="008904DC">
        <w:fldChar w:fldCharType="separate"/>
      </w:r>
      <w:r w:rsidRPr="008904DC">
        <w:t>(342)</w:t>
      </w:r>
      <w:r w:rsidRPr="008904DC">
        <w:fldChar w:fldCharType="end"/>
      </w:r>
      <w:bookmarkEnd w:id="683"/>
      <w:r w:rsidRPr="008904DC">
        <w:t xml:space="preserve"> Articolo abrogato dall'</w:t>
      </w:r>
      <w:hyperlink r:id="rId1086" w:anchor="id=10LX0000170977ART141,__m=document" w:history="1">
        <w:r w:rsidRPr="008904DC">
          <w:t xml:space="preserve">art. 140,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158 (Domande di rivendicazione, restituzione e separazione di cose mobili) </w:t>
      </w:r>
      <w:bookmarkStart w:id="684" w:name="343up"/>
      <w:r w:rsidRPr="008904DC">
        <w:fldChar w:fldCharType="begin"/>
      </w:r>
      <w:r w:rsidRPr="008904DC">
        <w:instrText xml:space="preserve"> HYPERLINK "http://pa.leggiditalia.it/rest?print=1" \l "343" </w:instrText>
      </w:r>
      <w:r w:rsidRPr="008904DC">
        <w:fldChar w:fldCharType="separate"/>
      </w:r>
      <w:r w:rsidRPr="008904DC">
        <w:t>(343)</w:t>
      </w:r>
      <w:r w:rsidRPr="008904DC">
        <w:fldChar w:fldCharType="end"/>
      </w:r>
      <w:bookmarkEnd w:id="684"/>
      <w:r w:rsidRPr="008904DC">
        <w:t xml:space="preserve"> </w:t>
      </w:r>
    </w:p>
    <w:p w:rsidR="001D589A" w:rsidRPr="008904DC" w:rsidRDefault="001D589A" w:rsidP="001D589A">
      <w:pPr>
        <w:jc w:val="both"/>
      </w:pPr>
      <w:r w:rsidRPr="008904DC">
        <w:t>[Le disposizioni dell'articolo precedente si applicano anche alle domande di rivendicazione, restituzione e separazione di cose mobili possedute dal fallito</w:t>
      </w:r>
      <w:proofErr w:type="gramStart"/>
      <w:r w:rsidRPr="008904DC">
        <w:t>. ]</w:t>
      </w:r>
      <w:proofErr w:type="gramEnd"/>
      <w:r w:rsidRPr="008904DC">
        <w:t xml:space="preserve"> </w:t>
      </w:r>
    </w:p>
    <w:p w:rsidR="001D589A" w:rsidRPr="008904DC" w:rsidRDefault="001D589A" w:rsidP="001D589A">
      <w:pPr>
        <w:jc w:val="both"/>
      </w:pPr>
      <w:r w:rsidRPr="008904DC">
        <w:pict>
          <v:rect id="_x0000_i1205" style="width:225pt;height:.5pt" o:hrpct="0" o:hrstd="t" o:hr="t" fillcolor="#a0a0a0" stroked="f"/>
        </w:pict>
      </w:r>
    </w:p>
    <w:bookmarkStart w:id="685" w:name="343"/>
    <w:p w:rsidR="001D589A" w:rsidRPr="008904DC" w:rsidRDefault="001D589A" w:rsidP="001D589A">
      <w:pPr>
        <w:jc w:val="both"/>
      </w:pPr>
      <w:r w:rsidRPr="008904DC">
        <w:fldChar w:fldCharType="begin"/>
      </w:r>
      <w:r w:rsidRPr="008904DC">
        <w:instrText xml:space="preserve"> HYPERLINK "http://pa.leggiditalia.it/rest?print=1" \l "343up" </w:instrText>
      </w:r>
      <w:r w:rsidRPr="008904DC">
        <w:fldChar w:fldCharType="separate"/>
      </w:r>
      <w:r w:rsidRPr="008904DC">
        <w:t>(343)</w:t>
      </w:r>
      <w:r w:rsidRPr="008904DC">
        <w:fldChar w:fldCharType="end"/>
      </w:r>
      <w:bookmarkEnd w:id="685"/>
      <w:r w:rsidRPr="008904DC">
        <w:t xml:space="preserve"> Articolo abrogato dall'</w:t>
      </w:r>
      <w:hyperlink r:id="rId1087" w:anchor="id=10LX0000170977ART141,__m=document" w:history="1">
        <w:r w:rsidRPr="008904DC">
          <w:t xml:space="preserve">art. 140,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159 (Concordato) </w:t>
      </w:r>
      <w:bookmarkStart w:id="686" w:name="344up"/>
      <w:r w:rsidRPr="008904DC">
        <w:fldChar w:fldCharType="begin"/>
      </w:r>
      <w:r w:rsidRPr="008904DC">
        <w:instrText xml:space="preserve"> HYPERLINK "http://pa.leggiditalia.it/rest?print=1" \l "344" </w:instrText>
      </w:r>
      <w:r w:rsidRPr="008904DC">
        <w:fldChar w:fldCharType="separate"/>
      </w:r>
      <w:r w:rsidRPr="008904DC">
        <w:t>(344)</w:t>
      </w:r>
      <w:r w:rsidRPr="008904DC">
        <w:fldChar w:fldCharType="end"/>
      </w:r>
      <w:bookmarkEnd w:id="686"/>
      <w:r w:rsidRPr="008904DC">
        <w:t xml:space="preserve"> </w:t>
      </w:r>
    </w:p>
    <w:p w:rsidR="001D589A" w:rsidRPr="008904DC" w:rsidRDefault="001D589A" w:rsidP="001D589A">
      <w:pPr>
        <w:jc w:val="both"/>
      </w:pPr>
      <w:r w:rsidRPr="008904DC">
        <w:lastRenderedPageBreak/>
        <w:t xml:space="preserve">[La proposta del concordato è approvata se riporta il consenso della maggioranza di numero e di somma dei creditori che hanno diritto al voto. </w:t>
      </w:r>
    </w:p>
    <w:p w:rsidR="001D589A" w:rsidRPr="008904DC" w:rsidRDefault="001D589A" w:rsidP="001D589A">
      <w:pPr>
        <w:jc w:val="both"/>
      </w:pPr>
      <w:r w:rsidRPr="008904DC">
        <w:t xml:space="preserve">Il giudice, accertato il concorso delle maggioranze indicate nel comma precedente e qualora ritenga tuttora conveniente il concordato, lo approva con decreto e dispone per la sua esecuzione. </w:t>
      </w:r>
    </w:p>
    <w:p w:rsidR="001D589A" w:rsidRPr="008904DC" w:rsidRDefault="001D589A" w:rsidP="001D589A">
      <w:pPr>
        <w:jc w:val="both"/>
      </w:pPr>
      <w:r w:rsidRPr="008904DC">
        <w:t>Contro il decreto che approva o respinge il concordato non è ammesso gravame</w:t>
      </w:r>
      <w:proofErr w:type="gramStart"/>
      <w:r w:rsidRPr="008904DC">
        <w:t>. ]</w:t>
      </w:r>
      <w:proofErr w:type="gramEnd"/>
      <w:r w:rsidRPr="008904DC">
        <w:t xml:space="preserve"> </w:t>
      </w:r>
    </w:p>
    <w:p w:rsidR="001D589A" w:rsidRPr="008904DC" w:rsidRDefault="001D589A" w:rsidP="001D589A">
      <w:pPr>
        <w:jc w:val="both"/>
      </w:pPr>
      <w:r w:rsidRPr="008904DC">
        <w:pict>
          <v:rect id="_x0000_i1206" style="width:225pt;height:.5pt" o:hrpct="0" o:hrstd="t" o:hr="t" fillcolor="#a0a0a0" stroked="f"/>
        </w:pict>
      </w:r>
    </w:p>
    <w:bookmarkStart w:id="687" w:name="344"/>
    <w:p w:rsidR="001D589A" w:rsidRPr="008904DC" w:rsidRDefault="001D589A" w:rsidP="001D589A">
      <w:pPr>
        <w:jc w:val="both"/>
      </w:pPr>
      <w:r w:rsidRPr="008904DC">
        <w:fldChar w:fldCharType="begin"/>
      </w:r>
      <w:r w:rsidRPr="008904DC">
        <w:instrText xml:space="preserve"> HYPERLINK "http://pa.leggiditalia.it/rest?print=1" \l "344up" </w:instrText>
      </w:r>
      <w:r w:rsidRPr="008904DC">
        <w:fldChar w:fldCharType="separate"/>
      </w:r>
      <w:r w:rsidRPr="008904DC">
        <w:t>(344)</w:t>
      </w:r>
      <w:r w:rsidRPr="008904DC">
        <w:fldChar w:fldCharType="end"/>
      </w:r>
      <w:bookmarkEnd w:id="687"/>
      <w:r w:rsidRPr="008904DC">
        <w:t xml:space="preserve"> Articolo abrogato dall'</w:t>
      </w:r>
      <w:hyperlink r:id="rId1088" w:anchor="id=10LX0000170977ART141,__m=document" w:history="1">
        <w:r w:rsidRPr="008904DC">
          <w:t xml:space="preserve">art. 140,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III </w:t>
      </w:r>
    </w:p>
    <w:p w:rsidR="001D589A" w:rsidRPr="008904DC" w:rsidRDefault="001D589A" w:rsidP="001D589A">
      <w:pPr>
        <w:jc w:val="both"/>
      </w:pPr>
      <w:r w:rsidRPr="008904DC">
        <w:t xml:space="preserve">DEL CONCORDATO PREVENTIVO E DEGLI ACCORDI DI RISTRUTTURAZIONE </w:t>
      </w:r>
      <w:bookmarkStart w:id="688" w:name="345up"/>
      <w:r w:rsidRPr="008904DC">
        <w:fldChar w:fldCharType="begin"/>
      </w:r>
      <w:r w:rsidRPr="008904DC">
        <w:instrText xml:space="preserve"> HYPERLINK "http://pa.leggiditalia.it/rest?print=1" \l "345" </w:instrText>
      </w:r>
      <w:r w:rsidRPr="008904DC">
        <w:fldChar w:fldCharType="separate"/>
      </w:r>
      <w:r w:rsidRPr="008904DC">
        <w:t>(345)</w:t>
      </w:r>
      <w:r w:rsidRPr="008904DC">
        <w:fldChar w:fldCharType="end"/>
      </w:r>
      <w:bookmarkEnd w:id="688"/>
      <w:r w:rsidRPr="008904DC">
        <w:t xml:space="preserve"> </w:t>
      </w:r>
    </w:p>
    <w:p w:rsidR="001D589A" w:rsidRPr="008904DC" w:rsidRDefault="001D589A" w:rsidP="001D589A">
      <w:pPr>
        <w:jc w:val="both"/>
      </w:pPr>
      <w:r w:rsidRPr="008904DC">
        <w:t xml:space="preserve">Capo I </w:t>
      </w:r>
    </w:p>
    <w:p w:rsidR="001D589A" w:rsidRPr="008904DC" w:rsidRDefault="001D589A" w:rsidP="008A5127">
      <w:pPr>
        <w:pStyle w:val="Titolo1"/>
      </w:pPr>
      <w:r w:rsidRPr="008904DC">
        <w:t xml:space="preserve">DELL'AMMISSIONE ALLA PROCEDURA DI CONCORDATO PREVENTIVO </w:t>
      </w:r>
    </w:p>
    <w:p w:rsidR="001D589A" w:rsidRPr="008904DC" w:rsidRDefault="001D589A" w:rsidP="008A5127">
      <w:pPr>
        <w:pStyle w:val="Titolo2"/>
      </w:pPr>
      <w:r w:rsidRPr="008904DC">
        <w:t xml:space="preserve">Art. 160 (Presupposti per l'ammissione alla procedura) </w:t>
      </w:r>
      <w:bookmarkStart w:id="689" w:name="348up"/>
      <w:r w:rsidRPr="008904DC">
        <w:fldChar w:fldCharType="begin"/>
      </w:r>
      <w:r w:rsidRPr="008904DC">
        <w:instrText xml:space="preserve"> HYPERLINK "http://pa.leggiditalia.it/rest?print=1" \l "348" </w:instrText>
      </w:r>
      <w:r w:rsidRPr="008904DC">
        <w:fldChar w:fldCharType="separate"/>
      </w:r>
      <w:r w:rsidRPr="008904DC">
        <w:t>(348)</w:t>
      </w:r>
      <w:r w:rsidRPr="008904DC">
        <w:fldChar w:fldCharType="end"/>
      </w:r>
      <w:bookmarkEnd w:id="689"/>
      <w:r w:rsidRPr="008904DC">
        <w:t xml:space="preserve"> </w:t>
      </w:r>
      <w:bookmarkStart w:id="690" w:name="346up"/>
      <w:r w:rsidRPr="008904DC">
        <w:fldChar w:fldCharType="begin"/>
      </w:r>
      <w:r w:rsidRPr="008904DC">
        <w:instrText xml:space="preserve"> HYPERLINK "http://pa.leggiditalia.it/rest?print=1" \l "346" </w:instrText>
      </w:r>
      <w:r w:rsidRPr="008904DC">
        <w:fldChar w:fldCharType="separate"/>
      </w:r>
      <w:r w:rsidRPr="008904DC">
        <w:t>(346)</w:t>
      </w:r>
      <w:r w:rsidRPr="008904DC">
        <w:fldChar w:fldCharType="end"/>
      </w:r>
      <w:bookmarkEnd w:id="690"/>
      <w:r w:rsidRPr="008904DC">
        <w:t xml:space="preserve"> </w:t>
      </w:r>
      <w:bookmarkStart w:id="691" w:name="351up"/>
      <w:r w:rsidRPr="008904DC">
        <w:fldChar w:fldCharType="begin"/>
      </w:r>
      <w:r w:rsidRPr="008904DC">
        <w:instrText xml:space="preserve"> HYPERLINK "http://pa.leggiditalia.it/rest?print=1" \l "351" </w:instrText>
      </w:r>
      <w:r w:rsidRPr="008904DC">
        <w:fldChar w:fldCharType="separate"/>
      </w:r>
      <w:r w:rsidRPr="008904DC">
        <w:t>(351)</w:t>
      </w:r>
      <w:r w:rsidRPr="008904DC">
        <w:fldChar w:fldCharType="end"/>
      </w:r>
      <w:bookmarkEnd w:id="691"/>
      <w:r w:rsidRPr="008904DC">
        <w:t xml:space="preserve"> </w:t>
      </w:r>
    </w:p>
    <w:p w:rsidR="001D589A" w:rsidRPr="008904DC" w:rsidRDefault="001D589A" w:rsidP="001D589A">
      <w:pPr>
        <w:jc w:val="both"/>
      </w:pPr>
      <w:r w:rsidRPr="008904DC">
        <w:t>L'imprenditore che si trova in stato di crisi può proporre ai creditori un concordato preventivo sulla base di un piano che può prevedere:</w:t>
      </w:r>
    </w:p>
    <w:p w:rsidR="001D589A" w:rsidRPr="008904DC" w:rsidRDefault="001D589A" w:rsidP="001D589A">
      <w:pPr>
        <w:jc w:val="both"/>
      </w:pPr>
      <w:r w:rsidRPr="008904DC">
        <w:t xml:space="preserve">a)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rsidR="001D589A" w:rsidRPr="008904DC" w:rsidRDefault="001D589A" w:rsidP="001D589A">
      <w:pPr>
        <w:jc w:val="both"/>
      </w:pPr>
      <w:r w:rsidRPr="008904DC">
        <w:t xml:space="preserve">b) l'attribuzione delle attività delle imprese interessate dalla proposta di concordato ad un assuntore; possono costituirsi come assuntori anche i creditori o società da questi partecipate o da costituire nel corso della procedura, le azioni delle quali siano destinate ad essere attribuite ai creditori per effetto del concordato; </w:t>
      </w:r>
    </w:p>
    <w:p w:rsidR="001D589A" w:rsidRPr="008904DC" w:rsidRDefault="001D589A" w:rsidP="001D589A">
      <w:pPr>
        <w:jc w:val="both"/>
      </w:pPr>
      <w:r w:rsidRPr="008904DC">
        <w:t xml:space="preserve">c) la suddivisione dei creditori in classi secondo posizione giuridica e interessi economici omogenei; </w:t>
      </w:r>
    </w:p>
    <w:p w:rsidR="001D589A" w:rsidRPr="008904DC" w:rsidRDefault="001D589A" w:rsidP="001D589A">
      <w:pPr>
        <w:jc w:val="both"/>
      </w:pPr>
      <w:r w:rsidRPr="008904DC">
        <w:t xml:space="preserve">d) trattamenti differenziati tra creditori appartenenti a classi diverse. </w:t>
      </w:r>
    </w:p>
    <w:p w:rsidR="001D589A" w:rsidRPr="008904DC" w:rsidRDefault="001D589A" w:rsidP="001D589A">
      <w:pPr>
        <w:jc w:val="both"/>
      </w:pPr>
      <w:r w:rsidRPr="008904DC">
        <w:t>La proposta può prevedere che i creditori muniti di privilegio, pegno o ipoteca, non vengano soddisfatti integralmente, purché il piano ne preveda la soddisfazione in misura non inferiore a quella realizzabile, in ragione della collocazione preferenziale, sul ricavato in caso di liquidazione, avuto riguardo al valore di mercato attribuibile ai beni o diritti sui quali sussiste la causa di prelazione indicato nella relazione giurata di un professionista in possesso dei requisiti di cui all'</w:t>
      </w:r>
      <w:hyperlink r:id="rId1089" w:anchor="10LX0000107749ART67" w:history="1">
        <w:r w:rsidRPr="008904DC">
          <w:t>articolo 67</w:t>
        </w:r>
      </w:hyperlink>
      <w:r w:rsidRPr="008904DC">
        <w:t xml:space="preserve">, terzo comma, lettera d). Il trattamento stabilito per ciascuna classe non può avere l'effetto di alterare l'ordine delle cause legittime di prelazione. </w:t>
      </w:r>
      <w:bookmarkStart w:id="692" w:name="349up"/>
      <w:r w:rsidRPr="008904DC">
        <w:fldChar w:fldCharType="begin"/>
      </w:r>
      <w:r w:rsidRPr="008904DC">
        <w:instrText xml:space="preserve"> HYPERLINK "http://pa.leggiditalia.it/rest?print=1" \l "349" </w:instrText>
      </w:r>
      <w:r w:rsidRPr="008904DC">
        <w:fldChar w:fldCharType="separate"/>
      </w:r>
      <w:r w:rsidRPr="008904DC">
        <w:t>(349)</w:t>
      </w:r>
      <w:r w:rsidRPr="008904DC">
        <w:fldChar w:fldCharType="end"/>
      </w:r>
      <w:bookmarkEnd w:id="692"/>
    </w:p>
    <w:p w:rsidR="001D589A" w:rsidRPr="008904DC" w:rsidRDefault="001D589A" w:rsidP="001D589A">
      <w:pPr>
        <w:jc w:val="both"/>
      </w:pPr>
      <w:r w:rsidRPr="00B80AF6">
        <w:rPr>
          <w:highlight w:val="green"/>
        </w:rPr>
        <w:t xml:space="preserve">Ai fini di cui al primo comma per stato di crisi si intende anche lo stato di insolvenza. </w:t>
      </w:r>
      <w:bookmarkStart w:id="693" w:name="347up"/>
      <w:r w:rsidRPr="00B80AF6">
        <w:rPr>
          <w:highlight w:val="green"/>
        </w:rPr>
        <w:fldChar w:fldCharType="begin"/>
      </w:r>
      <w:r w:rsidRPr="00B80AF6">
        <w:rPr>
          <w:highlight w:val="green"/>
        </w:rPr>
        <w:instrText xml:space="preserve"> HYPERLINK "http://pa.leggiditalia.it/rest?print=1" \l "347" </w:instrText>
      </w:r>
      <w:r w:rsidRPr="00B80AF6">
        <w:rPr>
          <w:highlight w:val="green"/>
        </w:rPr>
        <w:fldChar w:fldCharType="separate"/>
      </w:r>
      <w:r w:rsidRPr="00B80AF6">
        <w:rPr>
          <w:highlight w:val="green"/>
        </w:rPr>
        <w:t>(347)</w:t>
      </w:r>
      <w:r w:rsidRPr="00B80AF6">
        <w:rPr>
          <w:highlight w:val="green"/>
        </w:rPr>
        <w:fldChar w:fldCharType="end"/>
      </w:r>
      <w:bookmarkEnd w:id="693"/>
    </w:p>
    <w:p w:rsidR="001D589A" w:rsidRPr="008904DC" w:rsidRDefault="001D589A" w:rsidP="001D589A">
      <w:pPr>
        <w:jc w:val="both"/>
      </w:pPr>
      <w:r w:rsidRPr="008904DC">
        <w:lastRenderedPageBreak/>
        <w:t xml:space="preserve">In ogni caso la proposta di concordato deve assicurare il pagamento di almeno il venti per cento dell'ammontare dei crediti chirografari. La disposizione di cui al presente comma non si applica al concordato con continuità aziendale di cui all'articolo 186-bis. </w:t>
      </w:r>
      <w:bookmarkStart w:id="694" w:name="350up"/>
      <w:r w:rsidRPr="008904DC">
        <w:fldChar w:fldCharType="begin"/>
      </w:r>
      <w:r w:rsidRPr="008904DC">
        <w:instrText xml:space="preserve"> HYPERLINK "http://pa.leggiditalia.it/rest?print=1" \l "350" </w:instrText>
      </w:r>
      <w:r w:rsidRPr="008904DC">
        <w:fldChar w:fldCharType="separate"/>
      </w:r>
      <w:r w:rsidRPr="008904DC">
        <w:t>(350)</w:t>
      </w:r>
      <w:r w:rsidRPr="008904DC">
        <w:fldChar w:fldCharType="end"/>
      </w:r>
      <w:bookmarkEnd w:id="694"/>
    </w:p>
    <w:p w:rsidR="001D589A" w:rsidRPr="008904DC" w:rsidRDefault="001D589A" w:rsidP="001D589A">
      <w:pPr>
        <w:jc w:val="both"/>
      </w:pPr>
      <w:r w:rsidRPr="008904DC">
        <w:pict>
          <v:rect id="_x0000_i1207" style="width:225pt;height:.5pt" o:hrpct="0" o:hrstd="t" o:hr="t" fillcolor="#a0a0a0" stroked="f"/>
        </w:pict>
      </w:r>
    </w:p>
    <w:bookmarkStart w:id="695" w:name="345"/>
    <w:p w:rsidR="001D589A" w:rsidRPr="008904DC" w:rsidRDefault="001D589A" w:rsidP="001D589A">
      <w:pPr>
        <w:jc w:val="both"/>
      </w:pPr>
      <w:r w:rsidRPr="008904DC">
        <w:fldChar w:fldCharType="begin"/>
      </w:r>
      <w:r w:rsidRPr="008904DC">
        <w:instrText xml:space="preserve"> HYPERLINK "http://pa.leggiditalia.it/rest?print=1" \l "345up" </w:instrText>
      </w:r>
      <w:r w:rsidRPr="008904DC">
        <w:fldChar w:fldCharType="separate"/>
      </w:r>
      <w:r w:rsidRPr="008904DC">
        <w:t>(345)</w:t>
      </w:r>
      <w:r w:rsidRPr="008904DC">
        <w:fldChar w:fldCharType="end"/>
      </w:r>
      <w:bookmarkEnd w:id="695"/>
      <w:r w:rsidRPr="008904DC">
        <w:t xml:space="preserve"> Rubrica così modificata dall'</w:t>
      </w:r>
      <w:hyperlink r:id="rId1090" w:anchor="id=10LX0000166280ART6,__m=document" w:history="1">
        <w:r w:rsidRPr="008904DC">
          <w:t xml:space="preserve">art. 2, comma 1, </w:t>
        </w:r>
        <w:proofErr w:type="spellStart"/>
        <w:r w:rsidRPr="008904DC">
          <w:t>lett</w:t>
        </w:r>
        <w:proofErr w:type="spellEnd"/>
        <w:r w:rsidRPr="008904DC">
          <w:t>. c), D.L. 14 marzo 2005, n. 35</w:t>
        </w:r>
      </w:hyperlink>
      <w:r w:rsidRPr="008904DC">
        <w:t xml:space="preserve">, convertito, con modificazioni, dalla </w:t>
      </w:r>
      <w:hyperlink r:id="rId1091" w:anchor="id=10LX0000167264ART0,__m=document" w:history="1">
        <w:r w:rsidRPr="008904DC">
          <w:t>L. 14 maggio 2005, n. 80</w:t>
        </w:r>
      </w:hyperlink>
      <w:r w:rsidRPr="008904DC">
        <w:t xml:space="preserve">. </w:t>
      </w:r>
    </w:p>
    <w:bookmarkStart w:id="696" w:name="346"/>
    <w:p w:rsidR="001D589A" w:rsidRPr="008904DC" w:rsidRDefault="001D589A" w:rsidP="001D589A">
      <w:pPr>
        <w:jc w:val="both"/>
      </w:pPr>
      <w:r w:rsidRPr="008904DC">
        <w:fldChar w:fldCharType="begin"/>
      </w:r>
      <w:r w:rsidRPr="008904DC">
        <w:instrText xml:space="preserve"> HYPERLINK "http://pa.leggiditalia.it/rest?print=1" \l "346up" </w:instrText>
      </w:r>
      <w:r w:rsidRPr="008904DC">
        <w:fldChar w:fldCharType="separate"/>
      </w:r>
      <w:r w:rsidRPr="008904DC">
        <w:t>(346)</w:t>
      </w:r>
      <w:r w:rsidRPr="008904DC">
        <w:fldChar w:fldCharType="end"/>
      </w:r>
      <w:bookmarkEnd w:id="696"/>
      <w:r w:rsidRPr="008904DC">
        <w:t xml:space="preserve"> Articolo così sostituito dall'</w:t>
      </w:r>
      <w:hyperlink r:id="rId1092" w:anchor="id=10LX0000166280ART6,__m=document" w:history="1">
        <w:r w:rsidRPr="008904DC">
          <w:t xml:space="preserve">art. 2, comma 1, </w:t>
        </w:r>
        <w:proofErr w:type="spellStart"/>
        <w:r w:rsidRPr="008904DC">
          <w:t>lett</w:t>
        </w:r>
        <w:proofErr w:type="spellEnd"/>
        <w:r w:rsidRPr="008904DC">
          <w:t>. d), D.L. 14 marzo 2005, n. 35</w:t>
        </w:r>
      </w:hyperlink>
      <w:r w:rsidRPr="008904DC">
        <w:t xml:space="preserve">, convertito, con modificazioni, dalla </w:t>
      </w:r>
      <w:hyperlink r:id="rId1093" w:anchor="id=10LX0000167264ART0,__m=document" w:history="1">
        <w:r w:rsidRPr="008904DC">
          <w:t>L. 14 maggio 2005, n. 80</w:t>
        </w:r>
      </w:hyperlink>
      <w:r w:rsidRPr="008904DC">
        <w:t xml:space="preserve">. Le presenti disposizioni si applicano altresì ai procedimenti di concordato preventivo pendenti e non ancora omologati alla data di entrata in vigore del medesimo decreto. </w:t>
      </w:r>
    </w:p>
    <w:bookmarkStart w:id="697" w:name="347"/>
    <w:p w:rsidR="001D589A" w:rsidRPr="008904DC" w:rsidRDefault="001D589A" w:rsidP="001D589A">
      <w:pPr>
        <w:jc w:val="both"/>
      </w:pPr>
      <w:r w:rsidRPr="008904DC">
        <w:fldChar w:fldCharType="begin"/>
      </w:r>
      <w:r w:rsidRPr="008904DC">
        <w:instrText xml:space="preserve"> HYPERLINK "http://pa.leggiditalia.it/rest?print=1" \l "347up" </w:instrText>
      </w:r>
      <w:r w:rsidRPr="008904DC">
        <w:fldChar w:fldCharType="separate"/>
      </w:r>
      <w:r w:rsidRPr="008904DC">
        <w:t>(347)</w:t>
      </w:r>
      <w:r w:rsidRPr="008904DC">
        <w:fldChar w:fldCharType="end"/>
      </w:r>
      <w:bookmarkEnd w:id="697"/>
      <w:r w:rsidRPr="008904DC">
        <w:t xml:space="preserve"> Comma aggiunto dall'</w:t>
      </w:r>
      <w:hyperlink r:id="rId1094" w:anchor="id=10LX0000170749ART37,__m=document" w:history="1">
        <w:r w:rsidRPr="008904DC">
          <w:t>art. 36, comma 1, D.L. 30 dicembre 2005, n. 273</w:t>
        </w:r>
      </w:hyperlink>
      <w:r w:rsidRPr="008904DC">
        <w:t xml:space="preserve">, convertito, con modificazioni, dalla </w:t>
      </w:r>
      <w:hyperlink r:id="rId1095" w:anchor="id=10LX0000400107ART0,__m=document" w:history="1">
        <w:r w:rsidRPr="008904DC">
          <w:t>L. 23 febbraio 2006, n. 51</w:t>
        </w:r>
      </w:hyperlink>
      <w:r w:rsidRPr="008904DC">
        <w:t xml:space="preserve">, a decorrere dal 31 dicembre 2005. </w:t>
      </w:r>
    </w:p>
    <w:bookmarkStart w:id="698" w:name="348"/>
    <w:p w:rsidR="001D589A" w:rsidRPr="008904DC" w:rsidRDefault="001D589A" w:rsidP="001D589A">
      <w:pPr>
        <w:jc w:val="both"/>
      </w:pPr>
      <w:r w:rsidRPr="008904DC">
        <w:fldChar w:fldCharType="begin"/>
      </w:r>
      <w:r w:rsidRPr="008904DC">
        <w:instrText xml:space="preserve"> HYPERLINK "http://pa.leggiditalia.it/rest?print=1" \l "348up" </w:instrText>
      </w:r>
      <w:r w:rsidRPr="008904DC">
        <w:fldChar w:fldCharType="separate"/>
      </w:r>
      <w:r w:rsidRPr="008904DC">
        <w:t>(348)</w:t>
      </w:r>
      <w:r w:rsidRPr="008904DC">
        <w:fldChar w:fldCharType="end"/>
      </w:r>
      <w:bookmarkEnd w:id="698"/>
      <w:r w:rsidRPr="008904DC">
        <w:t xml:space="preserve"> Rubrica così modificata dall'</w:t>
      </w:r>
      <w:hyperlink r:id="rId1096" w:anchor="id=10LX0000501750ART13,__m=document" w:history="1">
        <w:r w:rsidRPr="008904DC">
          <w:t xml:space="preserve">art. 12,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699" w:name="349"/>
    <w:p w:rsidR="001D589A" w:rsidRPr="008904DC" w:rsidRDefault="001D589A" w:rsidP="001D589A">
      <w:pPr>
        <w:jc w:val="both"/>
      </w:pPr>
      <w:r w:rsidRPr="008904DC">
        <w:fldChar w:fldCharType="begin"/>
      </w:r>
      <w:r w:rsidRPr="008904DC">
        <w:instrText xml:space="preserve"> HYPERLINK "http://pa.leggiditalia.it/rest?print=1" \l "349up" </w:instrText>
      </w:r>
      <w:r w:rsidRPr="008904DC">
        <w:fldChar w:fldCharType="separate"/>
      </w:r>
      <w:r w:rsidRPr="008904DC">
        <w:t>(349)</w:t>
      </w:r>
      <w:r w:rsidRPr="008904DC">
        <w:fldChar w:fldCharType="end"/>
      </w:r>
      <w:bookmarkEnd w:id="699"/>
      <w:r w:rsidRPr="008904DC">
        <w:t xml:space="preserve"> Comma inserito dall'</w:t>
      </w:r>
      <w:hyperlink r:id="rId1097" w:anchor="id=10LX0000501750ART13,__m=document" w:history="1">
        <w:r w:rsidRPr="008904DC">
          <w:t xml:space="preserve">art. 12,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700" w:name="350"/>
    <w:p w:rsidR="001D589A" w:rsidRPr="008904DC" w:rsidRDefault="001D589A" w:rsidP="001D589A">
      <w:pPr>
        <w:jc w:val="both"/>
      </w:pPr>
      <w:r w:rsidRPr="008904DC">
        <w:fldChar w:fldCharType="begin"/>
      </w:r>
      <w:r w:rsidRPr="008904DC">
        <w:instrText xml:space="preserve"> HYPERLINK "http://pa.leggiditalia.it/rest?print=1" \l "350up" </w:instrText>
      </w:r>
      <w:r w:rsidRPr="008904DC">
        <w:fldChar w:fldCharType="separate"/>
      </w:r>
      <w:r w:rsidRPr="008904DC">
        <w:t>(350)</w:t>
      </w:r>
      <w:r w:rsidRPr="008904DC">
        <w:fldChar w:fldCharType="end"/>
      </w:r>
      <w:bookmarkEnd w:id="700"/>
      <w:r w:rsidRPr="008904DC">
        <w:t xml:space="preserve"> Comma aggiunto dall'</w:t>
      </w:r>
      <w:hyperlink r:id="rId1098" w:anchor="id=10LX0000815629ART25,__m=document" w:history="1">
        <w:r w:rsidRPr="008904DC">
          <w:t xml:space="preserve">art. 4, comma 1, </w:t>
        </w:r>
        <w:proofErr w:type="spellStart"/>
        <w:r w:rsidRPr="008904DC">
          <w:t>lett</w:t>
        </w:r>
        <w:proofErr w:type="spellEnd"/>
        <w:r w:rsidRPr="008904DC">
          <w:t>. a), D.L. 27 giugno 2015, n. 83</w:t>
        </w:r>
      </w:hyperlink>
      <w:r w:rsidRPr="008904DC">
        <w:t xml:space="preserve">, convertito, con modificazioni, dalla </w:t>
      </w:r>
      <w:hyperlink r:id="rId1099" w:anchor="id=10LX0000817676ART0,__m=document" w:history="1">
        <w:r w:rsidRPr="008904DC">
          <w:t>L. 6 agosto 2015, n. 132;</w:t>
        </w:r>
      </w:hyperlink>
      <w:r w:rsidRPr="008904DC">
        <w:t xml:space="preserve"> per l'applicazione di tale disposizione vedi l'</w:t>
      </w:r>
      <w:hyperlink r:id="rId1100" w:anchor="id=10LX0000815629ART74,__m=document" w:history="1">
        <w:r w:rsidRPr="008904DC">
          <w:t>art. 23, comma 1, del medesimo D.L. n. 83/2015</w:t>
        </w:r>
      </w:hyperlink>
      <w:r w:rsidRPr="008904DC">
        <w:t xml:space="preserve">. </w:t>
      </w:r>
    </w:p>
    <w:bookmarkStart w:id="701" w:name="351"/>
    <w:p w:rsidR="001D589A" w:rsidRPr="008904DC" w:rsidRDefault="001D589A" w:rsidP="001D589A">
      <w:pPr>
        <w:jc w:val="both"/>
      </w:pPr>
      <w:r w:rsidRPr="008904DC">
        <w:fldChar w:fldCharType="begin"/>
      </w:r>
      <w:r w:rsidRPr="008904DC">
        <w:instrText xml:space="preserve"> HYPERLINK "http://pa.leggiditalia.it/rest?print=1" \l "351up" </w:instrText>
      </w:r>
      <w:r w:rsidRPr="008904DC">
        <w:fldChar w:fldCharType="separate"/>
      </w:r>
      <w:r w:rsidRPr="008904DC">
        <w:t>(351)</w:t>
      </w:r>
      <w:r w:rsidRPr="008904DC">
        <w:fldChar w:fldCharType="end"/>
      </w:r>
      <w:bookmarkEnd w:id="701"/>
      <w:r w:rsidRPr="008904DC">
        <w:t xml:space="preserve"> La </w:t>
      </w:r>
      <w:hyperlink r:id="rId1101" w:anchor="id=10SE0001452462,__m=document" w:history="1">
        <w:r w:rsidRPr="008904DC">
          <w:t>Corte costituzionale, con sentenza 15 - 25 luglio 2014, n. 225</w:t>
        </w:r>
      </w:hyperlink>
      <w:r w:rsidRPr="008904DC">
        <w:t xml:space="preserve"> (</w:t>
      </w:r>
      <w:proofErr w:type="spellStart"/>
      <w:r w:rsidRPr="008904DC">
        <w:t>Gazz</w:t>
      </w:r>
      <w:proofErr w:type="spellEnd"/>
      <w:r w:rsidRPr="008904DC">
        <w:t xml:space="preserve">. Uff. 30 luglio 2014, n. 32, 1ª Serie speciale), ha dichiarato non fondata la questione di legittimità costituzionale del disposto degli artt. 160 e 182-ter, nel testo modificato dal </w:t>
      </w:r>
      <w:hyperlink r:id="rId1102" w:anchor="id=10LX0000166280ART0,__m=document" w:history="1">
        <w:r w:rsidRPr="008904DC">
          <w:t>decreto-legge 14 marzo 2005, n. 35</w:t>
        </w:r>
      </w:hyperlink>
      <w:r w:rsidRPr="008904DC">
        <w:t xml:space="preserve">, convertito, con modificazioni, dall'art. </w:t>
      </w:r>
      <w:hyperlink r:id="rId1103" w:anchor="id=10LX0000167264ART1,__m=document" w:history="1">
        <w:r w:rsidRPr="008904DC">
          <w:t>1, comma 1</w:t>
        </w:r>
      </w:hyperlink>
      <w:r w:rsidRPr="008904DC">
        <w:t xml:space="preserve">, della </w:t>
      </w:r>
      <w:hyperlink r:id="rId1104" w:anchor="id=10LX0000167264ART0,__m=document" w:history="1">
        <w:r w:rsidRPr="008904DC">
          <w:t>legge 14 maggio 2005, n. 80</w:t>
        </w:r>
      </w:hyperlink>
      <w:r w:rsidRPr="008904DC">
        <w:t xml:space="preserve">, dal </w:t>
      </w:r>
      <w:hyperlink r:id="rId1105" w:anchor="id=10LX0000170977ART0,__m=document" w:history="1">
        <w:r w:rsidRPr="008904DC">
          <w:t>decreto legislativo 9 gennaio 2006, n. 5</w:t>
        </w:r>
      </w:hyperlink>
      <w:r w:rsidRPr="008904DC">
        <w:t xml:space="preserve">, dal </w:t>
      </w:r>
      <w:hyperlink r:id="rId1106" w:anchor="id=10LX0000501750ART0,__m=document" w:history="1">
        <w:r w:rsidRPr="008904DC">
          <w:t>decreto legislativo 12 settembre 2007, n. 169</w:t>
        </w:r>
      </w:hyperlink>
      <w:r w:rsidRPr="008904DC">
        <w:t xml:space="preserve">, dal </w:t>
      </w:r>
      <w:hyperlink r:id="rId1107" w:anchor="id=10LX0000636091ART0,__m=document" w:history="1">
        <w:r w:rsidRPr="008904DC">
          <w:t>decreto-legge 29 novembre 2008, n. 185</w:t>
        </w:r>
      </w:hyperlink>
      <w:r w:rsidRPr="008904DC">
        <w:t xml:space="preserve">, convertito, con modificazioni, dall'art. </w:t>
      </w:r>
      <w:hyperlink r:id="rId1108" w:anchor="id=10LX0000638803ART13,__m=document" w:history="1">
        <w:r w:rsidRPr="008904DC">
          <w:t>1, comma 1</w:t>
        </w:r>
      </w:hyperlink>
      <w:r w:rsidRPr="008904DC">
        <w:t xml:space="preserve">, della </w:t>
      </w:r>
      <w:hyperlink r:id="rId1109" w:anchor="id=10LX0000638803ART0,__m=document" w:history="1">
        <w:r w:rsidRPr="008904DC">
          <w:t>legge 28 gennaio 2009, n. 2</w:t>
        </w:r>
      </w:hyperlink>
      <w:r w:rsidRPr="008904DC">
        <w:t xml:space="preserve">, e dal </w:t>
      </w:r>
      <w:hyperlink r:id="rId1110" w:anchor="id=10LX0000661382ART0,__m=document" w:history="1">
        <w:r w:rsidRPr="008904DC">
          <w:t>decreto-legge 31 maggio 2010, n. 78</w:t>
        </w:r>
      </w:hyperlink>
      <w:r w:rsidRPr="008904DC">
        <w:t xml:space="preserve">, convertito, con modificazioni, dall'art. </w:t>
      </w:r>
      <w:hyperlink r:id="rId1111" w:anchor="id=10LX0000678333ART17,__m=document" w:history="1">
        <w:r w:rsidRPr="008904DC">
          <w:t>1, comma 1</w:t>
        </w:r>
      </w:hyperlink>
      <w:r w:rsidRPr="008904DC">
        <w:t xml:space="preserve">, della </w:t>
      </w:r>
      <w:hyperlink r:id="rId1112" w:anchor="id=10LX0000678333ART0,__m=document" w:history="1">
        <w:r w:rsidRPr="008904DC">
          <w:t>legge 30 luglio 2010, n. 122</w:t>
        </w:r>
      </w:hyperlink>
      <w:r w:rsidRPr="008904DC">
        <w:t xml:space="preserve">, sollevata, in riferimento agli </w:t>
      </w:r>
      <w:hyperlink r:id="rId1113" w:anchor="id=05AC00009900 05AC00009837,__m=document" w:history="1">
        <w:r w:rsidRPr="008904DC">
          <w:t>artt. 3 e 97 della Costituzione.</w:t>
        </w:r>
      </w:hyperlink>
      <w:r w:rsidRPr="008904DC">
        <w:t xml:space="preserve"> La stessa Corte con successiva ordinanza 7 ottobre - 11 novembre 2015, n. 232 (</w:t>
      </w:r>
      <w:proofErr w:type="spellStart"/>
      <w:r w:rsidRPr="008904DC">
        <w:t>Gazz</w:t>
      </w:r>
      <w:proofErr w:type="spellEnd"/>
      <w:r w:rsidRPr="008904DC">
        <w:t xml:space="preserve">. Uff. 18 novembre 2015, n. 46, 1ª Serie speciale), ha dichiarato la manifesta infondatezza della questione di legittimità costituzionale degli artt. 160 e 182-ter, sollevata in riferimento agli </w:t>
      </w:r>
      <w:hyperlink r:id="rId1114" w:anchor="id=05AC00009900 05AC00009837,__m=document" w:history="1">
        <w:r w:rsidRPr="008904DC">
          <w:t>artt. 3 e 97 della Costituzione.</w:t>
        </w:r>
      </w:hyperlink>
      <w:r w:rsidRPr="008904DC">
        <w:t xml:space="preserve"> </w:t>
      </w:r>
    </w:p>
    <w:p w:rsidR="001D589A" w:rsidRPr="008904DC" w:rsidRDefault="001D589A" w:rsidP="001D589A">
      <w:pPr>
        <w:jc w:val="both"/>
      </w:pPr>
      <w:r w:rsidRPr="008904DC">
        <w:br/>
      </w:r>
    </w:p>
    <w:p w:rsidR="001D589A" w:rsidRPr="008904DC" w:rsidRDefault="001D589A" w:rsidP="008A5127">
      <w:pPr>
        <w:pStyle w:val="Titolo2"/>
      </w:pPr>
      <w:r w:rsidRPr="008904DC">
        <w:t xml:space="preserve">Art. 161 (Domanda di concordato) </w:t>
      </w:r>
      <w:bookmarkStart w:id="702" w:name="352up"/>
      <w:r w:rsidRPr="008904DC">
        <w:fldChar w:fldCharType="begin"/>
      </w:r>
      <w:r w:rsidRPr="008904DC">
        <w:instrText xml:space="preserve"> HYPERLINK "http://pa.leggiditalia.it/rest?print=1" \l "352" </w:instrText>
      </w:r>
      <w:r w:rsidRPr="008904DC">
        <w:fldChar w:fldCharType="separate"/>
      </w:r>
      <w:r w:rsidRPr="008904DC">
        <w:t>(352)</w:t>
      </w:r>
      <w:r w:rsidRPr="008904DC">
        <w:fldChar w:fldCharType="end"/>
      </w:r>
      <w:bookmarkEnd w:id="702"/>
      <w:r w:rsidRPr="008904DC">
        <w:t xml:space="preserve"> </w:t>
      </w:r>
    </w:p>
    <w:p w:rsidR="001D589A" w:rsidRPr="008904DC" w:rsidRDefault="001D589A" w:rsidP="001D589A">
      <w:pPr>
        <w:jc w:val="both"/>
      </w:pPr>
      <w:r w:rsidRPr="008904DC">
        <w:t>La domanda per l'ammissione alla procedura di concordato preventivo è proposta con ricorso, sottoscritto dal debitore, al tribunale del luogo in cui l'impresa ha la propria sede principale; il trasferimento della stessa intervenuto nell'anno antecedente al deposito del ricorso non rileva ai fini della individuazione della competenza.</w:t>
      </w:r>
    </w:p>
    <w:p w:rsidR="001D589A" w:rsidRPr="008904DC" w:rsidRDefault="001D589A" w:rsidP="001D589A">
      <w:pPr>
        <w:jc w:val="both"/>
      </w:pPr>
      <w:r w:rsidRPr="008904DC">
        <w:t>Il debitore deve presentare con il ricorso:</w:t>
      </w:r>
    </w:p>
    <w:p w:rsidR="001D589A" w:rsidRPr="008904DC" w:rsidRDefault="001D589A" w:rsidP="001D589A">
      <w:pPr>
        <w:jc w:val="both"/>
      </w:pPr>
      <w:r w:rsidRPr="008904DC">
        <w:t xml:space="preserve">a) una aggiornata relazione sulla situazione patrimoniale, economica e finanziaria dell'impresa; </w:t>
      </w:r>
    </w:p>
    <w:p w:rsidR="001D589A" w:rsidRPr="008904DC" w:rsidRDefault="001D589A" w:rsidP="001D589A">
      <w:pPr>
        <w:jc w:val="both"/>
      </w:pPr>
      <w:r w:rsidRPr="008904DC">
        <w:t xml:space="preserve">b) uno stato analitico ed estimativo delle attività e l'elenco nominativo dei creditori, con l'indicazione dei rispettivi crediti e delle cause di prelazione; </w:t>
      </w:r>
    </w:p>
    <w:p w:rsidR="001D589A" w:rsidRPr="008904DC" w:rsidRDefault="001D589A" w:rsidP="001D589A">
      <w:pPr>
        <w:jc w:val="both"/>
      </w:pPr>
      <w:r w:rsidRPr="008904DC">
        <w:t xml:space="preserve">c) l'elenco dei titolari dei diritti reali o personali su beni di proprietà o in possesso del debitore; </w:t>
      </w:r>
    </w:p>
    <w:p w:rsidR="001D589A" w:rsidRPr="008904DC" w:rsidRDefault="001D589A" w:rsidP="001D589A">
      <w:pPr>
        <w:jc w:val="both"/>
      </w:pPr>
      <w:r w:rsidRPr="008904DC">
        <w:lastRenderedPageBreak/>
        <w:t xml:space="preserve">d) il valore dei beni e i creditori particolari degli eventuali soci illimitatamente responsabili; </w:t>
      </w:r>
    </w:p>
    <w:p w:rsidR="001D589A" w:rsidRPr="008904DC" w:rsidRDefault="001D589A" w:rsidP="001D589A">
      <w:pPr>
        <w:jc w:val="both"/>
      </w:pPr>
      <w:r w:rsidRPr="008904DC">
        <w:t xml:space="preserve">e) un piano contenente la descrizione analitica delle modalità e dei tempi di adempimento della proposta; in ogni caso, la proposta deve indicare l'utilità specificamente individuata ed economicamente valutabile che il proponente si obbliga ad assicurare a ciascun creditore </w:t>
      </w:r>
      <w:bookmarkStart w:id="703" w:name="355up"/>
      <w:r w:rsidRPr="008904DC">
        <w:fldChar w:fldCharType="begin"/>
      </w:r>
      <w:r w:rsidRPr="008904DC">
        <w:instrText xml:space="preserve"> HYPERLINK "http://pa.leggiditalia.it/rest?print=1" \l "355" </w:instrText>
      </w:r>
      <w:r w:rsidRPr="008904DC">
        <w:fldChar w:fldCharType="separate"/>
      </w:r>
      <w:r w:rsidRPr="008904DC">
        <w:t>(355)</w:t>
      </w:r>
      <w:r w:rsidRPr="008904DC">
        <w:fldChar w:fldCharType="end"/>
      </w:r>
      <w:bookmarkEnd w:id="703"/>
      <w:r w:rsidRPr="008904DC">
        <w:t xml:space="preserve">. </w:t>
      </w:r>
    </w:p>
    <w:p w:rsidR="001D589A" w:rsidRPr="008904DC" w:rsidRDefault="001D589A" w:rsidP="001D589A">
      <w:pPr>
        <w:jc w:val="both"/>
      </w:pPr>
      <w:r w:rsidRPr="008904DC">
        <w:t>Il piano e la documentazione di cui ai commi precedenti devono essere accompagnati dalla relazione di un professionista, designato dal debitore, in possesso dei requisiti di cui all'</w:t>
      </w:r>
      <w:hyperlink r:id="rId1115" w:anchor="10LX0000107749ART67" w:history="1">
        <w:r w:rsidRPr="008904DC">
          <w:t>articolo 67</w:t>
        </w:r>
      </w:hyperlink>
      <w:r w:rsidRPr="008904DC">
        <w:t xml:space="preserve">, terzo comma, </w:t>
      </w:r>
      <w:proofErr w:type="spellStart"/>
      <w:r w:rsidRPr="008904DC">
        <w:t>lett</w:t>
      </w:r>
      <w:proofErr w:type="spellEnd"/>
      <w:r w:rsidRPr="008904DC">
        <w:t xml:space="preserve">. d), che attesti la veridicità dei dati aziendali e la fattibilità del piano medesimo. Analoga relazione deve essere presentata nel caso di modifiche sostanziali della proposta o del piano. </w:t>
      </w:r>
      <w:bookmarkStart w:id="704" w:name="353up"/>
      <w:r w:rsidRPr="008904DC">
        <w:fldChar w:fldCharType="begin"/>
      </w:r>
      <w:r w:rsidRPr="008904DC">
        <w:instrText xml:space="preserve"> HYPERLINK "http://pa.leggiditalia.it/rest?print=1" \l "353" </w:instrText>
      </w:r>
      <w:r w:rsidRPr="008904DC">
        <w:fldChar w:fldCharType="separate"/>
      </w:r>
      <w:r w:rsidRPr="008904DC">
        <w:t>(353)</w:t>
      </w:r>
      <w:r w:rsidRPr="008904DC">
        <w:fldChar w:fldCharType="end"/>
      </w:r>
      <w:bookmarkEnd w:id="704"/>
    </w:p>
    <w:p w:rsidR="001D589A" w:rsidRPr="008904DC" w:rsidRDefault="001D589A" w:rsidP="001D589A">
      <w:pPr>
        <w:jc w:val="both"/>
      </w:pPr>
      <w:r w:rsidRPr="008904DC">
        <w:t>Per la società la domanda deve essere approvata e sottoscritta a norma dell'</w:t>
      </w:r>
      <w:hyperlink r:id="rId1116" w:anchor="10LX0000107749ART152" w:history="1">
        <w:r w:rsidRPr="008904DC">
          <w:t>articolo 152</w:t>
        </w:r>
      </w:hyperlink>
      <w:r w:rsidRPr="008904DC">
        <w:t>.</w:t>
      </w:r>
    </w:p>
    <w:p w:rsidR="001D589A" w:rsidRPr="008904DC" w:rsidRDefault="001D589A" w:rsidP="001D589A">
      <w:pPr>
        <w:jc w:val="both"/>
      </w:pPr>
      <w:r w:rsidRPr="008904DC">
        <w:t xml:space="preserve">La domanda di concordato è comunicata al pubblico ministero ed è pubblicata, a cura del cancelliere, nel registro delle imprese entro il giorno successivo al deposito in cancelleria. Al pubblico ministero è trasmessa altresì copia degli atti e documenti depositati a norma del secondo e del terzo comma, nonché copia della relazione del commissario giudiziale prevista dall'articolo 172. </w:t>
      </w:r>
      <w:bookmarkStart w:id="705" w:name="354up"/>
      <w:r w:rsidRPr="008904DC">
        <w:fldChar w:fldCharType="begin"/>
      </w:r>
      <w:r w:rsidRPr="008904DC">
        <w:instrText xml:space="preserve"> HYPERLINK "http://pa.leggiditalia.it/rest?print=1" \l "354" </w:instrText>
      </w:r>
      <w:r w:rsidRPr="008904DC">
        <w:fldChar w:fldCharType="separate"/>
      </w:r>
      <w:r w:rsidRPr="008904DC">
        <w:t>(354)</w:t>
      </w:r>
      <w:r w:rsidRPr="008904DC">
        <w:fldChar w:fldCharType="end"/>
      </w:r>
      <w:bookmarkEnd w:id="705"/>
    </w:p>
    <w:p w:rsidR="001D589A" w:rsidRPr="008904DC" w:rsidRDefault="001D589A" w:rsidP="001D589A">
      <w:pPr>
        <w:jc w:val="both"/>
      </w:pPr>
      <w:r w:rsidRPr="008904DC">
        <w:t xml:space="preserve">L'imprenditore può depositare il ricorso contenente la domanda di concordato unitamente ai bilanci relativi agli ultimi tre esercizi e all'elenco nominativo dei creditori con l'indicazione dei rispettivi crediti, riservandosi di presentare la proposta, il piano e la documentazione di cui ai commi secondo e terzo entro un termine fissato dal giudice, compreso fra sessanta e centoventi giorni e prorogabile, in presenza di giustificati motivi, di non oltre sessanta giorni. Nello stesso termine, in alternativa e con conservazione sino all'omologazione degli effetti prodotti dal ricorso, il debitore può depositare domanda ai sensi dell'articolo 182-bis, primo comma. In mancanza, si applica l'articolo 162, commi secondo e terzo. Con decreto motivato che fissa il termine di cui al primo periodo, il tribunale può nominare il commissario giudiziale di cui all'articolo 163, secondo comma, n. 3; si applica l'articolo 170, secondo comma. Il commissario giudiziale, quando accerta che il debitore ha posto in essere una delle condotte previste dall'articolo 173, deve riferirne immediatamente al tribunale che, nelle forme del procedimento di cui all'articolo 15 e verificata la sussistenza delle condotte stesse, può, con decreto, dichiarare improcedibile la domanda e, su istanza del creditore o su richiesta del pubblico ministero, accertati i presupposti di cui agli articoli 1 e 5, dichiara il fallimento del debitore con contestuale sentenza reclamabile a norma dell'articolo 18. </w:t>
      </w:r>
      <w:bookmarkStart w:id="706" w:name="357up"/>
      <w:r w:rsidRPr="008904DC">
        <w:fldChar w:fldCharType="begin"/>
      </w:r>
      <w:r w:rsidRPr="008904DC">
        <w:instrText xml:space="preserve"> HYPERLINK "http://pa.leggiditalia.it/rest?print=1" \l "357" </w:instrText>
      </w:r>
      <w:r w:rsidRPr="008904DC">
        <w:fldChar w:fldCharType="separate"/>
      </w:r>
      <w:r w:rsidRPr="008904DC">
        <w:t>(357)</w:t>
      </w:r>
      <w:r w:rsidRPr="008904DC">
        <w:fldChar w:fldCharType="end"/>
      </w:r>
      <w:bookmarkEnd w:id="706"/>
    </w:p>
    <w:p w:rsidR="001D589A" w:rsidRPr="008904DC" w:rsidRDefault="001D589A" w:rsidP="001D589A">
      <w:pPr>
        <w:jc w:val="both"/>
      </w:pPr>
      <w:r w:rsidRPr="008904DC">
        <w:t xml:space="preserve">Dopo il deposito del ricorso e fino al decreto di cui all'articolo 163 il debitore può compiere gli atti urgenti di straordinaria amministrazione previa autorizzazione del tribunale, il quale può assumere sommarie informazioni e deve acquisire il parere del commissario giudiziale, se nominato. Nello stesso periodo e a decorrere dallo stesso termine il debitore può altresì compiere gli atti di ordinaria amministrazione. I crediti di terzi eventualmente sorti per effetto degli atti legalmente compiuti dal debitore sono prededucibili ai sensi dell'articolo 111. </w:t>
      </w:r>
      <w:bookmarkStart w:id="707" w:name="358up"/>
      <w:r w:rsidRPr="008904DC">
        <w:fldChar w:fldCharType="begin"/>
      </w:r>
      <w:r w:rsidRPr="008904DC">
        <w:instrText xml:space="preserve"> HYPERLINK "http://pa.leggiditalia.it/rest?print=1" \l "358" </w:instrText>
      </w:r>
      <w:r w:rsidRPr="008904DC">
        <w:fldChar w:fldCharType="separate"/>
      </w:r>
      <w:r w:rsidRPr="008904DC">
        <w:t>(358)</w:t>
      </w:r>
      <w:r w:rsidRPr="008904DC">
        <w:fldChar w:fldCharType="end"/>
      </w:r>
      <w:bookmarkEnd w:id="707"/>
    </w:p>
    <w:p w:rsidR="001D589A" w:rsidRPr="008904DC" w:rsidRDefault="001D589A" w:rsidP="001D589A">
      <w:pPr>
        <w:jc w:val="both"/>
      </w:pPr>
      <w:r w:rsidRPr="008904DC">
        <w:t xml:space="preserve">Con il decreto che fissa il termine di cui al sesto comma, primo periodo, il tribunale deve disporre gli obblighi informativi periodici, anche relativi alla gestione finanziaria dell'impresa e all'attività compiuta ai fini della predisposizione della proposta e del piano, che il debitore deve assolvere, con periodicità almeno mensile e sotto la vigilanza del commissario giudiziale se nominato, sino alla scadenza del termine fissato. Il debitore, con periodicità mensile, deposita una situazione finanziaria dell'impresa che, entro il giorno successivo, è pubblicata nel registro delle imprese a cura del cancelliere. In caso di violazione di tali obblighi, si applica l'articolo 162, commi secondo e terzo. Quando risulta che l'attività compiuta dal debitore è manifestamente inidonea alla predisposizione della proposta e del piano, il tribunale, anche d'ufficio, sentito il debitore e il commissario giudiziale se nominato, abbrevia il termine fissato con il decreto di cui al sesto comma, primo periodo. Il tribunale può in ogni momento sentire i creditori. </w:t>
      </w:r>
      <w:bookmarkStart w:id="708" w:name="359up"/>
      <w:r w:rsidRPr="008904DC">
        <w:fldChar w:fldCharType="begin"/>
      </w:r>
      <w:r w:rsidRPr="008904DC">
        <w:instrText xml:space="preserve"> HYPERLINK "http://pa.leggiditalia.it/rest?print=1" \l "359" </w:instrText>
      </w:r>
      <w:r w:rsidRPr="008904DC">
        <w:fldChar w:fldCharType="separate"/>
      </w:r>
      <w:r w:rsidRPr="008904DC">
        <w:t>(359)</w:t>
      </w:r>
      <w:r w:rsidRPr="008904DC">
        <w:fldChar w:fldCharType="end"/>
      </w:r>
      <w:bookmarkEnd w:id="708"/>
    </w:p>
    <w:p w:rsidR="001D589A" w:rsidRPr="008904DC" w:rsidRDefault="001D589A" w:rsidP="001D589A">
      <w:pPr>
        <w:jc w:val="both"/>
      </w:pPr>
      <w:r w:rsidRPr="008904DC">
        <w:lastRenderedPageBreak/>
        <w:t xml:space="preserve">La domanda di cui al sesto comma è inammissibile quando il debitore, nei due anni precedenti, ha presentato altra domanda ai sensi del medesimo comma alla quale non abbia fatto seguito l'ammissione alla procedura di concordato preventivo o l'omologazione dell'accordo di ristrutturazione dei debiti. </w:t>
      </w:r>
      <w:hyperlink r:id="rId1117" w:anchor="356" w:history="1">
        <w:r w:rsidRPr="008904DC">
          <w:t>(356)</w:t>
        </w:r>
      </w:hyperlink>
    </w:p>
    <w:p w:rsidR="001D589A" w:rsidRPr="008904DC" w:rsidRDefault="001D589A" w:rsidP="001D589A">
      <w:pPr>
        <w:jc w:val="both"/>
      </w:pPr>
      <w:r w:rsidRPr="00055C4C">
        <w:rPr>
          <w:highlight w:val="green"/>
        </w:rPr>
        <w:t xml:space="preserve">Fermo restando quanto disposto dall'articolo 22, primo comma, quando pende il procedimento per la dichiarazione di fallimento il termine di cui al sesto comma del presente articolo è di sessanta giorni, prorogabili, in presenza di giustificati motivi, di non oltre sessanta giorni. </w:t>
      </w:r>
      <w:bookmarkStart w:id="709" w:name="356up"/>
      <w:r w:rsidRPr="00055C4C">
        <w:rPr>
          <w:highlight w:val="green"/>
        </w:rPr>
        <w:fldChar w:fldCharType="begin"/>
      </w:r>
      <w:r w:rsidRPr="00055C4C">
        <w:rPr>
          <w:highlight w:val="green"/>
        </w:rPr>
        <w:instrText xml:space="preserve"> HYPERLINK "http://pa.leggiditalia.it/rest?print=1" \l "356" </w:instrText>
      </w:r>
      <w:r w:rsidRPr="00055C4C">
        <w:rPr>
          <w:highlight w:val="green"/>
        </w:rPr>
        <w:fldChar w:fldCharType="separate"/>
      </w:r>
      <w:r w:rsidRPr="00055C4C">
        <w:rPr>
          <w:highlight w:val="green"/>
        </w:rPr>
        <w:t>(356)</w:t>
      </w:r>
      <w:r w:rsidRPr="00055C4C">
        <w:rPr>
          <w:highlight w:val="green"/>
        </w:rPr>
        <w:fldChar w:fldCharType="end"/>
      </w:r>
      <w:bookmarkEnd w:id="709"/>
    </w:p>
    <w:p w:rsidR="001D589A" w:rsidRPr="008904DC" w:rsidRDefault="001D589A" w:rsidP="001D589A">
      <w:pPr>
        <w:jc w:val="both"/>
      </w:pPr>
      <w:r w:rsidRPr="008904DC">
        <w:pict>
          <v:rect id="_x0000_i1208" style="width:225pt;height:.5pt" o:hrpct="0" o:hrstd="t" o:hr="t" fillcolor="#a0a0a0" stroked="f"/>
        </w:pict>
      </w:r>
    </w:p>
    <w:bookmarkStart w:id="710" w:name="352"/>
    <w:p w:rsidR="001D589A" w:rsidRPr="008904DC" w:rsidRDefault="001D589A" w:rsidP="001D589A">
      <w:pPr>
        <w:jc w:val="both"/>
      </w:pPr>
      <w:r w:rsidRPr="008904DC">
        <w:fldChar w:fldCharType="begin"/>
      </w:r>
      <w:r w:rsidRPr="008904DC">
        <w:instrText xml:space="preserve"> HYPERLINK "http://pa.leggiditalia.it/rest?print=1" \l "352up" </w:instrText>
      </w:r>
      <w:r w:rsidRPr="008904DC">
        <w:fldChar w:fldCharType="separate"/>
      </w:r>
      <w:r w:rsidRPr="008904DC">
        <w:t>(352)</w:t>
      </w:r>
      <w:r w:rsidRPr="008904DC">
        <w:fldChar w:fldCharType="end"/>
      </w:r>
      <w:bookmarkEnd w:id="710"/>
      <w:r w:rsidRPr="008904DC">
        <w:t xml:space="preserve"> Articolo così sostituito dall'</w:t>
      </w:r>
      <w:hyperlink r:id="rId1118" w:anchor="id=10LX0000166280ART6,__m=document" w:history="1">
        <w:r w:rsidRPr="008904DC">
          <w:t xml:space="preserve">art. 2, comma 1, </w:t>
        </w:r>
        <w:proofErr w:type="spellStart"/>
        <w:r w:rsidRPr="008904DC">
          <w:t>lett</w:t>
        </w:r>
        <w:proofErr w:type="spellEnd"/>
        <w:r w:rsidRPr="008904DC">
          <w:t>. e), D.L. 14 marzo 2005, n. 35</w:t>
        </w:r>
      </w:hyperlink>
      <w:r w:rsidRPr="008904DC">
        <w:t xml:space="preserve">, convertito, con modificazioni, dalla </w:t>
      </w:r>
      <w:hyperlink r:id="rId1119" w:anchor="id=10LX0000167264ART0,__m=document" w:history="1">
        <w:r w:rsidRPr="008904DC">
          <w:t>L. 14 maggio 2005, n. 80</w:t>
        </w:r>
      </w:hyperlink>
      <w:r w:rsidRPr="008904DC">
        <w:t xml:space="preserve">. Le presenti disposizioni si applicano altresì ai procedimenti di concordato preventivo pendenti e non ancora omologati alla data di entrata in vigore del medesimo decreto. </w:t>
      </w:r>
    </w:p>
    <w:bookmarkStart w:id="711" w:name="353"/>
    <w:p w:rsidR="001D589A" w:rsidRPr="008904DC" w:rsidRDefault="001D589A" w:rsidP="001D589A">
      <w:pPr>
        <w:jc w:val="both"/>
      </w:pPr>
      <w:r w:rsidRPr="008904DC">
        <w:fldChar w:fldCharType="begin"/>
      </w:r>
      <w:r w:rsidRPr="008904DC">
        <w:instrText xml:space="preserve"> HYPERLINK "http://pa.leggiditalia.it/rest?print=1" \l "353up" </w:instrText>
      </w:r>
      <w:r w:rsidRPr="008904DC">
        <w:fldChar w:fldCharType="separate"/>
      </w:r>
      <w:r w:rsidRPr="008904DC">
        <w:t>(353)</w:t>
      </w:r>
      <w:r w:rsidRPr="008904DC">
        <w:fldChar w:fldCharType="end"/>
      </w:r>
      <w:bookmarkEnd w:id="711"/>
      <w:r w:rsidRPr="008904DC">
        <w:t xml:space="preserve"> Comma sostituito dall'</w:t>
      </w:r>
      <w:hyperlink r:id="rId1120" w:anchor="id=10LX0000501750ART13,__m=document" w:history="1">
        <w:r w:rsidRPr="008904DC">
          <w:t xml:space="preserve">art. 12, comma 3,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1121" w:anchor="id=10LX0000770831ART45,__m=document" w:history="1">
        <w:r w:rsidRPr="008904DC">
          <w:t xml:space="preserve">art. 33, comma 1, </w:t>
        </w:r>
        <w:proofErr w:type="spellStart"/>
        <w:r w:rsidRPr="008904DC">
          <w:t>lett</w:t>
        </w:r>
        <w:proofErr w:type="spellEnd"/>
        <w:r w:rsidRPr="008904DC">
          <w:t>. b), n. 2), D.L. 22 giugno 2012, n. 83</w:t>
        </w:r>
      </w:hyperlink>
      <w:r w:rsidRPr="008904DC">
        <w:t xml:space="preserve">, convertito, con modificazioni, dalla </w:t>
      </w:r>
      <w:hyperlink r:id="rId1122" w:anchor="id=10LX0000772968ART0,__m=document" w:history="1">
        <w:r w:rsidRPr="008904DC">
          <w:t>L. 7 agosto 2012, n. 134</w:t>
        </w:r>
      </w:hyperlink>
      <w:r w:rsidRPr="008904DC">
        <w:t>; per l'applicazione di tale ultima disposizione, vedi l'</w:t>
      </w:r>
      <w:hyperlink r:id="rId1123" w:anchor="id=10LX0000770831ART45,__m=document" w:history="1">
        <w:r w:rsidRPr="008904DC">
          <w:t>art. 33, comma 3 del medesimo D.L. 83/2012</w:t>
        </w:r>
      </w:hyperlink>
      <w:r w:rsidRPr="008904DC">
        <w:t xml:space="preserve">. </w:t>
      </w:r>
    </w:p>
    <w:bookmarkStart w:id="712" w:name="354"/>
    <w:p w:rsidR="001D589A" w:rsidRPr="008904DC" w:rsidRDefault="001D589A" w:rsidP="001D589A">
      <w:pPr>
        <w:jc w:val="both"/>
      </w:pPr>
      <w:r w:rsidRPr="008904DC">
        <w:fldChar w:fldCharType="begin"/>
      </w:r>
      <w:r w:rsidRPr="008904DC">
        <w:instrText xml:space="preserve"> HYPERLINK "http://pa.leggiditalia.it/rest?print=1" \l "354up" </w:instrText>
      </w:r>
      <w:r w:rsidRPr="008904DC">
        <w:fldChar w:fldCharType="separate"/>
      </w:r>
      <w:r w:rsidRPr="008904DC">
        <w:t>(354)</w:t>
      </w:r>
      <w:r w:rsidRPr="008904DC">
        <w:fldChar w:fldCharType="end"/>
      </w:r>
      <w:bookmarkEnd w:id="712"/>
      <w:r w:rsidRPr="008904DC">
        <w:t xml:space="preserve"> Comma aggiunto dall'</w:t>
      </w:r>
      <w:hyperlink r:id="rId1124" w:anchor="id=10LX0000501750ART13,__m=document" w:history="1">
        <w:r w:rsidRPr="008904DC">
          <w:t xml:space="preserve">art. 12, comma 3,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a decorrere dal 1°(gradi) gennaio 2008 e modificato dall'</w:t>
      </w:r>
      <w:hyperlink r:id="rId1125" w:anchor="id=10LX0000770831ART45,__m=document" w:history="1">
        <w:r w:rsidRPr="008904DC">
          <w:t xml:space="preserve">art. 33, comma 1, </w:t>
        </w:r>
        <w:proofErr w:type="spellStart"/>
        <w:r w:rsidRPr="008904DC">
          <w:t>lett</w:t>
        </w:r>
        <w:proofErr w:type="spellEnd"/>
        <w:r w:rsidRPr="008904DC">
          <w:t>. b), n. 3), D.L. 22 giugno 2012, n. 83</w:t>
        </w:r>
      </w:hyperlink>
      <w:r w:rsidRPr="008904DC">
        <w:t xml:space="preserve">, convertito, con modificazioni, dalla </w:t>
      </w:r>
      <w:hyperlink r:id="rId1126" w:anchor="id=10LX0000772968ART0,__m=document" w:history="1">
        <w:r w:rsidRPr="008904DC">
          <w:t>L. 7 agosto 2012, n. 134</w:t>
        </w:r>
      </w:hyperlink>
      <w:r w:rsidRPr="008904DC">
        <w:t>; per l'applicazione di tale ultima disposizione, vedi l'</w:t>
      </w:r>
      <w:hyperlink r:id="rId1127" w:anchor="id=10LX0000770831ART45,__m=document" w:history="1">
        <w:r w:rsidRPr="008904DC">
          <w:t>art. 33, comma 3 del medesimo D.L. 83/2012</w:t>
        </w:r>
      </w:hyperlink>
      <w:r w:rsidRPr="008904DC">
        <w:t>. Successivamente il presente comma è stato così modificato dall'</w:t>
      </w:r>
      <w:hyperlink r:id="rId1128" w:anchor="id=10LX0000815629ART25,__m=document" w:history="1">
        <w:r w:rsidRPr="008904DC">
          <w:t xml:space="preserve">art. 4, comma 1, </w:t>
        </w:r>
        <w:proofErr w:type="spellStart"/>
        <w:r w:rsidRPr="008904DC">
          <w:t>lett</w:t>
        </w:r>
        <w:proofErr w:type="spellEnd"/>
        <w:r w:rsidRPr="008904DC">
          <w:t>. b), n. 2), D.L. 27 giugno 2015, n. 83</w:t>
        </w:r>
      </w:hyperlink>
      <w:r w:rsidRPr="008904DC">
        <w:t xml:space="preserve">, convertito, con modificazioni, dalla </w:t>
      </w:r>
      <w:hyperlink r:id="rId1129" w:anchor="id=10LX0000817676ART0,__m=document" w:history="1">
        <w:r w:rsidRPr="008904DC">
          <w:t>L. 6 agosto 2015, n. 132</w:t>
        </w:r>
      </w:hyperlink>
      <w:r w:rsidRPr="008904DC">
        <w:t>; per l'applicazione di tale ultima disposizione vedi l'</w:t>
      </w:r>
      <w:hyperlink r:id="rId1130" w:anchor="id=10LX0000815629ART74,__m=document" w:history="1">
        <w:r w:rsidRPr="008904DC">
          <w:t>art. 23, comma 1, del medesimo D.L. n. 83/2015</w:t>
        </w:r>
      </w:hyperlink>
      <w:r w:rsidRPr="008904DC">
        <w:t xml:space="preserve">. </w:t>
      </w:r>
    </w:p>
    <w:bookmarkStart w:id="713" w:name="355"/>
    <w:p w:rsidR="001D589A" w:rsidRPr="008904DC" w:rsidRDefault="001D589A" w:rsidP="001D589A">
      <w:pPr>
        <w:jc w:val="both"/>
      </w:pPr>
      <w:r w:rsidRPr="008904DC">
        <w:fldChar w:fldCharType="begin"/>
      </w:r>
      <w:r w:rsidRPr="008904DC">
        <w:instrText xml:space="preserve"> HYPERLINK "http://pa.leggiditalia.it/rest?print=1" \l "355up" </w:instrText>
      </w:r>
      <w:r w:rsidRPr="008904DC">
        <w:fldChar w:fldCharType="separate"/>
      </w:r>
      <w:r w:rsidRPr="008904DC">
        <w:t>(355)</w:t>
      </w:r>
      <w:r w:rsidRPr="008904DC">
        <w:fldChar w:fldCharType="end"/>
      </w:r>
      <w:bookmarkEnd w:id="713"/>
      <w:r w:rsidRPr="008904DC">
        <w:t xml:space="preserve"> Lettera aggiunta dall'</w:t>
      </w:r>
      <w:hyperlink r:id="rId1131" w:anchor="id=10LX0000770831ART45,__m=document" w:history="1">
        <w:r w:rsidRPr="008904DC">
          <w:t xml:space="preserve">art. 33, comma 1, </w:t>
        </w:r>
        <w:proofErr w:type="spellStart"/>
        <w:r w:rsidRPr="008904DC">
          <w:t>lett</w:t>
        </w:r>
        <w:proofErr w:type="spellEnd"/>
        <w:r w:rsidRPr="008904DC">
          <w:t>. b), n. 1), D.L. 22 giugno 2012, n. 83</w:t>
        </w:r>
      </w:hyperlink>
      <w:r w:rsidRPr="008904DC">
        <w:t xml:space="preserve">, convertito, con modificazioni, dalla </w:t>
      </w:r>
      <w:hyperlink r:id="rId1132" w:anchor="id=10LX0000772968ART0,__m=document" w:history="1">
        <w:r w:rsidRPr="008904DC">
          <w:t>L. 7 agosto 2012, n. 134</w:t>
        </w:r>
      </w:hyperlink>
      <w:r w:rsidRPr="008904DC">
        <w:t>; per l'applicazione di tale disposizione, vedi l'</w:t>
      </w:r>
      <w:hyperlink r:id="rId1133" w:anchor="id=10LX0000770831ART45,__m=document" w:history="1">
        <w:r w:rsidRPr="008904DC">
          <w:t>art. 33, comma 3 del medesimo D.L. 83/2012</w:t>
        </w:r>
      </w:hyperlink>
      <w:r w:rsidRPr="008904DC">
        <w:t>. Successivamente la presente lettera è stata così modificata dall'</w:t>
      </w:r>
      <w:hyperlink r:id="rId1134" w:anchor="id=10LX0000815629ART25,__m=document" w:history="1">
        <w:r w:rsidRPr="008904DC">
          <w:t xml:space="preserve">art. 4, comma 1, </w:t>
        </w:r>
        <w:proofErr w:type="spellStart"/>
        <w:r w:rsidRPr="008904DC">
          <w:t>lett</w:t>
        </w:r>
        <w:proofErr w:type="spellEnd"/>
        <w:r w:rsidRPr="008904DC">
          <w:t>. b), n. 1), D.L. 27 giugno 2015, n. 83</w:t>
        </w:r>
      </w:hyperlink>
      <w:r w:rsidRPr="008904DC">
        <w:t xml:space="preserve">, convertito, con modificazioni, dalla </w:t>
      </w:r>
      <w:hyperlink r:id="rId1135" w:anchor="id=10LX0000817676ART0,__m=document" w:history="1">
        <w:r w:rsidRPr="008904DC">
          <w:t>L. 6 agosto 2015, n. 132</w:t>
        </w:r>
      </w:hyperlink>
      <w:r w:rsidRPr="008904DC">
        <w:t>; per l'applicazione di tale ultima disposizione vedi l'</w:t>
      </w:r>
      <w:hyperlink r:id="rId1136" w:anchor="id=10LX0000815629ART74,__m=document" w:history="1">
        <w:r w:rsidRPr="008904DC">
          <w:t>art. 23, comma 1 del medesimo D.L. n. 83/2015</w:t>
        </w:r>
      </w:hyperlink>
      <w:r w:rsidRPr="008904DC">
        <w:t xml:space="preserve">. </w:t>
      </w:r>
    </w:p>
    <w:bookmarkStart w:id="714" w:name="356"/>
    <w:p w:rsidR="001D589A" w:rsidRPr="008904DC" w:rsidRDefault="001D589A" w:rsidP="001D589A">
      <w:pPr>
        <w:jc w:val="both"/>
      </w:pPr>
      <w:r w:rsidRPr="008904DC">
        <w:fldChar w:fldCharType="begin"/>
      </w:r>
      <w:r w:rsidRPr="008904DC">
        <w:instrText xml:space="preserve"> HYPERLINK "http://pa.leggiditalia.it/rest?print=1" \l "356up" </w:instrText>
      </w:r>
      <w:r w:rsidRPr="008904DC">
        <w:fldChar w:fldCharType="separate"/>
      </w:r>
      <w:r w:rsidRPr="008904DC">
        <w:t>(356)</w:t>
      </w:r>
      <w:r w:rsidRPr="008904DC">
        <w:fldChar w:fldCharType="end"/>
      </w:r>
      <w:bookmarkEnd w:id="714"/>
      <w:r w:rsidRPr="008904DC">
        <w:t xml:space="preserve"> Comma aggiunto dall'</w:t>
      </w:r>
      <w:hyperlink r:id="rId1137" w:anchor="id=10LX0000770831ART45,__m=document" w:history="1">
        <w:r w:rsidRPr="008904DC">
          <w:t xml:space="preserve">art. 33, comma 1, </w:t>
        </w:r>
        <w:proofErr w:type="spellStart"/>
        <w:r w:rsidRPr="008904DC">
          <w:t>lett</w:t>
        </w:r>
        <w:proofErr w:type="spellEnd"/>
        <w:r w:rsidRPr="008904DC">
          <w:t>. b), n. 4), D.L. 22 giugno 2012, n. 83</w:t>
        </w:r>
      </w:hyperlink>
      <w:r w:rsidRPr="008904DC">
        <w:t xml:space="preserve">, convertito, con modificazioni, dalla </w:t>
      </w:r>
      <w:hyperlink r:id="rId1138" w:anchor="id=10LX0000772968ART0,__m=document" w:history="1">
        <w:r w:rsidRPr="008904DC">
          <w:t>L. 7 agosto 2012, n. 134</w:t>
        </w:r>
      </w:hyperlink>
      <w:r w:rsidRPr="008904DC">
        <w:t>; per l'applicazione di tale disposizione, vedi l'</w:t>
      </w:r>
      <w:hyperlink r:id="rId1139" w:anchor="id=10LX0000770831ART45,__m=document" w:history="1">
        <w:r w:rsidRPr="008904DC">
          <w:t>art. 33, comma 3 del medesimo D.L. 83/2012</w:t>
        </w:r>
      </w:hyperlink>
      <w:r w:rsidRPr="008904DC">
        <w:t xml:space="preserve">. </w:t>
      </w:r>
    </w:p>
    <w:bookmarkStart w:id="715" w:name="357"/>
    <w:p w:rsidR="001D589A" w:rsidRPr="008904DC" w:rsidRDefault="001D589A" w:rsidP="001D589A">
      <w:pPr>
        <w:jc w:val="both"/>
      </w:pPr>
      <w:r w:rsidRPr="008904DC">
        <w:fldChar w:fldCharType="begin"/>
      </w:r>
      <w:r w:rsidRPr="008904DC">
        <w:instrText xml:space="preserve"> HYPERLINK "http://pa.leggiditalia.it/rest?print=1" \l "357up" </w:instrText>
      </w:r>
      <w:r w:rsidRPr="008904DC">
        <w:fldChar w:fldCharType="separate"/>
      </w:r>
      <w:r w:rsidRPr="008904DC">
        <w:t>(357)</w:t>
      </w:r>
      <w:r w:rsidRPr="008904DC">
        <w:fldChar w:fldCharType="end"/>
      </w:r>
      <w:bookmarkEnd w:id="715"/>
      <w:r w:rsidRPr="008904DC">
        <w:t xml:space="preserve"> Comma aggiunto dall'</w:t>
      </w:r>
      <w:hyperlink r:id="rId1140" w:anchor="id=10LX0000770831ART45,__m=document" w:history="1">
        <w:r w:rsidRPr="008904DC">
          <w:t xml:space="preserve">art. 33, comma 1, </w:t>
        </w:r>
        <w:proofErr w:type="spellStart"/>
        <w:r w:rsidRPr="008904DC">
          <w:t>lett</w:t>
        </w:r>
        <w:proofErr w:type="spellEnd"/>
        <w:r w:rsidRPr="008904DC">
          <w:t>. b), n. 4), D.L. 22 giugno 2012, n. 83</w:t>
        </w:r>
      </w:hyperlink>
      <w:r w:rsidRPr="008904DC">
        <w:t xml:space="preserve">, convertito, con modificazioni, dalla </w:t>
      </w:r>
      <w:hyperlink r:id="rId1141" w:anchor="id=10LX0000772968ART0,__m=document" w:history="1">
        <w:r w:rsidRPr="008904DC">
          <w:t>L. 7 agosto 2012, n. 134</w:t>
        </w:r>
      </w:hyperlink>
      <w:r w:rsidRPr="008904DC">
        <w:t>; per l'applicazione di tale disposizione, vedi l'</w:t>
      </w:r>
      <w:hyperlink r:id="rId1142" w:anchor="id=10LX0000770831ART45,__m=document" w:history="1">
        <w:r w:rsidRPr="008904DC">
          <w:t>art. 33, comma 3 del medesimo D.L. 83/2012</w:t>
        </w:r>
      </w:hyperlink>
      <w:r w:rsidRPr="008904DC">
        <w:t>. Successivamente il presente comma è stato così modificato dall'</w:t>
      </w:r>
      <w:hyperlink r:id="rId1143" w:anchor="id=10LX0000786255ART165,__m=document" w:history="1">
        <w:r w:rsidRPr="008904DC">
          <w:t xml:space="preserve">art. 82, comma 1, </w:t>
        </w:r>
        <w:proofErr w:type="spellStart"/>
        <w:r w:rsidRPr="008904DC">
          <w:t>lett</w:t>
        </w:r>
        <w:proofErr w:type="spellEnd"/>
        <w:r w:rsidRPr="008904DC">
          <w:t>. a) e b), D.L. 21 giugno 2013, n. 69</w:t>
        </w:r>
      </w:hyperlink>
      <w:r w:rsidRPr="008904DC">
        <w:t xml:space="preserve">, convertito, con modificazioni, dalla </w:t>
      </w:r>
      <w:hyperlink r:id="rId1144" w:anchor="id=10LX0000788677ART0,__m=document" w:history="1">
        <w:r w:rsidRPr="008904DC">
          <w:t>L. 9 agosto 2013, n. 98</w:t>
        </w:r>
      </w:hyperlink>
      <w:r w:rsidRPr="008904DC">
        <w:t xml:space="preserve">. </w:t>
      </w:r>
    </w:p>
    <w:bookmarkStart w:id="716" w:name="358"/>
    <w:p w:rsidR="001D589A" w:rsidRPr="008904DC" w:rsidRDefault="001D589A" w:rsidP="001D589A">
      <w:pPr>
        <w:jc w:val="both"/>
      </w:pPr>
      <w:r w:rsidRPr="008904DC">
        <w:fldChar w:fldCharType="begin"/>
      </w:r>
      <w:r w:rsidRPr="008904DC">
        <w:instrText xml:space="preserve"> HYPERLINK "http://pa.leggiditalia.it/rest?print=1" \l "358up" </w:instrText>
      </w:r>
      <w:r w:rsidRPr="008904DC">
        <w:fldChar w:fldCharType="separate"/>
      </w:r>
      <w:r w:rsidRPr="008904DC">
        <w:t>(358)</w:t>
      </w:r>
      <w:r w:rsidRPr="008904DC">
        <w:fldChar w:fldCharType="end"/>
      </w:r>
      <w:bookmarkEnd w:id="716"/>
      <w:r w:rsidRPr="008904DC">
        <w:t xml:space="preserve"> Comma aggiunto dall'</w:t>
      </w:r>
      <w:hyperlink r:id="rId1145" w:anchor="id=10LX0000770831ART45,__m=document" w:history="1">
        <w:r w:rsidRPr="008904DC">
          <w:t xml:space="preserve">art. 33, comma 1, </w:t>
        </w:r>
        <w:proofErr w:type="spellStart"/>
        <w:r w:rsidRPr="008904DC">
          <w:t>lett</w:t>
        </w:r>
        <w:proofErr w:type="spellEnd"/>
        <w:r w:rsidRPr="008904DC">
          <w:t>. b), n. 4), D.L. 22 giugno 2012, n. 83</w:t>
        </w:r>
      </w:hyperlink>
      <w:r w:rsidRPr="008904DC">
        <w:t xml:space="preserve">, convertito, con modificazioni, dalla </w:t>
      </w:r>
      <w:hyperlink r:id="rId1146" w:anchor="id=10LX0000772968ART0,__m=document" w:history="1">
        <w:r w:rsidRPr="008904DC">
          <w:t>L. 7 agosto 2012, n. 134</w:t>
        </w:r>
      </w:hyperlink>
      <w:r w:rsidRPr="008904DC">
        <w:t>; per l'applicazione di tale disposizione, vedi l'</w:t>
      </w:r>
      <w:hyperlink r:id="rId1147" w:anchor="id=10LX0000770831ART45,__m=document" w:history="1">
        <w:r w:rsidRPr="008904DC">
          <w:t>art. 33, comma 3 del medesimo D.L. 83/2012</w:t>
        </w:r>
      </w:hyperlink>
      <w:r w:rsidRPr="008904DC">
        <w:t>. Successivamente il presente comma è stato così modificato dall'</w:t>
      </w:r>
      <w:hyperlink r:id="rId1148" w:anchor="id=10LX0000786255ART165,__m=document" w:history="1">
        <w:r w:rsidRPr="008904DC">
          <w:t>art. 82, comma 2, D.L. 21 giugno 2013, n. 69</w:t>
        </w:r>
      </w:hyperlink>
      <w:r w:rsidRPr="008904DC">
        <w:t xml:space="preserve">, convertito, con modificazioni, dalla </w:t>
      </w:r>
      <w:hyperlink r:id="rId1149" w:anchor="id=10LX0000788677ART0,__m=document" w:history="1">
        <w:r w:rsidRPr="008904DC">
          <w:t>L. 9 agosto 2013, n. 98</w:t>
        </w:r>
      </w:hyperlink>
      <w:r w:rsidRPr="008904DC">
        <w:t xml:space="preserve">. </w:t>
      </w:r>
    </w:p>
    <w:bookmarkStart w:id="717" w:name="359"/>
    <w:p w:rsidR="001D589A" w:rsidRPr="008904DC" w:rsidRDefault="001D589A" w:rsidP="001D589A">
      <w:pPr>
        <w:jc w:val="both"/>
      </w:pPr>
      <w:r w:rsidRPr="008904DC">
        <w:fldChar w:fldCharType="begin"/>
      </w:r>
      <w:r w:rsidRPr="008904DC">
        <w:instrText xml:space="preserve"> HYPERLINK "http://pa.leggiditalia.it/rest?print=1" \l "359up" </w:instrText>
      </w:r>
      <w:r w:rsidRPr="008904DC">
        <w:fldChar w:fldCharType="separate"/>
      </w:r>
      <w:r w:rsidRPr="008904DC">
        <w:t>(359)</w:t>
      </w:r>
      <w:r w:rsidRPr="008904DC">
        <w:fldChar w:fldCharType="end"/>
      </w:r>
      <w:bookmarkEnd w:id="717"/>
      <w:r w:rsidRPr="008904DC">
        <w:t xml:space="preserve"> Comma aggiunto dall'</w:t>
      </w:r>
      <w:hyperlink r:id="rId1150" w:anchor="id=10LX0000770831ART45,__m=document" w:history="1">
        <w:r w:rsidRPr="008904DC">
          <w:t xml:space="preserve">art. 33, comma 1, </w:t>
        </w:r>
        <w:proofErr w:type="spellStart"/>
        <w:r w:rsidRPr="008904DC">
          <w:t>lett</w:t>
        </w:r>
        <w:proofErr w:type="spellEnd"/>
        <w:r w:rsidRPr="008904DC">
          <w:t>. b), n. 4), D.L. 22 giugno 2012, n. 83</w:t>
        </w:r>
      </w:hyperlink>
      <w:r w:rsidRPr="008904DC">
        <w:t xml:space="preserve">, convertito, con modificazioni, dalla </w:t>
      </w:r>
      <w:hyperlink r:id="rId1151" w:anchor="id=10LX0000772968ART0,__m=document" w:history="1">
        <w:r w:rsidRPr="008904DC">
          <w:t>L. 7 agosto 2012, n. 134</w:t>
        </w:r>
      </w:hyperlink>
      <w:r w:rsidRPr="008904DC">
        <w:t>; per l'applicazione di tale disposizione, vedi l'</w:t>
      </w:r>
      <w:hyperlink r:id="rId1152" w:anchor="id=10LX0000770831ART45,__m=document" w:history="1">
        <w:r w:rsidRPr="008904DC">
          <w:t>art. 33, comma 3 del medesimo D.L. 83/2012</w:t>
        </w:r>
      </w:hyperlink>
      <w:r w:rsidRPr="008904DC">
        <w:t>. Successivamente il presente comma è stato così sostituito dall'</w:t>
      </w:r>
      <w:hyperlink r:id="rId1153" w:anchor="id=10LX0000786255ART165,__m=document" w:history="1">
        <w:r w:rsidRPr="008904DC">
          <w:t>art. 82, comma 3, D.L. 21 giugno 2013, n. 69</w:t>
        </w:r>
      </w:hyperlink>
      <w:r w:rsidRPr="008904DC">
        <w:t xml:space="preserve">, convertito, con modificazioni, dalla </w:t>
      </w:r>
      <w:hyperlink r:id="rId1154" w:anchor="id=10LX0000788677ART0,__m=document" w:history="1">
        <w:r w:rsidRPr="008904DC">
          <w:t>L. 9 agosto 2013, n. 98</w:t>
        </w:r>
      </w:hyperlink>
      <w:r w:rsidRPr="008904DC">
        <w:t xml:space="preserve">. </w:t>
      </w:r>
    </w:p>
    <w:p w:rsidR="001D589A" w:rsidRPr="008904DC" w:rsidRDefault="001D589A" w:rsidP="001D589A">
      <w:pPr>
        <w:jc w:val="both"/>
      </w:pPr>
      <w:r w:rsidRPr="008904DC">
        <w:br/>
      </w:r>
    </w:p>
    <w:p w:rsidR="001D589A" w:rsidRPr="008904DC" w:rsidRDefault="001D589A" w:rsidP="00055C4C">
      <w:pPr>
        <w:pStyle w:val="Titolo2"/>
      </w:pPr>
      <w:r w:rsidRPr="008904DC">
        <w:lastRenderedPageBreak/>
        <w:t xml:space="preserve">Art. 162 (Inammissibilità della proposta) </w:t>
      </w:r>
      <w:bookmarkStart w:id="718" w:name="360up"/>
      <w:r w:rsidRPr="008904DC">
        <w:fldChar w:fldCharType="begin"/>
      </w:r>
      <w:r w:rsidRPr="008904DC">
        <w:instrText xml:space="preserve"> HYPERLINK "http://pa.leggiditalia.it/rest?print=1" \l "360" </w:instrText>
      </w:r>
      <w:r w:rsidRPr="008904DC">
        <w:fldChar w:fldCharType="separate"/>
      </w:r>
      <w:r w:rsidRPr="008904DC">
        <w:t>(360)</w:t>
      </w:r>
      <w:r w:rsidRPr="008904DC">
        <w:fldChar w:fldCharType="end"/>
      </w:r>
      <w:bookmarkEnd w:id="718"/>
      <w:r w:rsidRPr="008904DC">
        <w:t xml:space="preserve"> </w:t>
      </w:r>
    </w:p>
    <w:p w:rsidR="001D589A" w:rsidRPr="008904DC" w:rsidRDefault="001D589A" w:rsidP="001D589A">
      <w:pPr>
        <w:jc w:val="both"/>
      </w:pPr>
      <w:r w:rsidRPr="008904DC">
        <w:t>Il Tribunale può concedere al debitore un termine non superiore a quindici giorni per apportare integrazioni al piano e produrre nuovi documenti.</w:t>
      </w:r>
    </w:p>
    <w:p w:rsidR="001D589A" w:rsidRPr="008904DC" w:rsidRDefault="001D589A" w:rsidP="001D589A">
      <w:pPr>
        <w:jc w:val="both"/>
      </w:pPr>
      <w:r w:rsidRPr="008904DC">
        <w:t xml:space="preserve">Il Tribunale, se all'esito del procedimento verifica che non ricorrono i presupposti di cui agli </w:t>
      </w:r>
      <w:hyperlink r:id="rId1155" w:anchor="10LX0000107749ART160" w:history="1">
        <w:r w:rsidRPr="008904DC">
          <w:t>articoli 160</w:t>
        </w:r>
      </w:hyperlink>
      <w:r w:rsidRPr="008904DC">
        <w:t xml:space="preserve">, commi primo e secondo, e </w:t>
      </w:r>
      <w:hyperlink r:id="rId1156" w:anchor="10LX0000107749ART161" w:history="1">
        <w:r w:rsidRPr="008904DC">
          <w:t>161</w:t>
        </w:r>
      </w:hyperlink>
      <w:r w:rsidRPr="008904DC">
        <w:t xml:space="preserve">, sentito il debitore in camera di consiglio, con decreto non soggetto a reclamo </w:t>
      </w:r>
      <w:r w:rsidRPr="00055C4C">
        <w:rPr>
          <w:highlight w:val="green"/>
        </w:rPr>
        <w:t xml:space="preserve">dichiara inammissibile la proposta di concordato. In tali casi il Tribunale, su istanza del creditore o su richiesta del pubblico ministero, accertati i presupposti di cui agli </w:t>
      </w:r>
      <w:hyperlink r:id="rId1157" w:anchor="10LX0000107749ART1" w:history="1">
        <w:r w:rsidRPr="00055C4C">
          <w:rPr>
            <w:highlight w:val="green"/>
          </w:rPr>
          <w:t>articoli 1</w:t>
        </w:r>
      </w:hyperlink>
      <w:r w:rsidRPr="00055C4C">
        <w:rPr>
          <w:highlight w:val="green"/>
        </w:rPr>
        <w:t xml:space="preserve"> e </w:t>
      </w:r>
      <w:hyperlink r:id="rId1158" w:anchor="10LX0000107749ART5" w:history="1">
        <w:r w:rsidRPr="00055C4C">
          <w:rPr>
            <w:highlight w:val="green"/>
          </w:rPr>
          <w:t>5</w:t>
        </w:r>
      </w:hyperlink>
      <w:r w:rsidRPr="00055C4C">
        <w:rPr>
          <w:highlight w:val="green"/>
        </w:rPr>
        <w:t xml:space="preserve"> dichiara il fallimento del debitore.</w:t>
      </w:r>
    </w:p>
    <w:p w:rsidR="001D589A" w:rsidRPr="008904DC" w:rsidRDefault="001D589A" w:rsidP="001D589A">
      <w:pPr>
        <w:jc w:val="both"/>
      </w:pPr>
      <w:r w:rsidRPr="008904DC">
        <w:t>Contro la sentenza che dichiara il fallimento è proponibile reclamo a norma dell'</w:t>
      </w:r>
      <w:hyperlink r:id="rId1159" w:anchor="10LX0000107749ART18" w:history="1">
        <w:r w:rsidRPr="008904DC">
          <w:t>articolo 18</w:t>
        </w:r>
      </w:hyperlink>
      <w:r w:rsidRPr="008904DC">
        <w:t>. Con il reclamo possono farsi valere anche motivi attinenti all'ammissibilità della proposta di concordato.</w:t>
      </w:r>
    </w:p>
    <w:p w:rsidR="001D589A" w:rsidRPr="008904DC" w:rsidRDefault="001D589A" w:rsidP="001D589A">
      <w:pPr>
        <w:jc w:val="both"/>
      </w:pPr>
      <w:r w:rsidRPr="008904DC">
        <w:pict>
          <v:rect id="_x0000_i1209" style="width:225pt;height:.5pt" o:hrpct="0" o:hrstd="t" o:hr="t" fillcolor="#a0a0a0" stroked="f"/>
        </w:pict>
      </w:r>
    </w:p>
    <w:bookmarkStart w:id="719" w:name="360"/>
    <w:p w:rsidR="001D589A" w:rsidRPr="008904DC" w:rsidRDefault="001D589A" w:rsidP="001D589A">
      <w:pPr>
        <w:jc w:val="both"/>
      </w:pPr>
      <w:r w:rsidRPr="008904DC">
        <w:fldChar w:fldCharType="begin"/>
      </w:r>
      <w:r w:rsidRPr="008904DC">
        <w:instrText xml:space="preserve"> HYPERLINK "http://pa.leggiditalia.it/rest?print=1" \l "360up" </w:instrText>
      </w:r>
      <w:r w:rsidRPr="008904DC">
        <w:fldChar w:fldCharType="separate"/>
      </w:r>
      <w:r w:rsidRPr="008904DC">
        <w:t>(360)</w:t>
      </w:r>
      <w:r w:rsidRPr="008904DC">
        <w:fldChar w:fldCharType="end"/>
      </w:r>
      <w:bookmarkEnd w:id="719"/>
      <w:r w:rsidRPr="008904DC">
        <w:t xml:space="preserve"> Articolo così sostituito dall'</w:t>
      </w:r>
      <w:hyperlink r:id="rId1160" w:anchor="id=10LX0000501750ART13,__m=document" w:history="1">
        <w:r w:rsidRPr="008904DC">
          <w:t xml:space="preserve">art. 12, comma 4,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163 (Ammissione alla procedura e proposte concorrenti) </w:t>
      </w:r>
      <w:bookmarkStart w:id="720" w:name="365up"/>
      <w:r w:rsidRPr="008904DC">
        <w:fldChar w:fldCharType="begin"/>
      </w:r>
      <w:r w:rsidRPr="008904DC">
        <w:instrText xml:space="preserve"> HYPERLINK "http://pa.leggiditalia.it/rest?print=1" \l "365" </w:instrText>
      </w:r>
      <w:r w:rsidRPr="008904DC">
        <w:fldChar w:fldCharType="separate"/>
      </w:r>
      <w:r w:rsidRPr="008904DC">
        <w:t>(365)</w:t>
      </w:r>
      <w:r w:rsidRPr="008904DC">
        <w:fldChar w:fldCharType="end"/>
      </w:r>
      <w:bookmarkEnd w:id="720"/>
      <w:r w:rsidRPr="008904DC">
        <w:t xml:space="preserve"> </w:t>
      </w:r>
      <w:bookmarkStart w:id="721" w:name="361up"/>
      <w:r w:rsidRPr="008904DC">
        <w:fldChar w:fldCharType="begin"/>
      </w:r>
      <w:r w:rsidRPr="008904DC">
        <w:instrText xml:space="preserve"> HYPERLINK "http://pa.leggiditalia.it/rest?print=1" \l "361" </w:instrText>
      </w:r>
      <w:r w:rsidRPr="008904DC">
        <w:fldChar w:fldCharType="separate"/>
      </w:r>
      <w:r w:rsidRPr="008904DC">
        <w:t>(361)</w:t>
      </w:r>
      <w:r w:rsidRPr="008904DC">
        <w:fldChar w:fldCharType="end"/>
      </w:r>
      <w:bookmarkEnd w:id="721"/>
      <w:r w:rsidRPr="008904DC">
        <w:t xml:space="preserve"> </w:t>
      </w:r>
    </w:p>
    <w:p w:rsidR="001D589A" w:rsidRPr="008904DC" w:rsidRDefault="001D589A" w:rsidP="001D589A">
      <w:pPr>
        <w:jc w:val="both"/>
      </w:pPr>
      <w:r w:rsidRPr="008904DC">
        <w:t>Il tribunale, ove non abbia provveduto a norma dell'</w:t>
      </w:r>
      <w:hyperlink r:id="rId1161" w:anchor="10LX0000107749ART162" w:history="1">
        <w:r w:rsidRPr="008904DC">
          <w:t>articolo 162</w:t>
        </w:r>
      </w:hyperlink>
      <w:r w:rsidRPr="008904DC">
        <w:t xml:space="preserve">, commi primo e secondo, con decreto non soggetto a reclamo, dichiara aperta la procedura di concordato preventivo; ove siano previste diverse classi di creditori, il tribunale provvede analogamente previa valutazione della correttezza dei criteri di formazione delle diverse classi. </w:t>
      </w:r>
      <w:bookmarkStart w:id="722" w:name="362up"/>
      <w:r w:rsidRPr="008904DC">
        <w:fldChar w:fldCharType="begin"/>
      </w:r>
      <w:r w:rsidRPr="008904DC">
        <w:instrText xml:space="preserve"> HYPERLINK "http://pa.leggiditalia.it/rest?print=1" \l "362" </w:instrText>
      </w:r>
      <w:r w:rsidRPr="008904DC">
        <w:fldChar w:fldCharType="separate"/>
      </w:r>
      <w:r w:rsidRPr="008904DC">
        <w:t>(362)</w:t>
      </w:r>
      <w:r w:rsidRPr="008904DC">
        <w:fldChar w:fldCharType="end"/>
      </w:r>
      <w:bookmarkEnd w:id="722"/>
    </w:p>
    <w:p w:rsidR="001D589A" w:rsidRPr="008904DC" w:rsidRDefault="001D589A" w:rsidP="001D589A">
      <w:pPr>
        <w:jc w:val="both"/>
      </w:pPr>
      <w:r w:rsidRPr="008904DC">
        <w:t>Con il provvedimento di cui al primo comma, il tribunale:</w:t>
      </w:r>
    </w:p>
    <w:p w:rsidR="001D589A" w:rsidRPr="008904DC" w:rsidRDefault="001D589A" w:rsidP="001D589A">
      <w:pPr>
        <w:jc w:val="both"/>
      </w:pPr>
      <w:r w:rsidRPr="008904DC">
        <w:t xml:space="preserve">1) delega un giudice alla procedura di concordato; </w:t>
      </w:r>
    </w:p>
    <w:p w:rsidR="001D589A" w:rsidRPr="008904DC" w:rsidRDefault="001D589A" w:rsidP="001D589A">
      <w:pPr>
        <w:jc w:val="both"/>
      </w:pPr>
      <w:r w:rsidRPr="008904DC">
        <w:t xml:space="preserve">2) ordina la convocazione dei creditori non oltre centoventi giorni dalla data del provvedimento e stabilisce il termine per la comunicazione di questo ai creditori; </w:t>
      </w:r>
      <w:bookmarkStart w:id="723" w:name="366up"/>
      <w:r w:rsidRPr="008904DC">
        <w:fldChar w:fldCharType="begin"/>
      </w:r>
      <w:r w:rsidRPr="008904DC">
        <w:instrText xml:space="preserve"> HYPERLINK "http://pa.leggiditalia.it/rest?print=1" \l "366" </w:instrText>
      </w:r>
      <w:r w:rsidRPr="008904DC">
        <w:fldChar w:fldCharType="separate"/>
      </w:r>
      <w:r w:rsidRPr="008904DC">
        <w:t>(366)</w:t>
      </w:r>
      <w:r w:rsidRPr="008904DC">
        <w:fldChar w:fldCharType="end"/>
      </w:r>
      <w:bookmarkEnd w:id="723"/>
      <w:r w:rsidRPr="008904DC">
        <w:t xml:space="preserve"> </w:t>
      </w:r>
    </w:p>
    <w:p w:rsidR="001D589A" w:rsidRPr="008904DC" w:rsidRDefault="001D589A" w:rsidP="001D589A">
      <w:pPr>
        <w:jc w:val="both"/>
      </w:pPr>
      <w:r w:rsidRPr="008904DC">
        <w:t xml:space="preserve">2-bis) in relazione al numero dei creditori e alla entità del passivo, può stabilire che l'adunanza sia svolta in via telematica con modalità idonee a salvaguardare il contraddittorio e l'effettiva partecipazione dei creditori, anche utilizzando le strutture informatiche messe a disposizione della procedura da soggetti terzi; </w:t>
      </w:r>
      <w:bookmarkStart w:id="724" w:name="369up"/>
      <w:r w:rsidRPr="008904DC">
        <w:fldChar w:fldCharType="begin"/>
      </w:r>
      <w:r w:rsidRPr="008904DC">
        <w:instrText xml:space="preserve"> HYPERLINK "http://pa.leggiditalia.it/rest?print=1" \l "369" </w:instrText>
      </w:r>
      <w:r w:rsidRPr="008904DC">
        <w:fldChar w:fldCharType="separate"/>
      </w:r>
      <w:r w:rsidRPr="008904DC">
        <w:t>(369)</w:t>
      </w:r>
      <w:r w:rsidRPr="008904DC">
        <w:fldChar w:fldCharType="end"/>
      </w:r>
      <w:bookmarkEnd w:id="724"/>
      <w:r w:rsidRPr="008904DC">
        <w:t xml:space="preserve"> </w:t>
      </w:r>
    </w:p>
    <w:p w:rsidR="001D589A" w:rsidRPr="008904DC" w:rsidRDefault="001D589A" w:rsidP="001D589A">
      <w:pPr>
        <w:jc w:val="both"/>
      </w:pPr>
      <w:r w:rsidRPr="008904DC">
        <w:t xml:space="preserve">3) nomina il commissario giudiziale osservate le disposizioni degli articoli 28 e 29; </w:t>
      </w:r>
    </w:p>
    <w:p w:rsidR="001D589A" w:rsidRPr="008904DC" w:rsidRDefault="001D589A" w:rsidP="001D589A">
      <w:pPr>
        <w:jc w:val="both"/>
      </w:pPr>
      <w:r w:rsidRPr="008904DC">
        <w:t>4) stabilisce il termine non superiore a quindici giorni entro il quale il ricorrente deve depositare nella cancelleria del tribunale la somma pari al 50 per cento delle spese che si presumono necessarie per l'intera procedura, ovvero la diversa minor somma, non inferiore al 20 per cento di tali spese, che sia determinata dal giudice. Su proposta del commissario giudiziale, il giudice delegato può disporre che le somme riscosse vengano investite secondo quanto previsto dall'</w:t>
      </w:r>
      <w:hyperlink r:id="rId1162" w:anchor="10LX0000107749ART34" w:history="1">
        <w:r w:rsidRPr="008904DC">
          <w:t>articolo 34</w:t>
        </w:r>
      </w:hyperlink>
      <w:r w:rsidRPr="008904DC">
        <w:t xml:space="preserve">, primo comma; </w:t>
      </w:r>
      <w:bookmarkStart w:id="725" w:name="363up"/>
      <w:r w:rsidRPr="008904DC">
        <w:fldChar w:fldCharType="begin"/>
      </w:r>
      <w:r w:rsidRPr="008904DC">
        <w:instrText xml:space="preserve"> HYPERLINK "http://pa.leggiditalia.it/rest?print=1" \l "363" </w:instrText>
      </w:r>
      <w:r w:rsidRPr="008904DC">
        <w:fldChar w:fldCharType="separate"/>
      </w:r>
      <w:r w:rsidRPr="008904DC">
        <w:t>(363)</w:t>
      </w:r>
      <w:r w:rsidRPr="008904DC">
        <w:fldChar w:fldCharType="end"/>
      </w:r>
      <w:bookmarkEnd w:id="725"/>
      <w:r w:rsidRPr="008904DC">
        <w:t xml:space="preserve"> </w:t>
      </w:r>
    </w:p>
    <w:p w:rsidR="001D589A" w:rsidRPr="008904DC" w:rsidRDefault="001D589A" w:rsidP="001D589A">
      <w:pPr>
        <w:jc w:val="both"/>
      </w:pPr>
      <w:r w:rsidRPr="008904DC">
        <w:t xml:space="preserve">4-bis) ordina al ricorrente di consegnare al commissario giudiziale entro sette giorni copia informatica o su supporto analogico delle scritture contabili e fiscali obbligatorie </w:t>
      </w:r>
      <w:bookmarkStart w:id="726" w:name="368up"/>
      <w:r w:rsidRPr="008904DC">
        <w:fldChar w:fldCharType="begin"/>
      </w:r>
      <w:r w:rsidRPr="008904DC">
        <w:instrText xml:space="preserve"> HYPERLINK "http://pa.leggiditalia.it/rest?print=1" \l "368" </w:instrText>
      </w:r>
      <w:r w:rsidRPr="008904DC">
        <w:fldChar w:fldCharType="separate"/>
      </w:r>
      <w:r w:rsidRPr="008904DC">
        <w:t>(368)</w:t>
      </w:r>
      <w:r w:rsidRPr="008904DC">
        <w:fldChar w:fldCharType="end"/>
      </w:r>
      <w:bookmarkEnd w:id="726"/>
      <w:r w:rsidRPr="008904DC">
        <w:t xml:space="preserve">. </w:t>
      </w:r>
    </w:p>
    <w:p w:rsidR="001D589A" w:rsidRPr="008904DC" w:rsidRDefault="001D589A" w:rsidP="001D589A">
      <w:pPr>
        <w:jc w:val="both"/>
      </w:pPr>
      <w:r w:rsidRPr="008904DC">
        <w:lastRenderedPageBreak/>
        <w:t>Qualora non sia eseguito il deposito prescritto, il commissario giudiziale provvede a norma dell'</w:t>
      </w:r>
      <w:hyperlink r:id="rId1163" w:anchor="10LX0000107749ART173" w:history="1">
        <w:r w:rsidRPr="008904DC">
          <w:t>articolo 173, primo comma</w:t>
        </w:r>
      </w:hyperlink>
      <w:r w:rsidRPr="008904DC">
        <w:t xml:space="preserve">. </w:t>
      </w:r>
      <w:bookmarkStart w:id="727" w:name="364up"/>
      <w:r w:rsidRPr="008904DC">
        <w:fldChar w:fldCharType="begin"/>
      </w:r>
      <w:r w:rsidRPr="008904DC">
        <w:instrText xml:space="preserve"> HYPERLINK "http://pa.leggiditalia.it/rest?print=1" \l "364" </w:instrText>
      </w:r>
      <w:r w:rsidRPr="008904DC">
        <w:fldChar w:fldCharType="separate"/>
      </w:r>
      <w:r w:rsidRPr="008904DC">
        <w:t>(364)</w:t>
      </w:r>
      <w:r w:rsidRPr="008904DC">
        <w:fldChar w:fldCharType="end"/>
      </w:r>
      <w:bookmarkEnd w:id="727"/>
    </w:p>
    <w:p w:rsidR="001D589A" w:rsidRPr="008904DC" w:rsidRDefault="001D589A" w:rsidP="001D589A">
      <w:pPr>
        <w:jc w:val="both"/>
      </w:pPr>
      <w:r w:rsidRPr="008904DC">
        <w:t xml:space="preserve">Uno o più creditori che, anche per effetto di acquisti successivi alla presentazione della domanda di cui all'articolo 161, rappresentano almeno il dieci per cento dei crediti risultanti dalla situazione patrimoniale depositata ai sensi dell'articolo 161, secondo comma, lettera a), possono presentare una proposta concorrente di concordato preventivo e il relativo piano non oltre trenta giorni prima dell'adunanza dei creditori. Ai fini del computo della percentuale del dieci per cento, non si considerano i crediti della società che controlla la società debitrice, delle società da questa controllate e di quelle sottoposte a comune controllo. La relazione di cui al comma terzo dell'articolo 161 può essere limitata alla fattibilità del piano per gli aspetti che non siano già oggetto di verifica da parte del commissario giudiziale, e può essere omessa qualora non ve ne siano. </w:t>
      </w:r>
      <w:hyperlink r:id="rId1164" w:anchor="367" w:history="1">
        <w:r w:rsidRPr="008904DC">
          <w:t>(367)</w:t>
        </w:r>
      </w:hyperlink>
    </w:p>
    <w:p w:rsidR="001D589A" w:rsidRPr="008904DC" w:rsidRDefault="001D589A" w:rsidP="001D589A">
      <w:pPr>
        <w:jc w:val="both"/>
      </w:pPr>
      <w:r w:rsidRPr="008904DC">
        <w:t xml:space="preserve">Le proposte di concordato concorrenti non sono ammissibili se nella relazione di cui all'articolo 161, terzo comma, il professionista attesta che la proposta di concordato del debitore assicura il pagamento di almeno il quaranta per cento dell'ammontare dei crediti chirografari o, nel caso di concordato con continuità aziendale di cui all'articolo 186-bis, di almeno il trenta per cento dell'ammontare dei crediti chirografari. La proposta può prevedere l'intervento di terzi e, se il debitore ha la forma di società per azioni o a responsabilità limitata, può prevedere un aumento di capitale della società con esclusione o limitazione del diritto d'opzione. </w:t>
      </w:r>
      <w:hyperlink r:id="rId1165" w:anchor="367" w:history="1">
        <w:r w:rsidRPr="008904DC">
          <w:t>(367)</w:t>
        </w:r>
      </w:hyperlink>
    </w:p>
    <w:p w:rsidR="001D589A" w:rsidRPr="008904DC" w:rsidRDefault="001D589A" w:rsidP="001D589A">
      <w:pPr>
        <w:jc w:val="both"/>
      </w:pPr>
      <w:r w:rsidRPr="008904DC">
        <w:t xml:space="preserve">I creditori che presentano una proposta di concordato concorrente hanno diritto di voto sulla medesima solo se collocati in una autonoma classe. </w:t>
      </w:r>
      <w:hyperlink r:id="rId1166" w:anchor="367" w:history="1">
        <w:r w:rsidRPr="008904DC">
          <w:t>(367)</w:t>
        </w:r>
      </w:hyperlink>
    </w:p>
    <w:p w:rsidR="001D589A" w:rsidRPr="008904DC" w:rsidRDefault="001D589A" w:rsidP="001D589A">
      <w:pPr>
        <w:jc w:val="both"/>
      </w:pPr>
      <w:r w:rsidRPr="008904DC">
        <w:t xml:space="preserve">Qualora la proposta concorrente preveda diverse classi di creditori essa, prima di essere comunicata ai creditori ai sensi del secondo comma dell'articolo 171, deve essere sottoposta al giudizio del tribunale che verifica la correttezza dei criteri di formazione delle diverse classi. </w:t>
      </w:r>
      <w:bookmarkStart w:id="728" w:name="367up"/>
      <w:r w:rsidRPr="008904DC">
        <w:fldChar w:fldCharType="begin"/>
      </w:r>
      <w:r w:rsidRPr="008904DC">
        <w:instrText xml:space="preserve"> HYPERLINK "http://pa.leggiditalia.it/rest?print=1" \l "367" </w:instrText>
      </w:r>
      <w:r w:rsidRPr="008904DC">
        <w:fldChar w:fldCharType="separate"/>
      </w:r>
      <w:r w:rsidRPr="008904DC">
        <w:t>(367)</w:t>
      </w:r>
      <w:r w:rsidRPr="008904DC">
        <w:fldChar w:fldCharType="end"/>
      </w:r>
      <w:bookmarkEnd w:id="728"/>
    </w:p>
    <w:p w:rsidR="001D589A" w:rsidRPr="008904DC" w:rsidRDefault="001D589A" w:rsidP="001D589A">
      <w:pPr>
        <w:jc w:val="both"/>
      </w:pPr>
      <w:r w:rsidRPr="008904DC">
        <w:pict>
          <v:rect id="_x0000_i1210" style="width:225pt;height:.5pt" o:hrpct="0" o:hrstd="t" o:hr="t" fillcolor="#a0a0a0" stroked="f"/>
        </w:pict>
      </w:r>
    </w:p>
    <w:bookmarkStart w:id="729" w:name="361"/>
    <w:p w:rsidR="001D589A" w:rsidRPr="008904DC" w:rsidRDefault="001D589A" w:rsidP="001D589A">
      <w:pPr>
        <w:jc w:val="both"/>
      </w:pPr>
      <w:r w:rsidRPr="008904DC">
        <w:fldChar w:fldCharType="begin"/>
      </w:r>
      <w:r w:rsidRPr="008904DC">
        <w:instrText xml:space="preserve"> HYPERLINK "http://pa.leggiditalia.it/rest?print=1" \l "361up" </w:instrText>
      </w:r>
      <w:r w:rsidRPr="008904DC">
        <w:fldChar w:fldCharType="separate"/>
      </w:r>
      <w:r w:rsidRPr="008904DC">
        <w:t>(361)</w:t>
      </w:r>
      <w:r w:rsidRPr="008904DC">
        <w:fldChar w:fldCharType="end"/>
      </w:r>
      <w:bookmarkEnd w:id="729"/>
      <w:r w:rsidRPr="008904DC">
        <w:t xml:space="preserve"> Articolo così sostituito dall'</w:t>
      </w:r>
      <w:hyperlink r:id="rId1167" w:anchor="id=10LX0000166280ART6,__m=document" w:history="1">
        <w:r w:rsidRPr="008904DC">
          <w:t xml:space="preserve">art. 2, comma 1, </w:t>
        </w:r>
        <w:proofErr w:type="spellStart"/>
        <w:r w:rsidRPr="008904DC">
          <w:t>lett</w:t>
        </w:r>
        <w:proofErr w:type="spellEnd"/>
        <w:r w:rsidRPr="008904DC">
          <w:t>. f), D.L. 14 marzo 2005, n. 35</w:t>
        </w:r>
      </w:hyperlink>
      <w:r w:rsidRPr="008904DC">
        <w:t xml:space="preserve">, convertito, con modificazioni, dalla </w:t>
      </w:r>
      <w:hyperlink r:id="rId1168" w:anchor="id=10LX0000167264ART0,__m=document" w:history="1">
        <w:r w:rsidRPr="008904DC">
          <w:t>L. 14 maggio 2005, n. 80</w:t>
        </w:r>
      </w:hyperlink>
      <w:r w:rsidRPr="008904DC">
        <w:t xml:space="preserve">. </w:t>
      </w:r>
    </w:p>
    <w:bookmarkStart w:id="730" w:name="362"/>
    <w:p w:rsidR="001D589A" w:rsidRPr="008904DC" w:rsidRDefault="001D589A" w:rsidP="001D589A">
      <w:pPr>
        <w:jc w:val="both"/>
      </w:pPr>
      <w:r w:rsidRPr="008904DC">
        <w:fldChar w:fldCharType="begin"/>
      </w:r>
      <w:r w:rsidRPr="008904DC">
        <w:instrText xml:space="preserve"> HYPERLINK "http://pa.leggiditalia.it/rest?print=1" \l "362up" </w:instrText>
      </w:r>
      <w:r w:rsidRPr="008904DC">
        <w:fldChar w:fldCharType="separate"/>
      </w:r>
      <w:r w:rsidRPr="008904DC">
        <w:t>(362)</w:t>
      </w:r>
      <w:r w:rsidRPr="008904DC">
        <w:fldChar w:fldCharType="end"/>
      </w:r>
      <w:bookmarkEnd w:id="730"/>
      <w:r w:rsidRPr="008904DC">
        <w:t xml:space="preserve"> Comma così modificato dall'</w:t>
      </w:r>
      <w:hyperlink r:id="rId1169" w:anchor="id=10LX0000501750ART13,__m=document" w:history="1">
        <w:r w:rsidRPr="008904DC">
          <w:t xml:space="preserve">art. 12, comma 5,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xml:space="preserve">, a decorrere dal 1°(gradi) gennaio 2008. </w:t>
      </w:r>
    </w:p>
    <w:bookmarkStart w:id="731" w:name="363"/>
    <w:p w:rsidR="001D589A" w:rsidRPr="008904DC" w:rsidRDefault="001D589A" w:rsidP="001D589A">
      <w:pPr>
        <w:jc w:val="both"/>
      </w:pPr>
      <w:r w:rsidRPr="008904DC">
        <w:fldChar w:fldCharType="begin"/>
      </w:r>
      <w:r w:rsidRPr="008904DC">
        <w:instrText xml:space="preserve"> HYPERLINK "http://pa.leggiditalia.it/rest?print=1" \l "363up" </w:instrText>
      </w:r>
      <w:r w:rsidRPr="008904DC">
        <w:fldChar w:fldCharType="separate"/>
      </w:r>
      <w:r w:rsidRPr="008904DC">
        <w:t>(363)</w:t>
      </w:r>
      <w:r w:rsidRPr="008904DC">
        <w:fldChar w:fldCharType="end"/>
      </w:r>
      <w:bookmarkEnd w:id="731"/>
      <w:r w:rsidRPr="008904DC">
        <w:t xml:space="preserve"> Numero così modificato dall'</w:t>
      </w:r>
      <w:hyperlink r:id="rId1170" w:anchor="id=10LX0000501750ART13,__m=document" w:history="1">
        <w:r w:rsidRPr="008904DC">
          <w:t xml:space="preserve">art. 12, comma 5,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732" w:name="364"/>
    <w:p w:rsidR="001D589A" w:rsidRPr="008904DC" w:rsidRDefault="001D589A" w:rsidP="001D589A">
      <w:pPr>
        <w:jc w:val="both"/>
      </w:pPr>
      <w:r w:rsidRPr="008904DC">
        <w:fldChar w:fldCharType="begin"/>
      </w:r>
      <w:r w:rsidRPr="008904DC">
        <w:instrText xml:space="preserve"> HYPERLINK "http://pa.leggiditalia.it/rest?print=1" \l "364up" </w:instrText>
      </w:r>
      <w:r w:rsidRPr="008904DC">
        <w:fldChar w:fldCharType="separate"/>
      </w:r>
      <w:r w:rsidRPr="008904DC">
        <w:t>(364)</w:t>
      </w:r>
      <w:r w:rsidRPr="008904DC">
        <w:fldChar w:fldCharType="end"/>
      </w:r>
      <w:bookmarkEnd w:id="732"/>
      <w:r w:rsidRPr="008904DC">
        <w:t xml:space="preserve"> Comma così modificato dall'</w:t>
      </w:r>
      <w:hyperlink r:id="rId1171" w:anchor="id=10LX0000501750ART13,__m=document" w:history="1">
        <w:r w:rsidRPr="008904DC">
          <w:t xml:space="preserve">art. 12, comma 5, </w:t>
        </w:r>
        <w:proofErr w:type="spellStart"/>
        <w:r w:rsidRPr="008904DC">
          <w:t>lett</w:t>
        </w:r>
        <w:proofErr w:type="spellEnd"/>
        <w:r w:rsidRPr="008904DC">
          <w:t xml:space="preserve">. c), </w:t>
        </w:r>
        <w:proofErr w:type="spellStart"/>
        <w:r w:rsidRPr="008904DC">
          <w:t>D.Lgs.</w:t>
        </w:r>
        <w:proofErr w:type="spellEnd"/>
        <w:r w:rsidRPr="008904DC">
          <w:t xml:space="preserve"> 12 settembre 2007, n. 169</w:t>
        </w:r>
      </w:hyperlink>
      <w:r w:rsidRPr="008904DC">
        <w:t xml:space="preserve">, a decorrere dal 1°(gradi) gennaio 2008. </w:t>
      </w:r>
    </w:p>
    <w:bookmarkStart w:id="733" w:name="365"/>
    <w:p w:rsidR="001D589A" w:rsidRPr="008904DC" w:rsidRDefault="001D589A" w:rsidP="001D589A">
      <w:pPr>
        <w:jc w:val="both"/>
      </w:pPr>
      <w:r w:rsidRPr="008904DC">
        <w:fldChar w:fldCharType="begin"/>
      </w:r>
      <w:r w:rsidRPr="008904DC">
        <w:instrText xml:space="preserve"> HYPERLINK "http://pa.leggiditalia.it/rest?print=1" \l "365up" </w:instrText>
      </w:r>
      <w:r w:rsidRPr="008904DC">
        <w:fldChar w:fldCharType="separate"/>
      </w:r>
      <w:r w:rsidRPr="008904DC">
        <w:t>(365)</w:t>
      </w:r>
      <w:r w:rsidRPr="008904DC">
        <w:fldChar w:fldCharType="end"/>
      </w:r>
      <w:bookmarkEnd w:id="733"/>
      <w:r w:rsidRPr="008904DC">
        <w:t xml:space="preserve"> Rubrica così modificata dall'</w:t>
      </w:r>
      <w:hyperlink r:id="rId1172" w:anchor="id=10LX0000815629ART24,__m=document" w:history="1">
        <w:r w:rsidRPr="008904DC">
          <w:t xml:space="preserve">art. 3, comma 1, </w:t>
        </w:r>
        <w:proofErr w:type="spellStart"/>
        <w:r w:rsidRPr="008904DC">
          <w:t>lett</w:t>
        </w:r>
        <w:proofErr w:type="spellEnd"/>
        <w:r w:rsidRPr="008904DC">
          <w:t>. a), D.L. 27 giugno 2015, n. 83</w:t>
        </w:r>
      </w:hyperlink>
      <w:r w:rsidRPr="008904DC">
        <w:t xml:space="preserve">, convertito, con modificazioni, dalla </w:t>
      </w:r>
      <w:hyperlink r:id="rId1173" w:anchor="id=10LX0000817676ART0,__m=document" w:history="1">
        <w:r w:rsidRPr="008904DC">
          <w:t>L. 6 agosto 2015, n. 132</w:t>
        </w:r>
      </w:hyperlink>
      <w:r w:rsidRPr="008904DC">
        <w:t>; per l'applicazione di tale disposizione vedi l'</w:t>
      </w:r>
      <w:hyperlink r:id="rId1174" w:anchor="id=10LX0000815629ART74,__m=document" w:history="1">
        <w:r w:rsidRPr="008904DC">
          <w:t>art. 23, comma 1 del medesimo D.L. n. 83/2015</w:t>
        </w:r>
      </w:hyperlink>
      <w:r w:rsidRPr="008904DC">
        <w:t xml:space="preserve">. </w:t>
      </w:r>
    </w:p>
    <w:bookmarkStart w:id="734" w:name="366"/>
    <w:p w:rsidR="001D589A" w:rsidRPr="008904DC" w:rsidRDefault="001D589A" w:rsidP="001D589A">
      <w:pPr>
        <w:jc w:val="both"/>
      </w:pPr>
      <w:r w:rsidRPr="008904DC">
        <w:fldChar w:fldCharType="begin"/>
      </w:r>
      <w:r w:rsidRPr="008904DC">
        <w:instrText xml:space="preserve"> HYPERLINK "http://pa.leggiditalia.it/rest?print=1" \l "366up" </w:instrText>
      </w:r>
      <w:r w:rsidRPr="008904DC">
        <w:fldChar w:fldCharType="separate"/>
      </w:r>
      <w:r w:rsidRPr="008904DC">
        <w:t>(366)</w:t>
      </w:r>
      <w:r w:rsidRPr="008904DC">
        <w:fldChar w:fldCharType="end"/>
      </w:r>
      <w:bookmarkEnd w:id="734"/>
      <w:r w:rsidRPr="008904DC">
        <w:t xml:space="preserve"> Numero così modificato dall'</w:t>
      </w:r>
      <w:hyperlink r:id="rId1175" w:anchor="id=10LX0000815629ART24,__m=document" w:history="1">
        <w:r w:rsidRPr="008904DC">
          <w:t xml:space="preserve">art. 3, comma 1, </w:t>
        </w:r>
        <w:proofErr w:type="spellStart"/>
        <w:r w:rsidRPr="008904DC">
          <w:t>lett</w:t>
        </w:r>
        <w:proofErr w:type="spellEnd"/>
        <w:r w:rsidRPr="008904DC">
          <w:t>. b), D.L. 27 giugno 2015, n. 83</w:t>
        </w:r>
      </w:hyperlink>
      <w:r w:rsidRPr="008904DC">
        <w:t xml:space="preserve">, convertito, con modificazioni, dalla </w:t>
      </w:r>
      <w:hyperlink r:id="rId1176" w:anchor="id=10LX0000817676ART0,__m=document" w:history="1">
        <w:r w:rsidRPr="008904DC">
          <w:t>L. 6 agosto 2015, n. 132</w:t>
        </w:r>
      </w:hyperlink>
      <w:r w:rsidRPr="008904DC">
        <w:t>; per l'applicazione di tale disposizione vedi l'</w:t>
      </w:r>
      <w:hyperlink r:id="rId1177" w:anchor="id=10LX0000815629ART74,__m=document" w:history="1">
        <w:r w:rsidRPr="008904DC">
          <w:t>art. 23, comma 1 del medesimo D.L. n. 83/2015</w:t>
        </w:r>
      </w:hyperlink>
      <w:r w:rsidRPr="008904DC">
        <w:t xml:space="preserve">. </w:t>
      </w:r>
    </w:p>
    <w:bookmarkStart w:id="735" w:name="367"/>
    <w:p w:rsidR="001D589A" w:rsidRPr="008904DC" w:rsidRDefault="001D589A" w:rsidP="001D589A">
      <w:pPr>
        <w:jc w:val="both"/>
      </w:pPr>
      <w:r w:rsidRPr="008904DC">
        <w:fldChar w:fldCharType="begin"/>
      </w:r>
      <w:r w:rsidRPr="008904DC">
        <w:instrText xml:space="preserve"> HYPERLINK "http://pa.leggiditalia.it/rest?print=1" \l "367up" </w:instrText>
      </w:r>
      <w:r w:rsidRPr="008904DC">
        <w:fldChar w:fldCharType="separate"/>
      </w:r>
      <w:r w:rsidRPr="008904DC">
        <w:t>(367)</w:t>
      </w:r>
      <w:r w:rsidRPr="008904DC">
        <w:fldChar w:fldCharType="end"/>
      </w:r>
      <w:bookmarkEnd w:id="735"/>
      <w:r w:rsidRPr="008904DC">
        <w:t xml:space="preserve"> Comma aggiunto dall'</w:t>
      </w:r>
      <w:hyperlink r:id="rId1178" w:anchor="id=10LX0000815629ART24,__m=document" w:history="1">
        <w:r w:rsidRPr="008904DC">
          <w:t xml:space="preserve">art. 3, comma 1, </w:t>
        </w:r>
        <w:proofErr w:type="spellStart"/>
        <w:r w:rsidRPr="008904DC">
          <w:t>lett</w:t>
        </w:r>
        <w:proofErr w:type="spellEnd"/>
        <w:r w:rsidRPr="008904DC">
          <w:t>. c), D.L. 27 giugno 2015, n. 83</w:t>
        </w:r>
      </w:hyperlink>
      <w:r w:rsidRPr="008904DC">
        <w:t xml:space="preserve">, convertito, con modificazioni, dalla </w:t>
      </w:r>
      <w:hyperlink r:id="rId1179" w:anchor="id=10LX0000817676ART0,__m=document" w:history="1">
        <w:r w:rsidRPr="008904DC">
          <w:t>L. 6 agosto 2015, n. 132</w:t>
        </w:r>
      </w:hyperlink>
      <w:r w:rsidRPr="008904DC">
        <w:t>; per l'applicazione di tale disposizione vedi l'</w:t>
      </w:r>
      <w:hyperlink r:id="rId1180" w:anchor="id=10LX0000815629ART74,__m=document" w:history="1">
        <w:r w:rsidRPr="008904DC">
          <w:t>art. 23, comma 1 del medesimo D.L. n. 83/2015</w:t>
        </w:r>
      </w:hyperlink>
      <w:r w:rsidRPr="008904DC">
        <w:t xml:space="preserve">. </w:t>
      </w:r>
    </w:p>
    <w:bookmarkStart w:id="736" w:name="368"/>
    <w:p w:rsidR="001D589A" w:rsidRPr="008904DC" w:rsidRDefault="001D589A" w:rsidP="001D589A">
      <w:pPr>
        <w:jc w:val="both"/>
      </w:pPr>
      <w:r w:rsidRPr="008904DC">
        <w:lastRenderedPageBreak/>
        <w:fldChar w:fldCharType="begin"/>
      </w:r>
      <w:r w:rsidRPr="008904DC">
        <w:instrText xml:space="preserve"> HYPERLINK "http://pa.leggiditalia.it/rest?print=1" \l "368up" </w:instrText>
      </w:r>
      <w:r w:rsidRPr="008904DC">
        <w:fldChar w:fldCharType="separate"/>
      </w:r>
      <w:r w:rsidRPr="008904DC">
        <w:t>(368)</w:t>
      </w:r>
      <w:r w:rsidRPr="008904DC">
        <w:fldChar w:fldCharType="end"/>
      </w:r>
      <w:bookmarkEnd w:id="736"/>
      <w:r w:rsidRPr="008904DC">
        <w:t xml:space="preserve"> Numero aggiunto dall'</w:t>
      </w:r>
      <w:hyperlink r:id="rId1181" w:anchor="id=10LX0000815629ART25,__m=document" w:history="1">
        <w:r w:rsidRPr="008904DC">
          <w:t xml:space="preserve">art. 4, comma 1, </w:t>
        </w:r>
        <w:proofErr w:type="spellStart"/>
        <w:r w:rsidRPr="008904DC">
          <w:t>lett</w:t>
        </w:r>
        <w:proofErr w:type="spellEnd"/>
        <w:r w:rsidRPr="008904DC">
          <w:t>. c), D.L. 27 giugno 2015, n. 83</w:t>
        </w:r>
      </w:hyperlink>
      <w:r w:rsidRPr="008904DC">
        <w:t xml:space="preserve">, convertito, con modificazioni, dalla </w:t>
      </w:r>
      <w:hyperlink r:id="rId1182" w:anchor="id=10LX0000817676ART0,__m=document" w:history="1">
        <w:r w:rsidRPr="008904DC">
          <w:t>L. 6 agosto 2015, n. 132</w:t>
        </w:r>
      </w:hyperlink>
      <w:r w:rsidRPr="008904DC">
        <w:t>; per l'applicazione di tale disposizione vedi l'</w:t>
      </w:r>
      <w:hyperlink r:id="rId1183" w:anchor="id=10LX0000815629ART74,__m=document" w:history="1">
        <w:r w:rsidRPr="008904DC">
          <w:t>art. 23, comma 1, del medesimo D.L. n. 83/2015</w:t>
        </w:r>
      </w:hyperlink>
      <w:r w:rsidRPr="008904DC">
        <w:t xml:space="preserve">. </w:t>
      </w:r>
    </w:p>
    <w:bookmarkStart w:id="737" w:name="369"/>
    <w:p w:rsidR="001D589A" w:rsidRPr="008904DC" w:rsidRDefault="001D589A" w:rsidP="001D589A">
      <w:pPr>
        <w:jc w:val="both"/>
      </w:pPr>
      <w:r w:rsidRPr="008904DC">
        <w:fldChar w:fldCharType="begin"/>
      </w:r>
      <w:r w:rsidRPr="008904DC">
        <w:instrText xml:space="preserve"> HYPERLINK "http://pa.leggiditalia.it/rest?print=1" \l "369up" </w:instrText>
      </w:r>
      <w:r w:rsidRPr="008904DC">
        <w:fldChar w:fldCharType="separate"/>
      </w:r>
      <w:r w:rsidRPr="008904DC">
        <w:t>(369)</w:t>
      </w:r>
      <w:r w:rsidRPr="008904DC">
        <w:fldChar w:fldCharType="end"/>
      </w:r>
      <w:bookmarkEnd w:id="737"/>
      <w:r w:rsidRPr="008904DC">
        <w:t xml:space="preserve"> Numero inserito dall'</w:t>
      </w:r>
      <w:hyperlink r:id="rId1184" w:anchor="id=10LX0000828456ART21,__m=document" w:history="1">
        <w:r w:rsidRPr="008904DC">
          <w:t xml:space="preserve">art. 6, comma 1, </w:t>
        </w:r>
        <w:proofErr w:type="spellStart"/>
        <w:r w:rsidRPr="008904DC">
          <w:t>lett</w:t>
        </w:r>
        <w:proofErr w:type="spellEnd"/>
        <w:r w:rsidRPr="008904DC">
          <w:t>. d), D.L. 3 maggio 2016, n. 59</w:t>
        </w:r>
      </w:hyperlink>
      <w:r w:rsidRPr="008904DC">
        <w:t xml:space="preserve">, convertito, con modificazioni, dalla </w:t>
      </w:r>
      <w:hyperlink r:id="rId1185" w:anchor="id=10LX0000831815ART0,__m=document" w:history="1">
        <w:r w:rsidRPr="008904DC">
          <w:t>L. 30 giugno 2016, n. 119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163-bis (Offerte concorrenti) </w:t>
      </w:r>
      <w:bookmarkStart w:id="738" w:name="370up"/>
      <w:r w:rsidRPr="008904DC">
        <w:fldChar w:fldCharType="begin"/>
      </w:r>
      <w:r w:rsidRPr="008904DC">
        <w:instrText xml:space="preserve"> HYPERLINK "http://pa.leggiditalia.it/rest?print=1" \l "370" </w:instrText>
      </w:r>
      <w:r w:rsidRPr="008904DC">
        <w:fldChar w:fldCharType="separate"/>
      </w:r>
      <w:r w:rsidRPr="008904DC">
        <w:t>(370)</w:t>
      </w:r>
      <w:r w:rsidRPr="008904DC">
        <w:fldChar w:fldCharType="end"/>
      </w:r>
      <w:bookmarkEnd w:id="738"/>
      <w:r w:rsidRPr="008904DC">
        <w:t xml:space="preserve"> </w:t>
      </w:r>
    </w:p>
    <w:p w:rsidR="001D589A" w:rsidRPr="008904DC" w:rsidRDefault="001D589A" w:rsidP="001D589A">
      <w:pPr>
        <w:jc w:val="both"/>
      </w:pPr>
      <w:r w:rsidRPr="008904DC">
        <w:t>Quando il piano di concordato di cui all'articolo 161, secondo comma, lettera e), comprende una offerta da parte di un soggetto già individuato avente ad oggetto il trasferimento in suo favore, anche prima dell'omologazione, verso un corrispettivo in denaro o comunque a titolo oneroso dell'azienda o di uno o più rami d'azienda o di specifici beni, il tribunale dispone la ricerca di interessati all'acquisto disponendo l'apertura di un procedimento competitivo a norma delle disposizioni previste dal secondo comma del presente articolo. Le disposizioni del presente articolo si applicano anche quando il debitore ha stipulato un contratto che comunque abbia la finalità del trasferimento non immediato dell'azienda, del ramo d'azienda o di specifici beni.</w:t>
      </w:r>
    </w:p>
    <w:p w:rsidR="001D589A" w:rsidRPr="008904DC" w:rsidRDefault="001D589A" w:rsidP="001D589A">
      <w:pPr>
        <w:jc w:val="both"/>
      </w:pPr>
      <w:r w:rsidRPr="008904DC">
        <w:t xml:space="preserve">Il decreto che dispone l'apertura del procedimento competitivo stabilisce le modalità di presentazione di offerte irrevocabili, prevedendo che ne sia assicurata in ogni caso la comparabilità, i requisiti di partecipazione degli offerenti, le forme e i tempi di accesso alle informazioni rilevanti, gli eventuali limiti al loro utilizzo e le modalità con cui il commissario deve fornirle a coloro che ne fanno richiesta, la data dell'udienza per l'esame delle offerte, le modalità di svolgimento della procedura competitiva, le garanzie che devono essere prestate dagli offerenti e le forme di pubblicità del decreto. Con il medesimo decreto è in ogni caso disposta la pubblicità sul portale delle vendite pubbliche di cui </w:t>
      </w:r>
      <w:hyperlink r:id="rId1186" w:anchor="id=05AC00004876,__m=document" w:history="1">
        <w:r w:rsidRPr="008904DC">
          <w:t>all'articolo 490 del codice di procedura civile</w:t>
        </w:r>
      </w:hyperlink>
      <w:r w:rsidRPr="008904DC">
        <w:t xml:space="preserve"> ed è stabilito l'aumento minimo del corrispettivo di cui al primo comma del presente articolo che le offerte devono prevedere. L'offerta di cui al primo comma diviene irrevocabile dal momento in cui viene modificata l'offerta in conformità a quanto previsto dal decreto di cui al presente comma e viene prestata la garanzia stabilita con il medesimo decreto. Le offerte, da presentarsi in forma segreta, non sono efficaci se non conformi a quanto previsto dal decreto e, in ogni caso, quando sottoposte a condizione.</w:t>
      </w:r>
    </w:p>
    <w:p w:rsidR="001D589A" w:rsidRPr="008904DC" w:rsidRDefault="001D589A" w:rsidP="001D589A">
      <w:pPr>
        <w:jc w:val="both"/>
      </w:pPr>
      <w:r w:rsidRPr="008904DC">
        <w:t>Le offerte sono rese pubbliche all'udienza fissata per l'esame delle stesse, alla presenza degli offerenti e di qualunque interessato. Se sono state presentate più offerte migliorative, il giudice dispone la gara tra gli offerenti. La gara può avere luogo alla stessa udienza o ad un'udienza immediatamente successiva e deve concludersi prima dell'adunanza dei creditori, anche quando il piano prevede che la vendita o l'aggiudicazione abbia luogo dopo l'omologazione. In ogni caso, con la vendita o con l'aggiudicazione, se precedente, a soggetto diverso da colui che ha presentato l'offerta di cui al primo comma, quest'ultimo è liberato dalle obbligazioni eventualmente assunte nei confronti del debitore e in suo favore il commissario dispone il rimborso delle spese e dei costi sostenuti per la formulazione dell'offerta entro il limite massimo del tre per cento del prezzo in essa indicato.</w:t>
      </w:r>
    </w:p>
    <w:p w:rsidR="001D589A" w:rsidRPr="008904DC" w:rsidRDefault="001D589A" w:rsidP="001D589A">
      <w:pPr>
        <w:jc w:val="both"/>
      </w:pPr>
      <w:r w:rsidRPr="008904DC">
        <w:t>Il debitore deve modificare la proposta e il piano di concordato in conformità all'esito della gara.</w:t>
      </w:r>
    </w:p>
    <w:p w:rsidR="001D589A" w:rsidRPr="008904DC" w:rsidRDefault="001D589A" w:rsidP="001D589A">
      <w:pPr>
        <w:jc w:val="both"/>
      </w:pPr>
      <w:r w:rsidRPr="008904DC">
        <w:lastRenderedPageBreak/>
        <w:t>La disciplina del presente articolo si applica, in quanto compatibile, anche agli atti da autorizzare ai sensi dell'articolo 161, settimo comma, nonché all'affitto di azienda o di uno o più rami di azienda.</w:t>
      </w:r>
    </w:p>
    <w:p w:rsidR="001D589A" w:rsidRPr="008904DC" w:rsidRDefault="001D589A" w:rsidP="001D589A">
      <w:pPr>
        <w:jc w:val="both"/>
      </w:pPr>
      <w:r w:rsidRPr="008904DC">
        <w:pict>
          <v:rect id="_x0000_i1211" style="width:225pt;height:.5pt" o:hrpct="0" o:hrstd="t" o:hr="t" fillcolor="#a0a0a0" stroked="f"/>
        </w:pict>
      </w:r>
    </w:p>
    <w:bookmarkStart w:id="739" w:name="370"/>
    <w:p w:rsidR="001D589A" w:rsidRPr="008904DC" w:rsidRDefault="001D589A" w:rsidP="001D589A">
      <w:pPr>
        <w:jc w:val="both"/>
      </w:pPr>
      <w:r w:rsidRPr="008904DC">
        <w:fldChar w:fldCharType="begin"/>
      </w:r>
      <w:r w:rsidRPr="008904DC">
        <w:instrText xml:space="preserve"> HYPERLINK "http://pa.leggiditalia.it/rest?print=1" \l "370up" </w:instrText>
      </w:r>
      <w:r w:rsidRPr="008904DC">
        <w:fldChar w:fldCharType="separate"/>
      </w:r>
      <w:r w:rsidRPr="008904DC">
        <w:t>(370)</w:t>
      </w:r>
      <w:r w:rsidRPr="008904DC">
        <w:fldChar w:fldCharType="end"/>
      </w:r>
      <w:bookmarkEnd w:id="739"/>
      <w:r w:rsidRPr="008904DC">
        <w:t xml:space="preserve"> Articolo inserito dall'</w:t>
      </w:r>
      <w:hyperlink r:id="rId1187" w:anchor="id=10LX0000815629ART23,__m=document" w:history="1">
        <w:r w:rsidRPr="008904DC">
          <w:t>art. 2, comma 1, D.L. 27 giugno 2015, n. 83</w:t>
        </w:r>
      </w:hyperlink>
      <w:r w:rsidRPr="008904DC">
        <w:t xml:space="preserve">, convertito, con modificazioni, dalla </w:t>
      </w:r>
      <w:hyperlink r:id="rId1188" w:anchor="id=10LX0000817676ART0,__m=document" w:history="1">
        <w:r w:rsidRPr="008904DC">
          <w:t>L. 6 agosto 2015, n. 132</w:t>
        </w:r>
      </w:hyperlink>
      <w:r w:rsidRPr="008904DC">
        <w:t>; per l'applicazione di tale disposizione vedi l'</w:t>
      </w:r>
      <w:hyperlink r:id="rId1189"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164 (Decreti del giudice delegato) </w:t>
      </w:r>
      <w:bookmarkStart w:id="740" w:name="371up"/>
      <w:r w:rsidRPr="008904DC">
        <w:fldChar w:fldCharType="begin"/>
      </w:r>
      <w:r w:rsidRPr="008904DC">
        <w:instrText xml:space="preserve"> HYPERLINK "http://pa.leggiditalia.it/rest?print=1" \l "371" </w:instrText>
      </w:r>
      <w:r w:rsidRPr="008904DC">
        <w:fldChar w:fldCharType="separate"/>
      </w:r>
      <w:r w:rsidRPr="008904DC">
        <w:t>(371)</w:t>
      </w:r>
      <w:r w:rsidRPr="008904DC">
        <w:fldChar w:fldCharType="end"/>
      </w:r>
      <w:bookmarkEnd w:id="740"/>
      <w:r w:rsidRPr="008904DC">
        <w:t xml:space="preserve"> </w:t>
      </w:r>
    </w:p>
    <w:p w:rsidR="001D589A" w:rsidRPr="008904DC" w:rsidRDefault="001D589A" w:rsidP="001D589A">
      <w:pPr>
        <w:jc w:val="both"/>
      </w:pPr>
      <w:r w:rsidRPr="008904DC">
        <w:t>I decreti del giudice delegato sono soggetti a reclamo a norma dell'</w:t>
      </w:r>
      <w:hyperlink r:id="rId1190" w:anchor="10LX0000107749ART26" w:history="1">
        <w:r w:rsidRPr="008904DC">
          <w:t>articolo 26</w:t>
        </w:r>
      </w:hyperlink>
      <w:r w:rsidRPr="008904DC">
        <w:t>.</w:t>
      </w:r>
    </w:p>
    <w:p w:rsidR="001D589A" w:rsidRPr="008904DC" w:rsidRDefault="001D589A" w:rsidP="001D589A">
      <w:pPr>
        <w:jc w:val="both"/>
      </w:pPr>
      <w:r w:rsidRPr="008904DC">
        <w:pict>
          <v:rect id="_x0000_i1212" style="width:225pt;height:.5pt" o:hrpct="0" o:hrstd="t" o:hr="t" fillcolor="#a0a0a0" stroked="f"/>
        </w:pict>
      </w:r>
    </w:p>
    <w:bookmarkStart w:id="741" w:name="371"/>
    <w:p w:rsidR="001D589A" w:rsidRPr="008904DC" w:rsidRDefault="001D589A" w:rsidP="001D589A">
      <w:pPr>
        <w:jc w:val="both"/>
      </w:pPr>
      <w:r w:rsidRPr="008904DC">
        <w:fldChar w:fldCharType="begin"/>
      </w:r>
      <w:r w:rsidRPr="008904DC">
        <w:instrText xml:space="preserve"> HYPERLINK "http://pa.leggiditalia.it/rest?print=1" \l "371up" </w:instrText>
      </w:r>
      <w:r w:rsidRPr="008904DC">
        <w:fldChar w:fldCharType="separate"/>
      </w:r>
      <w:r w:rsidRPr="008904DC">
        <w:t>(371)</w:t>
      </w:r>
      <w:r w:rsidRPr="008904DC">
        <w:fldChar w:fldCharType="end"/>
      </w:r>
      <w:bookmarkEnd w:id="741"/>
      <w:r w:rsidRPr="008904DC">
        <w:t xml:space="preserve"> Articolo così sostituito dall'</w:t>
      </w:r>
      <w:hyperlink r:id="rId1191" w:anchor="id=10LX0000170977ART142,__m=document" w:history="1">
        <w:r w:rsidRPr="008904DC">
          <w:t xml:space="preserve">art. 141, comma 1,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E850CA">
      <w:pPr>
        <w:pStyle w:val="Titolo2"/>
      </w:pPr>
      <w:r w:rsidRPr="008904DC">
        <w:t xml:space="preserve">Art. 165 (Commissario giudiziale) </w:t>
      </w:r>
    </w:p>
    <w:p w:rsidR="001D589A" w:rsidRPr="008904DC" w:rsidRDefault="001D589A" w:rsidP="001D589A">
      <w:pPr>
        <w:jc w:val="both"/>
      </w:pPr>
      <w:r w:rsidRPr="008904DC">
        <w:t>Il commissario giudiziale è, per quanto attiene all'esercizio delle sue funzioni, pubblico ufficiale.</w:t>
      </w:r>
    </w:p>
    <w:p w:rsidR="001D589A" w:rsidRPr="008904DC" w:rsidRDefault="001D589A" w:rsidP="001D589A">
      <w:pPr>
        <w:jc w:val="both"/>
      </w:pPr>
      <w:r w:rsidRPr="00B80AF6">
        <w:rPr>
          <w:highlight w:val="green"/>
        </w:rPr>
        <w:t xml:space="preserve">Si applicano al commissario giudiziale gli </w:t>
      </w:r>
      <w:hyperlink r:id="rId1192" w:anchor="10LX0000107749ART36" w:history="1">
        <w:r w:rsidRPr="00B80AF6">
          <w:rPr>
            <w:highlight w:val="green"/>
          </w:rPr>
          <w:t>articoli 36</w:t>
        </w:r>
      </w:hyperlink>
      <w:r w:rsidRPr="00B80AF6">
        <w:rPr>
          <w:highlight w:val="green"/>
        </w:rPr>
        <w:t xml:space="preserve">, </w:t>
      </w:r>
      <w:hyperlink r:id="rId1193" w:anchor="10LX0000107749ART37" w:history="1">
        <w:r w:rsidRPr="00B80AF6">
          <w:rPr>
            <w:highlight w:val="green"/>
          </w:rPr>
          <w:t>37</w:t>
        </w:r>
      </w:hyperlink>
      <w:r w:rsidRPr="00B80AF6">
        <w:rPr>
          <w:highlight w:val="green"/>
        </w:rPr>
        <w:t xml:space="preserve">, </w:t>
      </w:r>
      <w:hyperlink r:id="rId1194" w:anchor="10LX0000107749ART38" w:history="1">
        <w:r w:rsidRPr="00B80AF6">
          <w:rPr>
            <w:highlight w:val="green"/>
          </w:rPr>
          <w:t>38</w:t>
        </w:r>
      </w:hyperlink>
      <w:r w:rsidRPr="00B80AF6">
        <w:rPr>
          <w:highlight w:val="green"/>
        </w:rPr>
        <w:t xml:space="preserve"> e </w:t>
      </w:r>
      <w:hyperlink r:id="rId1195" w:anchor="10LX0000107749ART39" w:history="1">
        <w:r w:rsidRPr="00B80AF6">
          <w:rPr>
            <w:highlight w:val="green"/>
          </w:rPr>
          <w:t>39.</w:t>
        </w:r>
      </w:hyperlink>
    </w:p>
    <w:p w:rsidR="001D589A" w:rsidRPr="008904DC" w:rsidRDefault="001D589A" w:rsidP="001D589A">
      <w:pPr>
        <w:jc w:val="both"/>
      </w:pPr>
      <w:r w:rsidRPr="008904DC">
        <w:t xml:space="preserve">Il commissario giudiziale fornisce ai creditori che ne fanno richiesta, valutata la congruità della richiesta medesima e previa assunzione di opportuni obblighi di riservatezza, le informazioni utili per la presentazione di proposte concorrenti, sulla base delle scritture contabili e fiscali obbligatorie del debitore, nonché ogni altra informazione rilevante in suo possesso. In ogni caso si applica il divieto di cui all'articolo 124, comma primo, ultimo periodo. </w:t>
      </w:r>
      <w:hyperlink r:id="rId1196" w:anchor="372" w:history="1">
        <w:r w:rsidRPr="008904DC">
          <w:t>(372)</w:t>
        </w:r>
      </w:hyperlink>
    </w:p>
    <w:p w:rsidR="001D589A" w:rsidRPr="008904DC" w:rsidRDefault="001D589A" w:rsidP="001D589A">
      <w:pPr>
        <w:jc w:val="both"/>
      </w:pPr>
      <w:r w:rsidRPr="008904DC">
        <w:t xml:space="preserve">La disciplina di cui al terzo comma si applica anche in caso di richieste, da parte di creditori o di terzi, di informazioni utili per la presentazione di offerte ai sensi dell'articolo 163-bis. </w:t>
      </w:r>
      <w:bookmarkStart w:id="742" w:name="372up"/>
      <w:r w:rsidRPr="008904DC">
        <w:fldChar w:fldCharType="begin"/>
      </w:r>
      <w:r w:rsidRPr="008904DC">
        <w:instrText xml:space="preserve"> HYPERLINK "http://pa.leggiditalia.it/rest?print=1" \l "372" </w:instrText>
      </w:r>
      <w:r w:rsidRPr="008904DC">
        <w:fldChar w:fldCharType="separate"/>
      </w:r>
      <w:r w:rsidRPr="008904DC">
        <w:t>(372)</w:t>
      </w:r>
      <w:r w:rsidRPr="008904DC">
        <w:fldChar w:fldCharType="end"/>
      </w:r>
      <w:bookmarkEnd w:id="742"/>
    </w:p>
    <w:p w:rsidR="001D589A" w:rsidRPr="008904DC" w:rsidRDefault="001D589A" w:rsidP="001D589A">
      <w:pPr>
        <w:jc w:val="both"/>
      </w:pPr>
      <w:r w:rsidRPr="00B80AF6">
        <w:rPr>
          <w:highlight w:val="green"/>
        </w:rPr>
        <w:t>Il commissario giudiziale comunica senza ritardo al pubblico ministero i fatti che possono interessare ai fini delle indagini preliminari in sede penale e dei quali viene a conoscenza nello svolgimento delle sue funzioni.</w:t>
      </w:r>
      <w:r w:rsidRPr="008904DC">
        <w:t xml:space="preserve"> </w:t>
      </w:r>
      <w:bookmarkStart w:id="743" w:name="373up"/>
      <w:r w:rsidRPr="008904DC">
        <w:fldChar w:fldCharType="begin"/>
      </w:r>
      <w:r w:rsidRPr="008904DC">
        <w:instrText xml:space="preserve"> HYPERLINK "http://pa.leggiditalia.it/rest?print=1" \l "373" </w:instrText>
      </w:r>
      <w:r w:rsidRPr="008904DC">
        <w:fldChar w:fldCharType="separate"/>
      </w:r>
      <w:r w:rsidRPr="008904DC">
        <w:t>(373)</w:t>
      </w:r>
      <w:r w:rsidRPr="008904DC">
        <w:fldChar w:fldCharType="end"/>
      </w:r>
      <w:bookmarkEnd w:id="743"/>
    </w:p>
    <w:p w:rsidR="001D589A" w:rsidRPr="008904DC" w:rsidRDefault="001D589A" w:rsidP="001D589A">
      <w:pPr>
        <w:jc w:val="both"/>
      </w:pPr>
      <w:r w:rsidRPr="008904DC">
        <w:pict>
          <v:rect id="_x0000_i1213" style="width:225pt;height:.5pt" o:hrpct="0" o:hrstd="t" o:hr="t" fillcolor="#a0a0a0" stroked="f"/>
        </w:pict>
      </w:r>
    </w:p>
    <w:bookmarkStart w:id="744" w:name="372"/>
    <w:p w:rsidR="001D589A" w:rsidRPr="008904DC" w:rsidRDefault="001D589A" w:rsidP="001D589A">
      <w:pPr>
        <w:jc w:val="both"/>
      </w:pPr>
      <w:r w:rsidRPr="008904DC">
        <w:fldChar w:fldCharType="begin"/>
      </w:r>
      <w:r w:rsidRPr="008904DC">
        <w:instrText xml:space="preserve"> HYPERLINK "http://pa.leggiditalia.it/rest?print=1" \l "372up" </w:instrText>
      </w:r>
      <w:r w:rsidRPr="008904DC">
        <w:fldChar w:fldCharType="separate"/>
      </w:r>
      <w:r w:rsidRPr="008904DC">
        <w:t>(372)</w:t>
      </w:r>
      <w:r w:rsidRPr="008904DC">
        <w:fldChar w:fldCharType="end"/>
      </w:r>
      <w:bookmarkEnd w:id="744"/>
      <w:r w:rsidRPr="008904DC">
        <w:t xml:space="preserve"> Comma aggiunto dall'</w:t>
      </w:r>
      <w:hyperlink r:id="rId1197" w:anchor="id=10LX0000815629ART24,__m=document" w:history="1">
        <w:r w:rsidRPr="008904DC">
          <w:t>art. 3, comma 2, D.L. 27 giugno 2015, n. 83</w:t>
        </w:r>
      </w:hyperlink>
      <w:r w:rsidRPr="008904DC">
        <w:t xml:space="preserve">, convertito, con modificazioni, dalla </w:t>
      </w:r>
      <w:hyperlink r:id="rId1198" w:anchor="id=10LX0000817676ART0,__m=document" w:history="1">
        <w:r w:rsidRPr="008904DC">
          <w:t>L. 6 agosto 2015, n. 132</w:t>
        </w:r>
      </w:hyperlink>
      <w:r w:rsidRPr="008904DC">
        <w:t>; per l'applicazione di tale disposizione vedi l'</w:t>
      </w:r>
      <w:hyperlink r:id="rId1199" w:anchor="id=10LX0000815629ART74,__m=document" w:history="1">
        <w:r w:rsidRPr="008904DC">
          <w:t>art. 23, comma 1 del medesimo D.L. n. 83/2015</w:t>
        </w:r>
      </w:hyperlink>
      <w:r w:rsidRPr="008904DC">
        <w:t xml:space="preserve">. </w:t>
      </w:r>
    </w:p>
    <w:bookmarkStart w:id="745" w:name="373"/>
    <w:p w:rsidR="001D589A" w:rsidRPr="008904DC" w:rsidRDefault="001D589A" w:rsidP="001D589A">
      <w:pPr>
        <w:jc w:val="both"/>
      </w:pPr>
      <w:r w:rsidRPr="008904DC">
        <w:lastRenderedPageBreak/>
        <w:fldChar w:fldCharType="begin"/>
      </w:r>
      <w:r w:rsidRPr="008904DC">
        <w:instrText xml:space="preserve"> HYPERLINK "http://pa.leggiditalia.it/rest?print=1" \l "373up" </w:instrText>
      </w:r>
      <w:r w:rsidRPr="008904DC">
        <w:fldChar w:fldCharType="separate"/>
      </w:r>
      <w:r w:rsidRPr="008904DC">
        <w:t>(373)</w:t>
      </w:r>
      <w:r w:rsidRPr="008904DC">
        <w:fldChar w:fldCharType="end"/>
      </w:r>
      <w:bookmarkEnd w:id="745"/>
      <w:r w:rsidRPr="008904DC">
        <w:t xml:space="preserve"> Comma aggiunto dall'</w:t>
      </w:r>
      <w:hyperlink r:id="rId1200" w:anchor="id=10LX0000815629ART25,__m=document" w:history="1">
        <w:r w:rsidRPr="008904DC">
          <w:t xml:space="preserve">art. 4, comma 1, </w:t>
        </w:r>
        <w:proofErr w:type="spellStart"/>
        <w:r w:rsidRPr="008904DC">
          <w:t>lett</w:t>
        </w:r>
        <w:proofErr w:type="spellEnd"/>
        <w:r w:rsidRPr="008904DC">
          <w:t>. d), D.L. 27 giugno 2015, n. 83</w:t>
        </w:r>
      </w:hyperlink>
      <w:r w:rsidRPr="008904DC">
        <w:t xml:space="preserve">, convertito, con modificazioni, dalla </w:t>
      </w:r>
      <w:hyperlink r:id="rId1201" w:anchor="id=10LX0000817676ART0,__m=document" w:history="1">
        <w:r w:rsidRPr="008904DC">
          <w:t>L. 6 agosto 2015, n. 132</w:t>
        </w:r>
      </w:hyperlink>
      <w:r w:rsidRPr="008904DC">
        <w:t>; per l'applicazione di tale disposizione vedi l'</w:t>
      </w:r>
      <w:hyperlink r:id="rId1202"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166 (Pubblicità del decreto) </w:t>
      </w:r>
      <w:bookmarkStart w:id="746" w:name="374up"/>
      <w:r w:rsidRPr="008904DC">
        <w:fldChar w:fldCharType="begin"/>
      </w:r>
      <w:r w:rsidRPr="008904DC">
        <w:instrText xml:space="preserve"> HYPERLINK "http://pa.leggiditalia.it/rest?print=1" \l "374" </w:instrText>
      </w:r>
      <w:r w:rsidRPr="008904DC">
        <w:fldChar w:fldCharType="separate"/>
      </w:r>
      <w:r w:rsidRPr="008904DC">
        <w:t>(374)</w:t>
      </w:r>
      <w:r w:rsidRPr="008904DC">
        <w:fldChar w:fldCharType="end"/>
      </w:r>
      <w:bookmarkEnd w:id="746"/>
      <w:r w:rsidRPr="008904DC">
        <w:t xml:space="preserve"> </w:t>
      </w:r>
    </w:p>
    <w:p w:rsidR="001D589A" w:rsidRPr="008904DC" w:rsidRDefault="001D589A" w:rsidP="001D589A">
      <w:pPr>
        <w:jc w:val="both"/>
      </w:pPr>
      <w:r w:rsidRPr="008904DC">
        <w:t>Il decreto è pubblicato, a cura del cancelliere, a norma dell'</w:t>
      </w:r>
      <w:hyperlink r:id="rId1203" w:anchor="10LX0000107749ART17" w:history="1">
        <w:r w:rsidRPr="008904DC">
          <w:t>articolo 17</w:t>
        </w:r>
      </w:hyperlink>
      <w:r w:rsidRPr="008904DC">
        <w:t xml:space="preserve">. Il tribunale può, inoltre, disporne la pubblicazione in uno o più giornali, da esso indicati. </w:t>
      </w:r>
      <w:bookmarkStart w:id="747" w:name="375up"/>
      <w:r w:rsidRPr="008904DC">
        <w:fldChar w:fldCharType="begin"/>
      </w:r>
      <w:r w:rsidRPr="008904DC">
        <w:instrText xml:space="preserve"> HYPERLINK "http://pa.leggiditalia.it/rest?print=1" \l "375" </w:instrText>
      </w:r>
      <w:r w:rsidRPr="008904DC">
        <w:fldChar w:fldCharType="separate"/>
      </w:r>
      <w:r w:rsidRPr="008904DC">
        <w:t>(375)</w:t>
      </w:r>
      <w:r w:rsidRPr="008904DC">
        <w:fldChar w:fldCharType="end"/>
      </w:r>
      <w:bookmarkEnd w:id="747"/>
    </w:p>
    <w:p w:rsidR="001D589A" w:rsidRPr="008904DC" w:rsidRDefault="001D589A" w:rsidP="001D589A">
      <w:pPr>
        <w:jc w:val="both"/>
      </w:pPr>
      <w:r w:rsidRPr="008904DC">
        <w:t>Se il debitore possiede beni immobili o altri beni soggetti a pubblica registrazione, si applica la disposizione dell'</w:t>
      </w:r>
      <w:hyperlink r:id="rId1204" w:anchor="10LX0000107749ART88" w:history="1">
        <w:r w:rsidRPr="008904DC">
          <w:t>articolo 88</w:t>
        </w:r>
      </w:hyperlink>
      <w:r w:rsidRPr="008904DC">
        <w:t>, secondo comma.</w:t>
      </w:r>
    </w:p>
    <w:p w:rsidR="001D589A" w:rsidRPr="008904DC" w:rsidRDefault="001D589A" w:rsidP="001D589A">
      <w:pPr>
        <w:jc w:val="both"/>
      </w:pPr>
      <w:r w:rsidRPr="008904DC">
        <w:pict>
          <v:rect id="_x0000_i1214" style="width:225pt;height:.5pt" o:hrpct="0" o:hrstd="t" o:hr="t" fillcolor="#a0a0a0" stroked="f"/>
        </w:pict>
      </w:r>
    </w:p>
    <w:bookmarkStart w:id="748" w:name="374"/>
    <w:p w:rsidR="001D589A" w:rsidRPr="008904DC" w:rsidRDefault="001D589A" w:rsidP="001D589A">
      <w:pPr>
        <w:jc w:val="both"/>
      </w:pPr>
      <w:r w:rsidRPr="008904DC">
        <w:fldChar w:fldCharType="begin"/>
      </w:r>
      <w:r w:rsidRPr="008904DC">
        <w:instrText xml:space="preserve"> HYPERLINK "http://pa.leggiditalia.it/rest?print=1" \l "374up" </w:instrText>
      </w:r>
      <w:r w:rsidRPr="008904DC">
        <w:fldChar w:fldCharType="separate"/>
      </w:r>
      <w:r w:rsidRPr="008904DC">
        <w:t>(374)</w:t>
      </w:r>
      <w:r w:rsidRPr="008904DC">
        <w:fldChar w:fldCharType="end"/>
      </w:r>
      <w:bookmarkEnd w:id="748"/>
      <w:r w:rsidRPr="008904DC">
        <w:t xml:space="preserve"> Articolo così sostituito dall'</w:t>
      </w:r>
      <w:hyperlink r:id="rId1205" w:anchor="id=10LX0000170977ART143,__m=document" w:history="1">
        <w:r w:rsidRPr="008904DC">
          <w:t xml:space="preserve">art. 142, comma 1, </w:t>
        </w:r>
        <w:proofErr w:type="spellStart"/>
        <w:r w:rsidRPr="008904DC">
          <w:t>D.Lgs.</w:t>
        </w:r>
        <w:proofErr w:type="spellEnd"/>
        <w:r w:rsidRPr="008904DC">
          <w:t xml:space="preserve"> 9 gennaio 2006, n. 5</w:t>
        </w:r>
      </w:hyperlink>
      <w:r w:rsidRPr="008904DC">
        <w:t xml:space="preserve">, a decorrere dal 16 luglio 2006. </w:t>
      </w:r>
    </w:p>
    <w:bookmarkStart w:id="749" w:name="375"/>
    <w:p w:rsidR="001D589A" w:rsidRPr="008904DC" w:rsidRDefault="001D589A" w:rsidP="001D589A">
      <w:pPr>
        <w:jc w:val="both"/>
      </w:pPr>
      <w:r w:rsidRPr="008904DC">
        <w:fldChar w:fldCharType="begin"/>
      </w:r>
      <w:r w:rsidRPr="008904DC">
        <w:instrText xml:space="preserve"> HYPERLINK "http://pa.leggiditalia.it/rest?print=1" \l "375up" </w:instrText>
      </w:r>
      <w:r w:rsidRPr="008904DC">
        <w:fldChar w:fldCharType="separate"/>
      </w:r>
      <w:r w:rsidRPr="008904DC">
        <w:t>(375)</w:t>
      </w:r>
      <w:r w:rsidRPr="008904DC">
        <w:fldChar w:fldCharType="end"/>
      </w:r>
      <w:bookmarkEnd w:id="749"/>
      <w:r w:rsidRPr="008904DC">
        <w:t xml:space="preserve"> Comma così modificato dall'</w:t>
      </w:r>
      <w:hyperlink r:id="rId1206" w:anchor="id=10LX0000501750ART13,__m=document" w:history="1">
        <w:r w:rsidRPr="008904DC">
          <w:t xml:space="preserve">art. 12, comma 6,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Capo II </w:t>
      </w:r>
    </w:p>
    <w:p w:rsidR="001D589A" w:rsidRPr="008904DC" w:rsidRDefault="001D589A" w:rsidP="001D589A">
      <w:pPr>
        <w:jc w:val="both"/>
      </w:pPr>
      <w:r w:rsidRPr="008904DC">
        <w:t xml:space="preserve">DEGLI EFFETTI DELL'AMMISSIONE AL CONCORDATO PREVENTIVO </w:t>
      </w:r>
    </w:p>
    <w:p w:rsidR="001D589A" w:rsidRPr="008904DC" w:rsidRDefault="001D589A" w:rsidP="001D589A">
      <w:pPr>
        <w:jc w:val="both"/>
      </w:pPr>
      <w:r w:rsidRPr="008904DC">
        <w:t xml:space="preserve">Art. 167 (Amministrazione dei beni durante la procedura) </w:t>
      </w:r>
    </w:p>
    <w:p w:rsidR="001D589A" w:rsidRPr="008904DC" w:rsidRDefault="001D589A" w:rsidP="001D589A">
      <w:pPr>
        <w:jc w:val="both"/>
      </w:pPr>
      <w:r w:rsidRPr="00B80AF6">
        <w:rPr>
          <w:highlight w:val="green"/>
        </w:rPr>
        <w:t xml:space="preserve">Durante la procedura di concordato, il debitore conserva l'amministrazione dei suoi beni e l'esercizio dell'impresa, sotto la vigilanza del commissario giudiziale. </w:t>
      </w:r>
      <w:bookmarkStart w:id="750" w:name="376up"/>
      <w:r w:rsidRPr="00B80AF6">
        <w:rPr>
          <w:highlight w:val="green"/>
        </w:rPr>
        <w:fldChar w:fldCharType="begin"/>
      </w:r>
      <w:r w:rsidRPr="00B80AF6">
        <w:rPr>
          <w:highlight w:val="green"/>
        </w:rPr>
        <w:instrText xml:space="preserve"> HYPERLINK "http://pa.leggiditalia.it/rest?print=1" \l "376" </w:instrText>
      </w:r>
      <w:r w:rsidRPr="00B80AF6">
        <w:rPr>
          <w:highlight w:val="green"/>
        </w:rPr>
        <w:fldChar w:fldCharType="separate"/>
      </w:r>
      <w:r w:rsidRPr="00B80AF6">
        <w:rPr>
          <w:highlight w:val="green"/>
        </w:rPr>
        <w:t>(376)</w:t>
      </w:r>
      <w:r w:rsidRPr="00B80AF6">
        <w:rPr>
          <w:highlight w:val="green"/>
        </w:rPr>
        <w:fldChar w:fldCharType="end"/>
      </w:r>
      <w:bookmarkEnd w:id="750"/>
    </w:p>
    <w:p w:rsidR="001D589A" w:rsidRPr="008904DC" w:rsidRDefault="001D589A" w:rsidP="001D589A">
      <w:pPr>
        <w:jc w:val="both"/>
      </w:pPr>
      <w:r w:rsidRPr="008904DC">
        <w:t>I mutui, anche sotto forma cambiaria, le transazioni, i compromessi, le alienazioni di beni immobili, le concessioni di ipoteche o di pegno, le fideiussioni, le rinunzie alle liti, le ricognizioni di diritti di terzi, le cancellazioni di ipoteche, le restituzioni di pegni, le accettazioni di eredità e di donazioni e in genere gli atti eccedenti la ordinaria amministrazione, compiuti senza l'autorizzazione scritta del giudice delegato, sono inefficaci rispetto ai creditori anteriori al concordato.</w:t>
      </w:r>
    </w:p>
    <w:p w:rsidR="001D589A" w:rsidRPr="008904DC" w:rsidRDefault="001D589A" w:rsidP="001D589A">
      <w:pPr>
        <w:jc w:val="both"/>
      </w:pPr>
      <w:r w:rsidRPr="008904DC">
        <w:t>Con il decreto previsto dall'</w:t>
      </w:r>
      <w:hyperlink r:id="rId1207" w:anchor="10LX0000107749ART163" w:history="1">
        <w:r w:rsidRPr="008904DC">
          <w:t>articolo 163</w:t>
        </w:r>
      </w:hyperlink>
      <w:r w:rsidRPr="008904DC">
        <w:t xml:space="preserve"> o con successivo decreto, il tribunale può stabilire un limite di valore al di sotto del quale non è dovuta l'autorizzazione di cui al secondo comma. </w:t>
      </w:r>
      <w:bookmarkStart w:id="751" w:name="377up"/>
      <w:r w:rsidRPr="008904DC">
        <w:fldChar w:fldCharType="begin"/>
      </w:r>
      <w:r w:rsidRPr="008904DC">
        <w:instrText xml:space="preserve"> HYPERLINK "http://pa.leggiditalia.it/rest?print=1" \l "377" </w:instrText>
      </w:r>
      <w:r w:rsidRPr="008904DC">
        <w:fldChar w:fldCharType="separate"/>
      </w:r>
      <w:r w:rsidRPr="008904DC">
        <w:t>(377)</w:t>
      </w:r>
      <w:r w:rsidRPr="008904DC">
        <w:fldChar w:fldCharType="end"/>
      </w:r>
      <w:bookmarkEnd w:id="751"/>
    </w:p>
    <w:p w:rsidR="001D589A" w:rsidRPr="008904DC" w:rsidRDefault="001D589A" w:rsidP="001D589A">
      <w:pPr>
        <w:jc w:val="both"/>
      </w:pPr>
      <w:r w:rsidRPr="008904DC">
        <w:pict>
          <v:rect id="_x0000_i1215" style="width:225pt;height:.5pt" o:hrpct="0" o:hrstd="t" o:hr="t" fillcolor="#a0a0a0" stroked="f"/>
        </w:pict>
      </w:r>
    </w:p>
    <w:bookmarkStart w:id="752" w:name="376"/>
    <w:p w:rsidR="001D589A" w:rsidRPr="008904DC" w:rsidRDefault="001D589A" w:rsidP="001D589A">
      <w:pPr>
        <w:jc w:val="both"/>
      </w:pPr>
      <w:r w:rsidRPr="008904DC">
        <w:fldChar w:fldCharType="begin"/>
      </w:r>
      <w:r w:rsidRPr="008904DC">
        <w:instrText xml:space="preserve"> HYPERLINK "http://pa.leggiditalia.it/rest?print=1" \l "376up" </w:instrText>
      </w:r>
      <w:r w:rsidRPr="008904DC">
        <w:fldChar w:fldCharType="separate"/>
      </w:r>
      <w:r w:rsidRPr="008904DC">
        <w:t>(376)</w:t>
      </w:r>
      <w:r w:rsidRPr="008904DC">
        <w:fldChar w:fldCharType="end"/>
      </w:r>
      <w:bookmarkEnd w:id="752"/>
      <w:r w:rsidRPr="008904DC">
        <w:t xml:space="preserve"> Comma così modificato dall'</w:t>
      </w:r>
      <w:hyperlink r:id="rId1208" w:anchor="id=10LX0000170977ART144,__m=document" w:history="1">
        <w:r w:rsidRPr="008904DC">
          <w:t xml:space="preserve">art. 143, comma 1, </w:t>
        </w:r>
        <w:proofErr w:type="spellStart"/>
        <w:r w:rsidRPr="008904DC">
          <w:t>lett</w:t>
        </w:r>
        <w:proofErr w:type="spellEnd"/>
        <w:r w:rsidRPr="008904DC">
          <w:t xml:space="preserve">. a), </w:t>
        </w:r>
        <w:proofErr w:type="spellStart"/>
        <w:r w:rsidRPr="008904DC">
          <w:t>D.Lgs.</w:t>
        </w:r>
        <w:proofErr w:type="spellEnd"/>
        <w:r w:rsidRPr="008904DC">
          <w:t xml:space="preserve"> 9 gennaio 2006, n. 5</w:t>
        </w:r>
      </w:hyperlink>
      <w:r w:rsidRPr="008904DC">
        <w:t xml:space="preserve">, a decorrere dal 16 luglio 2006. </w:t>
      </w:r>
    </w:p>
    <w:bookmarkStart w:id="753" w:name="377"/>
    <w:p w:rsidR="001D589A" w:rsidRPr="008904DC" w:rsidRDefault="001D589A" w:rsidP="001D589A">
      <w:pPr>
        <w:jc w:val="both"/>
      </w:pPr>
      <w:r w:rsidRPr="008904DC">
        <w:fldChar w:fldCharType="begin"/>
      </w:r>
      <w:r w:rsidRPr="008904DC">
        <w:instrText xml:space="preserve"> HYPERLINK "http://pa.leggiditalia.it/rest?print=1" \l "377up" </w:instrText>
      </w:r>
      <w:r w:rsidRPr="008904DC">
        <w:fldChar w:fldCharType="separate"/>
      </w:r>
      <w:r w:rsidRPr="008904DC">
        <w:t>(377)</w:t>
      </w:r>
      <w:r w:rsidRPr="008904DC">
        <w:fldChar w:fldCharType="end"/>
      </w:r>
      <w:bookmarkEnd w:id="753"/>
      <w:r w:rsidRPr="008904DC">
        <w:t xml:space="preserve"> Comma aggiunto dall'</w:t>
      </w:r>
      <w:hyperlink r:id="rId1209" w:anchor="id=10LX0000170977ART144,__m=document" w:history="1">
        <w:r w:rsidRPr="008904DC">
          <w:t xml:space="preserve">art. 143, comma 1, </w:t>
        </w:r>
        <w:proofErr w:type="spellStart"/>
        <w:r w:rsidRPr="008904DC">
          <w:t>lett</w:t>
        </w:r>
        <w:proofErr w:type="spellEnd"/>
        <w:r w:rsidRPr="008904DC">
          <w:t xml:space="preserve">. b), </w:t>
        </w:r>
        <w:proofErr w:type="spellStart"/>
        <w:r w:rsidRPr="008904DC">
          <w:t>D.Lgs.</w:t>
        </w:r>
        <w:proofErr w:type="spellEnd"/>
        <w:r w:rsidRPr="008904DC">
          <w:t xml:space="preserve"> 9 gennaio 2006, n. 5</w:t>
        </w:r>
      </w:hyperlink>
      <w:r w:rsidRPr="008904DC">
        <w:t xml:space="preserve">, a decorrere dal 16 luglio 2006. </w:t>
      </w:r>
    </w:p>
    <w:p w:rsidR="001D589A" w:rsidRPr="008904DC" w:rsidRDefault="001D589A" w:rsidP="001D589A">
      <w:pPr>
        <w:jc w:val="both"/>
      </w:pPr>
      <w:r w:rsidRPr="008904DC">
        <w:br/>
      </w:r>
    </w:p>
    <w:p w:rsidR="001D589A" w:rsidRPr="008904DC" w:rsidRDefault="001D589A" w:rsidP="00E850CA">
      <w:pPr>
        <w:pStyle w:val="Titolo2"/>
      </w:pPr>
      <w:r w:rsidRPr="008904DC">
        <w:lastRenderedPageBreak/>
        <w:t xml:space="preserve">Art. 168 (Effetti della presentazione del ricorso) </w:t>
      </w:r>
    </w:p>
    <w:p w:rsidR="001D589A" w:rsidRPr="008904DC" w:rsidRDefault="001D589A" w:rsidP="001D589A">
      <w:pPr>
        <w:jc w:val="both"/>
      </w:pPr>
      <w:r w:rsidRPr="00E850CA">
        <w:rPr>
          <w:highlight w:val="green"/>
        </w:rPr>
        <w:t>Dalla data della pubblicazione del ricorso nel registro delle imprese e fino al momento in cui il decreto di omologazione del concordato preventivo diventa definitivo, i creditori per titolo o causa anteriore non possono, sotto pena di nullità, iniziare o proseguire azioni esecutive e cautelari sul patrimonio del debitore.</w:t>
      </w:r>
      <w:r w:rsidRPr="008904DC">
        <w:t xml:space="preserve"> </w:t>
      </w:r>
      <w:bookmarkStart w:id="754" w:name="378up"/>
      <w:r w:rsidRPr="008904DC">
        <w:fldChar w:fldCharType="begin"/>
      </w:r>
      <w:r w:rsidRPr="008904DC">
        <w:instrText xml:space="preserve"> HYPERLINK "http://pa.leggiditalia.it/rest?print=1" \l "378" </w:instrText>
      </w:r>
      <w:r w:rsidRPr="008904DC">
        <w:fldChar w:fldCharType="separate"/>
      </w:r>
      <w:r w:rsidRPr="008904DC">
        <w:t>(378)</w:t>
      </w:r>
      <w:r w:rsidRPr="008904DC">
        <w:fldChar w:fldCharType="end"/>
      </w:r>
      <w:bookmarkEnd w:id="754"/>
    </w:p>
    <w:p w:rsidR="001D589A" w:rsidRPr="008904DC" w:rsidRDefault="001D589A" w:rsidP="001D589A">
      <w:pPr>
        <w:jc w:val="both"/>
      </w:pPr>
      <w:r w:rsidRPr="008904DC">
        <w:t>Le prescrizioni che sarebbero state interrotte dagli atti predetti rimangono sospese, e le decadenze non si verificano.</w:t>
      </w:r>
    </w:p>
    <w:p w:rsidR="001D589A" w:rsidRPr="008904DC" w:rsidRDefault="001D589A" w:rsidP="001D589A">
      <w:pPr>
        <w:jc w:val="both"/>
      </w:pPr>
      <w:r w:rsidRPr="008904DC">
        <w:t xml:space="preserve">I creditori non possono acquistare diritti di prelazione con efficacia rispetto ai creditori concorrenti, salvo che vi sia autorizzazione del giudice nei casi previsti dall'articolo precedente. Le ipoteche giudiziali iscritte nei novanta giorni che precedono la data della pubblicazione del ricorso nel registro delle imprese sono inefficaci rispetto ai creditori anteriori al concordato. </w:t>
      </w:r>
      <w:bookmarkStart w:id="755" w:name="379up"/>
      <w:r w:rsidRPr="008904DC">
        <w:fldChar w:fldCharType="begin"/>
      </w:r>
      <w:r w:rsidRPr="008904DC">
        <w:instrText xml:space="preserve"> HYPERLINK "http://pa.leggiditalia.it/rest?print=1" \l "379" </w:instrText>
      </w:r>
      <w:r w:rsidRPr="008904DC">
        <w:fldChar w:fldCharType="separate"/>
      </w:r>
      <w:r w:rsidRPr="008904DC">
        <w:t>(379)</w:t>
      </w:r>
      <w:r w:rsidRPr="008904DC">
        <w:fldChar w:fldCharType="end"/>
      </w:r>
      <w:bookmarkEnd w:id="755"/>
    </w:p>
    <w:p w:rsidR="001D589A" w:rsidRPr="008904DC" w:rsidRDefault="001D589A" w:rsidP="001D589A">
      <w:pPr>
        <w:jc w:val="both"/>
      </w:pPr>
      <w:r w:rsidRPr="008904DC">
        <w:pict>
          <v:rect id="_x0000_i1216" style="width:225pt;height:.5pt" o:hrpct="0" o:hrstd="t" o:hr="t" fillcolor="#a0a0a0" stroked="f"/>
        </w:pict>
      </w:r>
    </w:p>
    <w:bookmarkStart w:id="756" w:name="378"/>
    <w:p w:rsidR="001D589A" w:rsidRPr="008904DC" w:rsidRDefault="001D589A" w:rsidP="001D589A">
      <w:pPr>
        <w:jc w:val="both"/>
      </w:pPr>
      <w:r w:rsidRPr="008904DC">
        <w:fldChar w:fldCharType="begin"/>
      </w:r>
      <w:r w:rsidRPr="008904DC">
        <w:instrText xml:space="preserve"> HYPERLINK "http://pa.leggiditalia.it/rest?print=1" \l "378up" </w:instrText>
      </w:r>
      <w:r w:rsidRPr="008904DC">
        <w:fldChar w:fldCharType="separate"/>
      </w:r>
      <w:r w:rsidRPr="008904DC">
        <w:t>(378)</w:t>
      </w:r>
      <w:r w:rsidRPr="008904DC">
        <w:fldChar w:fldCharType="end"/>
      </w:r>
      <w:bookmarkEnd w:id="756"/>
      <w:r w:rsidRPr="008904DC">
        <w:t xml:space="preserve"> Comma così modificato dall'</w:t>
      </w:r>
      <w:hyperlink r:id="rId1210" w:anchor="id=10LX0000501750ART14,__m=document" w:history="1">
        <w:r w:rsidRPr="008904DC">
          <w:t xml:space="preserve">art. 13, comma 1, </w:t>
        </w:r>
        <w:proofErr w:type="spellStart"/>
        <w:r w:rsidRPr="008904DC">
          <w:t>D.Lgs.</w:t>
        </w:r>
        <w:proofErr w:type="spellEnd"/>
        <w:r w:rsidRPr="008904DC">
          <w:t xml:space="preserve"> 12 settembre 2007, n. 169</w:t>
        </w:r>
      </w:hyperlink>
      <w:r w:rsidRPr="008904DC">
        <w:t>, a decorrere dal 1°(gradi) gennaio 2008 e, successivamente, dall'</w:t>
      </w:r>
      <w:hyperlink r:id="rId1211" w:anchor="id=10LX0000770831ART45,__m=document" w:history="1">
        <w:r w:rsidRPr="008904DC">
          <w:t xml:space="preserve">art. 33, comma 1, </w:t>
        </w:r>
        <w:proofErr w:type="spellStart"/>
        <w:r w:rsidRPr="008904DC">
          <w:t>lett</w:t>
        </w:r>
        <w:proofErr w:type="spellEnd"/>
        <w:r w:rsidRPr="008904DC">
          <w:t>. c), n. 1), D.L. 22 giugno 2012, n. 83</w:t>
        </w:r>
      </w:hyperlink>
      <w:r w:rsidRPr="008904DC">
        <w:t xml:space="preserve">, convertito, con modificazioni, dalla </w:t>
      </w:r>
      <w:hyperlink r:id="rId1212" w:anchor="id=10LX0000772968ART0,__m=document" w:history="1">
        <w:r w:rsidRPr="008904DC">
          <w:t>L. 7 agosto 2012, n. 134</w:t>
        </w:r>
      </w:hyperlink>
      <w:r w:rsidRPr="008904DC">
        <w:t>; per l'applicazione di tale ultima disposizione, vedi l'</w:t>
      </w:r>
      <w:hyperlink r:id="rId1213" w:anchor="id=10LX0000770831ART45,__m=document" w:history="1">
        <w:r w:rsidRPr="008904DC">
          <w:t>art. 33, comma 3 del medesimo D.L. 83/2012</w:t>
        </w:r>
      </w:hyperlink>
      <w:r w:rsidRPr="008904DC">
        <w:t xml:space="preserve">. </w:t>
      </w:r>
    </w:p>
    <w:bookmarkStart w:id="757" w:name="379"/>
    <w:p w:rsidR="001D589A" w:rsidRPr="008904DC" w:rsidRDefault="001D589A" w:rsidP="001D589A">
      <w:pPr>
        <w:jc w:val="both"/>
      </w:pPr>
      <w:r w:rsidRPr="008904DC">
        <w:fldChar w:fldCharType="begin"/>
      </w:r>
      <w:r w:rsidRPr="008904DC">
        <w:instrText xml:space="preserve"> HYPERLINK "http://pa.leggiditalia.it/rest?print=1" \l "379up" </w:instrText>
      </w:r>
      <w:r w:rsidRPr="008904DC">
        <w:fldChar w:fldCharType="separate"/>
      </w:r>
      <w:r w:rsidRPr="008904DC">
        <w:t>(379)</w:t>
      </w:r>
      <w:r w:rsidRPr="008904DC">
        <w:fldChar w:fldCharType="end"/>
      </w:r>
      <w:bookmarkEnd w:id="757"/>
      <w:r w:rsidRPr="008904DC">
        <w:t xml:space="preserve"> Comma così modificato dall'</w:t>
      </w:r>
      <w:hyperlink r:id="rId1214" w:anchor="id=10LX0000770831ART45,__m=document" w:history="1">
        <w:r w:rsidRPr="008904DC">
          <w:t xml:space="preserve">art. 33, comma 1, </w:t>
        </w:r>
        <w:proofErr w:type="spellStart"/>
        <w:r w:rsidRPr="008904DC">
          <w:t>lett</w:t>
        </w:r>
        <w:proofErr w:type="spellEnd"/>
        <w:r w:rsidRPr="008904DC">
          <w:t>. c), n. 2), D.L. 22 giugno 2012, n. 83</w:t>
        </w:r>
      </w:hyperlink>
      <w:r w:rsidRPr="008904DC">
        <w:t xml:space="preserve">, convertito, con modificazioni, dalla </w:t>
      </w:r>
      <w:hyperlink r:id="rId1215" w:anchor="id=10LX0000772968ART0,__m=document" w:history="1">
        <w:r w:rsidRPr="008904DC">
          <w:t>L. 7 agosto 2012, n. 134</w:t>
        </w:r>
      </w:hyperlink>
      <w:r w:rsidRPr="008904DC">
        <w:t>; per l'applicazione di tale disposizione, vedi l'</w:t>
      </w:r>
      <w:hyperlink r:id="rId1216"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E850CA">
      <w:pPr>
        <w:pStyle w:val="Titolo2"/>
      </w:pPr>
      <w:r w:rsidRPr="008904DC">
        <w:t xml:space="preserve">Art. 169 (Norme applicabili) </w:t>
      </w:r>
      <w:bookmarkStart w:id="758" w:name="380up"/>
      <w:r w:rsidRPr="008904DC">
        <w:fldChar w:fldCharType="begin"/>
      </w:r>
      <w:r w:rsidRPr="008904DC">
        <w:instrText xml:space="preserve"> HYPERLINK "http://pa.leggiditalia.it/rest?print=1" \l "380" </w:instrText>
      </w:r>
      <w:r w:rsidRPr="008904DC">
        <w:fldChar w:fldCharType="separate"/>
      </w:r>
      <w:r w:rsidRPr="008904DC">
        <w:t>(380)</w:t>
      </w:r>
      <w:r w:rsidRPr="008904DC">
        <w:fldChar w:fldCharType="end"/>
      </w:r>
      <w:bookmarkEnd w:id="758"/>
      <w:r w:rsidRPr="008904DC">
        <w:t xml:space="preserve"> </w:t>
      </w:r>
    </w:p>
    <w:p w:rsidR="001D589A" w:rsidRPr="008904DC" w:rsidRDefault="001D589A" w:rsidP="001D589A">
      <w:pPr>
        <w:jc w:val="both"/>
      </w:pPr>
      <w:r w:rsidRPr="008904DC">
        <w:t xml:space="preserve">Si applicano, con riferimento alla data di presentazione della domanda di concordato, le disposizioni degli </w:t>
      </w:r>
      <w:hyperlink r:id="rId1217" w:anchor="10LX0000107749ART45" w:history="1">
        <w:r w:rsidRPr="008904DC">
          <w:t>articoli 45</w:t>
        </w:r>
      </w:hyperlink>
      <w:r w:rsidRPr="008904DC">
        <w:t xml:space="preserve">, </w:t>
      </w:r>
      <w:hyperlink r:id="rId1218" w:anchor="10LX0000107749ART55" w:history="1">
        <w:r w:rsidRPr="008904DC">
          <w:t>55</w:t>
        </w:r>
      </w:hyperlink>
      <w:r w:rsidRPr="008904DC">
        <w:t xml:space="preserve">, </w:t>
      </w:r>
      <w:hyperlink r:id="rId1219" w:anchor="10LX0000107749ART56" w:history="1">
        <w:r w:rsidRPr="008904DC">
          <w:t>56</w:t>
        </w:r>
      </w:hyperlink>
      <w:r w:rsidRPr="008904DC">
        <w:t xml:space="preserve">, </w:t>
      </w:r>
      <w:hyperlink r:id="rId1220" w:anchor="10LX0000107749ART57" w:history="1">
        <w:r w:rsidRPr="008904DC">
          <w:t>57</w:t>
        </w:r>
      </w:hyperlink>
      <w:r w:rsidRPr="008904DC">
        <w:t xml:space="preserve">, </w:t>
      </w:r>
      <w:hyperlink r:id="rId1221" w:anchor="10LX0000107749ART58" w:history="1">
        <w:r w:rsidRPr="008904DC">
          <w:t>58</w:t>
        </w:r>
      </w:hyperlink>
      <w:r w:rsidRPr="008904DC">
        <w:t xml:space="preserve">, </w:t>
      </w:r>
      <w:hyperlink r:id="rId1222" w:anchor="10LX0000107749ART59" w:history="1">
        <w:r w:rsidRPr="008904DC">
          <w:t>59</w:t>
        </w:r>
      </w:hyperlink>
      <w:r w:rsidRPr="008904DC">
        <w:t xml:space="preserve">, </w:t>
      </w:r>
      <w:hyperlink r:id="rId1223" w:anchor="10LX0000107749ART60" w:history="1">
        <w:r w:rsidRPr="008904DC">
          <w:t>60</w:t>
        </w:r>
      </w:hyperlink>
      <w:r w:rsidRPr="008904DC">
        <w:t xml:space="preserve">, </w:t>
      </w:r>
      <w:hyperlink r:id="rId1224" w:anchor="10LX0000107749ART61" w:history="1">
        <w:r w:rsidRPr="008904DC">
          <w:t>61</w:t>
        </w:r>
      </w:hyperlink>
      <w:r w:rsidRPr="008904DC">
        <w:t xml:space="preserve">, </w:t>
      </w:r>
      <w:hyperlink r:id="rId1225" w:anchor="10LX0000107749ART62" w:history="1">
        <w:r w:rsidRPr="008904DC">
          <w:t>62</w:t>
        </w:r>
      </w:hyperlink>
      <w:r w:rsidRPr="008904DC">
        <w:t xml:space="preserve">, </w:t>
      </w:r>
      <w:hyperlink r:id="rId1226" w:anchor="10LX0000107749ART63" w:history="1">
        <w:r w:rsidRPr="008904DC">
          <w:t>63.</w:t>
        </w:r>
      </w:hyperlink>
      <w:r w:rsidRPr="008904DC">
        <w:t xml:space="preserve"> </w:t>
      </w:r>
      <w:bookmarkStart w:id="759" w:name="381up"/>
      <w:r w:rsidRPr="008904DC">
        <w:fldChar w:fldCharType="begin"/>
      </w:r>
      <w:r w:rsidRPr="008904DC">
        <w:instrText xml:space="preserve"> HYPERLINK "http://pa.leggiditalia.it/rest?print=1" \l "381" </w:instrText>
      </w:r>
      <w:r w:rsidRPr="008904DC">
        <w:fldChar w:fldCharType="separate"/>
      </w:r>
      <w:r w:rsidRPr="008904DC">
        <w:t>(381)</w:t>
      </w:r>
      <w:r w:rsidRPr="008904DC">
        <w:fldChar w:fldCharType="end"/>
      </w:r>
      <w:bookmarkEnd w:id="759"/>
    </w:p>
    <w:p w:rsidR="001D589A" w:rsidRPr="008904DC" w:rsidRDefault="001D589A" w:rsidP="001D589A">
      <w:pPr>
        <w:jc w:val="both"/>
      </w:pPr>
      <w:r w:rsidRPr="008904DC">
        <w:t xml:space="preserve">Si applica l'articolo 43, quarto comma, sostituendo al fallimento l'impresa ammessa al concordato preventivo. </w:t>
      </w:r>
      <w:bookmarkStart w:id="760" w:name="382up"/>
      <w:r w:rsidRPr="008904DC">
        <w:fldChar w:fldCharType="begin"/>
      </w:r>
      <w:r w:rsidRPr="008904DC">
        <w:instrText xml:space="preserve"> HYPERLINK "http://pa.leggiditalia.it/rest?print=1" \l "382" </w:instrText>
      </w:r>
      <w:r w:rsidRPr="008904DC">
        <w:fldChar w:fldCharType="separate"/>
      </w:r>
      <w:r w:rsidRPr="008904DC">
        <w:t>(382)</w:t>
      </w:r>
      <w:r w:rsidRPr="008904DC">
        <w:fldChar w:fldCharType="end"/>
      </w:r>
      <w:bookmarkEnd w:id="760"/>
    </w:p>
    <w:p w:rsidR="001D589A" w:rsidRPr="008904DC" w:rsidRDefault="001D589A" w:rsidP="001D589A">
      <w:pPr>
        <w:jc w:val="both"/>
      </w:pPr>
      <w:r w:rsidRPr="008904DC">
        <w:pict>
          <v:rect id="_x0000_i1217" style="width:225pt;height:.5pt" o:hrpct="0" o:hrstd="t" o:hr="t" fillcolor="#a0a0a0" stroked="f"/>
        </w:pict>
      </w:r>
    </w:p>
    <w:bookmarkStart w:id="761" w:name="380"/>
    <w:p w:rsidR="001D589A" w:rsidRPr="008904DC" w:rsidRDefault="001D589A" w:rsidP="001D589A">
      <w:pPr>
        <w:jc w:val="both"/>
      </w:pPr>
      <w:r w:rsidRPr="008904DC">
        <w:fldChar w:fldCharType="begin"/>
      </w:r>
      <w:r w:rsidRPr="008904DC">
        <w:instrText xml:space="preserve"> HYPERLINK "http://pa.leggiditalia.it/rest?print=1" \l "380up" </w:instrText>
      </w:r>
      <w:r w:rsidRPr="008904DC">
        <w:fldChar w:fldCharType="separate"/>
      </w:r>
      <w:r w:rsidRPr="008904DC">
        <w:t>(380)</w:t>
      </w:r>
      <w:r w:rsidRPr="008904DC">
        <w:fldChar w:fldCharType="end"/>
      </w:r>
      <w:bookmarkEnd w:id="761"/>
      <w:r w:rsidRPr="008904DC">
        <w:t xml:space="preserve"> La Corte costituzionale, </w:t>
      </w:r>
      <w:proofErr w:type="spellStart"/>
      <w:r w:rsidRPr="008904DC">
        <w:t>consentenza</w:t>
      </w:r>
      <w:proofErr w:type="spellEnd"/>
      <w:r w:rsidRPr="008904DC">
        <w:t xml:space="preserve"> 6-18 luglio 1989, n. 408 (</w:t>
      </w:r>
      <w:proofErr w:type="spellStart"/>
      <w:r w:rsidRPr="008904DC">
        <w:t>Gazz</w:t>
      </w:r>
      <w:proofErr w:type="spellEnd"/>
      <w:r w:rsidRPr="008904DC">
        <w:t xml:space="preserve">. Uff. 26 luglio 1989, n. 30 - Serie speciale), ha dichiarato l'illegittimità costituzionale del presente articolo, là dove richiama l'art. </w:t>
      </w:r>
      <w:hyperlink r:id="rId1227" w:anchor="10LX0000107749ART55" w:history="1">
        <w:r w:rsidRPr="008904DC">
          <w:t>55</w:t>
        </w:r>
      </w:hyperlink>
      <w:r w:rsidRPr="008904DC">
        <w:t xml:space="preserve"> e degli </w:t>
      </w:r>
      <w:hyperlink r:id="rId1228" w:anchor="10LX0000107749ART54" w:history="1">
        <w:r w:rsidRPr="008904DC">
          <w:t>artt. 54</w:t>
        </w:r>
      </w:hyperlink>
      <w:r w:rsidRPr="008904DC">
        <w:t>, comma terzo , e</w:t>
      </w:r>
      <w:hyperlink r:id="rId1229" w:anchor="10LX0000107749ART55" w:history="1">
        <w:r w:rsidRPr="008904DC">
          <w:t>55</w:t>
        </w:r>
      </w:hyperlink>
      <w:r w:rsidRPr="008904DC">
        <w:t xml:space="preserve">, comma primo, del presente decreto, nella parte in cui, nelle procedure di fallimento e di concordato preventivo del debitore, non estendono la prelazione agli interessi dovuti sui crediti privilegiati delle società o enti cooperativi di produzione e di lavoro, di cui </w:t>
      </w:r>
      <w:hyperlink r:id="rId1230" w:anchor="id=05AC00010238,__m=document" w:history="1">
        <w:r w:rsidRPr="008904DC">
          <w:t>all'art. 2751-bis, n. 5, del codice civile</w:t>
        </w:r>
      </w:hyperlink>
      <w:r w:rsidRPr="008904DC">
        <w:t xml:space="preserve">, che rispondano ai requisiti prescritti dalla legislazione in tema di cooperazione. </w:t>
      </w:r>
    </w:p>
    <w:bookmarkStart w:id="762" w:name="381"/>
    <w:p w:rsidR="001D589A" w:rsidRPr="008904DC" w:rsidRDefault="001D589A" w:rsidP="001D589A">
      <w:pPr>
        <w:jc w:val="both"/>
      </w:pPr>
      <w:r w:rsidRPr="008904DC">
        <w:fldChar w:fldCharType="begin"/>
      </w:r>
      <w:r w:rsidRPr="008904DC">
        <w:instrText xml:space="preserve"> HYPERLINK "http://pa.leggiditalia.it/rest?print=1" \l "381up" </w:instrText>
      </w:r>
      <w:r w:rsidRPr="008904DC">
        <w:fldChar w:fldCharType="separate"/>
      </w:r>
      <w:r w:rsidRPr="008904DC">
        <w:t>(381)</w:t>
      </w:r>
      <w:r w:rsidRPr="008904DC">
        <w:fldChar w:fldCharType="end"/>
      </w:r>
      <w:bookmarkEnd w:id="762"/>
      <w:r w:rsidRPr="008904DC">
        <w:t xml:space="preserve"> Comma così modificato dall'</w:t>
      </w:r>
      <w:hyperlink r:id="rId1231" w:anchor="id=10LX0000170977ART145,__m=document" w:history="1">
        <w:r w:rsidRPr="008904DC">
          <w:t xml:space="preserve">art. 144, comma 1, </w:t>
        </w:r>
        <w:proofErr w:type="spellStart"/>
        <w:r w:rsidRPr="008904DC">
          <w:t>D.Lgs.</w:t>
        </w:r>
        <w:proofErr w:type="spellEnd"/>
        <w:r w:rsidRPr="008904DC">
          <w:t xml:space="preserve"> 9 gennaio 2006, n. 5</w:t>
        </w:r>
      </w:hyperlink>
      <w:r w:rsidRPr="008904DC">
        <w:t xml:space="preserve">, a decorrere dal 16 luglio 2006. </w:t>
      </w:r>
    </w:p>
    <w:bookmarkStart w:id="763" w:name="382"/>
    <w:p w:rsidR="001D589A" w:rsidRPr="008904DC" w:rsidRDefault="001D589A" w:rsidP="001D589A">
      <w:pPr>
        <w:jc w:val="both"/>
      </w:pPr>
      <w:r w:rsidRPr="008904DC">
        <w:fldChar w:fldCharType="begin"/>
      </w:r>
      <w:r w:rsidRPr="008904DC">
        <w:instrText xml:space="preserve"> HYPERLINK "http://pa.leggiditalia.it/rest?print=1" \l "382up" </w:instrText>
      </w:r>
      <w:r w:rsidRPr="008904DC">
        <w:fldChar w:fldCharType="separate"/>
      </w:r>
      <w:r w:rsidRPr="008904DC">
        <w:t>(382)</w:t>
      </w:r>
      <w:r w:rsidRPr="008904DC">
        <w:fldChar w:fldCharType="end"/>
      </w:r>
      <w:bookmarkEnd w:id="763"/>
      <w:r w:rsidRPr="008904DC">
        <w:t xml:space="preserve"> Comma aggiunto dall'</w:t>
      </w:r>
      <w:hyperlink r:id="rId1232" w:anchor="id=10LX0000815629ART31,__m=document" w:history="1">
        <w:r w:rsidRPr="008904DC">
          <w:t xml:space="preserve">art. 7, comma 1, </w:t>
        </w:r>
        <w:proofErr w:type="spellStart"/>
        <w:r w:rsidRPr="008904DC">
          <w:t>lett</w:t>
        </w:r>
        <w:proofErr w:type="spellEnd"/>
        <w:r w:rsidRPr="008904DC">
          <w:t>. b-bis), D.L. 27 giugno 2015, n. 83</w:t>
        </w:r>
      </w:hyperlink>
      <w:r w:rsidRPr="008904DC">
        <w:t xml:space="preserve">, convertito, con modificazioni, dalla </w:t>
      </w:r>
      <w:hyperlink r:id="rId1233" w:anchor="id=10LX0000817676ART0,__m=document" w:history="1">
        <w:r w:rsidRPr="008904DC">
          <w:t>L. 6 agosto 2015, n. 132</w:t>
        </w:r>
      </w:hyperlink>
      <w:r w:rsidRPr="008904DC">
        <w:t>; per l'applicazione di tale disposizione vedi l'</w:t>
      </w:r>
      <w:hyperlink r:id="rId1234" w:anchor="id=10LX0000815629ART74,__m=document" w:history="1">
        <w:r w:rsidRPr="008904DC">
          <w:t>art. 23, comma 7, del medesimo D.L. n. 83/2015</w:t>
        </w:r>
      </w:hyperlink>
      <w:r w:rsidRPr="008904DC">
        <w:t xml:space="preserve">. </w:t>
      </w:r>
    </w:p>
    <w:p w:rsidR="001D589A" w:rsidRPr="008904DC" w:rsidRDefault="001D589A" w:rsidP="00E850CA">
      <w:pPr>
        <w:pStyle w:val="Titolo2"/>
      </w:pPr>
      <w:r w:rsidRPr="008904DC">
        <w:lastRenderedPageBreak/>
        <w:br/>
        <w:t xml:space="preserve">Art. 169-bis (Contratti pendenti) </w:t>
      </w:r>
      <w:bookmarkStart w:id="764" w:name="384up"/>
      <w:r w:rsidRPr="008904DC">
        <w:fldChar w:fldCharType="begin"/>
      </w:r>
      <w:r w:rsidRPr="008904DC">
        <w:instrText xml:space="preserve"> HYPERLINK "http://pa.leggiditalia.it/rest?print=1" \l "384" </w:instrText>
      </w:r>
      <w:r w:rsidRPr="008904DC">
        <w:fldChar w:fldCharType="separate"/>
      </w:r>
      <w:r w:rsidRPr="008904DC">
        <w:t>(384)</w:t>
      </w:r>
      <w:r w:rsidRPr="008904DC">
        <w:fldChar w:fldCharType="end"/>
      </w:r>
      <w:bookmarkEnd w:id="764"/>
      <w:r w:rsidRPr="008904DC">
        <w:t xml:space="preserve"> </w:t>
      </w:r>
      <w:bookmarkStart w:id="765" w:name="383up"/>
      <w:r w:rsidRPr="008904DC">
        <w:fldChar w:fldCharType="begin"/>
      </w:r>
      <w:r w:rsidRPr="008904DC">
        <w:instrText xml:space="preserve"> HYPERLINK "http://pa.leggiditalia.it/rest?print=1" \l "383" </w:instrText>
      </w:r>
      <w:r w:rsidRPr="008904DC">
        <w:fldChar w:fldCharType="separate"/>
      </w:r>
      <w:r w:rsidRPr="008904DC">
        <w:t>(383)</w:t>
      </w:r>
      <w:r w:rsidRPr="008904DC">
        <w:fldChar w:fldCharType="end"/>
      </w:r>
      <w:bookmarkEnd w:id="765"/>
      <w:r w:rsidRPr="008904DC">
        <w:t xml:space="preserve"> </w:t>
      </w:r>
    </w:p>
    <w:p w:rsidR="001D589A" w:rsidRPr="008904DC" w:rsidRDefault="001D589A" w:rsidP="001D589A">
      <w:pPr>
        <w:jc w:val="both"/>
      </w:pPr>
      <w:r w:rsidRPr="00E850CA">
        <w:rPr>
          <w:highlight w:val="green"/>
        </w:rPr>
        <w:t>Il debitore con il ricorso di cui all'articolo 161 o successivamente può chiedere che il Tribunale o, dopo il decreto di ammissione, il giudice delegato con decreto motivato sentito l'altro contraente, assunte, ove occorra, sommarie informazioni, lo autorizzi a sciogliersi dai contratti ancora ineseguiti o non compiutamente eseguiti alla data della presentazione del ricorso</w:t>
      </w:r>
      <w:r w:rsidRPr="008904DC">
        <w:t xml:space="preserve">. Su richiesta del debitore può essere autorizzata la sospensione del contratto per non più di sessanta giorni, prorogabili una sola volta. Lo scioglimento o la sospensione del contratto hanno effetto dalla comunicazione del provvedimento autorizzativo all'altro contraente. </w:t>
      </w:r>
      <w:bookmarkStart w:id="766" w:name="385up"/>
      <w:r w:rsidRPr="008904DC">
        <w:fldChar w:fldCharType="begin"/>
      </w:r>
      <w:r w:rsidRPr="008904DC">
        <w:instrText xml:space="preserve"> HYPERLINK "http://pa.leggiditalia.it/rest?print=1" \l "385" </w:instrText>
      </w:r>
      <w:r w:rsidRPr="008904DC">
        <w:fldChar w:fldCharType="separate"/>
      </w:r>
      <w:r w:rsidRPr="008904DC">
        <w:t>(385)</w:t>
      </w:r>
      <w:r w:rsidRPr="008904DC">
        <w:fldChar w:fldCharType="end"/>
      </w:r>
      <w:bookmarkEnd w:id="766"/>
    </w:p>
    <w:p w:rsidR="001D589A" w:rsidRPr="008904DC" w:rsidRDefault="001D589A" w:rsidP="001D589A">
      <w:pPr>
        <w:jc w:val="both"/>
      </w:pPr>
      <w:r w:rsidRPr="00E850CA">
        <w:rPr>
          <w:highlight w:val="green"/>
        </w:rPr>
        <w:t>In tali casi, il contraente ha diritto ad un indennizzo equivalente al risarcimento del danno conseguente al mancato adempimento</w:t>
      </w:r>
      <w:r w:rsidRPr="008904DC">
        <w:t xml:space="preserve">. </w:t>
      </w:r>
      <w:r w:rsidRPr="00E850CA">
        <w:rPr>
          <w:highlight w:val="green"/>
        </w:rPr>
        <w:t>Tale credito è soddisfatto come credito anteriore al concordato</w:t>
      </w:r>
      <w:r w:rsidRPr="008904DC">
        <w:t xml:space="preserve">, ferma restando la </w:t>
      </w:r>
      <w:proofErr w:type="spellStart"/>
      <w:r w:rsidRPr="008904DC">
        <w:t>prededuzione</w:t>
      </w:r>
      <w:proofErr w:type="spellEnd"/>
      <w:r w:rsidRPr="008904DC">
        <w:t xml:space="preserve"> del credito conseguente ad eventuali prestazioni eseguite legalmente e in conformità agli accordi o agli usi negoziali, dopo la pubblicazione della domanda ai sensi dell'articolo 161. </w:t>
      </w:r>
      <w:bookmarkStart w:id="767" w:name="386up"/>
      <w:r w:rsidRPr="008904DC">
        <w:fldChar w:fldCharType="begin"/>
      </w:r>
      <w:r w:rsidRPr="008904DC">
        <w:instrText xml:space="preserve"> HYPERLINK "http://pa.leggiditalia.it/rest?print=1" \l "386" </w:instrText>
      </w:r>
      <w:r w:rsidRPr="008904DC">
        <w:fldChar w:fldCharType="separate"/>
      </w:r>
      <w:r w:rsidRPr="008904DC">
        <w:t>(386)</w:t>
      </w:r>
      <w:r w:rsidRPr="008904DC">
        <w:fldChar w:fldCharType="end"/>
      </w:r>
      <w:bookmarkEnd w:id="767"/>
    </w:p>
    <w:p w:rsidR="001D589A" w:rsidRPr="008904DC" w:rsidRDefault="001D589A" w:rsidP="001D589A">
      <w:pPr>
        <w:jc w:val="both"/>
      </w:pPr>
      <w:r w:rsidRPr="008904DC">
        <w:t>Lo scioglimento del contratto non si estende alla clausola compromissoria in esso contenuta.</w:t>
      </w:r>
    </w:p>
    <w:p w:rsidR="001D589A" w:rsidRPr="008904DC" w:rsidRDefault="001D589A" w:rsidP="001D589A">
      <w:pPr>
        <w:jc w:val="both"/>
      </w:pPr>
      <w:r w:rsidRPr="008904DC">
        <w:t xml:space="preserve">Le disposizioni di questo articolo non si applicano ai rapporti di lavoro subordinato nonché ai contratti di cui agli </w:t>
      </w:r>
      <w:hyperlink r:id="rId1235" w:anchor="10LX0000107749ART72" w:history="1">
        <w:r w:rsidRPr="008904DC">
          <w:t>articoli 72</w:t>
        </w:r>
      </w:hyperlink>
      <w:r w:rsidRPr="008904DC">
        <w:t xml:space="preserve">, ottavo comma, </w:t>
      </w:r>
      <w:hyperlink r:id="rId1236" w:anchor="10LX0000107749ART275" w:history="1">
        <w:r w:rsidRPr="008904DC">
          <w:t>72-ter</w:t>
        </w:r>
      </w:hyperlink>
      <w:r w:rsidRPr="008904DC">
        <w:t xml:space="preserve"> e </w:t>
      </w:r>
      <w:hyperlink r:id="rId1237" w:anchor="10LX0000107749ART80" w:history="1">
        <w:r w:rsidRPr="008904DC">
          <w:t>80</w:t>
        </w:r>
      </w:hyperlink>
      <w:r w:rsidRPr="008904DC">
        <w:t>, primo comma.</w:t>
      </w:r>
    </w:p>
    <w:p w:rsidR="001D589A" w:rsidRPr="008904DC" w:rsidRDefault="001D589A" w:rsidP="001D589A">
      <w:pPr>
        <w:jc w:val="both"/>
      </w:pPr>
      <w:r w:rsidRPr="008904DC">
        <w:t xml:space="preserve">In caso di scioglimento del contratto di locazione finanziaria, il concedente ha diritto alla restituzione del bene ed è tenuto a versare al debitore l'eventuale differenza fra la maggiore somma ricavata dalla vendita o da altra collocazione del bene stesso avvenute a valori di mercato rispetto al credito residuo in linea capitale. La somma versata al debitore a norma del periodo precedente è acquisita alla procedura. Il concedente ha diritto di far valere verso il debitore un credito determinato nella differenza tra il credito vantato alla data del deposito della domanda e quanto ricavato dalla nuova allocazione del bene. Tale credito è soddisfatto come credito anteriore al concordato. </w:t>
      </w:r>
      <w:bookmarkStart w:id="768" w:name="387up"/>
      <w:r w:rsidRPr="008904DC">
        <w:fldChar w:fldCharType="begin"/>
      </w:r>
      <w:r w:rsidRPr="008904DC">
        <w:instrText xml:space="preserve"> HYPERLINK "http://pa.leggiditalia.it/rest?print=1" \l "387" </w:instrText>
      </w:r>
      <w:r w:rsidRPr="008904DC">
        <w:fldChar w:fldCharType="separate"/>
      </w:r>
      <w:r w:rsidRPr="008904DC">
        <w:t>(387)</w:t>
      </w:r>
      <w:r w:rsidRPr="008904DC">
        <w:fldChar w:fldCharType="end"/>
      </w:r>
      <w:bookmarkEnd w:id="768"/>
    </w:p>
    <w:p w:rsidR="001D589A" w:rsidRPr="008904DC" w:rsidRDefault="001D589A" w:rsidP="001D589A">
      <w:pPr>
        <w:jc w:val="both"/>
      </w:pPr>
      <w:r w:rsidRPr="008904DC">
        <w:pict>
          <v:rect id="_x0000_i1218" style="width:225pt;height:.5pt" o:hrpct="0" o:hrstd="t" o:hr="t" fillcolor="#a0a0a0" stroked="f"/>
        </w:pict>
      </w:r>
    </w:p>
    <w:bookmarkStart w:id="769" w:name="383"/>
    <w:p w:rsidR="001D589A" w:rsidRPr="008904DC" w:rsidRDefault="001D589A" w:rsidP="001D589A">
      <w:pPr>
        <w:jc w:val="both"/>
      </w:pPr>
      <w:r w:rsidRPr="008904DC">
        <w:fldChar w:fldCharType="begin"/>
      </w:r>
      <w:r w:rsidRPr="008904DC">
        <w:instrText xml:space="preserve"> HYPERLINK "http://pa.leggiditalia.it/rest?print=1" \l "383up" </w:instrText>
      </w:r>
      <w:r w:rsidRPr="008904DC">
        <w:fldChar w:fldCharType="separate"/>
      </w:r>
      <w:r w:rsidRPr="008904DC">
        <w:t>(383)</w:t>
      </w:r>
      <w:r w:rsidRPr="008904DC">
        <w:fldChar w:fldCharType="end"/>
      </w:r>
      <w:bookmarkEnd w:id="769"/>
      <w:r w:rsidRPr="008904DC">
        <w:t xml:space="preserve"> Articolo aggiunto dall'</w:t>
      </w:r>
      <w:hyperlink r:id="rId1238" w:anchor="id=10LX0000770831ART45,__m=document" w:history="1">
        <w:r w:rsidRPr="008904DC">
          <w:t xml:space="preserve">art. 33, comma 1, </w:t>
        </w:r>
        <w:proofErr w:type="spellStart"/>
        <w:r w:rsidRPr="008904DC">
          <w:t>lett</w:t>
        </w:r>
        <w:proofErr w:type="spellEnd"/>
        <w:r w:rsidRPr="008904DC">
          <w:t>. d), D.L. 22 giugno 2012, n. 83</w:t>
        </w:r>
      </w:hyperlink>
      <w:r w:rsidRPr="008904DC">
        <w:t xml:space="preserve">, convertito, con modificazioni, dalla </w:t>
      </w:r>
      <w:hyperlink r:id="rId1239" w:anchor="id=10LX0000772968ART0,__m=document" w:history="1">
        <w:r w:rsidRPr="008904DC">
          <w:t>L. 7 agosto 2012, n. 134</w:t>
        </w:r>
      </w:hyperlink>
      <w:r w:rsidRPr="008904DC">
        <w:t>; per l'applicazione di tale disposizione, vedi l'</w:t>
      </w:r>
      <w:hyperlink r:id="rId1240" w:anchor="id=10LX0000770831ART45,__m=document" w:history="1">
        <w:r w:rsidRPr="008904DC">
          <w:t>art. 33, comma 3 del medesimo D.L. 83/2012</w:t>
        </w:r>
      </w:hyperlink>
      <w:r w:rsidRPr="008904DC">
        <w:t xml:space="preserve">. </w:t>
      </w:r>
    </w:p>
    <w:bookmarkStart w:id="770" w:name="384"/>
    <w:p w:rsidR="001D589A" w:rsidRPr="008904DC" w:rsidRDefault="001D589A" w:rsidP="001D589A">
      <w:pPr>
        <w:jc w:val="both"/>
      </w:pPr>
      <w:r w:rsidRPr="008904DC">
        <w:fldChar w:fldCharType="begin"/>
      </w:r>
      <w:r w:rsidRPr="008904DC">
        <w:instrText xml:space="preserve"> HYPERLINK "http://pa.leggiditalia.it/rest?print=1" \l "384up" </w:instrText>
      </w:r>
      <w:r w:rsidRPr="008904DC">
        <w:fldChar w:fldCharType="separate"/>
      </w:r>
      <w:r w:rsidRPr="008904DC">
        <w:t>(384)</w:t>
      </w:r>
      <w:r w:rsidRPr="008904DC">
        <w:fldChar w:fldCharType="end"/>
      </w:r>
      <w:bookmarkEnd w:id="770"/>
      <w:r w:rsidRPr="008904DC">
        <w:t xml:space="preserve"> Rubrica così modificata dall'</w:t>
      </w:r>
      <w:hyperlink r:id="rId1241" w:anchor="id=10LX0000815629ART35,__m=document" w:history="1">
        <w:r w:rsidRPr="008904DC">
          <w:t xml:space="preserve">art. 8, comma 1, </w:t>
        </w:r>
        <w:proofErr w:type="spellStart"/>
        <w:r w:rsidRPr="008904DC">
          <w:t>lett</w:t>
        </w:r>
        <w:proofErr w:type="spellEnd"/>
        <w:r w:rsidRPr="008904DC">
          <w:t>. a), D.L. 27 giugno 2015, n. 83</w:t>
        </w:r>
      </w:hyperlink>
      <w:r w:rsidRPr="008904DC">
        <w:t xml:space="preserve">, convertito, con modificazioni, dalla </w:t>
      </w:r>
      <w:hyperlink r:id="rId1242" w:anchor="id=10LX0000817676ART0,__m=document" w:history="1">
        <w:r w:rsidRPr="008904DC">
          <w:t>L. 6 agosto 2015, n. 132</w:t>
        </w:r>
      </w:hyperlink>
      <w:r w:rsidRPr="008904DC">
        <w:t>; per l'applicazione di tale disposizione vedi l'</w:t>
      </w:r>
      <w:hyperlink r:id="rId1243" w:anchor="id=10LX0000815629ART74,__m=document" w:history="1">
        <w:r w:rsidRPr="008904DC">
          <w:t>art. 23, comma 8 del medesimo D.L. n. 83/2015</w:t>
        </w:r>
      </w:hyperlink>
      <w:r w:rsidRPr="008904DC">
        <w:t xml:space="preserve">. </w:t>
      </w:r>
    </w:p>
    <w:bookmarkStart w:id="771" w:name="385"/>
    <w:p w:rsidR="001D589A" w:rsidRPr="008904DC" w:rsidRDefault="001D589A" w:rsidP="001D589A">
      <w:pPr>
        <w:jc w:val="both"/>
      </w:pPr>
      <w:r w:rsidRPr="008904DC">
        <w:fldChar w:fldCharType="begin"/>
      </w:r>
      <w:r w:rsidRPr="008904DC">
        <w:instrText xml:space="preserve"> HYPERLINK "http://pa.leggiditalia.it/rest?print=1" \l "385up" </w:instrText>
      </w:r>
      <w:r w:rsidRPr="008904DC">
        <w:fldChar w:fldCharType="separate"/>
      </w:r>
      <w:r w:rsidRPr="008904DC">
        <w:t>(385)</w:t>
      </w:r>
      <w:r w:rsidRPr="008904DC">
        <w:fldChar w:fldCharType="end"/>
      </w:r>
      <w:bookmarkEnd w:id="771"/>
      <w:r w:rsidRPr="008904DC">
        <w:t xml:space="preserve"> Comma così sostituito dall'</w:t>
      </w:r>
      <w:hyperlink r:id="rId1244" w:anchor="id=10LX0000815629ART35,__m=document" w:history="1">
        <w:r w:rsidRPr="008904DC">
          <w:t xml:space="preserve">art. 8, comma 1, </w:t>
        </w:r>
        <w:proofErr w:type="spellStart"/>
        <w:r w:rsidRPr="008904DC">
          <w:t>lett</w:t>
        </w:r>
        <w:proofErr w:type="spellEnd"/>
        <w:r w:rsidRPr="008904DC">
          <w:t>. b), D.L. 27 giugno 2015, n. 83</w:t>
        </w:r>
      </w:hyperlink>
      <w:r w:rsidRPr="008904DC">
        <w:t xml:space="preserve">, convertito, con modificazioni, dalla </w:t>
      </w:r>
      <w:hyperlink r:id="rId1245" w:anchor="id=10LX0000817676ART0,__m=document" w:history="1">
        <w:r w:rsidRPr="008904DC">
          <w:t>L. 6 agosto 2015, n. 132</w:t>
        </w:r>
      </w:hyperlink>
      <w:r w:rsidRPr="008904DC">
        <w:t>; per l'applicazione di tale disposizione vedi l'</w:t>
      </w:r>
      <w:hyperlink r:id="rId1246" w:anchor="id=10LX0000815629ART74,__m=document" w:history="1">
        <w:r w:rsidRPr="008904DC">
          <w:t>art. 23, comma 8 del medesimo D.L. n. 83/2015</w:t>
        </w:r>
      </w:hyperlink>
      <w:r w:rsidRPr="008904DC">
        <w:t xml:space="preserve">. </w:t>
      </w:r>
    </w:p>
    <w:bookmarkStart w:id="772" w:name="386"/>
    <w:p w:rsidR="001D589A" w:rsidRPr="008904DC" w:rsidRDefault="001D589A" w:rsidP="001D589A">
      <w:pPr>
        <w:jc w:val="both"/>
      </w:pPr>
      <w:r w:rsidRPr="008904DC">
        <w:fldChar w:fldCharType="begin"/>
      </w:r>
      <w:r w:rsidRPr="008904DC">
        <w:instrText xml:space="preserve"> HYPERLINK "http://pa.leggiditalia.it/rest?print=1" \l "386up" </w:instrText>
      </w:r>
      <w:r w:rsidRPr="008904DC">
        <w:fldChar w:fldCharType="separate"/>
      </w:r>
      <w:r w:rsidRPr="008904DC">
        <w:t>(386)</w:t>
      </w:r>
      <w:r w:rsidRPr="008904DC">
        <w:fldChar w:fldCharType="end"/>
      </w:r>
      <w:bookmarkEnd w:id="772"/>
      <w:r w:rsidRPr="008904DC">
        <w:t xml:space="preserve"> Comma così modificato dall'</w:t>
      </w:r>
      <w:hyperlink r:id="rId1247" w:anchor="id=10LX0000815629ART35,__m=document" w:history="1">
        <w:r w:rsidRPr="008904DC">
          <w:t xml:space="preserve">art. 8, comma 1, </w:t>
        </w:r>
        <w:proofErr w:type="spellStart"/>
        <w:r w:rsidRPr="008904DC">
          <w:t>lett</w:t>
        </w:r>
        <w:proofErr w:type="spellEnd"/>
        <w:r w:rsidRPr="008904DC">
          <w:t>. c), D.L. 27 giugno 2015, n. 83</w:t>
        </w:r>
      </w:hyperlink>
      <w:r w:rsidRPr="008904DC">
        <w:t xml:space="preserve">, convertito, con modificazioni, dalla </w:t>
      </w:r>
      <w:hyperlink r:id="rId1248" w:anchor="id=10LX0000817676ART0,__m=document" w:history="1">
        <w:r w:rsidRPr="008904DC">
          <w:t>L. 6 agosto 2015, n. 132</w:t>
        </w:r>
      </w:hyperlink>
      <w:r w:rsidRPr="008904DC">
        <w:t>; per l'applicazione di tale disposizione vedi l'</w:t>
      </w:r>
      <w:hyperlink r:id="rId1249" w:anchor="id=10LX0000815629ART74,__m=document" w:history="1">
        <w:r w:rsidRPr="008904DC">
          <w:t>art. 23, comma 8 del medesimo D.L. n. 83/2015</w:t>
        </w:r>
      </w:hyperlink>
      <w:r w:rsidRPr="008904DC">
        <w:t xml:space="preserve">. </w:t>
      </w:r>
    </w:p>
    <w:bookmarkStart w:id="773" w:name="387"/>
    <w:p w:rsidR="001D589A" w:rsidRPr="008904DC" w:rsidRDefault="001D589A" w:rsidP="001D589A">
      <w:pPr>
        <w:jc w:val="both"/>
      </w:pPr>
      <w:r w:rsidRPr="008904DC">
        <w:fldChar w:fldCharType="begin"/>
      </w:r>
      <w:r w:rsidRPr="008904DC">
        <w:instrText xml:space="preserve"> HYPERLINK "http://pa.leggiditalia.it/rest?print=1" \l "387up" </w:instrText>
      </w:r>
      <w:r w:rsidRPr="008904DC">
        <w:fldChar w:fldCharType="separate"/>
      </w:r>
      <w:r w:rsidRPr="008904DC">
        <w:t>(387)</w:t>
      </w:r>
      <w:r w:rsidRPr="008904DC">
        <w:fldChar w:fldCharType="end"/>
      </w:r>
      <w:bookmarkEnd w:id="773"/>
      <w:r w:rsidRPr="008904DC">
        <w:t xml:space="preserve"> Comma aggiunto dall'</w:t>
      </w:r>
      <w:hyperlink r:id="rId1250" w:anchor="id=10LX0000815629ART35,__m=document" w:history="1">
        <w:r w:rsidRPr="008904DC">
          <w:t xml:space="preserve">art. 8, comma 1, </w:t>
        </w:r>
        <w:proofErr w:type="spellStart"/>
        <w:r w:rsidRPr="008904DC">
          <w:t>lett</w:t>
        </w:r>
        <w:proofErr w:type="spellEnd"/>
        <w:r w:rsidRPr="008904DC">
          <w:t>. d), D.L. 27 giugno 2015, n. 83</w:t>
        </w:r>
      </w:hyperlink>
      <w:r w:rsidRPr="008904DC">
        <w:t xml:space="preserve">, convertito, con modificazioni, dalla </w:t>
      </w:r>
      <w:hyperlink r:id="rId1251" w:anchor="id=10LX0000817676ART0,__m=document" w:history="1">
        <w:r w:rsidRPr="008904DC">
          <w:t>L. 6 agosto 2015, n. 132</w:t>
        </w:r>
      </w:hyperlink>
      <w:r w:rsidRPr="008904DC">
        <w:t>; per l'applicazione di tale disposizione vedi l'</w:t>
      </w:r>
      <w:hyperlink r:id="rId1252" w:anchor="id=10LX0000815629ART74,__m=document" w:history="1">
        <w:r w:rsidRPr="008904DC">
          <w:t>art. 23, comma 8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Capo III </w:t>
      </w:r>
      <w:r w:rsidR="00DE25B8">
        <w:t xml:space="preserve">- </w:t>
      </w:r>
      <w:r w:rsidRPr="008904DC">
        <w:t xml:space="preserve">DEI PROVVEDIMENTI IMMEDIATI </w:t>
      </w:r>
    </w:p>
    <w:p w:rsidR="001D589A" w:rsidRPr="008904DC" w:rsidRDefault="001D589A" w:rsidP="001D589A">
      <w:pPr>
        <w:jc w:val="both"/>
      </w:pPr>
      <w:r w:rsidRPr="008904DC">
        <w:lastRenderedPageBreak/>
        <w:t xml:space="preserve">Art. 170 (Scritture contabili) </w:t>
      </w:r>
    </w:p>
    <w:p w:rsidR="001D589A" w:rsidRPr="008904DC" w:rsidRDefault="001D589A" w:rsidP="001D589A">
      <w:pPr>
        <w:jc w:val="both"/>
      </w:pPr>
      <w:r w:rsidRPr="008904DC">
        <w:t>Il giudice delegato, immediatamente dopo il decreto di ammissione al concordato, ne fa annotazione sotto l'ultima scrittura dei libri presentati.</w:t>
      </w:r>
    </w:p>
    <w:p w:rsidR="001D589A" w:rsidRPr="008904DC" w:rsidRDefault="001D589A" w:rsidP="001D589A">
      <w:pPr>
        <w:jc w:val="both"/>
      </w:pPr>
      <w:r w:rsidRPr="008904DC">
        <w:t>I libri sono restituiti al debitore, che deve tenerli a disposizione del giudice delegato e del commissario giudiziale.</w:t>
      </w:r>
    </w:p>
    <w:p w:rsidR="001D589A" w:rsidRPr="008904DC" w:rsidRDefault="001D589A" w:rsidP="001D589A">
      <w:pPr>
        <w:jc w:val="both"/>
      </w:pPr>
      <w:r w:rsidRPr="008904DC">
        <w:pict>
          <v:rect id="_x0000_i1219" style="width:225pt;height:.5pt" o:hrpct="0" o:hrstd="t" o:hr="t" fillcolor="#a0a0a0" stroked="f"/>
        </w:pict>
      </w:r>
    </w:p>
    <w:p w:rsidR="001D589A" w:rsidRPr="008904DC" w:rsidRDefault="001D589A" w:rsidP="001D589A">
      <w:pPr>
        <w:jc w:val="both"/>
      </w:pPr>
      <w:r w:rsidRPr="008904DC">
        <w:br/>
        <w:t xml:space="preserve">Art. 171 (Convocazione dei creditori) </w:t>
      </w:r>
    </w:p>
    <w:p w:rsidR="001D589A" w:rsidRPr="008904DC" w:rsidRDefault="001D589A" w:rsidP="001D589A">
      <w:pPr>
        <w:jc w:val="both"/>
      </w:pPr>
      <w:r w:rsidRPr="008904DC">
        <w:t>Il commissario giudiziale deve procedere alla verifica dell'elenco dei creditori e dei debitori con la scorta delle scritture contabili presentate a norma dell'</w:t>
      </w:r>
      <w:hyperlink r:id="rId1253" w:anchor="10LX0000107749ART161" w:history="1">
        <w:r w:rsidRPr="008904DC">
          <w:t>art. 161</w:t>
        </w:r>
      </w:hyperlink>
      <w:r w:rsidRPr="008904DC">
        <w:t>, apportando le necessarie rettifiche.</w:t>
      </w:r>
    </w:p>
    <w:p w:rsidR="001D589A" w:rsidRPr="008904DC" w:rsidRDefault="001D589A" w:rsidP="001D589A">
      <w:pPr>
        <w:jc w:val="both"/>
      </w:pPr>
      <w:r w:rsidRPr="008904DC">
        <w:t>Il commissario giudiziale provvede a comunicare ai creditori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 un avviso contenente la data di convocazione dei creditori, la proposta del debitore, il decreto di ammissione, il suo indirizzo di posta elettronica certificata, l'invito ad indicare un indirizzo di posta elettronica certificata, le cui variazioni è onere comunicare al commissario. Nello stesso avviso è contenuto l'avvertimento di cui all'</w:t>
      </w:r>
      <w:hyperlink r:id="rId1254" w:anchor="10LX0000107749ART92" w:history="1">
        <w:r w:rsidRPr="008904DC">
          <w:t>articolo 92, primo comma, n. 3)</w:t>
        </w:r>
      </w:hyperlink>
      <w:r w:rsidRPr="008904DC">
        <w:t>. Tutte le successive comunicazioni ai creditori sono effettuate dal commissario a mezzo posta elettronica certificata. Quando, nel termine di quindici giorni dalla comunicazione dell'avviso, non è comunicato l'indirizzo di cui all'invito previsto dal primo periodo e nei casi di mancata consegna del messaggio di posta elettronica certificata per cause imputabili al destinatario, esse si eseguono esclusivamente mediante deposito in cancelleria. Si applica l'</w:t>
      </w:r>
      <w:hyperlink r:id="rId1255" w:anchor="10LX0000107749ART36272538" w:history="1">
        <w:r w:rsidRPr="008904DC">
          <w:t>articolo 31-bis</w:t>
        </w:r>
      </w:hyperlink>
      <w:r w:rsidRPr="008904DC">
        <w:t xml:space="preserve">, terzo comma, sostituendo al curatore il commissario giudiziale. </w:t>
      </w:r>
      <w:bookmarkStart w:id="774" w:name="388up"/>
      <w:r w:rsidRPr="008904DC">
        <w:fldChar w:fldCharType="begin"/>
      </w:r>
      <w:r w:rsidRPr="008904DC">
        <w:instrText xml:space="preserve"> HYPERLINK "http://pa.leggiditalia.it/rest?print=1" \l "388" </w:instrText>
      </w:r>
      <w:r w:rsidRPr="008904DC">
        <w:fldChar w:fldCharType="separate"/>
      </w:r>
      <w:r w:rsidRPr="008904DC">
        <w:t>(388)</w:t>
      </w:r>
      <w:r w:rsidRPr="008904DC">
        <w:fldChar w:fldCharType="end"/>
      </w:r>
      <w:bookmarkEnd w:id="774"/>
    </w:p>
    <w:p w:rsidR="001D589A" w:rsidRPr="008904DC" w:rsidRDefault="001D589A" w:rsidP="001D589A">
      <w:pPr>
        <w:jc w:val="both"/>
      </w:pPr>
      <w:r w:rsidRPr="008904DC">
        <w:t>Quando la comunicazione prevista dal comma precedente è sommamente difficile per il rilevante numero dei creditori o per la difficoltà di identificarli tutti, il tribunale, sentito il commissario giudiziale, può dare l'autorizzazione prevista dall'</w:t>
      </w:r>
      <w:hyperlink r:id="rId1256" w:anchor="10LX0000107749ART126" w:history="1">
        <w:r w:rsidRPr="008904DC">
          <w:t>art. 126</w:t>
        </w:r>
      </w:hyperlink>
      <w:r w:rsidRPr="008904DC">
        <w:t>.</w:t>
      </w:r>
    </w:p>
    <w:p w:rsidR="001D589A" w:rsidRPr="008904DC" w:rsidRDefault="001D589A" w:rsidP="001D589A">
      <w:pPr>
        <w:jc w:val="both"/>
      </w:pPr>
      <w:r w:rsidRPr="008904DC">
        <w:t>Se vi sono obbligazionisti, il termine previsto dall'</w:t>
      </w:r>
      <w:hyperlink r:id="rId1257" w:anchor="10LX0000107749ART163" w:history="1">
        <w:r w:rsidRPr="008904DC">
          <w:t>art. 163</w:t>
        </w:r>
      </w:hyperlink>
      <w:r w:rsidRPr="008904DC">
        <w:t>, primo comma, n. 2, deve essere raddoppiato.</w:t>
      </w:r>
    </w:p>
    <w:p w:rsidR="001D589A" w:rsidRPr="008904DC" w:rsidRDefault="001D589A" w:rsidP="001D589A">
      <w:pPr>
        <w:jc w:val="both"/>
      </w:pPr>
      <w:r w:rsidRPr="008904DC">
        <w:t>In ogni caso l'avviso di convocazione per gli obbligazionisti è comunicato al loro rappresentante comune.</w:t>
      </w:r>
    </w:p>
    <w:p w:rsidR="001D589A" w:rsidRPr="008904DC" w:rsidRDefault="001D589A" w:rsidP="001D589A">
      <w:pPr>
        <w:jc w:val="both"/>
      </w:pPr>
      <w:r w:rsidRPr="008904DC">
        <w:t>Sono salve per le imprese esercenti il credito le disposizioni del R.D.L. 8 febbraio 1924, n. 136.</w:t>
      </w:r>
    </w:p>
    <w:p w:rsidR="001D589A" w:rsidRPr="008904DC" w:rsidRDefault="001D589A" w:rsidP="001D589A">
      <w:pPr>
        <w:jc w:val="both"/>
      </w:pPr>
      <w:r w:rsidRPr="008904DC">
        <w:pict>
          <v:rect id="_x0000_i1220" style="width:225pt;height:.5pt" o:hrpct="0" o:hrstd="t" o:hr="t" fillcolor="#a0a0a0" stroked="f"/>
        </w:pict>
      </w:r>
    </w:p>
    <w:bookmarkStart w:id="775" w:name="388"/>
    <w:p w:rsidR="001D589A" w:rsidRPr="008904DC" w:rsidRDefault="001D589A" w:rsidP="001D589A">
      <w:pPr>
        <w:jc w:val="both"/>
      </w:pPr>
      <w:r w:rsidRPr="008904DC">
        <w:fldChar w:fldCharType="begin"/>
      </w:r>
      <w:r w:rsidRPr="008904DC">
        <w:instrText xml:space="preserve"> HYPERLINK "http://pa.leggiditalia.it/rest?print=1" \l "388up" </w:instrText>
      </w:r>
      <w:r w:rsidRPr="008904DC">
        <w:fldChar w:fldCharType="separate"/>
      </w:r>
      <w:r w:rsidRPr="008904DC">
        <w:t>(388)</w:t>
      </w:r>
      <w:r w:rsidRPr="008904DC">
        <w:fldChar w:fldCharType="end"/>
      </w:r>
      <w:bookmarkEnd w:id="775"/>
      <w:r w:rsidRPr="008904DC">
        <w:t xml:space="preserve"> Comma così sostituito dall'</w:t>
      </w:r>
      <w:hyperlink r:id="rId1258" w:anchor="id=10LX0000775415ART29,__m=document" w:history="1">
        <w:r w:rsidRPr="008904DC">
          <w:t xml:space="preserve">art. 17, comma 1, </w:t>
        </w:r>
        <w:proofErr w:type="spellStart"/>
        <w:r w:rsidRPr="008904DC">
          <w:t>lett</w:t>
        </w:r>
        <w:proofErr w:type="spellEnd"/>
        <w:r w:rsidRPr="008904DC">
          <w:t>. q), D.L. 18 ottobre 2012, n. 179</w:t>
        </w:r>
      </w:hyperlink>
      <w:r w:rsidRPr="008904DC">
        <w:t xml:space="preserve">, convertito, con modificazioni, dalla </w:t>
      </w:r>
      <w:hyperlink r:id="rId1259" w:anchor="id=10LX0000778158ART0,__m=document" w:history="1">
        <w:r w:rsidRPr="008904DC">
          <w:t>L. 17 dicembre 2012, n. 221</w:t>
        </w:r>
      </w:hyperlink>
      <w:r w:rsidRPr="008904DC">
        <w:t>; per l'applicabilità di tale disposizione vedi l'</w:t>
      </w:r>
      <w:hyperlink r:id="rId1260" w:anchor="id=10LX0000775415ART29,__m=document" w:history="1">
        <w:r w:rsidRPr="008904DC">
          <w:t>art. 17, commi 4 e 5 del citato D.L. n. 179/2012</w:t>
        </w:r>
      </w:hyperlink>
      <w:r w:rsidRPr="008904DC">
        <w:t xml:space="preserve">, convertito, con modificazioni, dalla </w:t>
      </w:r>
      <w:hyperlink r:id="rId1261"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t xml:space="preserve">Art. 172 (Operazioni e relazione del commissario) </w:t>
      </w:r>
    </w:p>
    <w:p w:rsidR="001D589A" w:rsidRPr="008904DC" w:rsidRDefault="001D589A" w:rsidP="001D589A">
      <w:pPr>
        <w:jc w:val="both"/>
      </w:pPr>
      <w:r w:rsidRPr="008904DC">
        <w:t>Il commissario giudiziale redige l'inventario del patrimonio del debitore e una relazione particolareggiata sulle cause del dissesto, sulla condotta del debitore, sulle proposte di concordato e sulle garanzie offerte ai creditori, e la deposita in cancelleria almeno quarantacinque giorni prima dell'adunanza dei creditori. Nella relazione il commissario deve illustrare le utilità che, in caso di fallimento, possono essere apportate dalle azioni risarcitorie, recuperatorie o revocatorie che potrebbero essere promosse nei confronti di terzi. Nello stesso termine la comunica a mezzo posta elettronica certificata a norma dell'</w:t>
      </w:r>
      <w:hyperlink r:id="rId1262" w:anchor="10LX0000107749ART171" w:history="1">
        <w:r w:rsidRPr="008904DC">
          <w:t>articolo 171, secondo comma</w:t>
        </w:r>
      </w:hyperlink>
      <w:r w:rsidRPr="008904DC">
        <w:t xml:space="preserve">. </w:t>
      </w:r>
      <w:bookmarkStart w:id="776" w:name="389up"/>
      <w:r w:rsidRPr="008904DC">
        <w:fldChar w:fldCharType="begin"/>
      </w:r>
      <w:r w:rsidRPr="008904DC">
        <w:instrText xml:space="preserve"> HYPERLINK "http://pa.leggiditalia.it/rest?print=1" \l "389" </w:instrText>
      </w:r>
      <w:r w:rsidRPr="008904DC">
        <w:fldChar w:fldCharType="separate"/>
      </w:r>
      <w:r w:rsidRPr="008904DC">
        <w:t>(389)</w:t>
      </w:r>
      <w:r w:rsidRPr="008904DC">
        <w:fldChar w:fldCharType="end"/>
      </w:r>
      <w:bookmarkEnd w:id="776"/>
    </w:p>
    <w:p w:rsidR="001D589A" w:rsidRPr="008904DC" w:rsidRDefault="001D589A" w:rsidP="001D589A">
      <w:pPr>
        <w:jc w:val="both"/>
      </w:pPr>
      <w:r w:rsidRPr="008904DC">
        <w:lastRenderedPageBreak/>
        <w:t xml:space="preserve">Qualora nel termine di cui al quarto comma dell'articolo 163 siano depositate proposte concorrenti, il commissario giudiziale riferisce in merito ad esse con relazione integrativa da depositare in cancelleria e comunicare ai creditori, con le modalità di cui all'articolo 171, secondo comma, almeno dieci giorni prima dell'adunanza dei creditori. La relazione integrativa contiene, di regola, una particolareggiata comparazione tra tutte le proposte depositate. Le proposte di concordato, ivi compresa quella presentata dal debitore, possono essere modificate fino a quindici giorni prima dell'adunanza dei creditori. Analoga relazione integrativa viene redatta qualora emergano informazioni che i creditori devono conoscere ai fini dell'espressione del voto. </w:t>
      </w:r>
      <w:bookmarkStart w:id="777" w:name="390up"/>
      <w:r w:rsidRPr="008904DC">
        <w:fldChar w:fldCharType="begin"/>
      </w:r>
      <w:r w:rsidRPr="008904DC">
        <w:instrText xml:space="preserve"> HYPERLINK "http://pa.leggiditalia.it/rest?print=1" \l "390" </w:instrText>
      </w:r>
      <w:r w:rsidRPr="008904DC">
        <w:fldChar w:fldCharType="separate"/>
      </w:r>
      <w:r w:rsidRPr="008904DC">
        <w:t>(390)</w:t>
      </w:r>
      <w:r w:rsidRPr="008904DC">
        <w:fldChar w:fldCharType="end"/>
      </w:r>
      <w:bookmarkEnd w:id="777"/>
    </w:p>
    <w:p w:rsidR="001D589A" w:rsidRPr="008904DC" w:rsidRDefault="001D589A" w:rsidP="001D589A">
      <w:pPr>
        <w:jc w:val="both"/>
      </w:pPr>
      <w:r w:rsidRPr="008904DC">
        <w:t>Su richiesta del commissario il giudice può nominare uno stimatore che lo assista nella valutazione dei beni.</w:t>
      </w:r>
    </w:p>
    <w:p w:rsidR="001D589A" w:rsidRPr="008904DC" w:rsidRDefault="001D589A" w:rsidP="001D589A">
      <w:pPr>
        <w:jc w:val="both"/>
      </w:pPr>
      <w:r w:rsidRPr="008904DC">
        <w:pict>
          <v:rect id="_x0000_i1221" style="width:225pt;height:.5pt" o:hrpct="0" o:hrstd="t" o:hr="t" fillcolor="#a0a0a0" stroked="f"/>
        </w:pict>
      </w:r>
    </w:p>
    <w:bookmarkStart w:id="778" w:name="389"/>
    <w:p w:rsidR="001D589A" w:rsidRPr="008904DC" w:rsidRDefault="001D589A" w:rsidP="001D589A">
      <w:pPr>
        <w:jc w:val="both"/>
      </w:pPr>
      <w:r w:rsidRPr="008904DC">
        <w:fldChar w:fldCharType="begin"/>
      </w:r>
      <w:r w:rsidRPr="008904DC">
        <w:instrText xml:space="preserve"> HYPERLINK "http://pa.leggiditalia.it/rest?print=1" \l "389up" </w:instrText>
      </w:r>
      <w:r w:rsidRPr="008904DC">
        <w:fldChar w:fldCharType="separate"/>
      </w:r>
      <w:r w:rsidRPr="008904DC">
        <w:t>(389)</w:t>
      </w:r>
      <w:r w:rsidRPr="008904DC">
        <w:fldChar w:fldCharType="end"/>
      </w:r>
      <w:bookmarkEnd w:id="778"/>
      <w:r w:rsidRPr="008904DC">
        <w:t xml:space="preserve"> Comma sostituito dall'</w:t>
      </w:r>
      <w:hyperlink r:id="rId1263" w:anchor="id=10LX0000775415ART29,__m=document" w:history="1">
        <w:r w:rsidRPr="008904DC">
          <w:t xml:space="preserve">art. 17, comma 1, </w:t>
        </w:r>
        <w:proofErr w:type="spellStart"/>
        <w:r w:rsidRPr="008904DC">
          <w:t>lett</w:t>
        </w:r>
        <w:proofErr w:type="spellEnd"/>
        <w:r w:rsidRPr="008904DC">
          <w:t>. r), D.L. 18 ottobre 2012, n. 179</w:t>
        </w:r>
      </w:hyperlink>
      <w:r w:rsidRPr="008904DC">
        <w:t xml:space="preserve">, convertito, con modificazioni, dalla </w:t>
      </w:r>
      <w:hyperlink r:id="rId1264" w:anchor="id=10LX0000778158ART0,__m=document" w:history="1">
        <w:r w:rsidRPr="008904DC">
          <w:t>L. 17 dicembre 2012, n. 221</w:t>
        </w:r>
      </w:hyperlink>
      <w:r w:rsidRPr="008904DC">
        <w:t>; per l'applicabilità di tale disposizione vedi l'</w:t>
      </w:r>
      <w:hyperlink r:id="rId1265" w:anchor="id=10LX0000775415ART29,__m=document" w:history="1">
        <w:r w:rsidRPr="008904DC">
          <w:t>art. 17, commi 4 e 5 del citato D.L. n. 179/2012</w:t>
        </w:r>
      </w:hyperlink>
      <w:r w:rsidRPr="008904DC">
        <w:t xml:space="preserve">, convertito, con modificazioni, dalla </w:t>
      </w:r>
      <w:hyperlink r:id="rId1266" w:anchor="id=10LX0000778158ART0,__m=document" w:history="1">
        <w:r w:rsidRPr="008904DC">
          <w:t>L. 17 dicembre 2012, n. 221</w:t>
        </w:r>
      </w:hyperlink>
      <w:r w:rsidRPr="008904DC">
        <w:t xml:space="preserve">. Successivamente il presente comma è stato così modificato dagli artt. </w:t>
      </w:r>
      <w:hyperlink r:id="rId1267" w:anchor="id=10LX0000815629ART24,__m=document" w:history="1">
        <w:r w:rsidRPr="008904DC">
          <w:t xml:space="preserve">art. 3, comma 3, </w:t>
        </w:r>
        <w:proofErr w:type="spellStart"/>
        <w:r w:rsidRPr="008904DC">
          <w:t>lett</w:t>
        </w:r>
        <w:proofErr w:type="spellEnd"/>
        <w:r w:rsidRPr="008904DC">
          <w:t>. a)</w:t>
        </w:r>
      </w:hyperlink>
      <w:r w:rsidRPr="008904DC">
        <w:t xml:space="preserve"> , e </w:t>
      </w:r>
      <w:hyperlink r:id="rId1268" w:anchor="id=10LX0000815629ART25,__m=document" w:history="1">
        <w:r w:rsidRPr="008904DC">
          <w:t xml:space="preserve">4, comma 1, </w:t>
        </w:r>
        <w:proofErr w:type="spellStart"/>
        <w:r w:rsidRPr="008904DC">
          <w:t>lett</w:t>
        </w:r>
        <w:proofErr w:type="spellEnd"/>
        <w:r w:rsidRPr="008904DC">
          <w:t>. e), D.L. 27 giugno 2015, n. 83</w:t>
        </w:r>
      </w:hyperlink>
      <w:r w:rsidRPr="008904DC">
        <w:t xml:space="preserve">, convertito, con modificazioni, dalla </w:t>
      </w:r>
      <w:hyperlink r:id="rId1269" w:anchor="id=10LX0000817676ART0,__m=document" w:history="1">
        <w:r w:rsidRPr="008904DC">
          <w:t>L. 6 agosto 2015, n. 132</w:t>
        </w:r>
      </w:hyperlink>
      <w:r w:rsidRPr="008904DC">
        <w:t>; per l'applicazione di tale ultima disposizione vedi l'</w:t>
      </w:r>
      <w:hyperlink r:id="rId1270" w:anchor="id=10LX0000815629ART74,__m=document" w:history="1">
        <w:r w:rsidRPr="008904DC">
          <w:t>art. 23, comma 1 del medesimo D.L. n. 83/2015</w:t>
        </w:r>
      </w:hyperlink>
      <w:r w:rsidRPr="008904DC">
        <w:t xml:space="preserve">. </w:t>
      </w:r>
    </w:p>
    <w:bookmarkStart w:id="779" w:name="390"/>
    <w:p w:rsidR="001D589A" w:rsidRPr="008904DC" w:rsidRDefault="001D589A" w:rsidP="001D589A">
      <w:pPr>
        <w:jc w:val="both"/>
      </w:pPr>
      <w:r w:rsidRPr="008904DC">
        <w:fldChar w:fldCharType="begin"/>
      </w:r>
      <w:r w:rsidRPr="008904DC">
        <w:instrText xml:space="preserve"> HYPERLINK "http://pa.leggiditalia.it/rest?print=1" \l "390up" </w:instrText>
      </w:r>
      <w:r w:rsidRPr="008904DC">
        <w:fldChar w:fldCharType="separate"/>
      </w:r>
      <w:r w:rsidRPr="008904DC">
        <w:t>(390)</w:t>
      </w:r>
      <w:r w:rsidRPr="008904DC">
        <w:fldChar w:fldCharType="end"/>
      </w:r>
      <w:bookmarkEnd w:id="779"/>
      <w:r w:rsidRPr="008904DC">
        <w:t xml:space="preserve"> Comma inserito dall'</w:t>
      </w:r>
      <w:hyperlink r:id="rId1271" w:anchor="id=10LX0000815629ART24,__m=document" w:history="1">
        <w:r w:rsidRPr="008904DC">
          <w:t xml:space="preserve">art. 3, comma 3, </w:t>
        </w:r>
        <w:proofErr w:type="spellStart"/>
        <w:r w:rsidRPr="008904DC">
          <w:t>lett</w:t>
        </w:r>
        <w:proofErr w:type="spellEnd"/>
        <w:r w:rsidRPr="008904DC">
          <w:t>. b), D.L. 27 giugno 2015, n. 83</w:t>
        </w:r>
      </w:hyperlink>
      <w:r w:rsidRPr="008904DC">
        <w:t xml:space="preserve">, convertito, con modificazioni, dalla </w:t>
      </w:r>
      <w:hyperlink r:id="rId1272" w:anchor="id=10LX0000817676ART0,__m=document" w:history="1">
        <w:r w:rsidRPr="008904DC">
          <w:t>L. 6 agosto 2015, n. 132</w:t>
        </w:r>
      </w:hyperlink>
      <w:r w:rsidRPr="008904DC">
        <w:t>; per l'applicazione di tale disposizione vedi l'</w:t>
      </w:r>
      <w:hyperlink r:id="rId1273"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DE25B8">
      <w:pPr>
        <w:pStyle w:val="Titolo2"/>
      </w:pPr>
      <w:bookmarkStart w:id="780" w:name="_GoBack"/>
      <w:bookmarkEnd w:id="780"/>
      <w:r w:rsidRPr="008904DC">
        <w:t xml:space="preserve">Art. 173 (Revoca dell'ammissione al concordato e dichiarazione del fallimento nel corso della procedura) </w:t>
      </w:r>
      <w:bookmarkStart w:id="781" w:name="391up"/>
      <w:r w:rsidRPr="008904DC">
        <w:fldChar w:fldCharType="begin"/>
      </w:r>
      <w:r w:rsidRPr="008904DC">
        <w:instrText xml:space="preserve"> HYPERLINK "http://pa.leggiditalia.it/rest?print=1" \l "391" </w:instrText>
      </w:r>
      <w:r w:rsidRPr="008904DC">
        <w:fldChar w:fldCharType="separate"/>
      </w:r>
      <w:r w:rsidRPr="008904DC">
        <w:t>(391)</w:t>
      </w:r>
      <w:r w:rsidRPr="008904DC">
        <w:fldChar w:fldCharType="end"/>
      </w:r>
      <w:bookmarkEnd w:id="781"/>
      <w:r w:rsidRPr="008904DC">
        <w:t xml:space="preserve"> </w:t>
      </w:r>
    </w:p>
    <w:p w:rsidR="001D589A" w:rsidRPr="008904DC" w:rsidRDefault="001D589A" w:rsidP="001D589A">
      <w:pPr>
        <w:jc w:val="both"/>
      </w:pPr>
      <w:r w:rsidRPr="008904DC">
        <w:t xml:space="preserve">Il commissario giudiziale, se accerta che il debitore ha occultato o dissimulato parte dell'attivo, dolosamente omesso di denunciare uno o più crediti, esposto passività insussistenti </w:t>
      </w:r>
      <w:r w:rsidRPr="00DE25B8">
        <w:rPr>
          <w:highlight w:val="green"/>
        </w:rPr>
        <w:t>o commesso altri atti di frode</w:t>
      </w:r>
      <w:r w:rsidRPr="008904DC">
        <w:t>, deve riferirne immediatamente al tribunale, il quale apre d'ufficio il procedimento per la revoca dell'ammissione al concordato, dandone comunicazione al pubblico ministero e ai creditori. La comunicazione ai creditori è eseguita dal commissario giudiziale a mezzo posta elettronica certificata ai sensi dell'</w:t>
      </w:r>
      <w:hyperlink r:id="rId1274" w:anchor="10LX0000107749ART171" w:history="1">
        <w:r w:rsidRPr="008904DC">
          <w:t>articolo 171</w:t>
        </w:r>
      </w:hyperlink>
      <w:r w:rsidRPr="008904DC">
        <w:t xml:space="preserve">, secondo comma. </w:t>
      </w:r>
      <w:bookmarkStart w:id="782" w:name="392up"/>
      <w:r w:rsidRPr="008904DC">
        <w:fldChar w:fldCharType="begin"/>
      </w:r>
      <w:r w:rsidRPr="008904DC">
        <w:instrText xml:space="preserve"> HYPERLINK "http://pa.leggiditalia.it/rest?print=1" \l "392" </w:instrText>
      </w:r>
      <w:r w:rsidRPr="008904DC">
        <w:fldChar w:fldCharType="separate"/>
      </w:r>
      <w:r w:rsidRPr="008904DC">
        <w:t>(392)</w:t>
      </w:r>
      <w:r w:rsidRPr="008904DC">
        <w:fldChar w:fldCharType="end"/>
      </w:r>
      <w:bookmarkEnd w:id="782"/>
    </w:p>
    <w:p w:rsidR="001D589A" w:rsidRPr="008904DC" w:rsidRDefault="001D589A" w:rsidP="001D589A">
      <w:pPr>
        <w:jc w:val="both"/>
      </w:pPr>
      <w:r w:rsidRPr="008904DC">
        <w:t>All'esito del procedimento, che si svolge nelle forme di cui all'</w:t>
      </w:r>
      <w:hyperlink r:id="rId1275" w:anchor="10LX0000107749ART15" w:history="1">
        <w:r w:rsidRPr="008904DC">
          <w:t>articolo 15</w:t>
        </w:r>
      </w:hyperlink>
      <w:r w:rsidRPr="008904DC">
        <w:t xml:space="preserve">, il tribunale provvede con decreto e, su istanza del creditore o su richiesta del pubblico ministero, accertati i presupposti di cui agli </w:t>
      </w:r>
      <w:hyperlink r:id="rId1276" w:anchor="10LX0000107749ART1" w:history="1">
        <w:r w:rsidRPr="008904DC">
          <w:t>articoli 1</w:t>
        </w:r>
      </w:hyperlink>
      <w:r w:rsidRPr="008904DC">
        <w:t xml:space="preserve"> e </w:t>
      </w:r>
      <w:hyperlink r:id="rId1277" w:anchor="10LX0000107749ART5" w:history="1">
        <w:r w:rsidRPr="008904DC">
          <w:t>5</w:t>
        </w:r>
      </w:hyperlink>
      <w:r w:rsidRPr="008904DC">
        <w:t>, dichiara il fallimento del debitore con contestuale sentenza, reclamabile a norma dell'</w:t>
      </w:r>
      <w:hyperlink r:id="rId1278" w:anchor="10LX0000107749ART18" w:history="1">
        <w:r w:rsidRPr="008904DC">
          <w:t>articolo 18</w:t>
        </w:r>
      </w:hyperlink>
      <w:r w:rsidRPr="008904DC">
        <w:t>.</w:t>
      </w:r>
    </w:p>
    <w:p w:rsidR="001D589A" w:rsidRPr="008904DC" w:rsidRDefault="001D589A" w:rsidP="001D589A">
      <w:pPr>
        <w:jc w:val="both"/>
      </w:pPr>
      <w:r w:rsidRPr="008904DC">
        <w:t>Le disposizioni di cui al secondo comma si applicano anche se il debitore durante la procedura di concordato compie atti non autorizzati a norma dell'</w:t>
      </w:r>
      <w:hyperlink r:id="rId1279" w:anchor="10LX0000107749ART167" w:history="1">
        <w:r w:rsidRPr="008904DC">
          <w:t>articolo 167</w:t>
        </w:r>
      </w:hyperlink>
      <w:r w:rsidRPr="008904DC">
        <w:t xml:space="preserve"> o comunque diretti a frodare le ragioni dei creditori, o se in qualunque momento risulta che mancano le condizioni prescritte per l'ammissibilità del concordato.</w:t>
      </w:r>
    </w:p>
    <w:p w:rsidR="001D589A" w:rsidRPr="008904DC" w:rsidRDefault="001D589A" w:rsidP="001D589A">
      <w:pPr>
        <w:jc w:val="both"/>
      </w:pPr>
      <w:r w:rsidRPr="008904DC">
        <w:pict>
          <v:rect id="_x0000_i1222" style="width:225pt;height:.5pt" o:hrpct="0" o:hrstd="t" o:hr="t" fillcolor="#a0a0a0" stroked="f"/>
        </w:pict>
      </w:r>
    </w:p>
    <w:bookmarkStart w:id="783" w:name="391"/>
    <w:p w:rsidR="001D589A" w:rsidRPr="008904DC" w:rsidRDefault="001D589A" w:rsidP="001D589A">
      <w:pPr>
        <w:jc w:val="both"/>
      </w:pPr>
      <w:r w:rsidRPr="008904DC">
        <w:fldChar w:fldCharType="begin"/>
      </w:r>
      <w:r w:rsidRPr="008904DC">
        <w:instrText xml:space="preserve"> HYPERLINK "http://pa.leggiditalia.it/rest?print=1" \l "391up" </w:instrText>
      </w:r>
      <w:r w:rsidRPr="008904DC">
        <w:fldChar w:fldCharType="separate"/>
      </w:r>
      <w:r w:rsidRPr="008904DC">
        <w:t>(391)</w:t>
      </w:r>
      <w:r w:rsidRPr="008904DC">
        <w:fldChar w:fldCharType="end"/>
      </w:r>
      <w:bookmarkEnd w:id="783"/>
      <w:r w:rsidRPr="008904DC">
        <w:t xml:space="preserve"> Articolo così sostituito dall'</w:t>
      </w:r>
      <w:hyperlink r:id="rId1280" w:anchor="id=10LX0000501750ART15,__m=document" w:history="1">
        <w:r w:rsidRPr="008904DC">
          <w:t xml:space="preserve">art. 14,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784" w:name="392"/>
    <w:p w:rsidR="001D589A" w:rsidRPr="008904DC" w:rsidRDefault="001D589A" w:rsidP="001D589A">
      <w:pPr>
        <w:jc w:val="both"/>
      </w:pPr>
      <w:r w:rsidRPr="008904DC">
        <w:fldChar w:fldCharType="begin"/>
      </w:r>
      <w:r w:rsidRPr="008904DC">
        <w:instrText xml:space="preserve"> HYPERLINK "http://pa.leggiditalia.it/rest?print=1" \l "392up" </w:instrText>
      </w:r>
      <w:r w:rsidRPr="008904DC">
        <w:fldChar w:fldCharType="separate"/>
      </w:r>
      <w:r w:rsidRPr="008904DC">
        <w:t>(392)</w:t>
      </w:r>
      <w:r w:rsidRPr="008904DC">
        <w:fldChar w:fldCharType="end"/>
      </w:r>
      <w:bookmarkEnd w:id="784"/>
      <w:r w:rsidRPr="008904DC">
        <w:t xml:space="preserve"> Comma così modificato dall'</w:t>
      </w:r>
      <w:hyperlink r:id="rId1281" w:anchor="id=10LX0000775415ART29,__m=document" w:history="1">
        <w:r w:rsidRPr="008904DC">
          <w:t xml:space="preserve">art. 17, comma 1, </w:t>
        </w:r>
        <w:proofErr w:type="spellStart"/>
        <w:r w:rsidRPr="008904DC">
          <w:t>lett</w:t>
        </w:r>
        <w:proofErr w:type="spellEnd"/>
        <w:r w:rsidRPr="008904DC">
          <w:t>. s), D.L. 18 ottobre 2012, n. 179</w:t>
        </w:r>
      </w:hyperlink>
      <w:r w:rsidRPr="008904DC">
        <w:t xml:space="preserve">, convertito, con modificazioni, dalla </w:t>
      </w:r>
      <w:hyperlink r:id="rId1282" w:anchor="id=10LX0000778158ART0,__m=document" w:history="1">
        <w:r w:rsidRPr="008904DC">
          <w:t>L. 17 dicembre 2012, n. 221</w:t>
        </w:r>
      </w:hyperlink>
      <w:r w:rsidRPr="008904DC">
        <w:t>; per l'applicabilità di tale disposizione vedi l'</w:t>
      </w:r>
      <w:hyperlink r:id="rId1283" w:anchor="id=10LX0000775415ART29,__m=document" w:history="1">
        <w:r w:rsidRPr="008904DC">
          <w:t>art. 17, commi 4 e 5 del citato D.L. n. 179/2012</w:t>
        </w:r>
      </w:hyperlink>
      <w:r w:rsidRPr="008904DC">
        <w:t xml:space="preserve">, convertito, con modificazioni, dalla </w:t>
      </w:r>
      <w:hyperlink r:id="rId1284" w:anchor="id=10LX0000778158ART0,__m=document" w:history="1">
        <w:r w:rsidRPr="008904DC">
          <w:t>L. 17 dicembre 2012, n. 221</w:t>
        </w:r>
      </w:hyperlink>
      <w:r w:rsidRPr="008904DC">
        <w:t xml:space="preserve">. </w: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Capo IV DELLA DELIBERAZIONE DEL CONCORDATO PREVENTIVO </w:t>
      </w:r>
    </w:p>
    <w:p w:rsidR="001D589A" w:rsidRPr="008904DC" w:rsidRDefault="001D589A" w:rsidP="001D589A">
      <w:pPr>
        <w:jc w:val="both"/>
      </w:pPr>
      <w:r w:rsidRPr="008904DC">
        <w:t xml:space="preserve">Art. 174 (Adunanza dei creditori) </w:t>
      </w:r>
      <w:bookmarkStart w:id="785" w:name="393up"/>
      <w:r w:rsidRPr="008904DC">
        <w:fldChar w:fldCharType="begin"/>
      </w:r>
      <w:r w:rsidRPr="008904DC">
        <w:instrText xml:space="preserve"> HYPERLINK "http://pa.leggiditalia.it/rest?print=1" \l "393" </w:instrText>
      </w:r>
      <w:r w:rsidRPr="008904DC">
        <w:fldChar w:fldCharType="separate"/>
      </w:r>
      <w:r w:rsidRPr="008904DC">
        <w:t>(393)</w:t>
      </w:r>
      <w:r w:rsidRPr="008904DC">
        <w:fldChar w:fldCharType="end"/>
      </w:r>
      <w:bookmarkEnd w:id="785"/>
      <w:r w:rsidRPr="008904DC">
        <w:t xml:space="preserve"> </w:t>
      </w:r>
    </w:p>
    <w:p w:rsidR="001D589A" w:rsidRPr="008904DC" w:rsidRDefault="001D589A" w:rsidP="001D589A">
      <w:pPr>
        <w:jc w:val="both"/>
      </w:pPr>
      <w:r w:rsidRPr="008904DC">
        <w:t>L'adunanza dei creditori è presieduta dal giudice delegato.</w:t>
      </w:r>
    </w:p>
    <w:p w:rsidR="001D589A" w:rsidRPr="008904DC" w:rsidRDefault="001D589A" w:rsidP="001D589A">
      <w:pPr>
        <w:jc w:val="both"/>
      </w:pPr>
      <w:r w:rsidRPr="008904DC">
        <w:t>Ogni creditore può farsi rappresentare da un mandatario speciale, con procura che può essere scritta senza formalità sull'avviso di convocazione.</w:t>
      </w:r>
    </w:p>
    <w:p w:rsidR="001D589A" w:rsidRPr="008904DC" w:rsidRDefault="001D589A" w:rsidP="001D589A">
      <w:pPr>
        <w:jc w:val="both"/>
      </w:pPr>
      <w:r w:rsidRPr="008904DC">
        <w:t>Il debitore o chi ne ha la legale rappresentanza deve intervenire personalmente. Solo in caso di assoluto impedimento, accertato dal giudice delegato, può farsi rappresentare da un mandatario speciale.</w:t>
      </w:r>
    </w:p>
    <w:p w:rsidR="001D589A" w:rsidRPr="008904DC" w:rsidRDefault="001D589A" w:rsidP="001D589A">
      <w:pPr>
        <w:jc w:val="both"/>
      </w:pPr>
      <w:r w:rsidRPr="008904DC">
        <w:t>Possono intervenire anche i coobbligati, i fideiussori del debitore e gli obbligati in via di regresso.</w:t>
      </w:r>
    </w:p>
    <w:p w:rsidR="001D589A" w:rsidRPr="008904DC" w:rsidRDefault="001D589A" w:rsidP="001D589A">
      <w:pPr>
        <w:jc w:val="both"/>
      </w:pPr>
      <w:r w:rsidRPr="008904DC">
        <w:pict>
          <v:rect id="_x0000_i1223" style="width:225pt;height:.5pt" o:hrpct="0" o:hrstd="t" o:hr="t" fillcolor="#a0a0a0" stroked="f"/>
        </w:pict>
      </w:r>
    </w:p>
    <w:bookmarkStart w:id="786" w:name="393"/>
    <w:p w:rsidR="001D589A" w:rsidRPr="008904DC" w:rsidRDefault="001D589A" w:rsidP="001D589A">
      <w:pPr>
        <w:jc w:val="both"/>
      </w:pPr>
      <w:r w:rsidRPr="008904DC">
        <w:fldChar w:fldCharType="begin"/>
      </w:r>
      <w:r w:rsidRPr="008904DC">
        <w:instrText xml:space="preserve"> HYPERLINK "http://pa.leggiditalia.it/rest?print=1" \l "393up" </w:instrText>
      </w:r>
      <w:r w:rsidRPr="008904DC">
        <w:fldChar w:fldCharType="separate"/>
      </w:r>
      <w:r w:rsidRPr="008904DC">
        <w:t>(393)</w:t>
      </w:r>
      <w:r w:rsidRPr="008904DC">
        <w:fldChar w:fldCharType="end"/>
      </w:r>
      <w:bookmarkEnd w:id="786"/>
      <w:r w:rsidRPr="008904DC">
        <w:t xml:space="preserve"> Vedi, anche, l'</w:t>
      </w:r>
      <w:hyperlink r:id="rId1285"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175 (Discussione della proposta di concordato) </w:t>
      </w:r>
    </w:p>
    <w:p w:rsidR="001D589A" w:rsidRPr="008904DC" w:rsidRDefault="001D589A" w:rsidP="001D589A">
      <w:pPr>
        <w:jc w:val="both"/>
      </w:pPr>
      <w:r w:rsidRPr="008904DC">
        <w:t xml:space="preserve">Nell'adunanza dei creditori il commissario giudiziale illustra la sua relazione e le proposte definitive del debitore e quelle eventualmente presentate dai creditori ai sensi dell'articolo 163, comma quarto. </w:t>
      </w:r>
      <w:bookmarkStart w:id="787" w:name="395up"/>
      <w:r w:rsidRPr="008904DC">
        <w:fldChar w:fldCharType="begin"/>
      </w:r>
      <w:r w:rsidRPr="008904DC">
        <w:instrText xml:space="preserve"> HYPERLINK "http://pa.leggiditalia.it/rest?print=1" \l "395" </w:instrText>
      </w:r>
      <w:r w:rsidRPr="008904DC">
        <w:fldChar w:fldCharType="separate"/>
      </w:r>
      <w:r w:rsidRPr="008904DC">
        <w:t>(395)</w:t>
      </w:r>
      <w:r w:rsidRPr="008904DC">
        <w:fldChar w:fldCharType="end"/>
      </w:r>
      <w:bookmarkEnd w:id="787"/>
    </w:p>
    <w:p w:rsidR="001D589A" w:rsidRPr="008904DC" w:rsidRDefault="001D589A" w:rsidP="001D589A">
      <w:pPr>
        <w:jc w:val="both"/>
      </w:pPr>
      <w:r w:rsidRPr="008904DC">
        <w:t xml:space="preserve">[La proposta di concordato non può più essere modificata dopo l'inizio delle operazioni di voto. </w:t>
      </w:r>
      <w:bookmarkStart w:id="788" w:name="394up"/>
      <w:r w:rsidRPr="008904DC">
        <w:fldChar w:fldCharType="begin"/>
      </w:r>
      <w:r w:rsidRPr="008904DC">
        <w:instrText xml:space="preserve"> HYPERLINK "http://pa.leggiditalia.it/rest?print=1" \l "394" </w:instrText>
      </w:r>
      <w:r w:rsidRPr="008904DC">
        <w:fldChar w:fldCharType="separate"/>
      </w:r>
      <w:r w:rsidRPr="008904DC">
        <w:t>(394)</w:t>
      </w:r>
      <w:r w:rsidRPr="008904DC">
        <w:fldChar w:fldCharType="end"/>
      </w:r>
      <w:bookmarkEnd w:id="788"/>
      <w:r w:rsidRPr="008904DC">
        <w:t xml:space="preserve"> </w:t>
      </w:r>
      <w:bookmarkStart w:id="789" w:name="396up"/>
      <w:r w:rsidRPr="008904DC">
        <w:fldChar w:fldCharType="begin"/>
      </w:r>
      <w:r w:rsidRPr="008904DC">
        <w:instrText xml:space="preserve"> HYPERLINK "http://pa.leggiditalia.it/rest?print=1" \l "396" </w:instrText>
      </w:r>
      <w:r w:rsidRPr="008904DC">
        <w:fldChar w:fldCharType="separate"/>
      </w:r>
      <w:r w:rsidRPr="008904DC">
        <w:t>(396)</w:t>
      </w:r>
      <w:r w:rsidRPr="008904DC">
        <w:fldChar w:fldCharType="end"/>
      </w:r>
      <w:bookmarkEnd w:id="789"/>
      <w:r w:rsidRPr="008904DC">
        <w:t xml:space="preserve"> ] </w:t>
      </w:r>
    </w:p>
    <w:p w:rsidR="001D589A" w:rsidRPr="008904DC" w:rsidRDefault="001D589A" w:rsidP="001D589A">
      <w:pPr>
        <w:jc w:val="both"/>
      </w:pPr>
      <w:r w:rsidRPr="008904DC">
        <w:t xml:space="preserve">Ciascun creditore può esporre le ragioni per le quali non ritiene ammissibili o convenienti le proposte di concordato e sollevare contestazioni sui crediti concorrenti. Il debitore può esporre le ragioni per le quali non ritiene ammissibili o fattibili le eventuali proposte concorrenti. Quando il tribunale ha disposto che l'adunanza sia svolta in via telematica, la discussione sulla proposta del debitore e sulle eventuali proposte concorrenti è disciplinata con decreto, non soggetto a reclamo, reso dal giudice delegato almeno dieci giorni prima dell'adunanza. </w:t>
      </w:r>
      <w:bookmarkStart w:id="790" w:name="397up"/>
      <w:r w:rsidRPr="008904DC">
        <w:fldChar w:fldCharType="begin"/>
      </w:r>
      <w:r w:rsidRPr="008904DC">
        <w:instrText xml:space="preserve"> HYPERLINK "http://pa.leggiditalia.it/rest?print=1" \l "397" </w:instrText>
      </w:r>
      <w:r w:rsidRPr="008904DC">
        <w:fldChar w:fldCharType="separate"/>
      </w:r>
      <w:r w:rsidRPr="008904DC">
        <w:t>(397)</w:t>
      </w:r>
      <w:r w:rsidRPr="008904DC">
        <w:fldChar w:fldCharType="end"/>
      </w:r>
      <w:bookmarkEnd w:id="790"/>
    </w:p>
    <w:p w:rsidR="001D589A" w:rsidRPr="008904DC" w:rsidRDefault="001D589A" w:rsidP="001D589A">
      <w:pPr>
        <w:jc w:val="both"/>
      </w:pPr>
      <w:r w:rsidRPr="008904DC">
        <w:t>Il debitore ha facoltà di rispondere e contestare a sua volta i crediti, e ha il dovere di fornire al giudice gli opportuni chiarimenti.</w:t>
      </w:r>
    </w:p>
    <w:p w:rsidR="001D589A" w:rsidRPr="008904DC" w:rsidRDefault="001D589A" w:rsidP="001D589A">
      <w:pPr>
        <w:jc w:val="both"/>
      </w:pPr>
      <w:r w:rsidRPr="008904DC">
        <w:t xml:space="preserve">Sono sottoposte alla votazione dei creditori tutte le proposte presentate dal debitore e dai creditori, seguendo, per queste ultime, l'ordine temporale del loro deposito. </w:t>
      </w:r>
      <w:bookmarkStart w:id="791" w:name="398up"/>
      <w:r w:rsidRPr="008904DC">
        <w:fldChar w:fldCharType="begin"/>
      </w:r>
      <w:r w:rsidRPr="008904DC">
        <w:instrText xml:space="preserve"> HYPERLINK "http://pa.leggiditalia.it/rest?print=1" \l "398" </w:instrText>
      </w:r>
      <w:r w:rsidRPr="008904DC">
        <w:fldChar w:fldCharType="separate"/>
      </w:r>
      <w:r w:rsidRPr="008904DC">
        <w:t>(398)</w:t>
      </w:r>
      <w:r w:rsidRPr="008904DC">
        <w:fldChar w:fldCharType="end"/>
      </w:r>
      <w:bookmarkEnd w:id="791"/>
    </w:p>
    <w:p w:rsidR="001D589A" w:rsidRPr="008904DC" w:rsidRDefault="001D589A" w:rsidP="001D589A">
      <w:pPr>
        <w:jc w:val="both"/>
      </w:pPr>
      <w:r w:rsidRPr="008904DC">
        <w:pict>
          <v:rect id="_x0000_i1224" style="width:225pt;height:.5pt" o:hrpct="0" o:hrstd="t" o:hr="t" fillcolor="#a0a0a0" stroked="f"/>
        </w:pict>
      </w:r>
    </w:p>
    <w:bookmarkStart w:id="792" w:name="394"/>
    <w:p w:rsidR="001D589A" w:rsidRPr="008904DC" w:rsidRDefault="001D589A" w:rsidP="001D589A">
      <w:pPr>
        <w:jc w:val="both"/>
      </w:pPr>
      <w:r w:rsidRPr="008904DC">
        <w:fldChar w:fldCharType="begin"/>
      </w:r>
      <w:r w:rsidRPr="008904DC">
        <w:instrText xml:space="preserve"> HYPERLINK "http://pa.leggiditalia.it/rest?print=1" \l "394up" </w:instrText>
      </w:r>
      <w:r w:rsidRPr="008904DC">
        <w:fldChar w:fldCharType="separate"/>
      </w:r>
      <w:r w:rsidRPr="008904DC">
        <w:t>(394)</w:t>
      </w:r>
      <w:r w:rsidRPr="008904DC">
        <w:fldChar w:fldCharType="end"/>
      </w:r>
      <w:bookmarkEnd w:id="792"/>
      <w:r w:rsidRPr="008904DC">
        <w:t xml:space="preserve"> Comma inserito dall'</w:t>
      </w:r>
      <w:hyperlink r:id="rId1286" w:anchor="id=10LX0000501750ART16,__m=document" w:history="1">
        <w:r w:rsidRPr="008904DC">
          <w:t xml:space="preserve">art. 15,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793" w:name="395"/>
    <w:p w:rsidR="001D589A" w:rsidRPr="008904DC" w:rsidRDefault="001D589A" w:rsidP="001D589A">
      <w:pPr>
        <w:jc w:val="both"/>
      </w:pPr>
      <w:r w:rsidRPr="008904DC">
        <w:fldChar w:fldCharType="begin"/>
      </w:r>
      <w:r w:rsidRPr="008904DC">
        <w:instrText xml:space="preserve"> HYPERLINK "http://pa.leggiditalia.it/rest?print=1" \l "395up" </w:instrText>
      </w:r>
      <w:r w:rsidRPr="008904DC">
        <w:fldChar w:fldCharType="separate"/>
      </w:r>
      <w:r w:rsidRPr="008904DC">
        <w:t>(395)</w:t>
      </w:r>
      <w:r w:rsidRPr="008904DC">
        <w:fldChar w:fldCharType="end"/>
      </w:r>
      <w:bookmarkEnd w:id="793"/>
      <w:r w:rsidRPr="008904DC">
        <w:t xml:space="preserve"> Comma così modificato dall'</w:t>
      </w:r>
      <w:hyperlink r:id="rId1287" w:anchor="id=10LX0000815629ART24,__m=document" w:history="1">
        <w:r w:rsidRPr="008904DC">
          <w:t xml:space="preserve">art. 3, comma 4, </w:t>
        </w:r>
        <w:proofErr w:type="spellStart"/>
        <w:r w:rsidRPr="008904DC">
          <w:t>lett</w:t>
        </w:r>
        <w:proofErr w:type="spellEnd"/>
        <w:r w:rsidRPr="008904DC">
          <w:t>. a), D.L. 27 giugno 2015, n. 83</w:t>
        </w:r>
      </w:hyperlink>
      <w:r w:rsidRPr="008904DC">
        <w:t xml:space="preserve">, convertito, con modificazioni, dalla </w:t>
      </w:r>
      <w:hyperlink r:id="rId1288" w:anchor="id=10LX0000817676ART0,__m=document" w:history="1">
        <w:r w:rsidRPr="008904DC">
          <w:t>L. 6 agosto 2015, n. 132</w:t>
        </w:r>
      </w:hyperlink>
      <w:r w:rsidRPr="008904DC">
        <w:t>; per l'applicazione di tale disposizione vedi l'</w:t>
      </w:r>
      <w:hyperlink r:id="rId1289" w:anchor="id=10LX0000815629ART74,__m=document" w:history="1">
        <w:r w:rsidRPr="008904DC">
          <w:t>art. 23, comma 1 del medesimo D.L. n. 83/2015</w:t>
        </w:r>
      </w:hyperlink>
      <w:r w:rsidRPr="008904DC">
        <w:t xml:space="preserve">. </w:t>
      </w:r>
    </w:p>
    <w:bookmarkStart w:id="794" w:name="396"/>
    <w:p w:rsidR="001D589A" w:rsidRPr="008904DC" w:rsidRDefault="001D589A" w:rsidP="001D589A">
      <w:pPr>
        <w:jc w:val="both"/>
      </w:pPr>
      <w:r w:rsidRPr="008904DC">
        <w:fldChar w:fldCharType="begin"/>
      </w:r>
      <w:r w:rsidRPr="008904DC">
        <w:instrText xml:space="preserve"> HYPERLINK "http://pa.leggiditalia.it/rest?print=1" \l "396up" </w:instrText>
      </w:r>
      <w:r w:rsidRPr="008904DC">
        <w:fldChar w:fldCharType="separate"/>
      </w:r>
      <w:r w:rsidRPr="008904DC">
        <w:t>(396)</w:t>
      </w:r>
      <w:r w:rsidRPr="008904DC">
        <w:fldChar w:fldCharType="end"/>
      </w:r>
      <w:bookmarkEnd w:id="794"/>
      <w:r w:rsidRPr="008904DC">
        <w:t xml:space="preserve"> Comma soppresso dall'</w:t>
      </w:r>
      <w:hyperlink r:id="rId1290" w:anchor="id=10LX0000815629ART24,__m=document" w:history="1">
        <w:r w:rsidRPr="008904DC">
          <w:t xml:space="preserve">art. 3, comma 4, </w:t>
        </w:r>
        <w:proofErr w:type="spellStart"/>
        <w:r w:rsidRPr="008904DC">
          <w:t>lett</w:t>
        </w:r>
        <w:proofErr w:type="spellEnd"/>
        <w:r w:rsidRPr="008904DC">
          <w:t>. b), D.L. 27 giugno 2015, n. 83</w:t>
        </w:r>
      </w:hyperlink>
      <w:r w:rsidRPr="008904DC">
        <w:t xml:space="preserve">, convertito, con modificazioni, dalla </w:t>
      </w:r>
      <w:hyperlink r:id="rId1291" w:anchor="id=10LX0000817676ART0,__m=document" w:history="1">
        <w:r w:rsidRPr="008904DC">
          <w:t>L. 6 agosto 2015, n. 132</w:t>
        </w:r>
      </w:hyperlink>
      <w:r w:rsidRPr="008904DC">
        <w:t>; per l'applicazione di tale disposizione vedi l'</w:t>
      </w:r>
      <w:hyperlink r:id="rId1292" w:anchor="id=10LX0000815629ART74,__m=document" w:history="1">
        <w:r w:rsidRPr="008904DC">
          <w:t>art. 23, comma 1 del medesimo D.L. n. 83/2015</w:t>
        </w:r>
      </w:hyperlink>
      <w:r w:rsidRPr="008904DC">
        <w:t xml:space="preserve">. </w:t>
      </w:r>
    </w:p>
    <w:bookmarkStart w:id="795" w:name="397"/>
    <w:p w:rsidR="001D589A" w:rsidRPr="008904DC" w:rsidRDefault="001D589A" w:rsidP="001D589A">
      <w:pPr>
        <w:jc w:val="both"/>
      </w:pPr>
      <w:r w:rsidRPr="008904DC">
        <w:lastRenderedPageBreak/>
        <w:fldChar w:fldCharType="begin"/>
      </w:r>
      <w:r w:rsidRPr="008904DC">
        <w:instrText xml:space="preserve"> HYPERLINK "http://pa.leggiditalia.it/rest?print=1" \l "397up" </w:instrText>
      </w:r>
      <w:r w:rsidRPr="008904DC">
        <w:fldChar w:fldCharType="separate"/>
      </w:r>
      <w:r w:rsidRPr="008904DC">
        <w:t>(397)</w:t>
      </w:r>
      <w:r w:rsidRPr="008904DC">
        <w:fldChar w:fldCharType="end"/>
      </w:r>
      <w:bookmarkEnd w:id="795"/>
      <w:r w:rsidRPr="008904DC">
        <w:t xml:space="preserve"> Comma sostituito dall'</w:t>
      </w:r>
      <w:hyperlink r:id="rId1293" w:anchor="id=10LX0000815629ART24,__m=document" w:history="1">
        <w:r w:rsidRPr="008904DC">
          <w:t xml:space="preserve">art. 3, comma 4, </w:t>
        </w:r>
        <w:proofErr w:type="spellStart"/>
        <w:r w:rsidRPr="008904DC">
          <w:t>lett</w:t>
        </w:r>
        <w:proofErr w:type="spellEnd"/>
        <w:r w:rsidRPr="008904DC">
          <w:t>. c), D.L. 27 giugno 2015, n. 83</w:t>
        </w:r>
      </w:hyperlink>
      <w:r w:rsidRPr="008904DC">
        <w:t xml:space="preserve">, convertito, con modificazioni, dalla </w:t>
      </w:r>
      <w:hyperlink r:id="rId1294" w:anchor="id=10LX0000817676ART0,__m=document" w:history="1">
        <w:r w:rsidRPr="008904DC">
          <w:t>L. 6 agosto 2015, n. 132</w:t>
        </w:r>
      </w:hyperlink>
      <w:r w:rsidRPr="008904DC">
        <w:t>; per l'applicazione di tale disposizione vedi l'</w:t>
      </w:r>
      <w:hyperlink r:id="rId1295" w:anchor="id=10LX0000815629ART74,__m=document" w:history="1">
        <w:r w:rsidRPr="008904DC">
          <w:t>art. 23, comma 1 del medesimo D.L. n. 83/2015</w:t>
        </w:r>
      </w:hyperlink>
      <w:r w:rsidRPr="008904DC">
        <w:t>. Successivamente il presente comma è stato così modificato dall'</w:t>
      </w:r>
      <w:hyperlink r:id="rId1296" w:anchor="id=10LX0000828456ART21,__m=document" w:history="1">
        <w:r w:rsidRPr="008904DC">
          <w:t xml:space="preserve">art. 6, comma 1, </w:t>
        </w:r>
        <w:proofErr w:type="spellStart"/>
        <w:r w:rsidRPr="008904DC">
          <w:t>lett</w:t>
        </w:r>
        <w:proofErr w:type="spellEnd"/>
        <w:r w:rsidRPr="008904DC">
          <w:t>. e), D.L. 3 maggio 2016, n. 59</w:t>
        </w:r>
      </w:hyperlink>
      <w:r w:rsidRPr="008904DC">
        <w:t xml:space="preserve">, convertito, con modificazioni, dalla </w:t>
      </w:r>
      <w:hyperlink r:id="rId1297" w:anchor="id=10LX0000831815ART0,__m=document" w:history="1">
        <w:r w:rsidRPr="008904DC">
          <w:t>L. 30 giugno 2016, n. 119</w:t>
        </w:r>
      </w:hyperlink>
      <w:r w:rsidRPr="008904DC">
        <w:t xml:space="preserve">. </w:t>
      </w:r>
    </w:p>
    <w:bookmarkStart w:id="796" w:name="398"/>
    <w:p w:rsidR="001D589A" w:rsidRPr="008904DC" w:rsidRDefault="001D589A" w:rsidP="001D589A">
      <w:pPr>
        <w:jc w:val="both"/>
      </w:pPr>
      <w:r w:rsidRPr="008904DC">
        <w:fldChar w:fldCharType="begin"/>
      </w:r>
      <w:r w:rsidRPr="008904DC">
        <w:instrText xml:space="preserve"> HYPERLINK "http://pa.leggiditalia.it/rest?print=1" \l "398up" </w:instrText>
      </w:r>
      <w:r w:rsidRPr="008904DC">
        <w:fldChar w:fldCharType="separate"/>
      </w:r>
      <w:r w:rsidRPr="008904DC">
        <w:t>(398)</w:t>
      </w:r>
      <w:r w:rsidRPr="008904DC">
        <w:fldChar w:fldCharType="end"/>
      </w:r>
      <w:bookmarkEnd w:id="796"/>
      <w:r w:rsidRPr="008904DC">
        <w:t xml:space="preserve"> Comma aggiunto dall'</w:t>
      </w:r>
      <w:hyperlink r:id="rId1298" w:anchor="id=10LX0000815629ART24,__m=document" w:history="1">
        <w:r w:rsidRPr="008904DC">
          <w:t xml:space="preserve">art. 3, comma 4, </w:t>
        </w:r>
        <w:proofErr w:type="spellStart"/>
        <w:r w:rsidRPr="008904DC">
          <w:t>lett</w:t>
        </w:r>
        <w:proofErr w:type="spellEnd"/>
        <w:r w:rsidRPr="008904DC">
          <w:t>. d), D.L. 27 giugno 2015, n. 83</w:t>
        </w:r>
      </w:hyperlink>
      <w:r w:rsidRPr="008904DC">
        <w:t xml:space="preserve">, convertito, con modificazioni, dalla </w:t>
      </w:r>
      <w:hyperlink r:id="rId1299" w:anchor="id=10LX0000817676ART0,__m=document" w:history="1">
        <w:r w:rsidRPr="008904DC">
          <w:t>L. 6 agosto 2015, n. 132</w:t>
        </w:r>
      </w:hyperlink>
      <w:r w:rsidRPr="008904DC">
        <w:t>; per l'applicazione di tale disposizione vedi l'</w:t>
      </w:r>
      <w:hyperlink r:id="rId1300"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DE25B8">
      <w:pPr>
        <w:pStyle w:val="Titolo2"/>
      </w:pPr>
      <w:r w:rsidRPr="008904DC">
        <w:t xml:space="preserve">Art. 176 (Ammissione provvisoria dei crediti contestati) </w:t>
      </w:r>
    </w:p>
    <w:p w:rsidR="001D589A" w:rsidRPr="008904DC" w:rsidRDefault="001D589A" w:rsidP="001D589A">
      <w:pPr>
        <w:jc w:val="both"/>
      </w:pPr>
      <w:r w:rsidRPr="008904DC">
        <w:t>Il giudice delegato può ammettere provvisoriamente in tutto o in parte i crediti contestati ai soli fini del voto e del calcolo delle maggioranze, senza che ciò pregiudichi le pronunzie definitive sulla sussistenza dei crediti stessi.</w:t>
      </w:r>
    </w:p>
    <w:p w:rsidR="001D589A" w:rsidRPr="008904DC" w:rsidRDefault="001D589A" w:rsidP="001D589A">
      <w:pPr>
        <w:jc w:val="both"/>
      </w:pPr>
      <w:r w:rsidRPr="008904DC">
        <w:t>I creditori esclusi possono opporsi alla esclusione in sede di omologazione del concordato nel caso in cui la loro ammissione avrebbe avuto influenza sulla formazione delle maggioranze.</w:t>
      </w:r>
    </w:p>
    <w:p w:rsidR="001D589A" w:rsidRPr="008904DC" w:rsidRDefault="001D589A" w:rsidP="001D589A">
      <w:pPr>
        <w:jc w:val="both"/>
      </w:pPr>
      <w:r w:rsidRPr="008904DC">
        <w:pict>
          <v:rect id="_x0000_i1225" style="width:225pt;height:.5pt" o:hrpct="0" o:hrstd="t" o:hr="t" fillcolor="#a0a0a0" stroked="f"/>
        </w:pict>
      </w:r>
    </w:p>
    <w:p w:rsidR="001D589A" w:rsidRPr="008904DC" w:rsidRDefault="001D589A" w:rsidP="001D589A">
      <w:pPr>
        <w:jc w:val="both"/>
      </w:pPr>
      <w:r w:rsidRPr="008904DC">
        <w:br/>
        <w:t xml:space="preserve">Art. 177 (Maggioranza per l'approvazione del concordato) </w:t>
      </w:r>
      <w:bookmarkStart w:id="797" w:name="399up"/>
      <w:r w:rsidRPr="008904DC">
        <w:fldChar w:fldCharType="begin"/>
      </w:r>
      <w:r w:rsidRPr="008904DC">
        <w:instrText xml:space="preserve"> HYPERLINK "http://pa.leggiditalia.it/rest?print=1" \l "399" </w:instrText>
      </w:r>
      <w:r w:rsidRPr="008904DC">
        <w:fldChar w:fldCharType="separate"/>
      </w:r>
      <w:r w:rsidRPr="008904DC">
        <w:t>(399)</w:t>
      </w:r>
      <w:r w:rsidRPr="008904DC">
        <w:fldChar w:fldCharType="end"/>
      </w:r>
      <w:bookmarkEnd w:id="797"/>
      <w:r w:rsidRPr="008904DC">
        <w:t xml:space="preserve"> </w:t>
      </w:r>
    </w:p>
    <w:p w:rsidR="001D589A" w:rsidRPr="008904DC" w:rsidRDefault="001D589A" w:rsidP="001D589A">
      <w:pPr>
        <w:jc w:val="both"/>
      </w:pPr>
      <w:r w:rsidRPr="008904DC">
        <w:t xml:space="preserve">Il concordato è approvato dai creditori che rappresentano la maggioranza dei crediti ammessi al voto. Ove siano previste diverse classi di creditori, il concordato è approvato se tale maggioranza si verifica inoltre nel maggior numero di classi. Quando sono poste al voto più proposte di concordato ai sensi dell'articolo 175, quinto comma, si considera approvata la proposta che ha conseguito la maggioranza più elevata dei crediti ammessi al voto; in caso di parità, prevale quella del debitore o, in caso di parità fra proposte di creditori, quella presentata per prima. Quando nessuna delle proposte concorrenti poste al voto sia stata approvata con le maggioranze di cui al primo e secondo periodo del presente comma, il giudice delegato, con decreto da adottare entro trenta giorni dal termine di cui al quarto comma dell'articolo 178, rimette al voto la sola proposta che ha conseguito la maggioranza relativa dei crediti ammessi al voto, fissando il termine per la comunicazione ai creditori e il termine a partire dal quale i creditori, nei venti giorni successivi, possono far pervenire il proprio voto con le modalità previste dal predetto articolo. In ogni caso si applicano il primo e secondo periodo del presente comma. </w:t>
      </w:r>
      <w:bookmarkStart w:id="798" w:name="400up"/>
      <w:r w:rsidRPr="008904DC">
        <w:fldChar w:fldCharType="begin"/>
      </w:r>
      <w:r w:rsidRPr="008904DC">
        <w:instrText xml:space="preserve"> HYPERLINK "http://pa.leggiditalia.it/rest?print=1" \l "400" </w:instrText>
      </w:r>
      <w:r w:rsidRPr="008904DC">
        <w:fldChar w:fldCharType="separate"/>
      </w:r>
      <w:r w:rsidRPr="008904DC">
        <w:t>(400)</w:t>
      </w:r>
      <w:r w:rsidRPr="008904DC">
        <w:fldChar w:fldCharType="end"/>
      </w:r>
      <w:bookmarkEnd w:id="798"/>
    </w:p>
    <w:p w:rsidR="001D589A" w:rsidRPr="008904DC" w:rsidRDefault="001D589A" w:rsidP="001D589A">
      <w:pPr>
        <w:jc w:val="both"/>
      </w:pPr>
      <w:r w:rsidRPr="008904DC">
        <w:t>I creditori muniti di privilegio, pegno o ipoteca, ancorché la garanzia sia contestata, dei quali la proposta di concordato prevede l'integrale pagamento, non hanno diritto al voto se non rinunciano in tutto od in parte al diritto di prelazione. Qualora i creditori muniti di privilegio, pegno o ipoteca rinuncino in tutto o in parte alla prelazione, per la parte del credito non coperta dalla garanzia sono equiparati ai creditori chirografari; la rinuncia ha effetto ai soli fini del concordato.</w:t>
      </w:r>
    </w:p>
    <w:p w:rsidR="001D589A" w:rsidRPr="008904DC" w:rsidRDefault="001D589A" w:rsidP="001D589A">
      <w:pPr>
        <w:jc w:val="both"/>
      </w:pPr>
      <w:r w:rsidRPr="008904DC">
        <w:t>I creditori muniti di diritto di prelazione di cui la proposta di concordato prevede, ai sensi dell'</w:t>
      </w:r>
      <w:hyperlink r:id="rId1301" w:anchor="10LX0000107749ART160" w:history="1">
        <w:r w:rsidRPr="008904DC">
          <w:t>articolo 160</w:t>
        </w:r>
      </w:hyperlink>
      <w:r w:rsidRPr="008904DC">
        <w:t>, la soddisfazione non integrale, sono equiparati ai chirografari per la parte residua del credito.</w:t>
      </w:r>
    </w:p>
    <w:p w:rsidR="001D589A" w:rsidRPr="008904DC" w:rsidRDefault="001D589A" w:rsidP="001D589A">
      <w:pPr>
        <w:jc w:val="both"/>
      </w:pPr>
      <w:r w:rsidRPr="008904DC">
        <w:t xml:space="preserve">Sono esclusi dal voto e dal computo delle maggioranze il coniuge del debitore, i suoi parenti e affini fino al quarto grado, la società che controlla la società debitrice, le società da questa controllate e quelle sottoposte a comune controllo, nonché i cessionari o aggiudicatari dei loro crediti da meno di un anno prima della proposta di concordato. </w:t>
      </w:r>
      <w:bookmarkStart w:id="799" w:name="401up"/>
      <w:r w:rsidRPr="008904DC">
        <w:fldChar w:fldCharType="begin"/>
      </w:r>
      <w:r w:rsidRPr="008904DC">
        <w:instrText xml:space="preserve"> HYPERLINK "http://pa.leggiditalia.it/rest?print=1" \l "401" </w:instrText>
      </w:r>
      <w:r w:rsidRPr="008904DC">
        <w:fldChar w:fldCharType="separate"/>
      </w:r>
      <w:r w:rsidRPr="008904DC">
        <w:t>(401)</w:t>
      </w:r>
      <w:r w:rsidRPr="008904DC">
        <w:fldChar w:fldCharType="end"/>
      </w:r>
      <w:bookmarkEnd w:id="799"/>
    </w:p>
    <w:p w:rsidR="001D589A" w:rsidRPr="008904DC" w:rsidRDefault="001D589A" w:rsidP="001D589A">
      <w:pPr>
        <w:jc w:val="both"/>
      </w:pPr>
      <w:r w:rsidRPr="008904DC">
        <w:pict>
          <v:rect id="_x0000_i1226" style="width:225pt;height:.5pt" o:hrpct="0" o:hrstd="t" o:hr="t" fillcolor="#a0a0a0" stroked="f"/>
        </w:pict>
      </w:r>
    </w:p>
    <w:bookmarkStart w:id="800" w:name="399"/>
    <w:p w:rsidR="001D589A" w:rsidRPr="008904DC" w:rsidRDefault="001D589A" w:rsidP="001D589A">
      <w:pPr>
        <w:jc w:val="both"/>
      </w:pPr>
      <w:r w:rsidRPr="008904DC">
        <w:lastRenderedPageBreak/>
        <w:fldChar w:fldCharType="begin"/>
      </w:r>
      <w:r w:rsidRPr="008904DC">
        <w:instrText xml:space="preserve"> HYPERLINK "http://pa.leggiditalia.it/rest?print=1" \l "399up" </w:instrText>
      </w:r>
      <w:r w:rsidRPr="008904DC">
        <w:fldChar w:fldCharType="separate"/>
      </w:r>
      <w:r w:rsidRPr="008904DC">
        <w:t>(399)</w:t>
      </w:r>
      <w:r w:rsidRPr="008904DC">
        <w:fldChar w:fldCharType="end"/>
      </w:r>
      <w:bookmarkEnd w:id="800"/>
      <w:r w:rsidRPr="008904DC">
        <w:t xml:space="preserve"> Articolo sostituito dall'</w:t>
      </w:r>
      <w:hyperlink r:id="rId1302" w:anchor="id=10LX0000166280ART6,__m=document" w:history="1">
        <w:r w:rsidRPr="008904DC">
          <w:t xml:space="preserve">art. 2, comma 1, </w:t>
        </w:r>
        <w:proofErr w:type="spellStart"/>
        <w:r w:rsidRPr="008904DC">
          <w:t>lett</w:t>
        </w:r>
        <w:proofErr w:type="spellEnd"/>
        <w:r w:rsidRPr="008904DC">
          <w:t>. g), D.L. 14 marzo 2005, n. 35</w:t>
        </w:r>
      </w:hyperlink>
      <w:r w:rsidRPr="008904DC">
        <w:t xml:space="preserve">, convertito, con modificazioni, dalla </w:t>
      </w:r>
      <w:hyperlink r:id="rId1303" w:anchor="id=10LX0000167264ART0,__m=document" w:history="1">
        <w:r w:rsidRPr="008904DC">
          <w:t>L. 14 maggio 2005, n. 80</w:t>
        </w:r>
      </w:hyperlink>
      <w:r w:rsidRPr="008904DC">
        <w:t>. Successivamente, il presente articolo è stato così sostituito dall'</w:t>
      </w:r>
      <w:hyperlink r:id="rId1304" w:anchor="id=10LX0000501750ART16,__m=document" w:history="1">
        <w:r w:rsidRPr="008904DC">
          <w:t xml:space="preserve">art. 15,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801" w:name="400"/>
    <w:p w:rsidR="001D589A" w:rsidRPr="008904DC" w:rsidRDefault="001D589A" w:rsidP="001D589A">
      <w:pPr>
        <w:jc w:val="both"/>
      </w:pPr>
      <w:r w:rsidRPr="008904DC">
        <w:fldChar w:fldCharType="begin"/>
      </w:r>
      <w:r w:rsidRPr="008904DC">
        <w:instrText xml:space="preserve"> HYPERLINK "http://pa.leggiditalia.it/rest?print=1" \l "400up" </w:instrText>
      </w:r>
      <w:r w:rsidRPr="008904DC">
        <w:fldChar w:fldCharType="separate"/>
      </w:r>
      <w:r w:rsidRPr="008904DC">
        <w:t>(400)</w:t>
      </w:r>
      <w:r w:rsidRPr="008904DC">
        <w:fldChar w:fldCharType="end"/>
      </w:r>
      <w:bookmarkEnd w:id="801"/>
      <w:r w:rsidRPr="008904DC">
        <w:t xml:space="preserve"> Comma così modificato dall'</w:t>
      </w:r>
      <w:hyperlink r:id="rId1305" w:anchor="id=10LX0000815629ART24,__m=document" w:history="1">
        <w:r w:rsidRPr="008904DC">
          <w:t xml:space="preserve">art. 3, comma 5, </w:t>
        </w:r>
        <w:proofErr w:type="spellStart"/>
        <w:r w:rsidRPr="008904DC">
          <w:t>lett</w:t>
        </w:r>
        <w:proofErr w:type="spellEnd"/>
        <w:r w:rsidRPr="008904DC">
          <w:t>. a), D.L. 27 giugno 2015, n. 83</w:t>
        </w:r>
      </w:hyperlink>
      <w:r w:rsidRPr="008904DC">
        <w:t xml:space="preserve">, convertito, con modificazioni, dalla </w:t>
      </w:r>
      <w:hyperlink r:id="rId1306" w:anchor="id=10LX0000817676ART0,__m=document" w:history="1">
        <w:r w:rsidRPr="008904DC">
          <w:t>L. 6 agosto 2015, n. 132</w:t>
        </w:r>
      </w:hyperlink>
      <w:r w:rsidRPr="008904DC">
        <w:t>; per l'applicazione di tale disposizione vedi l'</w:t>
      </w:r>
      <w:hyperlink r:id="rId1307" w:anchor="id=10LX0000815629ART74,__m=document" w:history="1">
        <w:r w:rsidRPr="008904DC">
          <w:t>art. 23, comma 1 del medesimo D.L. n. 83/2015</w:t>
        </w:r>
      </w:hyperlink>
      <w:r w:rsidRPr="008904DC">
        <w:t xml:space="preserve">. </w:t>
      </w:r>
    </w:p>
    <w:bookmarkStart w:id="802" w:name="401"/>
    <w:p w:rsidR="001D589A" w:rsidRPr="008904DC" w:rsidRDefault="001D589A" w:rsidP="001D589A">
      <w:pPr>
        <w:jc w:val="both"/>
      </w:pPr>
      <w:r w:rsidRPr="008904DC">
        <w:fldChar w:fldCharType="begin"/>
      </w:r>
      <w:r w:rsidRPr="008904DC">
        <w:instrText xml:space="preserve"> HYPERLINK "http://pa.leggiditalia.it/rest?print=1" \l "401up" </w:instrText>
      </w:r>
      <w:r w:rsidRPr="008904DC">
        <w:fldChar w:fldCharType="separate"/>
      </w:r>
      <w:r w:rsidRPr="008904DC">
        <w:t>(401)</w:t>
      </w:r>
      <w:r w:rsidRPr="008904DC">
        <w:fldChar w:fldCharType="end"/>
      </w:r>
      <w:bookmarkEnd w:id="802"/>
      <w:r w:rsidRPr="008904DC">
        <w:t xml:space="preserve"> Comma così modificato dall'</w:t>
      </w:r>
      <w:hyperlink r:id="rId1308" w:anchor="id=10LX0000815629ART24,__m=document" w:history="1">
        <w:r w:rsidRPr="008904DC">
          <w:t xml:space="preserve">art. 3, comma 5, </w:t>
        </w:r>
        <w:proofErr w:type="spellStart"/>
        <w:r w:rsidRPr="008904DC">
          <w:t>lett</w:t>
        </w:r>
        <w:proofErr w:type="spellEnd"/>
        <w:r w:rsidRPr="008904DC">
          <w:t>. b), D.L. 27 giugno 2015, n. 83</w:t>
        </w:r>
      </w:hyperlink>
      <w:r w:rsidRPr="008904DC">
        <w:t xml:space="preserve">, convertito, con modificazioni, dalla </w:t>
      </w:r>
      <w:hyperlink r:id="rId1309" w:anchor="id=10LX0000817676ART0,__m=document" w:history="1">
        <w:r w:rsidRPr="008904DC">
          <w:t>L. 6 agosto 2015, n. 132</w:t>
        </w:r>
      </w:hyperlink>
      <w:r w:rsidRPr="008904DC">
        <w:t>; per l'applicazione di tale disposizione vedi l'</w:t>
      </w:r>
      <w:hyperlink r:id="rId1310"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178 (Adesioni alla proposta di concordato) </w:t>
      </w:r>
    </w:p>
    <w:p w:rsidR="001D589A" w:rsidRPr="008904DC" w:rsidRDefault="001D589A" w:rsidP="001D589A">
      <w:pPr>
        <w:jc w:val="both"/>
      </w:pPr>
      <w:r w:rsidRPr="008904DC">
        <w:t xml:space="preserve">Nel processo verbale dell'adunanza dei creditori sono inseriti i voti favorevoli e contrari dei creditori con l'indicazione nominativa dei votanti e dell'ammontare dei rispettivi crediti. E' altresì inserita l'indicazione nominativa dei creditori che non hanno esercitato il voto e dell'ammontare dei loro crediti. </w:t>
      </w:r>
      <w:bookmarkStart w:id="803" w:name="403up"/>
      <w:r w:rsidRPr="008904DC">
        <w:fldChar w:fldCharType="begin"/>
      </w:r>
      <w:r w:rsidRPr="008904DC">
        <w:instrText xml:space="preserve"> HYPERLINK "http://pa.leggiditalia.it/rest?print=1" \l "403" </w:instrText>
      </w:r>
      <w:r w:rsidRPr="008904DC">
        <w:fldChar w:fldCharType="separate"/>
      </w:r>
      <w:r w:rsidRPr="008904DC">
        <w:t>(403)</w:t>
      </w:r>
      <w:r w:rsidRPr="008904DC">
        <w:fldChar w:fldCharType="end"/>
      </w:r>
      <w:bookmarkEnd w:id="803"/>
    </w:p>
    <w:p w:rsidR="001D589A" w:rsidRPr="008904DC" w:rsidRDefault="001D589A" w:rsidP="001D589A">
      <w:pPr>
        <w:jc w:val="both"/>
      </w:pPr>
      <w:r w:rsidRPr="008904DC">
        <w:t>Il processo verbale è sottoscritto dal giudice delegato, dal commissario e dal cancelliere.</w:t>
      </w:r>
    </w:p>
    <w:p w:rsidR="001D589A" w:rsidRPr="008904DC" w:rsidRDefault="001D589A" w:rsidP="001D589A">
      <w:pPr>
        <w:jc w:val="both"/>
      </w:pPr>
      <w:r w:rsidRPr="008904DC">
        <w:t xml:space="preserve">Se nel giorno stabilito non è possibile compiere tutte le operazioni, la loro continuazione viene rimessa dal giudice ad un'udienza prossima, non oltre otto giorni, dandone comunicazione agli assenti. </w:t>
      </w:r>
      <w:bookmarkStart w:id="804" w:name="404up"/>
      <w:r w:rsidRPr="008904DC">
        <w:fldChar w:fldCharType="begin"/>
      </w:r>
      <w:r w:rsidRPr="008904DC">
        <w:instrText xml:space="preserve"> HYPERLINK "http://pa.leggiditalia.it/rest?print=1" \l "404" </w:instrText>
      </w:r>
      <w:r w:rsidRPr="008904DC">
        <w:fldChar w:fldCharType="separate"/>
      </w:r>
      <w:r w:rsidRPr="008904DC">
        <w:t>(404)</w:t>
      </w:r>
      <w:r w:rsidRPr="008904DC">
        <w:fldChar w:fldCharType="end"/>
      </w:r>
      <w:bookmarkEnd w:id="804"/>
    </w:p>
    <w:p w:rsidR="001D589A" w:rsidRPr="008904DC" w:rsidRDefault="001D589A" w:rsidP="001D589A">
      <w:pPr>
        <w:jc w:val="both"/>
      </w:pPr>
      <w:r w:rsidRPr="008904DC">
        <w:t xml:space="preserve">I creditori che non hanno esercitato il voto possono far pervenire lo stesso per telegramma o per lettera o per telefax o per posta elettronica nei venti giorni successivi alla chiusura del verbale. Le manifestazioni di voto sono annotate dal cancelliere in calce al verbale </w:t>
      </w:r>
      <w:bookmarkStart w:id="805" w:name="402up"/>
      <w:r w:rsidRPr="008904DC">
        <w:fldChar w:fldCharType="begin"/>
      </w:r>
      <w:r w:rsidRPr="008904DC">
        <w:instrText xml:space="preserve"> HYPERLINK "http://pa.leggiditalia.it/rest?print=1" \l "402" </w:instrText>
      </w:r>
      <w:r w:rsidRPr="008904DC">
        <w:fldChar w:fldCharType="separate"/>
      </w:r>
      <w:r w:rsidRPr="008904DC">
        <w:t>(402)</w:t>
      </w:r>
      <w:r w:rsidRPr="008904DC">
        <w:fldChar w:fldCharType="end"/>
      </w:r>
      <w:bookmarkEnd w:id="805"/>
    </w:p>
    <w:p w:rsidR="001D589A" w:rsidRPr="008904DC" w:rsidRDefault="001D589A" w:rsidP="001D589A">
      <w:pPr>
        <w:jc w:val="both"/>
      </w:pPr>
      <w:r w:rsidRPr="008904DC">
        <w:pict>
          <v:rect id="_x0000_i1227" style="width:225pt;height:.5pt" o:hrpct="0" o:hrstd="t" o:hr="t" fillcolor="#a0a0a0" stroked="f"/>
        </w:pict>
      </w:r>
    </w:p>
    <w:bookmarkStart w:id="806" w:name="402"/>
    <w:p w:rsidR="001D589A" w:rsidRPr="008904DC" w:rsidRDefault="001D589A" w:rsidP="001D589A">
      <w:pPr>
        <w:jc w:val="both"/>
      </w:pPr>
      <w:r w:rsidRPr="008904DC">
        <w:fldChar w:fldCharType="begin"/>
      </w:r>
      <w:r w:rsidRPr="008904DC">
        <w:instrText xml:space="preserve"> HYPERLINK "http://pa.leggiditalia.it/rest?print=1" \l "402up" </w:instrText>
      </w:r>
      <w:r w:rsidRPr="008904DC">
        <w:fldChar w:fldCharType="separate"/>
      </w:r>
      <w:r w:rsidRPr="008904DC">
        <w:t>(402)</w:t>
      </w:r>
      <w:r w:rsidRPr="008904DC">
        <w:fldChar w:fldCharType="end"/>
      </w:r>
      <w:bookmarkEnd w:id="806"/>
      <w:r w:rsidRPr="008904DC">
        <w:t xml:space="preserve"> Comma sostituito dall'</w:t>
      </w:r>
      <w:hyperlink r:id="rId1311" w:anchor="id=10LX0000501750ART16,__m=document" w:history="1">
        <w:r w:rsidRPr="008904DC">
          <w:t xml:space="preserve">art. 15, comma 3, </w:t>
        </w:r>
        <w:proofErr w:type="spellStart"/>
        <w:r w:rsidRPr="008904DC">
          <w:t>D.Lgs.</w:t>
        </w:r>
        <w:proofErr w:type="spellEnd"/>
        <w:r w:rsidRPr="008904DC">
          <w:t xml:space="preserve"> 12 settembre 2007, n. 169</w:t>
        </w:r>
      </w:hyperlink>
      <w:r w:rsidRPr="008904DC">
        <w:t>, a decorrere dal 1°(gradi) gennaio 2008. Successivamente il presente comma è stato sostituito dall'</w:t>
      </w:r>
      <w:hyperlink r:id="rId1312" w:anchor="id=10LX0000770831ART45,__m=document" w:history="1">
        <w:r w:rsidRPr="008904DC">
          <w:t xml:space="preserve">art. 33, comma 1, </w:t>
        </w:r>
        <w:proofErr w:type="spellStart"/>
        <w:r w:rsidRPr="008904DC">
          <w:t>lett</w:t>
        </w:r>
        <w:proofErr w:type="spellEnd"/>
        <w:r w:rsidRPr="008904DC">
          <w:t>. d-bis), n. 3), D.L. 22 giugno 2012, n. 83</w:t>
        </w:r>
      </w:hyperlink>
      <w:r w:rsidRPr="008904DC">
        <w:t xml:space="preserve">, convertito, con modificazioni, dalla </w:t>
      </w:r>
      <w:hyperlink r:id="rId1313" w:anchor="id=10LX0000772968ART0,__m=document" w:history="1">
        <w:r w:rsidRPr="008904DC">
          <w:t>L. 7 agosto 2012, n. 134</w:t>
        </w:r>
      </w:hyperlink>
      <w:r w:rsidRPr="008904DC">
        <w:t>; per l'applicazione di tale ultima disposizione, vedi l'</w:t>
      </w:r>
      <w:hyperlink r:id="rId1314" w:anchor="id=10LX0000770831ART45,__m=document" w:history="1">
        <w:r w:rsidRPr="008904DC">
          <w:t>art. 33, comma 3 del medesimo D.L. 83/2012</w:t>
        </w:r>
      </w:hyperlink>
      <w:r w:rsidRPr="008904DC">
        <w:t>. Infine il presente comma è stato così sostituito dall'</w:t>
      </w:r>
      <w:hyperlink r:id="rId1315" w:anchor="id=10LX0000815629ART25,__m=document" w:history="1">
        <w:r w:rsidRPr="008904DC">
          <w:t xml:space="preserve">art. 4, comma 1, </w:t>
        </w:r>
        <w:proofErr w:type="spellStart"/>
        <w:r w:rsidRPr="008904DC">
          <w:t>lett</w:t>
        </w:r>
        <w:proofErr w:type="spellEnd"/>
        <w:r w:rsidRPr="008904DC">
          <w:t>. f), D.L. 27 giugno 2015, n. 83</w:t>
        </w:r>
      </w:hyperlink>
      <w:r w:rsidRPr="008904DC">
        <w:t xml:space="preserve">, convertito, con modificazioni, dalla </w:t>
      </w:r>
      <w:hyperlink r:id="rId1316" w:anchor="id=10LX0000817676ART0,__m=document" w:history="1">
        <w:r w:rsidRPr="008904DC">
          <w:t>L. 6 agosto 2015, n. 132</w:t>
        </w:r>
      </w:hyperlink>
      <w:r w:rsidRPr="008904DC">
        <w:t>; per l'applicazione di tale ultima disposizione vedi l'</w:t>
      </w:r>
      <w:hyperlink r:id="rId1317" w:anchor="id=10LX0000815629ART74,__m=document" w:history="1">
        <w:r w:rsidRPr="008904DC">
          <w:t>art. 23, comma 1, del medesimo D.L. n. 83/2015</w:t>
        </w:r>
      </w:hyperlink>
      <w:r w:rsidRPr="008904DC">
        <w:t xml:space="preserve">. </w:t>
      </w:r>
    </w:p>
    <w:bookmarkStart w:id="807" w:name="403"/>
    <w:p w:rsidR="001D589A" w:rsidRPr="008904DC" w:rsidRDefault="001D589A" w:rsidP="001D589A">
      <w:pPr>
        <w:jc w:val="both"/>
      </w:pPr>
      <w:r w:rsidRPr="008904DC">
        <w:fldChar w:fldCharType="begin"/>
      </w:r>
      <w:r w:rsidRPr="008904DC">
        <w:instrText xml:space="preserve"> HYPERLINK "http://pa.leggiditalia.it/rest?print=1" \l "403up" </w:instrText>
      </w:r>
      <w:r w:rsidRPr="008904DC">
        <w:fldChar w:fldCharType="separate"/>
      </w:r>
      <w:r w:rsidRPr="008904DC">
        <w:t>(403)</w:t>
      </w:r>
      <w:r w:rsidRPr="008904DC">
        <w:fldChar w:fldCharType="end"/>
      </w:r>
      <w:bookmarkEnd w:id="807"/>
      <w:r w:rsidRPr="008904DC">
        <w:t xml:space="preserve"> Comma così modificato dall'</w:t>
      </w:r>
      <w:hyperlink r:id="rId1318" w:anchor="id=10LX0000770831ART45,__m=document" w:history="1">
        <w:r w:rsidRPr="008904DC">
          <w:t xml:space="preserve">art. 33, comma 1, </w:t>
        </w:r>
        <w:proofErr w:type="spellStart"/>
        <w:r w:rsidRPr="008904DC">
          <w:t>lett</w:t>
        </w:r>
        <w:proofErr w:type="spellEnd"/>
        <w:r w:rsidRPr="008904DC">
          <w:t>. d-bis), n. 1), D.L. 22 giugno 2012, n. 83</w:t>
        </w:r>
      </w:hyperlink>
      <w:r w:rsidRPr="008904DC">
        <w:t xml:space="preserve">, convertito, con modificazioni, dalla </w:t>
      </w:r>
      <w:hyperlink r:id="rId1319" w:anchor="id=10LX0000772968ART0,__m=document" w:history="1">
        <w:r w:rsidRPr="008904DC">
          <w:t>L. 7 agosto 2012, n. 134</w:t>
        </w:r>
      </w:hyperlink>
      <w:r w:rsidRPr="008904DC">
        <w:t>; per l'applicazione di tale disposizione, vedi l'</w:t>
      </w:r>
      <w:hyperlink r:id="rId1320" w:anchor="id=10LX0000770831ART45,__m=document" w:history="1">
        <w:r w:rsidRPr="008904DC">
          <w:t>art. 33, comma 3 del medesimo D.L. 83/2012</w:t>
        </w:r>
      </w:hyperlink>
      <w:r w:rsidRPr="008904DC">
        <w:t xml:space="preserve">. </w:t>
      </w:r>
    </w:p>
    <w:bookmarkStart w:id="808" w:name="404"/>
    <w:p w:rsidR="001D589A" w:rsidRPr="008904DC" w:rsidRDefault="001D589A" w:rsidP="001D589A">
      <w:pPr>
        <w:jc w:val="both"/>
      </w:pPr>
      <w:r w:rsidRPr="008904DC">
        <w:fldChar w:fldCharType="begin"/>
      </w:r>
      <w:r w:rsidRPr="008904DC">
        <w:instrText xml:space="preserve"> HYPERLINK "http://pa.leggiditalia.it/rest?print=1" \l "404up" </w:instrText>
      </w:r>
      <w:r w:rsidRPr="008904DC">
        <w:fldChar w:fldCharType="separate"/>
      </w:r>
      <w:r w:rsidRPr="008904DC">
        <w:t>(404)</w:t>
      </w:r>
      <w:r w:rsidRPr="008904DC">
        <w:fldChar w:fldCharType="end"/>
      </w:r>
      <w:bookmarkEnd w:id="808"/>
      <w:r w:rsidRPr="008904DC">
        <w:t xml:space="preserve"> Comma così modificato dall'</w:t>
      </w:r>
      <w:hyperlink r:id="rId1321" w:anchor="id=10LX0000770831ART45,__m=document" w:history="1">
        <w:r w:rsidRPr="008904DC">
          <w:t xml:space="preserve">art. 33, comma 1, </w:t>
        </w:r>
        <w:proofErr w:type="spellStart"/>
        <w:r w:rsidRPr="008904DC">
          <w:t>lett</w:t>
        </w:r>
        <w:proofErr w:type="spellEnd"/>
        <w:r w:rsidRPr="008904DC">
          <w:t>. d-bis), n. 2), D.L. 22 giugno 2012, n. 83</w:t>
        </w:r>
      </w:hyperlink>
      <w:r w:rsidRPr="008904DC">
        <w:t xml:space="preserve">, convertito, con modificazioni, dalla </w:t>
      </w:r>
      <w:hyperlink r:id="rId1322" w:anchor="id=10LX0000772968ART0,__m=document" w:history="1">
        <w:r w:rsidRPr="008904DC">
          <w:t>L. 7 agosto 2012, n. 134</w:t>
        </w:r>
      </w:hyperlink>
      <w:r w:rsidRPr="008904DC">
        <w:t>; per l'applicazione di tale disposizione, vedi l'</w:t>
      </w:r>
      <w:hyperlink r:id="rId1323"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lastRenderedPageBreak/>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V </w:t>
      </w:r>
    </w:p>
    <w:p w:rsidR="001D589A" w:rsidRPr="008904DC" w:rsidRDefault="001D589A" w:rsidP="001D589A">
      <w:pPr>
        <w:jc w:val="both"/>
      </w:pPr>
      <w:r w:rsidRPr="008904DC">
        <w:t xml:space="preserve">DELL'OMOLOGAZIONE E DELL'ESECUZIONE DEL CONCORDATO PREVENTIVO. DEGLI ACCORDI DI RISTRUTTURAZIONE DI DEBITI </w:t>
      </w:r>
      <w:bookmarkStart w:id="809" w:name="405up"/>
      <w:r w:rsidRPr="008904DC">
        <w:fldChar w:fldCharType="begin"/>
      </w:r>
      <w:r w:rsidRPr="008904DC">
        <w:instrText xml:space="preserve"> HYPERLINK "http://pa.leggiditalia.it/rest?print=1" \l "405" </w:instrText>
      </w:r>
      <w:r w:rsidRPr="008904DC">
        <w:fldChar w:fldCharType="separate"/>
      </w:r>
      <w:r w:rsidRPr="008904DC">
        <w:t>(405)</w:t>
      </w:r>
      <w:r w:rsidRPr="008904DC">
        <w:fldChar w:fldCharType="end"/>
      </w:r>
      <w:bookmarkEnd w:id="809"/>
      <w:r w:rsidRPr="008904DC">
        <w:t xml:space="preserve"> </w:t>
      </w:r>
    </w:p>
    <w:p w:rsidR="001D589A" w:rsidRPr="008904DC" w:rsidRDefault="001D589A" w:rsidP="00DE25B8">
      <w:pPr>
        <w:pStyle w:val="Titolo2"/>
      </w:pPr>
      <w:r w:rsidRPr="008904DC">
        <w:t xml:space="preserve">Art. 179 (Mancata approvazione del concordato) </w:t>
      </w:r>
    </w:p>
    <w:p w:rsidR="001D589A" w:rsidRPr="008904DC" w:rsidRDefault="001D589A" w:rsidP="001D589A">
      <w:pPr>
        <w:jc w:val="both"/>
      </w:pPr>
      <w:r w:rsidRPr="008904DC">
        <w:t>Se nei termini stabiliti non si raggiungono le maggioranze richieste dal primo comma dell'</w:t>
      </w:r>
      <w:hyperlink r:id="rId1324" w:anchor="10LX0000107749ART177" w:history="1">
        <w:r w:rsidRPr="008904DC">
          <w:t>articolo 177</w:t>
        </w:r>
      </w:hyperlink>
      <w:r w:rsidRPr="008904DC">
        <w:t>, il giudice delegato ne riferisce immediatamente al tribunale, che deve provvedere a norma dell'</w:t>
      </w:r>
      <w:hyperlink r:id="rId1325" w:anchor="10LX0000107749ART162" w:history="1">
        <w:r w:rsidRPr="008904DC">
          <w:t>art. 162</w:t>
        </w:r>
      </w:hyperlink>
      <w:r w:rsidRPr="008904DC">
        <w:t xml:space="preserve">, secondo comma. </w:t>
      </w:r>
      <w:bookmarkStart w:id="810" w:name="406up"/>
      <w:r w:rsidRPr="008904DC">
        <w:fldChar w:fldCharType="begin"/>
      </w:r>
      <w:r w:rsidRPr="008904DC">
        <w:instrText xml:space="preserve"> HYPERLINK "http://pa.leggiditalia.it/rest?print=1" \l "406" </w:instrText>
      </w:r>
      <w:r w:rsidRPr="008904DC">
        <w:fldChar w:fldCharType="separate"/>
      </w:r>
      <w:r w:rsidRPr="008904DC">
        <w:t>(406)</w:t>
      </w:r>
      <w:r w:rsidRPr="008904DC">
        <w:fldChar w:fldCharType="end"/>
      </w:r>
      <w:bookmarkEnd w:id="810"/>
    </w:p>
    <w:p w:rsidR="001D589A" w:rsidRPr="008904DC" w:rsidRDefault="001D589A" w:rsidP="001D589A">
      <w:pPr>
        <w:jc w:val="both"/>
      </w:pPr>
      <w:r w:rsidRPr="008904DC">
        <w:t xml:space="preserve">Quando il commissario giudiziale rileva, dopo l'approvazione del concordato, che sono mutate le condizioni di fattibilità del piano, ne dà avviso ai creditori, i quali possono costituirsi nel giudizio di omologazione fino all'udienza di cui all'articolo 180 per modificare il voto. </w:t>
      </w:r>
      <w:bookmarkStart w:id="811" w:name="407up"/>
      <w:r w:rsidRPr="008904DC">
        <w:fldChar w:fldCharType="begin"/>
      </w:r>
      <w:r w:rsidRPr="008904DC">
        <w:instrText xml:space="preserve"> HYPERLINK "http://pa.leggiditalia.it/rest?print=1" \l "407" </w:instrText>
      </w:r>
      <w:r w:rsidRPr="008904DC">
        <w:fldChar w:fldCharType="separate"/>
      </w:r>
      <w:r w:rsidRPr="008904DC">
        <w:t>(407)</w:t>
      </w:r>
      <w:r w:rsidRPr="008904DC">
        <w:fldChar w:fldCharType="end"/>
      </w:r>
      <w:bookmarkEnd w:id="811"/>
    </w:p>
    <w:p w:rsidR="001D589A" w:rsidRPr="008904DC" w:rsidRDefault="001D589A" w:rsidP="001D589A">
      <w:pPr>
        <w:jc w:val="both"/>
      </w:pPr>
      <w:r w:rsidRPr="008904DC">
        <w:pict>
          <v:rect id="_x0000_i1228" style="width:225pt;height:.5pt" o:hrpct="0" o:hrstd="t" o:hr="t" fillcolor="#a0a0a0" stroked="f"/>
        </w:pict>
      </w:r>
    </w:p>
    <w:bookmarkStart w:id="812" w:name="405"/>
    <w:p w:rsidR="001D589A" w:rsidRPr="008904DC" w:rsidRDefault="001D589A" w:rsidP="001D589A">
      <w:pPr>
        <w:jc w:val="both"/>
      </w:pPr>
      <w:r w:rsidRPr="008904DC">
        <w:fldChar w:fldCharType="begin"/>
      </w:r>
      <w:r w:rsidRPr="008904DC">
        <w:instrText xml:space="preserve"> HYPERLINK "http://pa.leggiditalia.it/rest?print=1" \l "405up" </w:instrText>
      </w:r>
      <w:r w:rsidRPr="008904DC">
        <w:fldChar w:fldCharType="separate"/>
      </w:r>
      <w:r w:rsidRPr="008904DC">
        <w:t>(405)</w:t>
      </w:r>
      <w:r w:rsidRPr="008904DC">
        <w:fldChar w:fldCharType="end"/>
      </w:r>
      <w:bookmarkEnd w:id="812"/>
      <w:r w:rsidRPr="008904DC">
        <w:t xml:space="preserve"> Rubrica così sostituita dall'art. </w:t>
      </w:r>
      <w:hyperlink r:id="rId1326" w:anchor="id=10LX0000170977ART0,__m=document" w:history="1">
        <w:r w:rsidRPr="008904DC">
          <w:t xml:space="preserve">145, comma 1, </w:t>
        </w:r>
        <w:proofErr w:type="spellStart"/>
        <w:r w:rsidRPr="008904DC">
          <w:t>D.Lgs.</w:t>
        </w:r>
        <w:proofErr w:type="spellEnd"/>
        <w:r w:rsidRPr="008904DC">
          <w:t xml:space="preserve"> 9 gennaio 2006, n. 5</w:t>
        </w:r>
      </w:hyperlink>
      <w:r w:rsidRPr="008904DC">
        <w:t xml:space="preserve">, a decorrere dal 16 luglio 2006. Precedentemente la rubrica era la seguente: "DELL'OMOLOGAZIONE DEL CONCORDATO PREVENTIVO". </w:t>
      </w:r>
    </w:p>
    <w:bookmarkStart w:id="813" w:name="406"/>
    <w:p w:rsidR="001D589A" w:rsidRPr="008904DC" w:rsidRDefault="001D589A" w:rsidP="001D589A">
      <w:pPr>
        <w:jc w:val="both"/>
      </w:pPr>
      <w:r w:rsidRPr="008904DC">
        <w:fldChar w:fldCharType="begin"/>
      </w:r>
      <w:r w:rsidRPr="008904DC">
        <w:instrText xml:space="preserve"> HYPERLINK "http://pa.leggiditalia.it/rest?print=1" \l "406up" </w:instrText>
      </w:r>
      <w:r w:rsidRPr="008904DC">
        <w:fldChar w:fldCharType="separate"/>
      </w:r>
      <w:r w:rsidRPr="008904DC">
        <w:t>(406)</w:t>
      </w:r>
      <w:r w:rsidRPr="008904DC">
        <w:fldChar w:fldCharType="end"/>
      </w:r>
      <w:bookmarkEnd w:id="813"/>
      <w:r w:rsidRPr="008904DC">
        <w:t xml:space="preserve"> Comma così modificato dall'</w:t>
      </w:r>
      <w:hyperlink r:id="rId1327" w:anchor="id=10LX0000501750ART17,__m=document" w:history="1">
        <w:r w:rsidRPr="008904DC">
          <w:t xml:space="preserve">art. 16,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814" w:name="407"/>
    <w:p w:rsidR="001D589A" w:rsidRPr="008904DC" w:rsidRDefault="001D589A" w:rsidP="001D589A">
      <w:pPr>
        <w:jc w:val="both"/>
      </w:pPr>
      <w:r w:rsidRPr="008904DC">
        <w:fldChar w:fldCharType="begin"/>
      </w:r>
      <w:r w:rsidRPr="008904DC">
        <w:instrText xml:space="preserve"> HYPERLINK "http://pa.leggiditalia.it/rest?print=1" \l "407up" </w:instrText>
      </w:r>
      <w:r w:rsidRPr="008904DC">
        <w:fldChar w:fldCharType="separate"/>
      </w:r>
      <w:r w:rsidRPr="008904DC">
        <w:t>(407)</w:t>
      </w:r>
      <w:r w:rsidRPr="008904DC">
        <w:fldChar w:fldCharType="end"/>
      </w:r>
      <w:bookmarkEnd w:id="814"/>
      <w:r w:rsidRPr="008904DC">
        <w:t xml:space="preserve"> Comma aggiunto dall'</w:t>
      </w:r>
      <w:hyperlink r:id="rId1328" w:anchor="id=10LX0000770831ART45,__m=document" w:history="1">
        <w:r w:rsidRPr="008904DC">
          <w:t xml:space="preserve">art. 33, comma 1, </w:t>
        </w:r>
        <w:proofErr w:type="spellStart"/>
        <w:r w:rsidRPr="008904DC">
          <w:t>lett</w:t>
        </w:r>
        <w:proofErr w:type="spellEnd"/>
        <w:r w:rsidRPr="008904DC">
          <w:t>. d-ter), D.L. 22 giugno 2012, n. 83</w:t>
        </w:r>
      </w:hyperlink>
      <w:r w:rsidRPr="008904DC">
        <w:t xml:space="preserve">, convertito, con modificazioni, dalla </w:t>
      </w:r>
      <w:hyperlink r:id="rId1329" w:anchor="id=10LX0000772968ART0,__m=document" w:history="1">
        <w:r w:rsidRPr="008904DC">
          <w:t>L. 7 agosto 2012, n. 134</w:t>
        </w:r>
      </w:hyperlink>
      <w:r w:rsidRPr="008904DC">
        <w:t>; per l'applicazione di tale disposizione, vedi l'</w:t>
      </w:r>
      <w:hyperlink r:id="rId1330"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180 (Giudizio di omologazione) </w:t>
      </w:r>
      <w:bookmarkStart w:id="815" w:name="408up"/>
      <w:r w:rsidRPr="008904DC">
        <w:fldChar w:fldCharType="begin"/>
      </w:r>
      <w:r w:rsidRPr="008904DC">
        <w:instrText xml:space="preserve"> HYPERLINK "http://pa.leggiditalia.it/rest?print=1" \l "408" </w:instrText>
      </w:r>
      <w:r w:rsidRPr="008904DC">
        <w:fldChar w:fldCharType="separate"/>
      </w:r>
      <w:r w:rsidRPr="008904DC">
        <w:t>(408)</w:t>
      </w:r>
      <w:r w:rsidRPr="008904DC">
        <w:fldChar w:fldCharType="end"/>
      </w:r>
      <w:bookmarkEnd w:id="815"/>
      <w:r w:rsidRPr="008904DC">
        <w:t xml:space="preserve"> </w:t>
      </w:r>
    </w:p>
    <w:p w:rsidR="001D589A" w:rsidRPr="008904DC" w:rsidRDefault="001D589A" w:rsidP="001D589A">
      <w:pPr>
        <w:jc w:val="both"/>
      </w:pPr>
      <w:r w:rsidRPr="008904DC">
        <w:t>Se il concordato è stato approvato a norma del primo comma dell'</w:t>
      </w:r>
      <w:hyperlink r:id="rId1331" w:anchor="10LX0000107749ART177" w:history="1">
        <w:r w:rsidRPr="008904DC">
          <w:t>articolo 177</w:t>
        </w:r>
      </w:hyperlink>
      <w:r w:rsidRPr="008904DC">
        <w:t>, il giudice delegato riferisce al tribunale il quale fissa un'udienza in camera di consiglio per la comparizione delle parti e del commissario giudiziale, disponendo che il provvedimento venga pubblicato a norma dell'</w:t>
      </w:r>
      <w:hyperlink r:id="rId1332" w:anchor="10LX0000107749ART17" w:history="1">
        <w:r w:rsidRPr="008904DC">
          <w:t>articolo 17</w:t>
        </w:r>
      </w:hyperlink>
      <w:r w:rsidRPr="008904DC">
        <w:t xml:space="preserve"> e notificato, a cura del debitore, al commissario giudiziale e agli eventuali creditori dissenzienti.</w:t>
      </w:r>
    </w:p>
    <w:p w:rsidR="001D589A" w:rsidRPr="008904DC" w:rsidRDefault="001D589A" w:rsidP="001D589A">
      <w:pPr>
        <w:jc w:val="both"/>
      </w:pPr>
      <w:r w:rsidRPr="008904DC">
        <w:t>Il debitore, il commissario giudiziale, gli eventuali creditori dissenzienti e qualsiasi interessato devono costituirsi almeno dieci giorni prima dell'udienza fissata. Nel medesimo termine il commissario giudiziale deve depositare il proprio motivato parere.</w:t>
      </w:r>
    </w:p>
    <w:p w:rsidR="001D589A" w:rsidRPr="008904DC" w:rsidRDefault="001D589A" w:rsidP="001D589A">
      <w:pPr>
        <w:jc w:val="both"/>
      </w:pPr>
      <w:r w:rsidRPr="008904DC">
        <w:t>Se non sono proposte opposizioni, il tribunale, verificata la regolarità della procedura e l'esito della votazione, omologa il concordato con decreto motivato non soggetto a gravame.</w:t>
      </w:r>
    </w:p>
    <w:p w:rsidR="001D589A" w:rsidRPr="008904DC" w:rsidRDefault="001D589A" w:rsidP="001D589A">
      <w:pPr>
        <w:jc w:val="both"/>
      </w:pPr>
      <w:r w:rsidRPr="008904DC">
        <w:t>Se sono state proposte opposizioni, il Tribunale assume i mezzi istruttori richiesti dalle parti o disposti di ufficio, anche delegando uno dei componenti del collegio. Nell'ipotesi di cui al secondo periodo del primo comma dell'</w:t>
      </w:r>
      <w:hyperlink r:id="rId1333" w:anchor="10LX0000107749ART177" w:history="1">
        <w:r w:rsidRPr="008904DC">
          <w:t>articolo 177</w:t>
        </w:r>
      </w:hyperlink>
      <w:r w:rsidRPr="008904DC">
        <w:t xml:space="preserve"> se un creditore appartenente ad una classe dissenziente ovvero, nell'ipotesi di mancata formazione delle classi, i creditori dissenzienti che rappresentano il 20 per cento dei crediti ammessi al voto, contestano la convenienza della proposta, il tribunale può omologare il concordato qualora ritenga che il credito possa risultare soddisfatto dal concordato in misura non inferiore rispetto alle alternative concretamente praticabili. </w:t>
      </w:r>
      <w:bookmarkStart w:id="816" w:name="409up"/>
      <w:r w:rsidRPr="008904DC">
        <w:fldChar w:fldCharType="begin"/>
      </w:r>
      <w:r w:rsidRPr="008904DC">
        <w:instrText xml:space="preserve"> HYPERLINK "http://pa.leggiditalia.it/rest?print=1" \l "409" </w:instrText>
      </w:r>
      <w:r w:rsidRPr="008904DC">
        <w:fldChar w:fldCharType="separate"/>
      </w:r>
      <w:r w:rsidRPr="008904DC">
        <w:t>(409)</w:t>
      </w:r>
      <w:r w:rsidRPr="008904DC">
        <w:fldChar w:fldCharType="end"/>
      </w:r>
      <w:bookmarkEnd w:id="816"/>
    </w:p>
    <w:p w:rsidR="001D589A" w:rsidRPr="008904DC" w:rsidRDefault="001D589A" w:rsidP="001D589A">
      <w:pPr>
        <w:jc w:val="both"/>
      </w:pPr>
      <w:r w:rsidRPr="008904DC">
        <w:t>Il tribunale provvede con decreto motivato comunicato al debitore e al commissario giudiziale, che provvede a darne notizia ai creditori. Il decreto è pubblicato a norma dell'</w:t>
      </w:r>
      <w:hyperlink r:id="rId1334" w:anchor="10LX0000107749ART17" w:history="1">
        <w:r w:rsidRPr="008904DC">
          <w:t>articolo 17</w:t>
        </w:r>
      </w:hyperlink>
      <w:r w:rsidRPr="008904DC">
        <w:t xml:space="preserve"> ed è provvisoriamente esecutivo.</w:t>
      </w:r>
    </w:p>
    <w:p w:rsidR="001D589A" w:rsidRPr="008904DC" w:rsidRDefault="001D589A" w:rsidP="001D589A">
      <w:pPr>
        <w:jc w:val="both"/>
      </w:pPr>
      <w:r w:rsidRPr="008904DC">
        <w:lastRenderedPageBreak/>
        <w:t>Le somme spettanti ai creditori contestati, condizionali o irreperibili sono depositate nei modi stabiliti dal tribunale, che fissa altresì le condizioni e le modalità per lo svincolo.</w:t>
      </w:r>
    </w:p>
    <w:p w:rsidR="001D589A" w:rsidRPr="008904DC" w:rsidRDefault="001D589A" w:rsidP="001D589A">
      <w:pPr>
        <w:jc w:val="both"/>
      </w:pPr>
      <w:r w:rsidRPr="008904DC">
        <w:t xml:space="preserve">Il tribunale, se respinge il concordato, su istanza del creditore o su richiesta del pubblico ministero, accertati i presupposti di cui gli </w:t>
      </w:r>
      <w:hyperlink r:id="rId1335" w:anchor="10LX0000107749ART1" w:history="1">
        <w:r w:rsidRPr="008904DC">
          <w:t>articoli 1</w:t>
        </w:r>
      </w:hyperlink>
      <w:r w:rsidRPr="008904DC">
        <w:t xml:space="preserve"> e </w:t>
      </w:r>
      <w:hyperlink r:id="rId1336" w:anchor="10LX0000107749ART5" w:history="1">
        <w:r w:rsidRPr="008904DC">
          <w:t>5</w:t>
        </w:r>
      </w:hyperlink>
      <w:r w:rsidRPr="008904DC">
        <w:t>, dichiara il fallimento del debitore, con separata sentenza, emessa contestualmente al decreto.</w:t>
      </w:r>
    </w:p>
    <w:p w:rsidR="001D589A" w:rsidRPr="008904DC" w:rsidRDefault="001D589A" w:rsidP="001D589A">
      <w:pPr>
        <w:jc w:val="both"/>
      </w:pPr>
      <w:r w:rsidRPr="008904DC">
        <w:pict>
          <v:rect id="_x0000_i1229" style="width:225pt;height:.5pt" o:hrpct="0" o:hrstd="t" o:hr="t" fillcolor="#a0a0a0" stroked="f"/>
        </w:pict>
      </w:r>
    </w:p>
    <w:bookmarkStart w:id="817" w:name="408"/>
    <w:p w:rsidR="001D589A" w:rsidRPr="008904DC" w:rsidRDefault="001D589A" w:rsidP="001D589A">
      <w:pPr>
        <w:jc w:val="both"/>
      </w:pPr>
      <w:r w:rsidRPr="008904DC">
        <w:fldChar w:fldCharType="begin"/>
      </w:r>
      <w:r w:rsidRPr="008904DC">
        <w:instrText xml:space="preserve"> HYPERLINK "http://pa.leggiditalia.it/rest?print=1" \l "408up" </w:instrText>
      </w:r>
      <w:r w:rsidRPr="008904DC">
        <w:fldChar w:fldCharType="separate"/>
      </w:r>
      <w:r w:rsidRPr="008904DC">
        <w:t>(408)</w:t>
      </w:r>
      <w:r w:rsidRPr="008904DC">
        <w:fldChar w:fldCharType="end"/>
      </w:r>
      <w:bookmarkEnd w:id="817"/>
      <w:r w:rsidRPr="008904DC">
        <w:t xml:space="preserve"> Articolo sostituito dall'</w:t>
      </w:r>
      <w:hyperlink r:id="rId1337" w:anchor="id=10LX0000166280ART6,__m=document" w:history="1">
        <w:r w:rsidRPr="008904DC">
          <w:t xml:space="preserve">art. 2, comma 1, </w:t>
        </w:r>
        <w:proofErr w:type="spellStart"/>
        <w:r w:rsidRPr="008904DC">
          <w:t>lett</w:t>
        </w:r>
        <w:proofErr w:type="spellEnd"/>
        <w:r w:rsidRPr="008904DC">
          <w:t>. h), D.L. 14 marzo 2005, n. 35</w:t>
        </w:r>
      </w:hyperlink>
      <w:r w:rsidRPr="008904DC">
        <w:t xml:space="preserve">, convertito, con modificazioni, dalla </w:t>
      </w:r>
      <w:hyperlink r:id="rId1338" w:anchor="id=10LX0000167264ART0,__m=document" w:history="1">
        <w:r w:rsidRPr="008904DC">
          <w:t>L. 14 maggio 2005, n. 80</w:t>
        </w:r>
      </w:hyperlink>
      <w:r w:rsidRPr="008904DC">
        <w:t>. Successivamente, il presente articolo è stato così sostituito dall'</w:t>
      </w:r>
      <w:hyperlink r:id="rId1339" w:anchor="id=10LX0000501750ART17,__m=document" w:history="1">
        <w:r w:rsidRPr="008904DC">
          <w:t xml:space="preserve">art. 16, comma 2, </w:t>
        </w:r>
        <w:proofErr w:type="spellStart"/>
        <w:r w:rsidRPr="008904DC">
          <w:t>D.Lgs.</w:t>
        </w:r>
        <w:proofErr w:type="spellEnd"/>
        <w:r w:rsidRPr="008904DC">
          <w:t xml:space="preserve"> 12 settembre 2007, n. 169</w:t>
        </w:r>
      </w:hyperlink>
      <w:r w:rsidRPr="008904DC">
        <w:t xml:space="preserve">, a decorrere dal 1°(gradi) gennaio 2008. </w:t>
      </w:r>
    </w:p>
    <w:bookmarkStart w:id="818" w:name="409"/>
    <w:p w:rsidR="001D589A" w:rsidRPr="008904DC" w:rsidRDefault="001D589A" w:rsidP="001D589A">
      <w:pPr>
        <w:jc w:val="both"/>
      </w:pPr>
      <w:r w:rsidRPr="008904DC">
        <w:fldChar w:fldCharType="begin"/>
      </w:r>
      <w:r w:rsidRPr="008904DC">
        <w:instrText xml:space="preserve"> HYPERLINK "http://pa.leggiditalia.it/rest?print=1" \l "409up" </w:instrText>
      </w:r>
      <w:r w:rsidRPr="008904DC">
        <w:fldChar w:fldCharType="separate"/>
      </w:r>
      <w:r w:rsidRPr="008904DC">
        <w:t>(409)</w:t>
      </w:r>
      <w:r w:rsidRPr="008904DC">
        <w:fldChar w:fldCharType="end"/>
      </w:r>
      <w:bookmarkEnd w:id="818"/>
      <w:r w:rsidRPr="008904DC">
        <w:t xml:space="preserve"> Comma così modificato dall'</w:t>
      </w:r>
      <w:hyperlink r:id="rId1340" w:anchor="id=10LX0000770831ART45,__m=document" w:history="1">
        <w:r w:rsidRPr="008904DC">
          <w:t xml:space="preserve">art. 33, comma 1, </w:t>
        </w:r>
        <w:proofErr w:type="spellStart"/>
        <w:r w:rsidRPr="008904DC">
          <w:t>lett</w:t>
        </w:r>
        <w:proofErr w:type="spellEnd"/>
        <w:r w:rsidRPr="008904DC">
          <w:t>. d-quater), D.L. 22 giugno 2012, n. 83</w:t>
        </w:r>
      </w:hyperlink>
      <w:r w:rsidRPr="008904DC">
        <w:t xml:space="preserve">, convertito, con modificazioni, dalla </w:t>
      </w:r>
      <w:hyperlink r:id="rId1341" w:anchor="id=10LX0000772968ART0,__m=document" w:history="1">
        <w:r w:rsidRPr="008904DC">
          <w:t>L. 7 agosto 2012, n. 134</w:t>
        </w:r>
      </w:hyperlink>
      <w:r w:rsidRPr="008904DC">
        <w:t>; per l'applicazione di tale disposizione, vedi l'</w:t>
      </w:r>
      <w:hyperlink r:id="rId1342"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181 (Chiusura della procedura) </w:t>
      </w:r>
      <w:bookmarkStart w:id="819" w:name="410up"/>
      <w:r w:rsidRPr="008904DC">
        <w:fldChar w:fldCharType="begin"/>
      </w:r>
      <w:r w:rsidRPr="008904DC">
        <w:instrText xml:space="preserve"> HYPERLINK "http://pa.leggiditalia.it/rest?print=1" \l "410" </w:instrText>
      </w:r>
      <w:r w:rsidRPr="008904DC">
        <w:fldChar w:fldCharType="separate"/>
      </w:r>
      <w:r w:rsidRPr="008904DC">
        <w:t>(410)</w:t>
      </w:r>
      <w:r w:rsidRPr="008904DC">
        <w:fldChar w:fldCharType="end"/>
      </w:r>
      <w:bookmarkEnd w:id="819"/>
      <w:r w:rsidRPr="008904DC">
        <w:t xml:space="preserve"> </w:t>
      </w:r>
    </w:p>
    <w:p w:rsidR="001D589A" w:rsidRPr="008904DC" w:rsidRDefault="001D589A" w:rsidP="001D589A">
      <w:pPr>
        <w:jc w:val="both"/>
      </w:pPr>
      <w:r w:rsidRPr="008904DC">
        <w:t>La procedura di concordato preventivo si chiude con il decreto di omologazione ai sensi dell'</w:t>
      </w:r>
      <w:hyperlink r:id="rId1343" w:anchor="10LX0000107749ART180" w:history="1">
        <w:r w:rsidRPr="008904DC">
          <w:t>articolo 180</w:t>
        </w:r>
      </w:hyperlink>
      <w:r w:rsidRPr="008904DC">
        <w:t>. L'omologazione deve intervenire nel termine di nove mesi dalla presentazione del ricorso ai sensi dell'</w:t>
      </w:r>
      <w:hyperlink r:id="rId1344" w:anchor="10LX0000107749ART161" w:history="1">
        <w:r w:rsidRPr="008904DC">
          <w:t>articolo 161</w:t>
        </w:r>
      </w:hyperlink>
      <w:r w:rsidRPr="008904DC">
        <w:t>; il termine può essere prorogato per una sola volta dal tribunale di sessanta giorni.</w:t>
      </w:r>
    </w:p>
    <w:p w:rsidR="001D589A" w:rsidRPr="008904DC" w:rsidRDefault="001D589A" w:rsidP="001D589A">
      <w:pPr>
        <w:jc w:val="both"/>
      </w:pPr>
      <w:r w:rsidRPr="008904DC">
        <w:pict>
          <v:rect id="_x0000_i1230" style="width:225pt;height:.5pt" o:hrpct="0" o:hrstd="t" o:hr="t" fillcolor="#a0a0a0" stroked="f"/>
        </w:pict>
      </w:r>
    </w:p>
    <w:bookmarkStart w:id="820" w:name="410"/>
    <w:p w:rsidR="001D589A" w:rsidRPr="008904DC" w:rsidRDefault="001D589A" w:rsidP="001D589A">
      <w:pPr>
        <w:jc w:val="both"/>
      </w:pPr>
      <w:r w:rsidRPr="008904DC">
        <w:fldChar w:fldCharType="begin"/>
      </w:r>
      <w:r w:rsidRPr="008904DC">
        <w:instrText xml:space="preserve"> HYPERLINK "http://pa.leggiditalia.it/rest?print=1" \l "410up" </w:instrText>
      </w:r>
      <w:r w:rsidRPr="008904DC">
        <w:fldChar w:fldCharType="separate"/>
      </w:r>
      <w:r w:rsidRPr="008904DC">
        <w:t>(410)</w:t>
      </w:r>
      <w:r w:rsidRPr="008904DC">
        <w:fldChar w:fldCharType="end"/>
      </w:r>
      <w:bookmarkEnd w:id="820"/>
      <w:r w:rsidRPr="008904DC">
        <w:t xml:space="preserve"> Articolo sostituito dall'</w:t>
      </w:r>
      <w:hyperlink r:id="rId1345" w:anchor="id=10LX0000166280ART6,__m=document" w:history="1">
        <w:r w:rsidRPr="008904DC">
          <w:t xml:space="preserve">art. 2, comma 1, </w:t>
        </w:r>
        <w:proofErr w:type="spellStart"/>
        <w:r w:rsidRPr="008904DC">
          <w:t>lett</w:t>
        </w:r>
        <w:proofErr w:type="spellEnd"/>
        <w:r w:rsidRPr="008904DC">
          <w:t>. i), D.L. 14 marzo 2005, n. 35</w:t>
        </w:r>
      </w:hyperlink>
      <w:r w:rsidRPr="008904DC">
        <w:t xml:space="preserve">, convertito, con modificazioni, dalla </w:t>
      </w:r>
      <w:hyperlink r:id="rId1346" w:anchor="id=10LX0000167264ART0,__m=document" w:history="1">
        <w:r w:rsidRPr="008904DC">
          <w:t>L. 14 maggio 2005, n. 80</w:t>
        </w:r>
      </w:hyperlink>
      <w:r w:rsidRPr="008904DC">
        <w:t>. Le presenti disposizioni si applicano altresì ai procedimenti di concordato preventivo pendenti e non ancora omologati alla data di entrata in vigore del medesimo decreto. Successivamente il presente articolo è stato così modificato dall'</w:t>
      </w:r>
      <w:hyperlink r:id="rId1347" w:anchor="id=10LX0000815629ART24,__m=document" w:history="1">
        <w:r w:rsidRPr="008904DC">
          <w:t>art. 3, comma 5-bis, D.L. 27 giugno 2015, n. 83</w:t>
        </w:r>
      </w:hyperlink>
      <w:r w:rsidRPr="008904DC">
        <w:t xml:space="preserve">, convertito, con modificazioni, dalla </w:t>
      </w:r>
      <w:hyperlink r:id="rId1348" w:anchor="id=10LX0000817676ART0,__m=document" w:history="1">
        <w:r w:rsidRPr="008904DC">
          <w:t>L. 6 agosto 2015, n. 132</w:t>
        </w:r>
      </w:hyperlink>
      <w:r w:rsidRPr="008904DC">
        <w:t>; per l'applicazione di tale ultima disposizione vedi l'</w:t>
      </w:r>
      <w:hyperlink r:id="rId1349"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Art. 182 (Cessioni) </w:t>
      </w:r>
      <w:bookmarkStart w:id="821" w:name="414up"/>
      <w:r w:rsidRPr="008904DC">
        <w:fldChar w:fldCharType="begin"/>
      </w:r>
      <w:r w:rsidRPr="008904DC">
        <w:instrText xml:space="preserve"> HYPERLINK "http://pa.leggiditalia.it/rest?print=1" \l "414" </w:instrText>
      </w:r>
      <w:r w:rsidRPr="008904DC">
        <w:fldChar w:fldCharType="separate"/>
      </w:r>
      <w:r w:rsidRPr="008904DC">
        <w:t>(414)</w:t>
      </w:r>
      <w:r w:rsidRPr="008904DC">
        <w:fldChar w:fldCharType="end"/>
      </w:r>
      <w:bookmarkEnd w:id="821"/>
      <w:r w:rsidRPr="008904DC">
        <w:t xml:space="preserve"> </w:t>
      </w:r>
    </w:p>
    <w:p w:rsidR="001D589A" w:rsidRPr="008904DC" w:rsidRDefault="001D589A" w:rsidP="001D589A">
      <w:pPr>
        <w:jc w:val="both"/>
      </w:pPr>
      <w:r w:rsidRPr="008904DC">
        <w:t xml:space="preserve">Se il concordato consiste nella cessione dei beni e non dispone diversamente, il tribunale nomina nel decreto di omologazione uno o più liquidatori e un comitato di tre o cinque creditori per assistere alla liquidazione e determina le altre modalità della liquidazione. In tal caso, il tribunale dispone che il liquidatore effettui la pubblicità prevista </w:t>
      </w:r>
      <w:hyperlink r:id="rId1350" w:anchor="id=05AC00004876,__m=document" w:history="1">
        <w:r w:rsidRPr="008904DC">
          <w:t>dall'articolo 490, primo comma, del codice di procedura civile</w:t>
        </w:r>
      </w:hyperlink>
      <w:r w:rsidRPr="008904DC">
        <w:t xml:space="preserve"> e fissa il termine entro cui la stessa deve essere eseguita. </w:t>
      </w:r>
      <w:bookmarkStart w:id="822" w:name="411up"/>
      <w:r w:rsidRPr="008904DC">
        <w:fldChar w:fldCharType="begin"/>
      </w:r>
      <w:r w:rsidRPr="008904DC">
        <w:instrText xml:space="preserve"> HYPERLINK "http://pa.leggiditalia.it/rest?print=1" \l "411" </w:instrText>
      </w:r>
      <w:r w:rsidRPr="008904DC">
        <w:fldChar w:fldCharType="separate"/>
      </w:r>
      <w:r w:rsidRPr="008904DC">
        <w:t>(411)</w:t>
      </w:r>
      <w:r w:rsidRPr="008904DC">
        <w:fldChar w:fldCharType="end"/>
      </w:r>
      <w:bookmarkEnd w:id="822"/>
    </w:p>
    <w:p w:rsidR="001D589A" w:rsidRPr="008904DC" w:rsidRDefault="001D589A" w:rsidP="001D589A">
      <w:pPr>
        <w:jc w:val="both"/>
      </w:pPr>
      <w:r w:rsidRPr="008904DC">
        <w:t xml:space="preserve">Si applicano ai liquidatori gli </w:t>
      </w:r>
      <w:hyperlink r:id="rId1351" w:anchor="10LX0000107749ART28" w:history="1">
        <w:r w:rsidRPr="008904DC">
          <w:t>articoli 28</w:t>
        </w:r>
      </w:hyperlink>
      <w:r w:rsidRPr="008904DC">
        <w:t xml:space="preserve">, </w:t>
      </w:r>
      <w:hyperlink r:id="rId1352" w:anchor="10LX0000107749ART29" w:history="1">
        <w:r w:rsidRPr="008904DC">
          <w:t>29</w:t>
        </w:r>
      </w:hyperlink>
      <w:r w:rsidRPr="008904DC">
        <w:t xml:space="preserve">, </w:t>
      </w:r>
      <w:hyperlink r:id="rId1353" w:anchor="10LX0000107749ART37" w:history="1">
        <w:r w:rsidRPr="008904DC">
          <w:t>37</w:t>
        </w:r>
      </w:hyperlink>
      <w:r w:rsidRPr="008904DC">
        <w:t xml:space="preserve">, </w:t>
      </w:r>
      <w:hyperlink r:id="rId1354" w:anchor="10LX0000107749ART38" w:history="1">
        <w:r w:rsidRPr="008904DC">
          <w:t>38</w:t>
        </w:r>
      </w:hyperlink>
      <w:r w:rsidRPr="008904DC">
        <w:t xml:space="preserve">, </w:t>
      </w:r>
      <w:hyperlink r:id="rId1355" w:anchor="10LX0000107749ART39" w:history="1">
        <w:r w:rsidRPr="008904DC">
          <w:t>39</w:t>
        </w:r>
      </w:hyperlink>
      <w:r w:rsidRPr="008904DC">
        <w:t xml:space="preserve"> e </w:t>
      </w:r>
      <w:hyperlink r:id="rId1356" w:anchor="10LX0000107749ART116" w:history="1">
        <w:r w:rsidRPr="008904DC">
          <w:t>116</w:t>
        </w:r>
      </w:hyperlink>
      <w:r w:rsidRPr="008904DC">
        <w:t xml:space="preserve"> in quanto compatibili. </w:t>
      </w:r>
      <w:hyperlink r:id="rId1357" w:anchor="412" w:history="1">
        <w:r w:rsidRPr="008904DC">
          <w:t>(412)</w:t>
        </w:r>
      </w:hyperlink>
    </w:p>
    <w:p w:rsidR="001D589A" w:rsidRPr="008904DC" w:rsidRDefault="001D589A" w:rsidP="001D589A">
      <w:pPr>
        <w:jc w:val="both"/>
      </w:pPr>
      <w:r w:rsidRPr="008904DC">
        <w:t xml:space="preserve">Si applicano al comitato dei creditori gli </w:t>
      </w:r>
      <w:hyperlink r:id="rId1358" w:anchor="10LX0000107749ART40" w:history="1">
        <w:r w:rsidRPr="008904DC">
          <w:t>articoli 40</w:t>
        </w:r>
      </w:hyperlink>
      <w:r w:rsidRPr="008904DC">
        <w:t xml:space="preserve"> e </w:t>
      </w:r>
      <w:hyperlink r:id="rId1359" w:anchor="10LX0000107749ART41" w:history="1">
        <w:r w:rsidRPr="008904DC">
          <w:t>41</w:t>
        </w:r>
      </w:hyperlink>
      <w:r w:rsidRPr="008904DC">
        <w:t xml:space="preserve"> in quanto compatibili. Alla sostituzione dei membri del comitato provvede in ogni caso il tribunale. </w:t>
      </w:r>
      <w:hyperlink r:id="rId1360" w:anchor="412" w:history="1">
        <w:r w:rsidRPr="008904DC">
          <w:t>(412)</w:t>
        </w:r>
      </w:hyperlink>
    </w:p>
    <w:p w:rsidR="001D589A" w:rsidRPr="008904DC" w:rsidRDefault="001D589A" w:rsidP="001D589A">
      <w:pPr>
        <w:jc w:val="both"/>
      </w:pPr>
      <w:r w:rsidRPr="008904DC">
        <w:t xml:space="preserve">Le vendite di aziende e rami di aziende, beni immobili e altri beni iscritti in pubblici registri, nonché le cessioni di attività e passività dell'azienda e di beni o rapporti giuridici individuali in blocco devono essere autorizzate dal comitato dei creditori. </w:t>
      </w:r>
      <w:bookmarkStart w:id="823" w:name="412up"/>
      <w:r w:rsidRPr="008904DC">
        <w:fldChar w:fldCharType="begin"/>
      </w:r>
      <w:r w:rsidRPr="008904DC">
        <w:instrText xml:space="preserve"> HYPERLINK "http://pa.leggiditalia.it/rest?print=1" \l "412" </w:instrText>
      </w:r>
      <w:r w:rsidRPr="008904DC">
        <w:fldChar w:fldCharType="separate"/>
      </w:r>
      <w:r w:rsidRPr="008904DC">
        <w:t>(412)</w:t>
      </w:r>
      <w:r w:rsidRPr="008904DC">
        <w:fldChar w:fldCharType="end"/>
      </w:r>
      <w:bookmarkEnd w:id="823"/>
    </w:p>
    <w:p w:rsidR="001D589A" w:rsidRPr="008904DC" w:rsidRDefault="001D589A" w:rsidP="001D589A">
      <w:pPr>
        <w:jc w:val="both"/>
      </w:pPr>
      <w:r w:rsidRPr="008904DC">
        <w:lastRenderedPageBreak/>
        <w:t xml:space="preserve">Alle vendite, alle cessioni e ai trasferimenti legalmente posti in essere dopo il deposito della domanda di concordato o in esecuzione di questo, si applicano gli articoli da 105 a 108-ter in quanto compatibili. La cancellazione delle iscrizioni relative ai diritti di prelazione, nonché delle trascrizioni dei pignoramenti e dei sequestri conservativi e di ogni altro vincolo, sono effettuati su ordine del giudice, salvo diversa disposizione contenuta nel decreto di omologazione per gli atti a questa successivi. </w:t>
      </w:r>
      <w:bookmarkStart w:id="824" w:name="415up"/>
      <w:r w:rsidRPr="008904DC">
        <w:fldChar w:fldCharType="begin"/>
      </w:r>
      <w:r w:rsidRPr="008904DC">
        <w:instrText xml:space="preserve"> HYPERLINK "http://pa.leggiditalia.it/rest?print=1" \l "415" </w:instrText>
      </w:r>
      <w:r w:rsidRPr="008904DC">
        <w:fldChar w:fldCharType="separate"/>
      </w:r>
      <w:r w:rsidRPr="008904DC">
        <w:t>(415)</w:t>
      </w:r>
      <w:r w:rsidRPr="008904DC">
        <w:fldChar w:fldCharType="end"/>
      </w:r>
      <w:bookmarkEnd w:id="824"/>
    </w:p>
    <w:p w:rsidR="001D589A" w:rsidRPr="008904DC" w:rsidRDefault="001D589A" w:rsidP="001D589A">
      <w:pPr>
        <w:jc w:val="both"/>
      </w:pPr>
      <w:r w:rsidRPr="008904DC">
        <w:t>Si applica l'</w:t>
      </w:r>
      <w:hyperlink r:id="rId1361" w:anchor="10LX0000107749ART33" w:history="1">
        <w:r w:rsidRPr="008904DC">
          <w:t>articolo 33, quinto comma, primo, secondo e terzo periodo</w:t>
        </w:r>
      </w:hyperlink>
      <w:r w:rsidRPr="008904DC">
        <w:t>, sostituendo al curatore il liquidatore, che provvede con periodicità semestrale dalla nomina. Quest'ultimo comunica a mezzo di posta elettronica certificata altra copia del rapporto al commissario giudiziale, che a sua volta lo comunica ai creditori a norma dell'</w:t>
      </w:r>
      <w:hyperlink r:id="rId1362" w:anchor="10LX0000107749ART171" w:history="1">
        <w:r w:rsidRPr="008904DC">
          <w:t>articolo 171, secondo comma</w:t>
        </w:r>
      </w:hyperlink>
      <w:r w:rsidRPr="008904DC">
        <w:t xml:space="preserve">. </w:t>
      </w:r>
      <w:bookmarkStart w:id="825" w:name="413up"/>
      <w:r w:rsidRPr="008904DC">
        <w:fldChar w:fldCharType="begin"/>
      </w:r>
      <w:r w:rsidRPr="008904DC">
        <w:instrText xml:space="preserve"> HYPERLINK "http://pa.leggiditalia.it/rest?print=1" \l "413" </w:instrText>
      </w:r>
      <w:r w:rsidRPr="008904DC">
        <w:fldChar w:fldCharType="separate"/>
      </w:r>
      <w:r w:rsidRPr="008904DC">
        <w:t>(413)</w:t>
      </w:r>
      <w:r w:rsidRPr="008904DC">
        <w:fldChar w:fldCharType="end"/>
      </w:r>
      <w:bookmarkEnd w:id="825"/>
    </w:p>
    <w:p w:rsidR="001D589A" w:rsidRPr="008904DC" w:rsidRDefault="001D589A" w:rsidP="001D589A">
      <w:pPr>
        <w:jc w:val="both"/>
      </w:pPr>
      <w:r w:rsidRPr="008904DC">
        <w:pict>
          <v:rect id="_x0000_i1231" style="width:225pt;height:.5pt" o:hrpct="0" o:hrstd="t" o:hr="t" fillcolor="#a0a0a0" stroked="f"/>
        </w:pict>
      </w:r>
    </w:p>
    <w:bookmarkStart w:id="826" w:name="411"/>
    <w:p w:rsidR="001D589A" w:rsidRPr="008904DC" w:rsidRDefault="001D589A" w:rsidP="001D589A">
      <w:pPr>
        <w:jc w:val="both"/>
      </w:pPr>
      <w:r w:rsidRPr="008904DC">
        <w:fldChar w:fldCharType="begin"/>
      </w:r>
      <w:r w:rsidRPr="008904DC">
        <w:instrText xml:space="preserve"> HYPERLINK "http://pa.leggiditalia.it/rest?print=1" \l "411up" </w:instrText>
      </w:r>
      <w:r w:rsidRPr="008904DC">
        <w:fldChar w:fldCharType="separate"/>
      </w:r>
      <w:r w:rsidRPr="008904DC">
        <w:t>(411)</w:t>
      </w:r>
      <w:r w:rsidRPr="008904DC">
        <w:fldChar w:fldCharType="end"/>
      </w:r>
      <w:bookmarkEnd w:id="826"/>
      <w:r w:rsidRPr="008904DC">
        <w:t xml:space="preserve"> Comma così modificato dall'</w:t>
      </w:r>
      <w:hyperlink r:id="rId1363" w:anchor="id=10LX0000501750ART17,__m=document" w:history="1">
        <w:r w:rsidRPr="008904DC">
          <w:t xml:space="preserve">art. 16, comma 3, </w:t>
        </w:r>
        <w:proofErr w:type="spellStart"/>
        <w:r w:rsidRPr="008904DC">
          <w:t>lett</w:t>
        </w:r>
        <w:proofErr w:type="spellEnd"/>
        <w:r w:rsidRPr="008904DC">
          <w:t xml:space="preserve">. a), </w:t>
        </w:r>
        <w:proofErr w:type="spellStart"/>
        <w:r w:rsidRPr="008904DC">
          <w:t>D.Lgs.</w:t>
        </w:r>
        <w:proofErr w:type="spellEnd"/>
        <w:r w:rsidRPr="008904DC">
          <w:t xml:space="preserve"> 12 settembre 2007, n. 169</w:t>
        </w:r>
      </w:hyperlink>
      <w:r w:rsidRPr="008904DC">
        <w:t>, a decorrere dal 1°(gradi) gennaio 2008, e, successivamente, dall'</w:t>
      </w:r>
      <w:hyperlink r:id="rId1364" w:anchor="id=10LX0000815629ART23,__m=document" w:history="1">
        <w:r w:rsidRPr="008904DC">
          <w:t xml:space="preserve">art. 2, comma 2, </w:t>
        </w:r>
        <w:proofErr w:type="spellStart"/>
        <w:r w:rsidRPr="008904DC">
          <w:t>lett</w:t>
        </w:r>
        <w:proofErr w:type="spellEnd"/>
        <w:r w:rsidRPr="008904DC">
          <w:t>. b), D.L. 27 giugno 2015, n. 83</w:t>
        </w:r>
      </w:hyperlink>
      <w:r w:rsidRPr="008904DC">
        <w:t xml:space="preserve">, convertito, con modificazioni, dalla </w:t>
      </w:r>
      <w:hyperlink r:id="rId1365" w:anchor="id=10LX0000817676ART0,__m=document" w:history="1">
        <w:r w:rsidRPr="008904DC">
          <w:t>L. 6 agosto 2015, n. 132</w:t>
        </w:r>
      </w:hyperlink>
      <w:r w:rsidRPr="008904DC">
        <w:t>; per l'applicazione di tale ultima disposizione vedi l'</w:t>
      </w:r>
      <w:hyperlink r:id="rId1366" w:anchor="id=10LX0000815629ART74,__m=document" w:history="1">
        <w:r w:rsidRPr="008904DC">
          <w:t>art. 23, commi 2 e 5 del medesimo D.L. n. 83/2015</w:t>
        </w:r>
      </w:hyperlink>
      <w:r w:rsidRPr="008904DC">
        <w:t xml:space="preserve">. </w:t>
      </w:r>
    </w:p>
    <w:bookmarkStart w:id="827" w:name="412"/>
    <w:p w:rsidR="001D589A" w:rsidRPr="008904DC" w:rsidRDefault="001D589A" w:rsidP="001D589A">
      <w:pPr>
        <w:jc w:val="both"/>
      </w:pPr>
      <w:r w:rsidRPr="008904DC">
        <w:fldChar w:fldCharType="begin"/>
      </w:r>
      <w:r w:rsidRPr="008904DC">
        <w:instrText xml:space="preserve"> HYPERLINK "http://pa.leggiditalia.it/rest?print=1" \l "412up" </w:instrText>
      </w:r>
      <w:r w:rsidRPr="008904DC">
        <w:fldChar w:fldCharType="separate"/>
      </w:r>
      <w:r w:rsidRPr="008904DC">
        <w:t>(412)</w:t>
      </w:r>
      <w:r w:rsidRPr="008904DC">
        <w:fldChar w:fldCharType="end"/>
      </w:r>
      <w:bookmarkEnd w:id="827"/>
      <w:r w:rsidRPr="008904DC">
        <w:t xml:space="preserve"> Comma aggiunto dall'</w:t>
      </w:r>
      <w:hyperlink r:id="rId1367" w:anchor="id=10LX0000501750ART17,__m=document" w:history="1">
        <w:r w:rsidRPr="008904DC">
          <w:t xml:space="preserve">art. 16, comma 3,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xml:space="preserve">, a decorrere dal 1°(gradi) gennaio 2008. </w:t>
      </w:r>
    </w:p>
    <w:bookmarkStart w:id="828" w:name="413"/>
    <w:p w:rsidR="001D589A" w:rsidRPr="008904DC" w:rsidRDefault="001D589A" w:rsidP="001D589A">
      <w:pPr>
        <w:jc w:val="both"/>
      </w:pPr>
      <w:r w:rsidRPr="008904DC">
        <w:fldChar w:fldCharType="begin"/>
      </w:r>
      <w:r w:rsidRPr="008904DC">
        <w:instrText xml:space="preserve"> HYPERLINK "http://pa.leggiditalia.it/rest?print=1" \l "413up" </w:instrText>
      </w:r>
      <w:r w:rsidRPr="008904DC">
        <w:fldChar w:fldCharType="separate"/>
      </w:r>
      <w:r w:rsidRPr="008904DC">
        <w:t>(413)</w:t>
      </w:r>
      <w:r w:rsidRPr="008904DC">
        <w:fldChar w:fldCharType="end"/>
      </w:r>
      <w:bookmarkEnd w:id="828"/>
      <w:r w:rsidRPr="008904DC">
        <w:t xml:space="preserve"> Comma aggiunto dall'</w:t>
      </w:r>
      <w:hyperlink r:id="rId1368" w:anchor="id=10LX0000775415ART29,__m=document" w:history="1">
        <w:r w:rsidRPr="008904DC">
          <w:t xml:space="preserve">art. 17, comma 1, </w:t>
        </w:r>
        <w:proofErr w:type="spellStart"/>
        <w:r w:rsidRPr="008904DC">
          <w:t>lett</w:t>
        </w:r>
        <w:proofErr w:type="spellEnd"/>
        <w:r w:rsidRPr="008904DC">
          <w:t>. t), D.L. 18 ottobre 2012, n. 179</w:t>
        </w:r>
      </w:hyperlink>
      <w:r w:rsidRPr="008904DC">
        <w:t xml:space="preserve">, convertito, con modificazioni, dalla </w:t>
      </w:r>
      <w:hyperlink r:id="rId1369" w:anchor="id=10LX0000778158ART0,__m=document" w:history="1">
        <w:r w:rsidRPr="008904DC">
          <w:t>L. 17 dicembre 2012, n. 221</w:t>
        </w:r>
      </w:hyperlink>
      <w:r w:rsidRPr="008904DC">
        <w:t>; per l'applicabilità di tale disposizione vedi l'</w:t>
      </w:r>
      <w:hyperlink r:id="rId1370" w:anchor="id=10LX0000775415ART29,__m=document" w:history="1">
        <w:r w:rsidRPr="008904DC">
          <w:t>art. 17, commi 4 e 5 del citato D.L. n. 179/2012</w:t>
        </w:r>
      </w:hyperlink>
      <w:r w:rsidRPr="008904DC">
        <w:t xml:space="preserve">, convertito, con modificazioni, dalla </w:t>
      </w:r>
      <w:hyperlink r:id="rId1371" w:anchor="id=10LX0000778158ART0,__m=document" w:history="1">
        <w:r w:rsidRPr="008904DC">
          <w:t>L. 17 dicembre 2012, n. 221</w:t>
        </w:r>
      </w:hyperlink>
      <w:r w:rsidRPr="008904DC">
        <w:t xml:space="preserve">. </w:t>
      </w:r>
    </w:p>
    <w:bookmarkStart w:id="829" w:name="414"/>
    <w:p w:rsidR="001D589A" w:rsidRPr="008904DC" w:rsidRDefault="001D589A" w:rsidP="001D589A">
      <w:pPr>
        <w:jc w:val="both"/>
      </w:pPr>
      <w:r w:rsidRPr="008904DC">
        <w:fldChar w:fldCharType="begin"/>
      </w:r>
      <w:r w:rsidRPr="008904DC">
        <w:instrText xml:space="preserve"> HYPERLINK "http://pa.leggiditalia.it/rest?print=1" \l "414up" </w:instrText>
      </w:r>
      <w:r w:rsidRPr="008904DC">
        <w:fldChar w:fldCharType="separate"/>
      </w:r>
      <w:r w:rsidRPr="008904DC">
        <w:t>(414)</w:t>
      </w:r>
      <w:r w:rsidRPr="008904DC">
        <w:fldChar w:fldCharType="end"/>
      </w:r>
      <w:bookmarkEnd w:id="829"/>
      <w:r w:rsidRPr="008904DC">
        <w:t xml:space="preserve"> Rubrica così sostituita dall'</w:t>
      </w:r>
      <w:hyperlink r:id="rId1372" w:anchor="id=10LX0000815629ART23,__m=document" w:history="1">
        <w:r w:rsidRPr="008904DC">
          <w:t xml:space="preserve">art. 2, comma 2, </w:t>
        </w:r>
        <w:proofErr w:type="spellStart"/>
        <w:r w:rsidRPr="008904DC">
          <w:t>lett</w:t>
        </w:r>
        <w:proofErr w:type="spellEnd"/>
        <w:r w:rsidRPr="008904DC">
          <w:t>. a), D.L. 27 giugno 2015, n. 83</w:t>
        </w:r>
      </w:hyperlink>
      <w:r w:rsidRPr="008904DC">
        <w:t xml:space="preserve">, convertito, con modificazioni, dalla </w:t>
      </w:r>
      <w:hyperlink r:id="rId1373" w:anchor="id=10LX0000817676ART0,__m=document" w:history="1">
        <w:r w:rsidRPr="008904DC">
          <w:t>L. 6 agosto 2015, n. 132</w:t>
        </w:r>
      </w:hyperlink>
      <w:r w:rsidRPr="008904DC">
        <w:t xml:space="preserve">; per l'applicazione di tale disposizione vedi l'art. 23, comma 5 del medesimo </w:t>
      </w:r>
      <w:hyperlink r:id="rId1374" w:anchor="id=10LX0000815629ART0,__m=document" w:history="1">
        <w:r w:rsidRPr="008904DC">
          <w:t>D.L. n. 83/2015</w:t>
        </w:r>
      </w:hyperlink>
      <w:r w:rsidRPr="008904DC">
        <w:t xml:space="preserve">. </w:t>
      </w:r>
    </w:p>
    <w:bookmarkStart w:id="830" w:name="415"/>
    <w:p w:rsidR="001D589A" w:rsidRPr="008904DC" w:rsidRDefault="001D589A" w:rsidP="001D589A">
      <w:pPr>
        <w:jc w:val="both"/>
      </w:pPr>
      <w:r w:rsidRPr="008904DC">
        <w:fldChar w:fldCharType="begin"/>
      </w:r>
      <w:r w:rsidRPr="008904DC">
        <w:instrText xml:space="preserve"> HYPERLINK "http://pa.leggiditalia.it/rest?print=1" \l "415up" </w:instrText>
      </w:r>
      <w:r w:rsidRPr="008904DC">
        <w:fldChar w:fldCharType="separate"/>
      </w:r>
      <w:r w:rsidRPr="008904DC">
        <w:t>(415)</w:t>
      </w:r>
      <w:r w:rsidRPr="008904DC">
        <w:fldChar w:fldCharType="end"/>
      </w:r>
      <w:bookmarkEnd w:id="830"/>
      <w:r w:rsidRPr="008904DC">
        <w:t xml:space="preserve"> Comma aggiunto dall'</w:t>
      </w:r>
      <w:hyperlink r:id="rId1375" w:anchor="id=10LX0000501750ART17,__m=document" w:history="1">
        <w:r w:rsidRPr="008904DC">
          <w:t xml:space="preserve">art. 16, comma 3, </w:t>
        </w:r>
        <w:proofErr w:type="spellStart"/>
        <w:r w:rsidRPr="008904DC">
          <w:t>lett</w:t>
        </w:r>
        <w:proofErr w:type="spellEnd"/>
        <w:r w:rsidRPr="008904DC">
          <w:t xml:space="preserve">. b), </w:t>
        </w:r>
        <w:proofErr w:type="spellStart"/>
        <w:r w:rsidRPr="008904DC">
          <w:t>D.Lgs.</w:t>
        </w:r>
        <w:proofErr w:type="spellEnd"/>
        <w:r w:rsidRPr="008904DC">
          <w:t xml:space="preserve"> 12 settembre 2007, n. 169</w:t>
        </w:r>
      </w:hyperlink>
      <w:r w:rsidRPr="008904DC">
        <w:t>, a decorrere dal 1°(gradi) gennaio 2008, e, successivamente, così sostituito dall'</w:t>
      </w:r>
      <w:hyperlink r:id="rId1376" w:anchor="id=10LX0000815629ART23,__m=document" w:history="1">
        <w:r w:rsidRPr="008904DC">
          <w:t xml:space="preserve">art. 2, comma 2, </w:t>
        </w:r>
        <w:proofErr w:type="spellStart"/>
        <w:r w:rsidRPr="008904DC">
          <w:t>lett</w:t>
        </w:r>
        <w:proofErr w:type="spellEnd"/>
        <w:r w:rsidRPr="008904DC">
          <w:t>. c), D.L. 27 giugno 2015, n. 83</w:t>
        </w:r>
      </w:hyperlink>
      <w:r w:rsidRPr="008904DC">
        <w:t xml:space="preserve">, convertito, con modificazioni, dalla </w:t>
      </w:r>
      <w:hyperlink r:id="rId1377" w:anchor="id=10LX0000817676ART0,__m=document" w:history="1">
        <w:r w:rsidRPr="008904DC">
          <w:t>L. 6 agosto 2015, n. 132</w:t>
        </w:r>
      </w:hyperlink>
      <w:r w:rsidRPr="008904DC">
        <w:t>; per l'applicazione di tale ultima disposizione vedi l'</w:t>
      </w:r>
      <w:hyperlink r:id="rId1378" w:anchor="id=10LX0000815629ART74,__m=document" w:history="1">
        <w:r w:rsidRPr="008904DC">
          <w:t>art. 23, comma 5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055C4C">
      <w:pPr>
        <w:pStyle w:val="Titolo2"/>
      </w:pPr>
      <w:r w:rsidRPr="008904DC">
        <w:t xml:space="preserve">Art. 182-bis (Accordi di ristrutturazione dei debiti) </w:t>
      </w:r>
      <w:bookmarkStart w:id="831" w:name="416up"/>
      <w:r w:rsidRPr="008904DC">
        <w:fldChar w:fldCharType="begin"/>
      </w:r>
      <w:r w:rsidRPr="008904DC">
        <w:instrText xml:space="preserve"> HYPERLINK "http://pa.leggiditalia.it/rest?print=1" \l "416" </w:instrText>
      </w:r>
      <w:r w:rsidRPr="008904DC">
        <w:fldChar w:fldCharType="separate"/>
      </w:r>
      <w:r w:rsidRPr="008904DC">
        <w:t>(416)</w:t>
      </w:r>
      <w:r w:rsidRPr="008904DC">
        <w:fldChar w:fldCharType="end"/>
      </w:r>
      <w:bookmarkEnd w:id="831"/>
      <w:r w:rsidRPr="008904DC">
        <w:t xml:space="preserve"> </w:t>
      </w:r>
    </w:p>
    <w:p w:rsidR="001D589A" w:rsidRPr="008904DC" w:rsidRDefault="001D589A" w:rsidP="001D589A">
      <w:pPr>
        <w:jc w:val="both"/>
      </w:pPr>
      <w:r w:rsidRPr="008904DC">
        <w:t>L'imprenditore in stato di crisi può domandare, depositando la documentazione di cui all'</w:t>
      </w:r>
      <w:hyperlink r:id="rId1379" w:anchor="10LX0000107749ART161" w:history="1">
        <w:r w:rsidRPr="008904DC">
          <w:t>articolo 161</w:t>
        </w:r>
      </w:hyperlink>
      <w:r w:rsidRPr="008904DC">
        <w:t>, l'omologazione di un accordo di ristrutturazione dei debiti stipulato con i creditori rappresentanti almeno il sessanta per cento dei crediti, unitamente ad una relazione redatta da un professionista, designato dal debitore, in possesso dei requisiti di cui all'</w:t>
      </w:r>
      <w:hyperlink r:id="rId1380" w:anchor="10LX0000107749ART67" w:history="1">
        <w:r w:rsidRPr="008904DC">
          <w:t>articolo 67, terzo comma, lettera d)</w:t>
        </w:r>
      </w:hyperlink>
      <w:r w:rsidRPr="008904DC">
        <w:t xml:space="preserve"> sulla veridicità dei dati aziendali e sull'attuabilità dell'accordo stesso con particolare riferimento alla sua idoneità ad assicurare l'integrale pagamento dei creditori estranei nel rispetto dei seguenti termini:</w:t>
      </w:r>
    </w:p>
    <w:p w:rsidR="001D589A" w:rsidRPr="008904DC" w:rsidRDefault="001D589A" w:rsidP="001D589A">
      <w:pPr>
        <w:jc w:val="both"/>
      </w:pPr>
      <w:r w:rsidRPr="008904DC">
        <w:t xml:space="preserve">a) entro centoventi giorni dall'omologazione, in caso di crediti già scaduti a quella data; </w:t>
      </w:r>
    </w:p>
    <w:p w:rsidR="001D589A" w:rsidRPr="008904DC" w:rsidRDefault="001D589A" w:rsidP="001D589A">
      <w:pPr>
        <w:jc w:val="both"/>
      </w:pPr>
      <w:r w:rsidRPr="008904DC">
        <w:t xml:space="preserve">b) entro centoventi giorni dalla scadenza, in caso di crediti non ancora scaduti alla data dell'omologazione. </w:t>
      </w:r>
      <w:bookmarkStart w:id="832" w:name="418up"/>
      <w:r w:rsidRPr="008904DC">
        <w:fldChar w:fldCharType="begin"/>
      </w:r>
      <w:r w:rsidRPr="008904DC">
        <w:instrText xml:space="preserve"> HYPERLINK "http://pa.leggiditalia.it/rest?print=1" \l "418" </w:instrText>
      </w:r>
      <w:r w:rsidRPr="008904DC">
        <w:fldChar w:fldCharType="separate"/>
      </w:r>
      <w:r w:rsidRPr="008904DC">
        <w:t>(418)</w:t>
      </w:r>
      <w:r w:rsidRPr="008904DC">
        <w:fldChar w:fldCharType="end"/>
      </w:r>
      <w:bookmarkEnd w:id="832"/>
      <w:r w:rsidRPr="008904DC">
        <w:t xml:space="preserve"> </w:t>
      </w:r>
    </w:p>
    <w:p w:rsidR="001D589A" w:rsidRPr="008904DC" w:rsidRDefault="001D589A" w:rsidP="001D589A">
      <w:pPr>
        <w:jc w:val="both"/>
      </w:pPr>
      <w:r w:rsidRPr="008904DC">
        <w:t>L'accordo è pubblicato nel registro delle imprese e acquista efficacia dal giorno della sua pubblicazione.</w:t>
      </w:r>
    </w:p>
    <w:p w:rsidR="001D589A" w:rsidRPr="008904DC" w:rsidRDefault="001D589A" w:rsidP="001D589A">
      <w:pPr>
        <w:jc w:val="both"/>
      </w:pPr>
      <w:r w:rsidRPr="008904DC">
        <w:t xml:space="preserve">Dalla data della pubblicazione e per sessanta giorni i creditori per titolo e causa anteriore a tale data non possono iniziare o proseguire azioni cautelari o esecutive sul patrimonio del debitore, </w:t>
      </w:r>
      <w:proofErr w:type="spellStart"/>
      <w:r w:rsidRPr="008904DC">
        <w:t>nè</w:t>
      </w:r>
      <w:proofErr w:type="spellEnd"/>
      <w:r w:rsidRPr="008904DC">
        <w:t xml:space="preserve"> acquisire titoli di prelazione se non concordati. Si applica l'</w:t>
      </w:r>
      <w:hyperlink r:id="rId1381" w:anchor="10LX0000107749ART168" w:history="1">
        <w:r w:rsidRPr="008904DC">
          <w:t>articolo 168</w:t>
        </w:r>
      </w:hyperlink>
      <w:r w:rsidRPr="008904DC">
        <w:t xml:space="preserve"> secondo comma. </w:t>
      </w:r>
      <w:bookmarkStart w:id="833" w:name="419up"/>
      <w:r w:rsidRPr="008904DC">
        <w:fldChar w:fldCharType="begin"/>
      </w:r>
      <w:r w:rsidRPr="008904DC">
        <w:instrText xml:space="preserve"> HYPERLINK "http://pa.leggiditalia.it/rest?print=1" \l "419" </w:instrText>
      </w:r>
      <w:r w:rsidRPr="008904DC">
        <w:fldChar w:fldCharType="separate"/>
      </w:r>
      <w:r w:rsidRPr="008904DC">
        <w:t>(419)</w:t>
      </w:r>
      <w:r w:rsidRPr="008904DC">
        <w:fldChar w:fldCharType="end"/>
      </w:r>
      <w:bookmarkEnd w:id="833"/>
    </w:p>
    <w:p w:rsidR="001D589A" w:rsidRPr="008904DC" w:rsidRDefault="001D589A" w:rsidP="001D589A">
      <w:pPr>
        <w:jc w:val="both"/>
      </w:pPr>
      <w:r w:rsidRPr="008904DC">
        <w:lastRenderedPageBreak/>
        <w:t>Entro trenta giorni dalla pubblicazione i creditori e ogni altro interessato possono proporre opposizione. Il tribunale, decise le opposizioni, procede all'omologazione in camera di consiglio con decreto motivato.</w:t>
      </w:r>
    </w:p>
    <w:p w:rsidR="001D589A" w:rsidRPr="008904DC" w:rsidRDefault="001D589A" w:rsidP="001D589A">
      <w:pPr>
        <w:jc w:val="both"/>
      </w:pPr>
      <w:r w:rsidRPr="008904DC">
        <w:t>Il decreto del tribunale è reclamabile alla corte di appello ai sensi dell'</w:t>
      </w:r>
      <w:hyperlink r:id="rId1382" w:anchor="10LX0000107749ART183" w:history="1">
        <w:r w:rsidRPr="008904DC">
          <w:t>art. 183</w:t>
        </w:r>
      </w:hyperlink>
      <w:r w:rsidRPr="008904DC">
        <w:t>, in quanto applicabile, entro quindici giorni dalla sua pubblicazione nel registro delle imprese.</w:t>
      </w:r>
    </w:p>
    <w:p w:rsidR="001D589A" w:rsidRPr="008904DC" w:rsidRDefault="001D589A" w:rsidP="001D589A">
      <w:pPr>
        <w:jc w:val="both"/>
      </w:pPr>
      <w:r w:rsidRPr="008904DC">
        <w:t>Il divieto di iniziare o proseguire le azioni cautelari o esecutive di cui al terzo comma può essere richiesto dall'imprenditore anche nel corso delle trattative e prima della formalizzazione dell'accordo di cui al presente articolo, depositando presso il tribunale competente ai sensi dell'</w:t>
      </w:r>
      <w:hyperlink r:id="rId1383" w:anchor="10LX0000107749ART9" w:history="1">
        <w:r w:rsidRPr="008904DC">
          <w:t>articolo 9</w:t>
        </w:r>
      </w:hyperlink>
      <w:r w:rsidRPr="008904DC">
        <w:t xml:space="preserve"> la documentazione di cui all'</w:t>
      </w:r>
      <w:hyperlink r:id="rId1384" w:anchor="10LX0000107749ART161" w:history="1">
        <w:r w:rsidRPr="008904DC">
          <w:t>articolo 161</w:t>
        </w:r>
      </w:hyperlink>
      <w:r w:rsidRPr="008904DC">
        <w:t>, primo e secondo comma, lettere a), b), c) e d) e una proposta di accordo corredata da una dichiarazione dell'imprenditore, avente valore di autocertificazione, attestante che sulla proposta sono in corso trattative con i creditori che rappresentano almeno il sessanta per cento dei crediti e da una dichiarazione del professionista avente i requisiti di cui all'</w:t>
      </w:r>
      <w:hyperlink r:id="rId1385" w:anchor="10LX0000107749ART67" w:history="1">
        <w:r w:rsidRPr="008904DC">
          <w:t>articolo 67</w:t>
        </w:r>
      </w:hyperlink>
      <w:r w:rsidRPr="008904DC">
        <w:t xml:space="preserve">, terzo comma, lettera d), circa la idoneità della proposta, se accettata, ad assicurare l'integrale pagamento dei creditori con i quali non sono in corso trattative o che hanno comunque negato la propria disponibilità a trattare. L'istanza di sospensione di cui al presente comma è pubblicata nel registro delle imprese e produce l'effetto del divieto di inizio o prosecuzione delle azioni esecutive e cautelari, nonché del divieto di acquisire titoli di prelazione, se non concordati, dalla pubblicazione. </w:t>
      </w:r>
      <w:bookmarkStart w:id="834" w:name="420up"/>
      <w:r w:rsidRPr="008904DC">
        <w:fldChar w:fldCharType="begin"/>
      </w:r>
      <w:r w:rsidRPr="008904DC">
        <w:instrText xml:space="preserve"> HYPERLINK "http://pa.leggiditalia.it/rest?print=1" \l "420" </w:instrText>
      </w:r>
      <w:r w:rsidRPr="008904DC">
        <w:fldChar w:fldCharType="separate"/>
      </w:r>
      <w:r w:rsidRPr="008904DC">
        <w:t>(420)</w:t>
      </w:r>
      <w:r w:rsidRPr="008904DC">
        <w:fldChar w:fldCharType="end"/>
      </w:r>
      <w:bookmarkEnd w:id="834"/>
    </w:p>
    <w:p w:rsidR="001D589A" w:rsidRPr="008904DC" w:rsidRDefault="001D589A" w:rsidP="001D589A">
      <w:pPr>
        <w:jc w:val="both"/>
      </w:pPr>
      <w:r w:rsidRPr="008904DC">
        <w:t xml:space="preserve">II tribunale, verificata la completezza della documentazione depositata, fissa con decreto l'udienza entro il termine di trenta giorni dal deposito dell'istanza di cui al sesto comma, disponendo la comunicazione ai creditori della documentazione stessa. Nel corso dell'udienza, riscontrata la sussistenza dei presupposti per pervenire a un accordo di ristrutturazione dei debiti con le maggioranze di cui al primo comma e delle condizioni per l'integrale pagamento dei creditori con i quali non sono in corso trattative o che hanno comunque negato la propria disponibilità a trattare, dispone con decreto motivato il divieto di iniziare o proseguire le azioni cautelari o esecutive e di acquisire titoli di prelazione se non concordati assegnando il termine di non oltre sessanta giorni per il deposito dell'accordo di ristrutturazione e della relazione redatta dal professionista a norma del primo comma. Il decreto del precedente periodo è reclamabile a norma del quinto comma in quanto applicabile. </w:t>
      </w:r>
      <w:bookmarkStart w:id="835" w:name="421up"/>
      <w:r w:rsidRPr="008904DC">
        <w:fldChar w:fldCharType="begin"/>
      </w:r>
      <w:r w:rsidRPr="008904DC">
        <w:instrText xml:space="preserve"> HYPERLINK "http://pa.leggiditalia.it/rest?print=1" \l "421" </w:instrText>
      </w:r>
      <w:r w:rsidRPr="008904DC">
        <w:fldChar w:fldCharType="separate"/>
      </w:r>
      <w:r w:rsidRPr="008904DC">
        <w:t>(421)</w:t>
      </w:r>
      <w:r w:rsidRPr="008904DC">
        <w:fldChar w:fldCharType="end"/>
      </w:r>
      <w:bookmarkEnd w:id="835"/>
    </w:p>
    <w:p w:rsidR="001D589A" w:rsidRPr="008904DC" w:rsidRDefault="001D589A" w:rsidP="001D589A">
      <w:pPr>
        <w:jc w:val="both"/>
      </w:pPr>
      <w:r w:rsidRPr="008904DC">
        <w:t xml:space="preserve">A seguito del deposito di un accordo di ristrutturazione dei debiti nei termini assegnati dal tribunale trovano applicazione le disposizioni di cui al secondo, terzo, quarto e quinto comma. Se nel medesimo termine è depositata una domanda di concordato preventivo, si conservano gli effetti di cui ai commi sesto e settimo. </w:t>
      </w:r>
      <w:bookmarkStart w:id="836" w:name="417up"/>
      <w:r w:rsidRPr="008904DC">
        <w:fldChar w:fldCharType="begin"/>
      </w:r>
      <w:r w:rsidRPr="008904DC">
        <w:instrText xml:space="preserve"> HYPERLINK "http://pa.leggiditalia.it/rest?print=1" \l "417" </w:instrText>
      </w:r>
      <w:r w:rsidRPr="008904DC">
        <w:fldChar w:fldCharType="separate"/>
      </w:r>
      <w:r w:rsidRPr="008904DC">
        <w:t>(417)</w:t>
      </w:r>
      <w:r w:rsidRPr="008904DC">
        <w:fldChar w:fldCharType="end"/>
      </w:r>
      <w:bookmarkEnd w:id="836"/>
    </w:p>
    <w:p w:rsidR="001D589A" w:rsidRPr="008904DC" w:rsidRDefault="001D589A" w:rsidP="001D589A">
      <w:pPr>
        <w:jc w:val="both"/>
      </w:pPr>
      <w:r w:rsidRPr="008904DC">
        <w:pict>
          <v:rect id="_x0000_i1232" style="width:225pt;height:.5pt" o:hrpct="0" o:hrstd="t" o:hr="t" fillcolor="#a0a0a0" stroked="f"/>
        </w:pict>
      </w:r>
    </w:p>
    <w:bookmarkStart w:id="837" w:name="416"/>
    <w:p w:rsidR="001D589A" w:rsidRPr="008904DC" w:rsidRDefault="001D589A" w:rsidP="001D589A">
      <w:pPr>
        <w:jc w:val="both"/>
      </w:pPr>
      <w:r w:rsidRPr="008904DC">
        <w:fldChar w:fldCharType="begin"/>
      </w:r>
      <w:r w:rsidRPr="008904DC">
        <w:instrText xml:space="preserve"> HYPERLINK "http://pa.leggiditalia.it/rest?print=1" \l "416up" </w:instrText>
      </w:r>
      <w:r w:rsidRPr="008904DC">
        <w:fldChar w:fldCharType="separate"/>
      </w:r>
      <w:r w:rsidRPr="008904DC">
        <w:t>(416)</w:t>
      </w:r>
      <w:r w:rsidRPr="008904DC">
        <w:fldChar w:fldCharType="end"/>
      </w:r>
      <w:bookmarkEnd w:id="837"/>
      <w:r w:rsidRPr="008904DC">
        <w:t xml:space="preserve"> Articolo inserito dall'</w:t>
      </w:r>
      <w:hyperlink r:id="rId1386" w:anchor="id=10LX0000166280ART6,__m=document" w:history="1">
        <w:r w:rsidRPr="008904DC">
          <w:t xml:space="preserve">art. 2, comma 1, </w:t>
        </w:r>
        <w:proofErr w:type="spellStart"/>
        <w:r w:rsidRPr="008904DC">
          <w:t>lett</w:t>
        </w:r>
        <w:proofErr w:type="spellEnd"/>
        <w:r w:rsidRPr="008904DC">
          <w:t>. l), D.L. 14 marzo 2005, n. 35</w:t>
        </w:r>
      </w:hyperlink>
      <w:r w:rsidRPr="008904DC">
        <w:t xml:space="preserve">, convertito, con modificazioni, dalla </w:t>
      </w:r>
      <w:hyperlink r:id="rId1387" w:anchor="id=10LX0000167264ART0,__m=document" w:history="1">
        <w:r w:rsidRPr="008904DC">
          <w:t>L. 14 maggio 2005, n. 80</w:t>
        </w:r>
      </w:hyperlink>
      <w:r w:rsidRPr="008904DC">
        <w:t xml:space="preserve"> e, successivamente, così sostituito dall'</w:t>
      </w:r>
      <w:hyperlink r:id="rId1388" w:anchor="id=10LX0000501750ART17,__m=document" w:history="1">
        <w:r w:rsidRPr="008904DC">
          <w:t xml:space="preserve">art. 16, comma 4, </w:t>
        </w:r>
        <w:proofErr w:type="spellStart"/>
        <w:r w:rsidRPr="008904DC">
          <w:t>D.Lgs.</w:t>
        </w:r>
        <w:proofErr w:type="spellEnd"/>
        <w:r w:rsidRPr="008904DC">
          <w:t xml:space="preserve"> 12 settembre 2007, n. 169</w:t>
        </w:r>
      </w:hyperlink>
      <w:r w:rsidRPr="008904DC">
        <w:t xml:space="preserve">, a decorrere dal 1°(gradi) gennaio 2008. </w:t>
      </w:r>
    </w:p>
    <w:bookmarkStart w:id="838" w:name="417"/>
    <w:p w:rsidR="001D589A" w:rsidRPr="008904DC" w:rsidRDefault="001D589A" w:rsidP="001D589A">
      <w:pPr>
        <w:jc w:val="both"/>
      </w:pPr>
      <w:r w:rsidRPr="008904DC">
        <w:fldChar w:fldCharType="begin"/>
      </w:r>
      <w:r w:rsidRPr="008904DC">
        <w:instrText xml:space="preserve"> HYPERLINK "http://pa.leggiditalia.it/rest?print=1" \l "417up" </w:instrText>
      </w:r>
      <w:r w:rsidRPr="008904DC">
        <w:fldChar w:fldCharType="separate"/>
      </w:r>
      <w:r w:rsidRPr="008904DC">
        <w:t>(417)</w:t>
      </w:r>
      <w:r w:rsidRPr="008904DC">
        <w:fldChar w:fldCharType="end"/>
      </w:r>
      <w:bookmarkEnd w:id="838"/>
      <w:r w:rsidRPr="008904DC">
        <w:t xml:space="preserve"> Comma aggiunto dall'</w:t>
      </w:r>
      <w:hyperlink r:id="rId1389" w:anchor="id=10LX0000661382ART81,__m=document" w:history="1">
        <w:r w:rsidRPr="008904DC">
          <w:t>art. 48, comma 2, D.L. 31 maggio 2010, n. 78</w:t>
        </w:r>
      </w:hyperlink>
      <w:r w:rsidRPr="008904DC">
        <w:t xml:space="preserve">, convertito, con modificazioni, dalla </w:t>
      </w:r>
      <w:hyperlink r:id="rId1390" w:anchor="id=10LX0000678333ART0,__m=document" w:history="1">
        <w:r w:rsidRPr="008904DC">
          <w:t>L. 30 luglio 2010, n. 122</w:t>
        </w:r>
      </w:hyperlink>
      <w:r w:rsidRPr="008904DC">
        <w:t xml:space="preserve"> e, successivamente, così sostituito dall'</w:t>
      </w:r>
      <w:hyperlink r:id="rId1391" w:anchor="id=10LX0000770831ART45,__m=document" w:history="1">
        <w:r w:rsidRPr="008904DC">
          <w:t xml:space="preserve">art. 33, comma 1, </w:t>
        </w:r>
        <w:proofErr w:type="spellStart"/>
        <w:r w:rsidRPr="008904DC">
          <w:t>lett</w:t>
        </w:r>
        <w:proofErr w:type="spellEnd"/>
        <w:r w:rsidRPr="008904DC">
          <w:t>. e), n. 5), D.L. 22 giugno 2012, n. 83</w:t>
        </w:r>
      </w:hyperlink>
      <w:r w:rsidRPr="008904DC">
        <w:t xml:space="preserve">, convertito, con modificazioni, dalla </w:t>
      </w:r>
      <w:hyperlink r:id="rId1392" w:anchor="id=10LX0000772968ART0,__m=document" w:history="1">
        <w:r w:rsidRPr="008904DC">
          <w:t>L. 7 agosto 2012, n. 134</w:t>
        </w:r>
      </w:hyperlink>
      <w:r w:rsidRPr="008904DC">
        <w:t>; per l'applicazione di tale ultima disposizione, vedi l'</w:t>
      </w:r>
      <w:hyperlink r:id="rId1393" w:anchor="id=10LX0000770831ART45,__m=document" w:history="1">
        <w:r w:rsidRPr="008904DC">
          <w:t>art. 33, comma 3 del medesimo D.L. 83/2012</w:t>
        </w:r>
      </w:hyperlink>
      <w:r w:rsidRPr="008904DC">
        <w:t xml:space="preserve">. </w:t>
      </w:r>
    </w:p>
    <w:bookmarkStart w:id="839" w:name="418"/>
    <w:p w:rsidR="001D589A" w:rsidRPr="008904DC" w:rsidRDefault="001D589A" w:rsidP="001D589A">
      <w:pPr>
        <w:jc w:val="both"/>
      </w:pPr>
      <w:r w:rsidRPr="008904DC">
        <w:fldChar w:fldCharType="begin"/>
      </w:r>
      <w:r w:rsidRPr="008904DC">
        <w:instrText xml:space="preserve"> HYPERLINK "http://pa.leggiditalia.it/rest?print=1" \l "418up" </w:instrText>
      </w:r>
      <w:r w:rsidRPr="008904DC">
        <w:fldChar w:fldCharType="separate"/>
      </w:r>
      <w:r w:rsidRPr="008904DC">
        <w:t>(418)</w:t>
      </w:r>
      <w:r w:rsidRPr="008904DC">
        <w:fldChar w:fldCharType="end"/>
      </w:r>
      <w:bookmarkEnd w:id="839"/>
      <w:r w:rsidRPr="008904DC">
        <w:t xml:space="preserve"> Comma così sostituito dall'</w:t>
      </w:r>
      <w:hyperlink r:id="rId1394" w:anchor="id=10LX0000770831ART45,__m=document" w:history="1">
        <w:r w:rsidRPr="008904DC">
          <w:t xml:space="preserve">art. 33, comma 1, </w:t>
        </w:r>
        <w:proofErr w:type="spellStart"/>
        <w:r w:rsidRPr="008904DC">
          <w:t>lett</w:t>
        </w:r>
        <w:proofErr w:type="spellEnd"/>
        <w:r w:rsidRPr="008904DC">
          <w:t>. e), n. 1), D.L. 22 giugno 2012, n. 83</w:t>
        </w:r>
      </w:hyperlink>
      <w:r w:rsidRPr="008904DC">
        <w:t xml:space="preserve">, convertito, con modificazioni, dalla </w:t>
      </w:r>
      <w:hyperlink r:id="rId1395" w:anchor="id=10LX0000772968ART0,__m=document" w:history="1">
        <w:r w:rsidRPr="008904DC">
          <w:t>L. 7 agosto 2012, n. 134</w:t>
        </w:r>
      </w:hyperlink>
      <w:r w:rsidRPr="008904DC">
        <w:t>; per l'applicazione di tale disposizione, vedi l'</w:t>
      </w:r>
      <w:hyperlink r:id="rId1396" w:anchor="id=10LX0000770831ART45,__m=document" w:history="1">
        <w:r w:rsidRPr="008904DC">
          <w:t>art. 33, comma 3 del medesimo D.L. 83/2012</w:t>
        </w:r>
      </w:hyperlink>
      <w:r w:rsidRPr="008904DC">
        <w:t xml:space="preserve">. </w:t>
      </w:r>
    </w:p>
    <w:bookmarkStart w:id="840" w:name="419"/>
    <w:p w:rsidR="001D589A" w:rsidRPr="008904DC" w:rsidRDefault="001D589A" w:rsidP="001D589A">
      <w:pPr>
        <w:jc w:val="both"/>
      </w:pPr>
      <w:r w:rsidRPr="008904DC">
        <w:fldChar w:fldCharType="begin"/>
      </w:r>
      <w:r w:rsidRPr="008904DC">
        <w:instrText xml:space="preserve"> HYPERLINK "http://pa.leggiditalia.it/rest?print=1" \l "419up" </w:instrText>
      </w:r>
      <w:r w:rsidRPr="008904DC">
        <w:fldChar w:fldCharType="separate"/>
      </w:r>
      <w:r w:rsidRPr="008904DC">
        <w:t>(419)</w:t>
      </w:r>
      <w:r w:rsidRPr="008904DC">
        <w:fldChar w:fldCharType="end"/>
      </w:r>
      <w:bookmarkEnd w:id="840"/>
      <w:r w:rsidRPr="008904DC">
        <w:t xml:space="preserve"> Comma così modificato dall'</w:t>
      </w:r>
      <w:hyperlink r:id="rId1397" w:anchor="id=10LX0000770831ART45,__m=document" w:history="1">
        <w:r w:rsidRPr="008904DC">
          <w:t xml:space="preserve">art. 33, comma 1, </w:t>
        </w:r>
        <w:proofErr w:type="spellStart"/>
        <w:r w:rsidRPr="008904DC">
          <w:t>lett</w:t>
        </w:r>
        <w:proofErr w:type="spellEnd"/>
        <w:r w:rsidRPr="008904DC">
          <w:t>. e), n. 2), D.L. 22 giugno 2012, n. 83</w:t>
        </w:r>
      </w:hyperlink>
      <w:r w:rsidRPr="008904DC">
        <w:t xml:space="preserve">, convertito, con modificazioni, dalla </w:t>
      </w:r>
      <w:hyperlink r:id="rId1398" w:anchor="id=10LX0000772968ART0,__m=document" w:history="1">
        <w:r w:rsidRPr="008904DC">
          <w:t>L. 7 agosto 2012, n. 134</w:t>
        </w:r>
      </w:hyperlink>
      <w:r w:rsidRPr="008904DC">
        <w:t>; per l'applicazione di tale disposizione, vedi l'</w:t>
      </w:r>
      <w:hyperlink r:id="rId1399" w:anchor="id=10LX0000770831ART45,__m=document" w:history="1">
        <w:r w:rsidRPr="008904DC">
          <w:t>art. 33, comma 3 del medesimo D.L. 83/2012</w:t>
        </w:r>
      </w:hyperlink>
      <w:r w:rsidRPr="008904DC">
        <w:t xml:space="preserve">. </w:t>
      </w:r>
    </w:p>
    <w:bookmarkStart w:id="841" w:name="420"/>
    <w:p w:rsidR="001D589A" w:rsidRPr="008904DC" w:rsidRDefault="001D589A" w:rsidP="001D589A">
      <w:pPr>
        <w:jc w:val="both"/>
      </w:pPr>
      <w:r w:rsidRPr="008904DC">
        <w:lastRenderedPageBreak/>
        <w:fldChar w:fldCharType="begin"/>
      </w:r>
      <w:r w:rsidRPr="008904DC">
        <w:instrText xml:space="preserve"> HYPERLINK "http://pa.leggiditalia.it/rest?print=1" \l "420up" </w:instrText>
      </w:r>
      <w:r w:rsidRPr="008904DC">
        <w:fldChar w:fldCharType="separate"/>
      </w:r>
      <w:r w:rsidRPr="008904DC">
        <w:t>(420)</w:t>
      </w:r>
      <w:r w:rsidRPr="008904DC">
        <w:fldChar w:fldCharType="end"/>
      </w:r>
      <w:bookmarkEnd w:id="841"/>
      <w:r w:rsidRPr="008904DC">
        <w:t xml:space="preserve"> Comma aggiunto dall'</w:t>
      </w:r>
      <w:hyperlink r:id="rId1400" w:anchor="id=10LX0000661382ART81,__m=document" w:history="1">
        <w:r w:rsidRPr="008904DC">
          <w:t>art. 48, comma 2, D.L. 31 maggio 2010, n. 78</w:t>
        </w:r>
      </w:hyperlink>
      <w:r w:rsidRPr="008904DC">
        <w:t xml:space="preserve">, convertito, con modificazioni, dalla </w:t>
      </w:r>
      <w:hyperlink r:id="rId1401" w:anchor="id=10LX0000678333ART0,__m=document" w:history="1">
        <w:r w:rsidRPr="008904DC">
          <w:t>L. 30 luglio 2010, n. 122</w:t>
        </w:r>
      </w:hyperlink>
      <w:r w:rsidRPr="008904DC">
        <w:t xml:space="preserve"> e, successivamente, così modificato dall'</w:t>
      </w:r>
      <w:hyperlink r:id="rId1402" w:anchor="id=10LX0000770831ART45,__m=document" w:history="1">
        <w:r w:rsidRPr="008904DC">
          <w:t xml:space="preserve">art. 33, comma 1, </w:t>
        </w:r>
        <w:proofErr w:type="spellStart"/>
        <w:r w:rsidRPr="008904DC">
          <w:t>lett</w:t>
        </w:r>
        <w:proofErr w:type="spellEnd"/>
        <w:r w:rsidRPr="008904DC">
          <w:t>. e), n. 3), D.L. 22 giugno 2012, n. 83</w:t>
        </w:r>
      </w:hyperlink>
      <w:r w:rsidRPr="008904DC">
        <w:t xml:space="preserve">, convertito, con modificazioni, dalla </w:t>
      </w:r>
      <w:hyperlink r:id="rId1403" w:anchor="id=10LX0000772968ART0,__m=document" w:history="1">
        <w:r w:rsidRPr="008904DC">
          <w:t>L. 7 agosto 2012, n. 134</w:t>
        </w:r>
      </w:hyperlink>
      <w:r w:rsidRPr="008904DC">
        <w:t>; per l'applicazione di tale ultima disposizione, vedi l'</w:t>
      </w:r>
      <w:hyperlink r:id="rId1404" w:anchor="id=10LX0000770831ART45,__m=document" w:history="1">
        <w:r w:rsidRPr="008904DC">
          <w:t>art. 33, comma 3 del medesimo D.L. 83/2012</w:t>
        </w:r>
      </w:hyperlink>
      <w:r w:rsidRPr="008904DC">
        <w:t xml:space="preserve">. </w:t>
      </w:r>
    </w:p>
    <w:bookmarkStart w:id="842" w:name="421"/>
    <w:p w:rsidR="001D589A" w:rsidRPr="008904DC" w:rsidRDefault="001D589A" w:rsidP="001D589A">
      <w:pPr>
        <w:jc w:val="both"/>
      </w:pPr>
      <w:r w:rsidRPr="008904DC">
        <w:fldChar w:fldCharType="begin"/>
      </w:r>
      <w:r w:rsidRPr="008904DC">
        <w:instrText xml:space="preserve"> HYPERLINK "http://pa.leggiditalia.it/rest?print=1" \l "421up" </w:instrText>
      </w:r>
      <w:r w:rsidRPr="008904DC">
        <w:fldChar w:fldCharType="separate"/>
      </w:r>
      <w:r w:rsidRPr="008904DC">
        <w:t>(421)</w:t>
      </w:r>
      <w:r w:rsidRPr="008904DC">
        <w:fldChar w:fldCharType="end"/>
      </w:r>
      <w:bookmarkEnd w:id="842"/>
      <w:r w:rsidRPr="008904DC">
        <w:t xml:space="preserve"> Comma aggiunto dall'</w:t>
      </w:r>
      <w:hyperlink r:id="rId1405" w:anchor="id=10LX0000661382ART81,__m=document" w:history="1">
        <w:r w:rsidRPr="008904DC">
          <w:t>art. 48, comma 2, D.L. 31 maggio 2010, n. 78</w:t>
        </w:r>
      </w:hyperlink>
      <w:r w:rsidRPr="008904DC">
        <w:t xml:space="preserve">, convertito, con modificazioni, dalla </w:t>
      </w:r>
      <w:hyperlink r:id="rId1406" w:anchor="id=10LX0000678333ART0,__m=document" w:history="1">
        <w:r w:rsidRPr="008904DC">
          <w:t>L. 30 luglio 2010, n. 122</w:t>
        </w:r>
      </w:hyperlink>
      <w:r w:rsidRPr="008904DC">
        <w:t xml:space="preserve"> e, successivamente, così modificato dall'</w:t>
      </w:r>
      <w:hyperlink r:id="rId1407" w:anchor="id=10LX0000770831ART45,__m=document" w:history="1">
        <w:r w:rsidRPr="008904DC">
          <w:t xml:space="preserve">art. 33, comma 1, </w:t>
        </w:r>
        <w:proofErr w:type="spellStart"/>
        <w:r w:rsidRPr="008904DC">
          <w:t>lett</w:t>
        </w:r>
        <w:proofErr w:type="spellEnd"/>
        <w:r w:rsidRPr="008904DC">
          <w:t>. e), n. 4), D.L. 22 giugno 2012, n. 83</w:t>
        </w:r>
      </w:hyperlink>
      <w:r w:rsidRPr="008904DC">
        <w:t xml:space="preserve">, convertito, con modificazioni, dalla </w:t>
      </w:r>
      <w:hyperlink r:id="rId1408" w:anchor="id=10LX0000772968ART0,__m=document" w:history="1">
        <w:r w:rsidRPr="008904DC">
          <w:t>L. 7 agosto 2012, n. 134</w:t>
        </w:r>
      </w:hyperlink>
      <w:r w:rsidRPr="008904DC">
        <w:t>; per l'applicazione di tale ultima disposizione, vedi l'</w:t>
      </w:r>
      <w:hyperlink r:id="rId1409"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055C4C">
      <w:pPr>
        <w:pStyle w:val="Titolo2"/>
      </w:pPr>
      <w:r w:rsidRPr="008904DC">
        <w:t xml:space="preserve">Art. 182-ter Transazione fiscale </w:t>
      </w:r>
      <w:bookmarkStart w:id="843" w:name="422up"/>
      <w:r w:rsidRPr="008904DC">
        <w:fldChar w:fldCharType="begin"/>
      </w:r>
      <w:r w:rsidRPr="008904DC">
        <w:instrText xml:space="preserve"> HYPERLINK "http://pa.leggiditalia.it/rest?print=1" \l "422" </w:instrText>
      </w:r>
      <w:r w:rsidRPr="008904DC">
        <w:fldChar w:fldCharType="separate"/>
      </w:r>
      <w:r w:rsidRPr="008904DC">
        <w:t>(422)</w:t>
      </w:r>
      <w:r w:rsidRPr="008904DC">
        <w:fldChar w:fldCharType="end"/>
      </w:r>
      <w:bookmarkEnd w:id="843"/>
      <w:r w:rsidRPr="008904DC">
        <w:t xml:space="preserve"> </w:t>
      </w:r>
      <w:bookmarkStart w:id="844" w:name="427up"/>
      <w:r w:rsidRPr="008904DC">
        <w:fldChar w:fldCharType="begin"/>
      </w:r>
      <w:r w:rsidRPr="008904DC">
        <w:instrText xml:space="preserve"> HYPERLINK "http://pa.leggiditalia.it/rest?print=1" \l "427" </w:instrText>
      </w:r>
      <w:r w:rsidRPr="008904DC">
        <w:fldChar w:fldCharType="separate"/>
      </w:r>
      <w:r w:rsidRPr="008904DC">
        <w:t>(427)</w:t>
      </w:r>
      <w:r w:rsidRPr="008904DC">
        <w:fldChar w:fldCharType="end"/>
      </w:r>
      <w:bookmarkEnd w:id="844"/>
      <w:r w:rsidRPr="008904DC">
        <w:t xml:space="preserve"> </w:t>
      </w:r>
    </w:p>
    <w:p w:rsidR="001D589A" w:rsidRPr="008904DC" w:rsidRDefault="001D589A" w:rsidP="001D589A">
      <w:pPr>
        <w:jc w:val="both"/>
      </w:pPr>
      <w:r w:rsidRPr="008904DC">
        <w:t>Con il piano di cui all'</w:t>
      </w:r>
      <w:hyperlink r:id="rId1410" w:anchor="10LX0000107749ART160" w:history="1">
        <w:r w:rsidRPr="008904DC">
          <w:t>articolo 160</w:t>
        </w:r>
      </w:hyperlink>
      <w:r w:rsidRPr="008904DC">
        <w:t xml:space="preserve"> il debitore può proporre il pagamento, parziale o anche dilazionato, dei tributi amministrati dalle agenzie fiscali e dei relativi accessori, nonché dei contributi amministrati dagli enti gestori di forme di previdenza e assistenza obbligatorie e dei relativi accessori, limitatamente alla quota di debito avente natura chirografaria anche se non iscritti a ruolo, ad eccezione dei tributi costituenti risorse proprie dell'Unione europea; con riguardo all'imposta sul valore aggiunto ed alle ritenute operate e non versate, la proposta può prevedere esclusivamente la dilazione del pagamento. Se il credito tributario o contributivo è assistito da privilegio, la percentuale, i tempi di pagamento e le eventuali garanzie non possono essere inferiori a quelli offerti ai creditori che hanno un grado di privilegio inferiore o a quelli che hanno una posizione giuridica ed interessi economici omogenei a quelli delle agenzie e degli enti gestori di forme di previdenza e assistenza obbligatorie; se il credito tributario o contributivo ha natura chirografaria, il trattamento non può essere differenziato rispetto a quello degli altri creditori chirografari ovvero, nel caso di suddivisione in classi, dei creditori rispetto ai quali è previsto un trattamento più favorevole. </w:t>
      </w:r>
      <w:bookmarkStart w:id="845" w:name="424up"/>
      <w:r w:rsidRPr="008904DC">
        <w:fldChar w:fldCharType="begin"/>
      </w:r>
      <w:r w:rsidRPr="008904DC">
        <w:instrText xml:space="preserve"> HYPERLINK "http://pa.leggiditalia.it/rest?print=1" \l "424" </w:instrText>
      </w:r>
      <w:r w:rsidRPr="008904DC">
        <w:fldChar w:fldCharType="separate"/>
      </w:r>
      <w:r w:rsidRPr="008904DC">
        <w:t>(424)</w:t>
      </w:r>
      <w:r w:rsidRPr="008904DC">
        <w:fldChar w:fldCharType="end"/>
      </w:r>
      <w:bookmarkEnd w:id="845"/>
    </w:p>
    <w:p w:rsidR="001D589A" w:rsidRPr="008904DC" w:rsidRDefault="001D589A" w:rsidP="001D589A">
      <w:pPr>
        <w:jc w:val="both"/>
      </w:pPr>
      <w:r w:rsidRPr="008904DC">
        <w:t>Ai fini della proposta di accordo sui crediti di natura fiscale, copia della domanda e della relativa documentazione, contestualmente al deposito presso il tribunale, deve essere presentata al competente concessionario del servizio nazionale della riscossione ed all'ufficio competente sulla base dell'ultimo domicilio fiscale del debitore, unitamente alla copia delle dichiarazioni fiscali per le quali non è pervenuto l'esito dei controlli automatici nonché delle dichiarazioni integrative relative al periodo sino alla data di presentazione della domanda, al fine di consentire il consolidamento del debito fiscale. Il concessionario, non oltre trenta giorni dalla data della presentazione, deve trasmettere al debitore una certificazione attestante l'entità del debito iscritto a ruolo scaduto o sospeso. L'ufficio, nello stesso termine, deve procedere alla liquidazione dei tributi risultanti dalle dichiarazioni ed alla notifica dei relativi avvisi di irregolarità, unitamente ad una certificazione attestante l'entità del debito derivante da atti di accertamento ancorché non definitivi, per la parte non iscritta a ruolo, nonché da ruoli vistati, ma non ancora consegnati al concessionario. Dopo l'emissione del decreto di cui all'</w:t>
      </w:r>
      <w:hyperlink r:id="rId1411" w:anchor="10LX0000107749ART163" w:history="1">
        <w:r w:rsidRPr="008904DC">
          <w:t>articolo 163</w:t>
        </w:r>
      </w:hyperlink>
      <w:r w:rsidRPr="008904DC">
        <w:t>, copia dell'avviso di irregolarità e delle certificazioni devono essere trasmessi al Commissario giudiziale per gli adempimenti previsti dall'</w:t>
      </w:r>
      <w:hyperlink r:id="rId1412" w:anchor="10LX0000107749ART171" w:history="1">
        <w:r w:rsidRPr="008904DC">
          <w:t>articolo 171</w:t>
        </w:r>
      </w:hyperlink>
      <w:r w:rsidRPr="008904DC">
        <w:t>, primo comma, e dall'</w:t>
      </w:r>
      <w:hyperlink r:id="rId1413" w:anchor="10LX0000107749ART172" w:history="1">
        <w:r w:rsidRPr="008904DC">
          <w:t>articolo 172</w:t>
        </w:r>
      </w:hyperlink>
      <w:r w:rsidRPr="008904DC">
        <w:t xml:space="preserve">. In particolare, per i tributi amministrati dall'agenzia delle dogane, l'ufficio competente a ricevere copia della domanda con la relativa documentazione prevista al primo periodo, nonché a rilasciare la certificazione di cui al terzo periodo, si identifica con l'ufficio che ha notificato al debitore gli atti di accertamento. </w:t>
      </w:r>
      <w:bookmarkStart w:id="846" w:name="425up"/>
      <w:r w:rsidRPr="008904DC">
        <w:fldChar w:fldCharType="begin"/>
      </w:r>
      <w:r w:rsidRPr="008904DC">
        <w:instrText xml:space="preserve"> HYPERLINK "http://pa.leggiditalia.it/rest?print=1" \l "425" </w:instrText>
      </w:r>
      <w:r w:rsidRPr="008904DC">
        <w:fldChar w:fldCharType="separate"/>
      </w:r>
      <w:r w:rsidRPr="008904DC">
        <w:t>(425)</w:t>
      </w:r>
      <w:r w:rsidRPr="008904DC">
        <w:fldChar w:fldCharType="end"/>
      </w:r>
      <w:bookmarkEnd w:id="846"/>
    </w:p>
    <w:p w:rsidR="001D589A" w:rsidRPr="008904DC" w:rsidRDefault="001D589A" w:rsidP="001D589A">
      <w:pPr>
        <w:jc w:val="both"/>
      </w:pPr>
      <w:r w:rsidRPr="008904DC">
        <w:t>Relativamente ai tributi non iscritti a ruolo, ovvero non ancora consegnati al concessionario del servizio nazionale della riscossione alla data di presentazione della domanda, l'adesione o il diniego alla proposta di concordato è approvato con atto del direttore dell'ufficio, su conforme parere della competente direzione regionale, ed è espresso mediante voto favorevole o contrario in sede di adunanza dei creditori, ovvero nei modi previsti dall'</w:t>
      </w:r>
      <w:hyperlink r:id="rId1414" w:anchor="10LX0000107749ART178" w:history="1">
        <w:r w:rsidRPr="008904DC">
          <w:t>articolo 178</w:t>
        </w:r>
      </w:hyperlink>
      <w:r w:rsidRPr="008904DC">
        <w:t>, primo comma.</w:t>
      </w:r>
    </w:p>
    <w:p w:rsidR="001D589A" w:rsidRPr="008904DC" w:rsidRDefault="001D589A" w:rsidP="001D589A">
      <w:pPr>
        <w:jc w:val="both"/>
      </w:pPr>
      <w:r w:rsidRPr="008904DC">
        <w:lastRenderedPageBreak/>
        <w:t>Relativamente ai tributi iscritti a ruolo e già consegnati al concessionario del servizio nazionale della riscossione alla data di presentazione della domanda, quest'ultimo provvede ad esprimere il voto in sede di adunanza dei creditori, su indicazione del direttore dell'ufficio, previo conforme parere della competente direzione regionale.</w:t>
      </w:r>
    </w:p>
    <w:p w:rsidR="001D589A" w:rsidRPr="008904DC" w:rsidRDefault="001D589A" w:rsidP="001D589A">
      <w:pPr>
        <w:jc w:val="both"/>
      </w:pPr>
      <w:r w:rsidRPr="008904DC">
        <w:t>La chiusura della procedura di concordato ai sensi dell'</w:t>
      </w:r>
      <w:hyperlink r:id="rId1415" w:anchor="10LX0000107749ART181" w:history="1">
        <w:r w:rsidRPr="008904DC">
          <w:t>articolo 181</w:t>
        </w:r>
      </w:hyperlink>
      <w:r w:rsidRPr="008904DC">
        <w:t>, determina la cessazione della materia del contendere nelle liti aventi ad oggetto i tributi di cui al primo comma.</w:t>
      </w:r>
    </w:p>
    <w:p w:rsidR="001D589A" w:rsidRPr="008904DC" w:rsidRDefault="001D589A" w:rsidP="001D589A">
      <w:pPr>
        <w:jc w:val="both"/>
      </w:pPr>
      <w:r w:rsidRPr="008904DC">
        <w:t>Il debitore può effettuare la proposta di cui al primo comma anche nell'ambito delle trattative che precedono la stipula dell'accordo di ristrutturazione di cui all'</w:t>
      </w:r>
      <w:hyperlink r:id="rId1416" w:anchor="10LX0000107749ART267" w:history="1">
        <w:r w:rsidRPr="008904DC">
          <w:t>articolo 182-bis</w:t>
        </w:r>
      </w:hyperlink>
      <w:r w:rsidRPr="008904DC">
        <w:t>. La proposta di transazione fiscale, unitamente con la documentazione di cui all'articolo 161, è depositata presso gli uffici indicati nel secondo comma, che procedono alla trasmissione ed alla liquidazione ivi previste. Alla proposta di transazione deve altresì essere allegata la dichiarazione sostitutiva, resa dal debitore o dal suo legale rappresentante ai sensi dell'</w:t>
      </w:r>
      <w:hyperlink r:id="rId1417" w:anchor="id=10LX0000144828ART59,__m=document" w:history="1">
        <w:r w:rsidRPr="008904DC">
          <w:t>articolo 47 del decreto del Presidente della Repubblica 28 dicembre 2000, n. 445</w:t>
        </w:r>
      </w:hyperlink>
      <w:r w:rsidRPr="008904DC">
        <w:t xml:space="preserve">, che la documentazione di cui al periodo che precede rappresenta fedelmente ed integralmente la situazione dell'impresa, con particolare riguardo alle poste attive del patrimonio. Nei successivi trenta giorni l'assenso alla proposta di transazione è espresso relativamente ai tributi non iscritti a ruolo, ovvero non ancora consegnati al concessionario del servizio nazionale della riscossione alla data di presentazione della domanda, con atto del direttore dell'ufficio, su conforme parere della competente direzione regionale, e relativamente ai tributi iscritti a ruolo e già consegnati al concessionario del servizio nazionale della riscossione alla data di presentazione della domanda, con atto del concessionario su indicazione del direttore dell'ufficio, previo conforme parere della competente direzione generale. L'assenso così espresso equivale a sottoscrizione dell'accordo di ristrutturazione. </w:t>
      </w:r>
      <w:bookmarkStart w:id="847" w:name="423up"/>
      <w:r w:rsidRPr="008904DC">
        <w:fldChar w:fldCharType="begin"/>
      </w:r>
      <w:r w:rsidRPr="008904DC">
        <w:instrText xml:space="preserve"> HYPERLINK "http://pa.leggiditalia.it/rest?print=1" \l "423" </w:instrText>
      </w:r>
      <w:r w:rsidRPr="008904DC">
        <w:fldChar w:fldCharType="separate"/>
      </w:r>
      <w:r w:rsidRPr="008904DC">
        <w:t>(423)</w:t>
      </w:r>
      <w:r w:rsidRPr="008904DC">
        <w:fldChar w:fldCharType="end"/>
      </w:r>
      <w:bookmarkEnd w:id="847"/>
    </w:p>
    <w:p w:rsidR="001D589A" w:rsidRPr="008904DC" w:rsidRDefault="001D589A" w:rsidP="001D589A">
      <w:pPr>
        <w:jc w:val="both"/>
      </w:pPr>
      <w:r w:rsidRPr="008904DC">
        <w:t xml:space="preserve">La transazione fiscale conclusa nell'ambito dell'accordo di ristrutturazione di cui all'articolo 182-bis è revocata di diritto se il debitore non esegue integralmente, entro 90 giorni dalle scadenze previste, i pagamenti dovuti alle Agenzie fiscali ed agli enti gestori di forme di previdenza e assistenza obbligatorie. </w:t>
      </w:r>
      <w:bookmarkStart w:id="848" w:name="426up"/>
      <w:r w:rsidRPr="008904DC">
        <w:fldChar w:fldCharType="begin"/>
      </w:r>
      <w:r w:rsidRPr="008904DC">
        <w:instrText xml:space="preserve"> HYPERLINK "http://pa.leggiditalia.it/rest?print=1" \l "426" </w:instrText>
      </w:r>
      <w:r w:rsidRPr="008904DC">
        <w:fldChar w:fldCharType="separate"/>
      </w:r>
      <w:r w:rsidRPr="008904DC">
        <w:t>(426)</w:t>
      </w:r>
      <w:r w:rsidRPr="008904DC">
        <w:fldChar w:fldCharType="end"/>
      </w:r>
      <w:bookmarkEnd w:id="848"/>
    </w:p>
    <w:p w:rsidR="001D589A" w:rsidRPr="008904DC" w:rsidRDefault="001D589A" w:rsidP="001D589A">
      <w:pPr>
        <w:jc w:val="both"/>
      </w:pPr>
      <w:r w:rsidRPr="008904DC">
        <w:pict>
          <v:rect id="_x0000_i1233" style="width:225pt;height:.5pt" o:hrpct="0" o:hrstd="t" o:hr="t" fillcolor="#a0a0a0" stroked="f"/>
        </w:pict>
      </w:r>
    </w:p>
    <w:bookmarkStart w:id="849" w:name="422"/>
    <w:p w:rsidR="001D589A" w:rsidRPr="008904DC" w:rsidRDefault="001D589A" w:rsidP="001D589A">
      <w:pPr>
        <w:jc w:val="both"/>
      </w:pPr>
      <w:r w:rsidRPr="008904DC">
        <w:fldChar w:fldCharType="begin"/>
      </w:r>
      <w:r w:rsidRPr="008904DC">
        <w:instrText xml:space="preserve"> HYPERLINK "http://pa.leggiditalia.it/rest?print=1" \l "422up" </w:instrText>
      </w:r>
      <w:r w:rsidRPr="008904DC">
        <w:fldChar w:fldCharType="separate"/>
      </w:r>
      <w:r w:rsidRPr="008904DC">
        <w:t>(422)</w:t>
      </w:r>
      <w:r w:rsidRPr="008904DC">
        <w:fldChar w:fldCharType="end"/>
      </w:r>
      <w:bookmarkEnd w:id="849"/>
      <w:r w:rsidRPr="008904DC">
        <w:t xml:space="preserve"> Articolo inserito dall'</w:t>
      </w:r>
      <w:hyperlink r:id="rId1418" w:anchor="10LX0000107749ART146" w:history="1">
        <w:r w:rsidRPr="008904DC">
          <w:t xml:space="preserve">art. 146, comma 1, </w:t>
        </w:r>
        <w:proofErr w:type="spellStart"/>
        <w:r w:rsidRPr="008904DC">
          <w:t>D.Lgs.</w:t>
        </w:r>
        <w:proofErr w:type="spellEnd"/>
        <w:r w:rsidRPr="008904DC">
          <w:t xml:space="preserve"> 9 gennaio 2006, n. 5</w:t>
        </w:r>
      </w:hyperlink>
      <w:r w:rsidRPr="008904DC">
        <w:t xml:space="preserve">, a decorrere dal 16 luglio 2006. </w:t>
      </w:r>
    </w:p>
    <w:bookmarkStart w:id="850" w:name="423"/>
    <w:p w:rsidR="001D589A" w:rsidRPr="008904DC" w:rsidRDefault="001D589A" w:rsidP="001D589A">
      <w:pPr>
        <w:jc w:val="both"/>
      </w:pPr>
      <w:r w:rsidRPr="008904DC">
        <w:fldChar w:fldCharType="begin"/>
      </w:r>
      <w:r w:rsidRPr="008904DC">
        <w:instrText xml:space="preserve"> HYPERLINK "http://pa.leggiditalia.it/rest?print=1" \l "423up" </w:instrText>
      </w:r>
      <w:r w:rsidRPr="008904DC">
        <w:fldChar w:fldCharType="separate"/>
      </w:r>
      <w:r w:rsidRPr="008904DC">
        <w:t>(423)</w:t>
      </w:r>
      <w:r w:rsidRPr="008904DC">
        <w:fldChar w:fldCharType="end"/>
      </w:r>
      <w:bookmarkEnd w:id="850"/>
      <w:r w:rsidRPr="008904DC">
        <w:t xml:space="preserve"> Comma sostituito dall'</w:t>
      </w:r>
      <w:hyperlink r:id="rId1419" w:anchor="id=10LX0000501750ART17,__m=document" w:history="1">
        <w:r w:rsidRPr="008904DC">
          <w:t xml:space="preserve">art. 16, comma 5, </w:t>
        </w:r>
        <w:proofErr w:type="spellStart"/>
        <w:r w:rsidRPr="008904DC">
          <w:t>D.Lgs.</w:t>
        </w:r>
        <w:proofErr w:type="spellEnd"/>
        <w:r w:rsidRPr="008904DC">
          <w:t xml:space="preserve"> 12 settembre 2007, n. 169</w:t>
        </w:r>
      </w:hyperlink>
      <w:r w:rsidRPr="008904DC">
        <w:t>, a decorrere dal 1°(gradi) gennaio 2008 e, successivamente, così modificato dall'</w:t>
      </w:r>
      <w:hyperlink r:id="rId1420" w:anchor="id=10LX0000661382ART59,__m=document" w:history="1">
        <w:r w:rsidRPr="008904DC">
          <w:t xml:space="preserve">art. 29, comma 2, </w:t>
        </w:r>
        <w:proofErr w:type="spellStart"/>
        <w:r w:rsidRPr="008904DC">
          <w:t>lett</w:t>
        </w:r>
        <w:proofErr w:type="spellEnd"/>
        <w:r w:rsidRPr="008904DC">
          <w:t>. b), D.L. 31 maggio 2010, n. 78</w:t>
        </w:r>
      </w:hyperlink>
      <w:r w:rsidRPr="008904DC">
        <w:t xml:space="preserve">, convertito, con modificazioni, dalla </w:t>
      </w:r>
      <w:hyperlink r:id="rId1421" w:anchor="id=10LX0000678333ART0,__m=document" w:history="1">
        <w:r w:rsidRPr="008904DC">
          <w:t>L. 30 luglio 2010, n. 122</w:t>
        </w:r>
      </w:hyperlink>
      <w:r w:rsidRPr="008904DC">
        <w:t xml:space="preserve">. </w:t>
      </w:r>
    </w:p>
    <w:bookmarkStart w:id="851" w:name="424"/>
    <w:p w:rsidR="001D589A" w:rsidRPr="008904DC" w:rsidRDefault="001D589A" w:rsidP="001D589A">
      <w:pPr>
        <w:jc w:val="both"/>
      </w:pPr>
      <w:r w:rsidRPr="008904DC">
        <w:fldChar w:fldCharType="begin"/>
      </w:r>
      <w:r w:rsidRPr="008904DC">
        <w:instrText xml:space="preserve"> HYPERLINK "http://pa.leggiditalia.it/rest?print=1" \l "424up" </w:instrText>
      </w:r>
      <w:r w:rsidRPr="008904DC">
        <w:fldChar w:fldCharType="separate"/>
      </w:r>
      <w:r w:rsidRPr="008904DC">
        <w:t>(424)</w:t>
      </w:r>
      <w:r w:rsidRPr="008904DC">
        <w:fldChar w:fldCharType="end"/>
      </w:r>
      <w:bookmarkEnd w:id="851"/>
      <w:r w:rsidRPr="008904DC">
        <w:t xml:space="preserve"> Comma sostituito dall'</w:t>
      </w:r>
      <w:hyperlink r:id="rId1422" w:anchor="id=10LX0000636091ART59,__m=document" w:history="1">
        <w:r w:rsidRPr="008904DC">
          <w:t xml:space="preserve">art. 32, comma 5, </w:t>
        </w:r>
        <w:proofErr w:type="spellStart"/>
        <w:r w:rsidRPr="008904DC">
          <w:t>lett</w:t>
        </w:r>
        <w:proofErr w:type="spellEnd"/>
        <w:r w:rsidRPr="008904DC">
          <w:t>. a), D.L. 29 novembre 2008, n. 185</w:t>
        </w:r>
      </w:hyperlink>
      <w:r w:rsidRPr="008904DC">
        <w:t xml:space="preserve">, convertito, con modificazioni, dalla </w:t>
      </w:r>
      <w:hyperlink r:id="rId1423" w:anchor="id=10LX0000638803ART0,__m=document" w:history="1">
        <w:r w:rsidRPr="008904DC">
          <w:t>L. 28 gennaio 2009, n. 2</w:t>
        </w:r>
      </w:hyperlink>
      <w:r w:rsidRPr="008904DC">
        <w:t xml:space="preserve"> e, successivamente, così modificato dall'</w:t>
      </w:r>
      <w:hyperlink r:id="rId1424" w:anchor="id=10LX0000661382ART59,__m=document" w:history="1">
        <w:r w:rsidRPr="008904DC">
          <w:t xml:space="preserve">art. 29, comma 2, </w:t>
        </w:r>
        <w:proofErr w:type="spellStart"/>
        <w:r w:rsidRPr="008904DC">
          <w:t>lett</w:t>
        </w:r>
        <w:proofErr w:type="spellEnd"/>
        <w:r w:rsidRPr="008904DC">
          <w:t>. a), D.L. 31 maggio 2010, n. 78</w:t>
        </w:r>
      </w:hyperlink>
      <w:r w:rsidRPr="008904DC">
        <w:t xml:space="preserve">, convertito, con modificazioni, dalla </w:t>
      </w:r>
      <w:hyperlink r:id="rId1425" w:anchor="id=10LX0000678333ART0,__m=document" w:history="1">
        <w:r w:rsidRPr="008904DC">
          <w:t>L. 30 luglio 2010, n. 122</w:t>
        </w:r>
      </w:hyperlink>
      <w:r w:rsidRPr="008904DC">
        <w:t xml:space="preserve">. </w:t>
      </w:r>
    </w:p>
    <w:bookmarkStart w:id="852" w:name="425"/>
    <w:p w:rsidR="001D589A" w:rsidRPr="008904DC" w:rsidRDefault="001D589A" w:rsidP="001D589A">
      <w:pPr>
        <w:jc w:val="both"/>
      </w:pPr>
      <w:r w:rsidRPr="008904DC">
        <w:fldChar w:fldCharType="begin"/>
      </w:r>
      <w:r w:rsidRPr="008904DC">
        <w:instrText xml:space="preserve"> HYPERLINK "http://pa.leggiditalia.it/rest?print=1" \l "425up" </w:instrText>
      </w:r>
      <w:r w:rsidRPr="008904DC">
        <w:fldChar w:fldCharType="separate"/>
      </w:r>
      <w:r w:rsidRPr="008904DC">
        <w:t>(425)</w:t>
      </w:r>
      <w:r w:rsidRPr="008904DC">
        <w:fldChar w:fldCharType="end"/>
      </w:r>
      <w:bookmarkEnd w:id="852"/>
      <w:r w:rsidRPr="008904DC">
        <w:t xml:space="preserve"> Comma così modificato dall'</w:t>
      </w:r>
      <w:hyperlink r:id="rId1426" w:anchor="id=10LX0000636091ART59,__m=document" w:history="1">
        <w:r w:rsidRPr="008904DC">
          <w:t xml:space="preserve">art. 32, comma 5, </w:t>
        </w:r>
        <w:proofErr w:type="spellStart"/>
        <w:r w:rsidRPr="008904DC">
          <w:t>lett</w:t>
        </w:r>
        <w:proofErr w:type="spellEnd"/>
        <w:r w:rsidRPr="008904DC">
          <w:t>. b), D.L. 29 novembre 2008, n. 185</w:t>
        </w:r>
      </w:hyperlink>
      <w:r w:rsidRPr="008904DC">
        <w:t xml:space="preserve">, convertito, con modificazioni, dalla </w:t>
      </w:r>
      <w:hyperlink r:id="rId1427" w:anchor="id=10LX0000638803ART0,__m=document" w:history="1">
        <w:r w:rsidRPr="008904DC">
          <w:t>L. 28 gennaio 2009, n. 2</w:t>
        </w:r>
      </w:hyperlink>
      <w:r w:rsidRPr="008904DC">
        <w:t xml:space="preserve">. </w:t>
      </w:r>
    </w:p>
    <w:bookmarkStart w:id="853" w:name="426"/>
    <w:p w:rsidR="001D589A" w:rsidRPr="008904DC" w:rsidRDefault="001D589A" w:rsidP="001D589A">
      <w:pPr>
        <w:jc w:val="both"/>
      </w:pPr>
      <w:r w:rsidRPr="008904DC">
        <w:fldChar w:fldCharType="begin"/>
      </w:r>
      <w:r w:rsidRPr="008904DC">
        <w:instrText xml:space="preserve"> HYPERLINK "http://pa.leggiditalia.it/rest?print=1" \l "426up" </w:instrText>
      </w:r>
      <w:r w:rsidRPr="008904DC">
        <w:fldChar w:fldCharType="separate"/>
      </w:r>
      <w:r w:rsidRPr="008904DC">
        <w:t>(426)</w:t>
      </w:r>
      <w:r w:rsidRPr="008904DC">
        <w:fldChar w:fldCharType="end"/>
      </w:r>
      <w:bookmarkEnd w:id="853"/>
      <w:r w:rsidRPr="008904DC">
        <w:t xml:space="preserve"> Comma aggiunto dall'</w:t>
      </w:r>
      <w:hyperlink r:id="rId1428" w:anchor="id=10LX0000661382ART59,__m=document" w:history="1">
        <w:r w:rsidRPr="008904DC">
          <w:t xml:space="preserve">art. 29, comma 2, </w:t>
        </w:r>
        <w:proofErr w:type="spellStart"/>
        <w:r w:rsidRPr="008904DC">
          <w:t>lett</w:t>
        </w:r>
        <w:proofErr w:type="spellEnd"/>
        <w:r w:rsidRPr="008904DC">
          <w:t>. c), D.L. 31 maggio 2010, n. 78</w:t>
        </w:r>
      </w:hyperlink>
      <w:r w:rsidRPr="008904DC">
        <w:t xml:space="preserve">, convertito, con modificazioni, dalla </w:t>
      </w:r>
      <w:hyperlink r:id="rId1429" w:anchor="id=10LX0000678333ART0,__m=document" w:history="1">
        <w:r w:rsidRPr="008904DC">
          <w:t>L. 30 luglio 2010, n. 122</w:t>
        </w:r>
      </w:hyperlink>
      <w:r w:rsidRPr="008904DC">
        <w:t xml:space="preserve">. </w:t>
      </w:r>
    </w:p>
    <w:bookmarkStart w:id="854" w:name="427"/>
    <w:p w:rsidR="001D589A" w:rsidRPr="008904DC" w:rsidRDefault="001D589A" w:rsidP="001D589A">
      <w:pPr>
        <w:jc w:val="both"/>
      </w:pPr>
      <w:r w:rsidRPr="008904DC">
        <w:fldChar w:fldCharType="begin"/>
      </w:r>
      <w:r w:rsidRPr="008904DC">
        <w:instrText xml:space="preserve"> HYPERLINK "http://pa.leggiditalia.it/rest?print=1" \l "427up" </w:instrText>
      </w:r>
      <w:r w:rsidRPr="008904DC">
        <w:fldChar w:fldCharType="separate"/>
      </w:r>
      <w:r w:rsidRPr="008904DC">
        <w:t>(427)</w:t>
      </w:r>
      <w:r w:rsidRPr="008904DC">
        <w:fldChar w:fldCharType="end"/>
      </w:r>
      <w:bookmarkEnd w:id="854"/>
      <w:r w:rsidRPr="008904DC">
        <w:t xml:space="preserve"> La </w:t>
      </w:r>
      <w:hyperlink r:id="rId1430" w:anchor="id=10SE0001452462,__m=document" w:history="1">
        <w:r w:rsidRPr="008904DC">
          <w:t>Corte costituzionale, con sentenza 15 - 25 luglio 2014, n. 225</w:t>
        </w:r>
      </w:hyperlink>
      <w:r w:rsidRPr="008904DC">
        <w:t xml:space="preserve"> (</w:t>
      </w:r>
      <w:proofErr w:type="spellStart"/>
      <w:r w:rsidRPr="008904DC">
        <w:t>Gazz</w:t>
      </w:r>
      <w:proofErr w:type="spellEnd"/>
      <w:r w:rsidRPr="008904DC">
        <w:t xml:space="preserve">. Uff. 30 luglio 2014, n. 32, 1ª Serie speciale), ha dichiarato non fondata la questione di legittimità costituzionale del disposto degli artt. 160 e 182-ter, nel testo modificato dal </w:t>
      </w:r>
      <w:hyperlink r:id="rId1431" w:anchor="id=10LX0000166280ART0,__m=document" w:history="1">
        <w:r w:rsidRPr="008904DC">
          <w:t>decreto-legge 14 marzo 2005, n. 35</w:t>
        </w:r>
      </w:hyperlink>
      <w:r w:rsidRPr="008904DC">
        <w:t xml:space="preserve">, convertito, con modificazioni, dall'art. </w:t>
      </w:r>
      <w:hyperlink r:id="rId1432" w:anchor="id=10LX0000167264ART1,__m=document" w:history="1">
        <w:r w:rsidRPr="008904DC">
          <w:t>1, comma 1</w:t>
        </w:r>
      </w:hyperlink>
      <w:r w:rsidRPr="008904DC">
        <w:t xml:space="preserve">, della </w:t>
      </w:r>
      <w:hyperlink r:id="rId1433" w:anchor="id=10LX0000167264ART0,__m=document" w:history="1">
        <w:r w:rsidRPr="008904DC">
          <w:t>legge 14 maggio 2005, n. 80</w:t>
        </w:r>
      </w:hyperlink>
      <w:r w:rsidRPr="008904DC">
        <w:t xml:space="preserve">, dal </w:t>
      </w:r>
      <w:hyperlink r:id="rId1434" w:anchor="id=10LX0000170977ART0,__m=document" w:history="1">
        <w:r w:rsidRPr="008904DC">
          <w:t>decreto legislativo 9 gennaio 2006, n. 5</w:t>
        </w:r>
      </w:hyperlink>
      <w:r w:rsidRPr="008904DC">
        <w:t xml:space="preserve">, dal </w:t>
      </w:r>
      <w:hyperlink r:id="rId1435" w:anchor="id=10LX0000501750ART0,__m=document" w:history="1">
        <w:r w:rsidRPr="008904DC">
          <w:t>decreto legislativo 12 settembre 2007, n. 169</w:t>
        </w:r>
      </w:hyperlink>
      <w:r w:rsidRPr="008904DC">
        <w:t xml:space="preserve">, dal </w:t>
      </w:r>
      <w:hyperlink r:id="rId1436" w:anchor="id=10LX0000636091ART0,__m=document" w:history="1">
        <w:r w:rsidRPr="008904DC">
          <w:t>decreto-legge 29 novembre 2008, n. 185</w:t>
        </w:r>
      </w:hyperlink>
      <w:r w:rsidRPr="008904DC">
        <w:t xml:space="preserve">, convertito, con modificazioni, dall'art. </w:t>
      </w:r>
      <w:hyperlink r:id="rId1437" w:anchor="id=10LX0000638803ART13,__m=document" w:history="1">
        <w:r w:rsidRPr="008904DC">
          <w:t>1, comma 1</w:t>
        </w:r>
      </w:hyperlink>
      <w:r w:rsidRPr="008904DC">
        <w:t xml:space="preserve">, della </w:t>
      </w:r>
      <w:hyperlink r:id="rId1438" w:anchor="id=10LX0000638803ART0,__m=document" w:history="1">
        <w:r w:rsidRPr="008904DC">
          <w:t>legge 28 gennaio 2009, n. 2</w:t>
        </w:r>
      </w:hyperlink>
      <w:r w:rsidRPr="008904DC">
        <w:t xml:space="preserve">, e dal </w:t>
      </w:r>
      <w:hyperlink r:id="rId1439" w:anchor="id=10LX0000661382ART0,__m=document" w:history="1">
        <w:r w:rsidRPr="008904DC">
          <w:t>decreto-legge 31 maggio 2010, n. 78</w:t>
        </w:r>
      </w:hyperlink>
      <w:r w:rsidRPr="008904DC">
        <w:t xml:space="preserve">, convertito, con modificazioni, dall'art. </w:t>
      </w:r>
      <w:hyperlink r:id="rId1440" w:anchor="id=10LX0000678333ART17,__m=document" w:history="1">
        <w:r w:rsidRPr="008904DC">
          <w:t>1, comma 1</w:t>
        </w:r>
      </w:hyperlink>
      <w:r w:rsidRPr="008904DC">
        <w:t xml:space="preserve">, della </w:t>
      </w:r>
      <w:hyperlink r:id="rId1441" w:anchor="id=10LX0000678333ART0,__m=document" w:history="1">
        <w:r w:rsidRPr="008904DC">
          <w:t>legge 30 luglio 2010, n. 122</w:t>
        </w:r>
      </w:hyperlink>
      <w:r w:rsidRPr="008904DC">
        <w:t xml:space="preserve">, sollevata, in </w:t>
      </w:r>
      <w:r w:rsidRPr="008904DC">
        <w:lastRenderedPageBreak/>
        <w:t xml:space="preserve">riferimento agli </w:t>
      </w:r>
      <w:hyperlink r:id="rId1442" w:anchor="id=05AC00009900 05AC00009837,__m=document" w:history="1">
        <w:r w:rsidRPr="008904DC">
          <w:t>artt. 3 e 97 della Costituzione.</w:t>
        </w:r>
      </w:hyperlink>
      <w:r w:rsidRPr="008904DC">
        <w:t xml:space="preserve"> La stessa Corte con successiva ordinanza 7 ottobre - 11 novembre 2015, n. 232 (</w:t>
      </w:r>
      <w:proofErr w:type="spellStart"/>
      <w:r w:rsidRPr="008904DC">
        <w:t>Gazz</w:t>
      </w:r>
      <w:proofErr w:type="spellEnd"/>
      <w:r w:rsidRPr="008904DC">
        <w:t xml:space="preserve">. Uff. 18 novembre 2015, n. 46, 1ª Serie speciale), ha dichiarato la manifesta infondatezza della questione di legittimità costituzionale degli artt. 160 e 182-ter, sollevata in riferimento agli </w:t>
      </w:r>
      <w:hyperlink r:id="rId1443" w:anchor="id=05AC00009900 05AC00009837,__m=document" w:history="1">
        <w:r w:rsidRPr="008904DC">
          <w:t>artt. 3 e 97 della Costituzione.</w:t>
        </w:r>
      </w:hyperlink>
      <w:r w:rsidRPr="008904DC">
        <w:t xml:space="preserve"> </w:t>
      </w:r>
    </w:p>
    <w:p w:rsidR="001D589A" w:rsidRPr="008904DC" w:rsidRDefault="001D589A" w:rsidP="001D589A">
      <w:pPr>
        <w:jc w:val="both"/>
      </w:pPr>
      <w:r w:rsidRPr="008904DC">
        <w:br/>
      </w:r>
    </w:p>
    <w:p w:rsidR="001D589A" w:rsidRPr="008904DC" w:rsidRDefault="001D589A" w:rsidP="008B5EBE">
      <w:pPr>
        <w:pStyle w:val="Titolo2"/>
      </w:pPr>
      <w:r w:rsidRPr="008904DC">
        <w:t xml:space="preserve">Art. 182-quater Disposizioni in tema di </w:t>
      </w:r>
      <w:proofErr w:type="spellStart"/>
      <w:r w:rsidRPr="008904DC">
        <w:t>prededucibilità</w:t>
      </w:r>
      <w:proofErr w:type="spellEnd"/>
      <w:r w:rsidRPr="008904DC">
        <w:t xml:space="preserve"> dei crediti nel concordato preventivo, negli accordi di ristrutturazione dei debiti </w:t>
      </w:r>
      <w:bookmarkStart w:id="855" w:name="428up"/>
      <w:r w:rsidRPr="008904DC">
        <w:fldChar w:fldCharType="begin"/>
      </w:r>
      <w:r w:rsidRPr="008904DC">
        <w:instrText xml:space="preserve"> HYPERLINK "http://pa.leggiditalia.it/rest?print=1" \l "428" </w:instrText>
      </w:r>
      <w:r w:rsidRPr="008904DC">
        <w:fldChar w:fldCharType="separate"/>
      </w:r>
      <w:r w:rsidRPr="008904DC">
        <w:t>(428)</w:t>
      </w:r>
      <w:r w:rsidRPr="008904DC">
        <w:fldChar w:fldCharType="end"/>
      </w:r>
      <w:bookmarkEnd w:id="855"/>
      <w:r w:rsidRPr="008904DC">
        <w:t xml:space="preserve"> </w:t>
      </w:r>
    </w:p>
    <w:p w:rsidR="001D589A" w:rsidRPr="008904DC" w:rsidRDefault="001D589A" w:rsidP="001D589A">
      <w:pPr>
        <w:jc w:val="both"/>
      </w:pPr>
      <w:r w:rsidRPr="008904DC">
        <w:t xml:space="preserve">I crediti derivanti da finanziamenti in qualsiasi forma effettuati in esecuzione di un concordato preventivo di cui agli articoli 160 e seguenti ovvero di un accordo di ristrutturazione dei debiti omologato ai sensi dell'articolo 182-bis) sono prededucibili ai sensi e per gli effetti dell'articolo 111. </w:t>
      </w:r>
      <w:bookmarkStart w:id="856" w:name="429up"/>
      <w:r w:rsidRPr="008904DC">
        <w:fldChar w:fldCharType="begin"/>
      </w:r>
      <w:r w:rsidRPr="008904DC">
        <w:instrText xml:space="preserve"> HYPERLINK "http://pa.leggiditalia.it/rest?print=1" \l "429" </w:instrText>
      </w:r>
      <w:r w:rsidRPr="008904DC">
        <w:fldChar w:fldCharType="separate"/>
      </w:r>
      <w:r w:rsidRPr="008904DC">
        <w:t>(429)</w:t>
      </w:r>
      <w:r w:rsidRPr="008904DC">
        <w:fldChar w:fldCharType="end"/>
      </w:r>
      <w:bookmarkEnd w:id="856"/>
    </w:p>
    <w:p w:rsidR="001D589A" w:rsidRPr="008904DC" w:rsidRDefault="001D589A" w:rsidP="001D589A">
      <w:pPr>
        <w:jc w:val="both"/>
      </w:pPr>
      <w:r w:rsidRPr="008904DC">
        <w:t xml:space="preserve">Sono parificati ai crediti di cui al primo comma i crediti derivanti da finanziamenti erogati in funzione della presentazione della domanda di ammissione alla procedura di concordato preventivo o della domanda di omologazione dell'accordo di ristrutturazione dei debiti, qualora i finanziamenti siano previsti dal piano di cui all'articolo 160 o dall'accordo di ristrutturazione e purché la </w:t>
      </w:r>
      <w:proofErr w:type="spellStart"/>
      <w:r w:rsidRPr="008904DC">
        <w:t>prededuzione</w:t>
      </w:r>
      <w:proofErr w:type="spellEnd"/>
      <w:r w:rsidRPr="008904DC">
        <w:t xml:space="preserve"> sia espressamente disposta nel provvedimento con cui il tribunale accoglie la domanda di ammissione al concordato preventivo ovvero l'accordo sia omologato. </w:t>
      </w:r>
      <w:bookmarkStart w:id="857" w:name="430up"/>
      <w:r w:rsidRPr="008904DC">
        <w:fldChar w:fldCharType="begin"/>
      </w:r>
      <w:r w:rsidRPr="008904DC">
        <w:instrText xml:space="preserve"> HYPERLINK "http://pa.leggiditalia.it/rest?print=1" \l "430" </w:instrText>
      </w:r>
      <w:r w:rsidRPr="008904DC">
        <w:fldChar w:fldCharType="separate"/>
      </w:r>
      <w:r w:rsidRPr="008904DC">
        <w:t>(430)</w:t>
      </w:r>
      <w:r w:rsidRPr="008904DC">
        <w:fldChar w:fldCharType="end"/>
      </w:r>
      <w:bookmarkEnd w:id="857"/>
    </w:p>
    <w:p w:rsidR="001D589A" w:rsidRPr="008904DC" w:rsidRDefault="001D589A" w:rsidP="001D589A">
      <w:pPr>
        <w:jc w:val="both"/>
      </w:pPr>
      <w:r w:rsidRPr="008904DC">
        <w:t xml:space="preserve">In deroga agli </w:t>
      </w:r>
      <w:hyperlink r:id="rId1444" w:anchor="id=05AC00001647 05AC00011581,__m=document" w:history="1">
        <w:r w:rsidRPr="008904DC">
          <w:t>articoli 2467 e 2497-quinquies del codice civile</w:t>
        </w:r>
      </w:hyperlink>
      <w:r w:rsidRPr="008904DC">
        <w:t xml:space="preserve">, il primo e il secondo comma del presente articolo si applicano anche ai finanziamenti effettuati dai soci fino alla concorrenza dell'80 per cento del loro ammontare. Si applicano i commi primo e secondo quando il finanziatore ha acquisito la qualità di socio in esecuzione dell'accordo di ristrutturazione dei debiti o del concordato preventivo. </w:t>
      </w:r>
      <w:bookmarkStart w:id="858" w:name="431up"/>
      <w:r w:rsidRPr="008904DC">
        <w:fldChar w:fldCharType="begin"/>
      </w:r>
      <w:r w:rsidRPr="008904DC">
        <w:instrText xml:space="preserve"> HYPERLINK "http://pa.leggiditalia.it/rest?print=1" \l "431" </w:instrText>
      </w:r>
      <w:r w:rsidRPr="008904DC">
        <w:fldChar w:fldCharType="separate"/>
      </w:r>
      <w:r w:rsidRPr="008904DC">
        <w:t>(431)</w:t>
      </w:r>
      <w:r w:rsidRPr="008904DC">
        <w:fldChar w:fldCharType="end"/>
      </w:r>
      <w:bookmarkEnd w:id="858"/>
    </w:p>
    <w:p w:rsidR="001D589A" w:rsidRPr="008904DC" w:rsidRDefault="001D589A" w:rsidP="001D589A">
      <w:pPr>
        <w:jc w:val="both"/>
      </w:pPr>
      <w:r w:rsidRPr="008904DC">
        <w:t xml:space="preserve">[Sono altresì prededucibili i compensi spettanti al professionista incaricato di predisporre la relazione di cui agli articoli 161, terzo comma, 182-bis, primo comma, purché ciò sia espressamente disposto nel provvedimento con cui il tribunale accoglie la domanda di ammissione al concordato preventivo ovvero l'accordo sia omologato. </w:t>
      </w:r>
      <w:bookmarkStart w:id="859" w:name="432up"/>
      <w:r w:rsidRPr="008904DC">
        <w:fldChar w:fldCharType="begin"/>
      </w:r>
      <w:r w:rsidRPr="008904DC">
        <w:instrText xml:space="preserve"> HYPERLINK "http://pa.leggiditalia.it/rest?print=1" \l "432" </w:instrText>
      </w:r>
      <w:r w:rsidRPr="008904DC">
        <w:fldChar w:fldCharType="separate"/>
      </w:r>
      <w:r w:rsidRPr="008904DC">
        <w:t>(432)</w:t>
      </w:r>
      <w:r w:rsidRPr="008904DC">
        <w:fldChar w:fldCharType="end"/>
      </w:r>
      <w:bookmarkEnd w:id="859"/>
      <w:r w:rsidRPr="008904DC">
        <w:t xml:space="preserve"> ] </w:t>
      </w:r>
    </w:p>
    <w:p w:rsidR="001D589A" w:rsidRPr="008904DC" w:rsidRDefault="001D589A" w:rsidP="001D589A">
      <w:pPr>
        <w:jc w:val="both"/>
      </w:pPr>
      <w:r w:rsidRPr="008904DC">
        <w:t xml:space="preserve">Con riferimento ai crediti indicati al secondo comma, i creditori, anche se soci, sono esclusi dal voto e dal computo delle maggioranze per l'approvazione del concordato ai sensi dell'articolo 177 e dal computo della percentuale dei crediti prevista all'articolo 182-bis, primo e sesto comma. </w:t>
      </w:r>
      <w:bookmarkStart w:id="860" w:name="433up"/>
      <w:r w:rsidRPr="008904DC">
        <w:fldChar w:fldCharType="begin"/>
      </w:r>
      <w:r w:rsidRPr="008904DC">
        <w:instrText xml:space="preserve"> HYPERLINK "http://pa.leggiditalia.it/rest?print=1" \l "433" </w:instrText>
      </w:r>
      <w:r w:rsidRPr="008904DC">
        <w:fldChar w:fldCharType="separate"/>
      </w:r>
      <w:r w:rsidRPr="008904DC">
        <w:t>(433)</w:t>
      </w:r>
      <w:r w:rsidRPr="008904DC">
        <w:fldChar w:fldCharType="end"/>
      </w:r>
      <w:bookmarkEnd w:id="860"/>
    </w:p>
    <w:p w:rsidR="001D589A" w:rsidRPr="008904DC" w:rsidRDefault="001D589A" w:rsidP="001D589A">
      <w:pPr>
        <w:jc w:val="both"/>
      </w:pPr>
      <w:r w:rsidRPr="008904DC">
        <w:pict>
          <v:rect id="_x0000_i1234" style="width:225pt;height:.5pt" o:hrpct="0" o:hrstd="t" o:hr="t" fillcolor="#a0a0a0" stroked="f"/>
        </w:pict>
      </w:r>
    </w:p>
    <w:bookmarkStart w:id="861" w:name="428"/>
    <w:p w:rsidR="001D589A" w:rsidRPr="008904DC" w:rsidRDefault="001D589A" w:rsidP="001D589A">
      <w:pPr>
        <w:jc w:val="both"/>
      </w:pPr>
      <w:r w:rsidRPr="008904DC">
        <w:fldChar w:fldCharType="begin"/>
      </w:r>
      <w:r w:rsidRPr="008904DC">
        <w:instrText xml:space="preserve"> HYPERLINK "http://pa.leggiditalia.it/rest?print=1" \l "428up" </w:instrText>
      </w:r>
      <w:r w:rsidRPr="008904DC">
        <w:fldChar w:fldCharType="separate"/>
      </w:r>
      <w:r w:rsidRPr="008904DC">
        <w:t>(428)</w:t>
      </w:r>
      <w:r w:rsidRPr="008904DC">
        <w:fldChar w:fldCharType="end"/>
      </w:r>
      <w:bookmarkEnd w:id="861"/>
      <w:r w:rsidRPr="008904DC">
        <w:t xml:space="preserve"> Articolo inserito dall'</w:t>
      </w:r>
      <w:hyperlink r:id="rId1445" w:anchor="id=10LX0000661382ART81,__m=document" w:history="1">
        <w:r w:rsidRPr="008904DC">
          <w:t>art. 48, comma 1, D.L. 31 maggio 2010, n. 78</w:t>
        </w:r>
      </w:hyperlink>
      <w:r w:rsidRPr="008904DC">
        <w:t xml:space="preserve">, convertito, con modificazioni, dalla </w:t>
      </w:r>
      <w:hyperlink r:id="rId1446" w:anchor="id=10LX0000678333ART0,__m=document" w:history="1">
        <w:r w:rsidRPr="008904DC">
          <w:t>L. 30 luglio 2010, n. 122</w:t>
        </w:r>
      </w:hyperlink>
      <w:r w:rsidRPr="008904DC">
        <w:t xml:space="preserve">. </w:t>
      </w:r>
    </w:p>
    <w:bookmarkStart w:id="862" w:name="429"/>
    <w:p w:rsidR="001D589A" w:rsidRPr="008904DC" w:rsidRDefault="001D589A" w:rsidP="001D589A">
      <w:pPr>
        <w:jc w:val="both"/>
      </w:pPr>
      <w:r w:rsidRPr="008904DC">
        <w:fldChar w:fldCharType="begin"/>
      </w:r>
      <w:r w:rsidRPr="008904DC">
        <w:instrText xml:space="preserve"> HYPERLINK "http://pa.leggiditalia.it/rest?print=1" \l "429up" </w:instrText>
      </w:r>
      <w:r w:rsidRPr="008904DC">
        <w:fldChar w:fldCharType="separate"/>
      </w:r>
      <w:r w:rsidRPr="008904DC">
        <w:t>(429)</w:t>
      </w:r>
      <w:r w:rsidRPr="008904DC">
        <w:fldChar w:fldCharType="end"/>
      </w:r>
      <w:bookmarkEnd w:id="862"/>
      <w:r w:rsidRPr="008904DC">
        <w:t xml:space="preserve"> Comma così modificato dall'</w:t>
      </w:r>
      <w:hyperlink r:id="rId1447" w:anchor="id=10LX0000770831ART45,__m=document" w:history="1">
        <w:r w:rsidRPr="008904DC">
          <w:t xml:space="preserve">art. 33, comma 1, </w:t>
        </w:r>
        <w:proofErr w:type="spellStart"/>
        <w:r w:rsidRPr="008904DC">
          <w:t>lett</w:t>
        </w:r>
        <w:proofErr w:type="spellEnd"/>
        <w:r w:rsidRPr="008904DC">
          <w:t>. e-bis), n. 1), D.L. 22 giugno 2012, n. 83</w:t>
        </w:r>
      </w:hyperlink>
      <w:r w:rsidRPr="008904DC">
        <w:t xml:space="preserve">, convertito, con modificazioni, dalla </w:t>
      </w:r>
      <w:hyperlink r:id="rId1448" w:anchor="id=10LX0000772968ART0,__m=document" w:history="1">
        <w:r w:rsidRPr="008904DC">
          <w:t>L. 7 agosto 2012, n. 134</w:t>
        </w:r>
      </w:hyperlink>
      <w:r w:rsidRPr="008904DC">
        <w:t>; per l'applicazione di tale disposizione, vedi l'</w:t>
      </w:r>
      <w:hyperlink r:id="rId1449" w:anchor="id=10LX0000770831ART45,__m=document" w:history="1">
        <w:r w:rsidRPr="008904DC">
          <w:t>art. 33, comma 3 del medesimo D.L. 83/2012</w:t>
        </w:r>
      </w:hyperlink>
      <w:r w:rsidRPr="008904DC">
        <w:t xml:space="preserve">. </w:t>
      </w:r>
    </w:p>
    <w:bookmarkStart w:id="863" w:name="430"/>
    <w:p w:rsidR="001D589A" w:rsidRPr="008904DC" w:rsidRDefault="001D589A" w:rsidP="001D589A">
      <w:pPr>
        <w:jc w:val="both"/>
      </w:pPr>
      <w:r w:rsidRPr="008904DC">
        <w:fldChar w:fldCharType="begin"/>
      </w:r>
      <w:r w:rsidRPr="008904DC">
        <w:instrText xml:space="preserve"> HYPERLINK "http://pa.leggiditalia.it/rest?print=1" \l "430up" </w:instrText>
      </w:r>
      <w:r w:rsidRPr="008904DC">
        <w:fldChar w:fldCharType="separate"/>
      </w:r>
      <w:r w:rsidRPr="008904DC">
        <w:t>(430)</w:t>
      </w:r>
      <w:r w:rsidRPr="008904DC">
        <w:fldChar w:fldCharType="end"/>
      </w:r>
      <w:bookmarkEnd w:id="863"/>
      <w:r w:rsidRPr="008904DC">
        <w:t xml:space="preserve"> Comma così sostituito dall'</w:t>
      </w:r>
      <w:hyperlink r:id="rId1450" w:anchor="id=10LX0000770831ART45,__m=document" w:history="1">
        <w:r w:rsidRPr="008904DC">
          <w:t xml:space="preserve">art. 33, comma 1, </w:t>
        </w:r>
        <w:proofErr w:type="spellStart"/>
        <w:r w:rsidRPr="008904DC">
          <w:t>lett</w:t>
        </w:r>
        <w:proofErr w:type="spellEnd"/>
        <w:r w:rsidRPr="008904DC">
          <w:t>. e-bis), n. 2), D.L. 22 giugno 2012, n. 83</w:t>
        </w:r>
      </w:hyperlink>
      <w:r w:rsidRPr="008904DC">
        <w:t xml:space="preserve">, convertito, con modificazioni, dalla </w:t>
      </w:r>
      <w:hyperlink r:id="rId1451" w:anchor="id=10LX0000772968ART0,__m=document" w:history="1">
        <w:r w:rsidRPr="008904DC">
          <w:t>L. 7 agosto 2012, n. 134</w:t>
        </w:r>
      </w:hyperlink>
      <w:r w:rsidRPr="008904DC">
        <w:t>; per l'applicazione di tale disposizione, vedi l'</w:t>
      </w:r>
      <w:hyperlink r:id="rId1452" w:anchor="id=10LX0000770831ART45,__m=document" w:history="1">
        <w:r w:rsidRPr="008904DC">
          <w:t>art. 33, comma 3 del medesimo D.L. 83/2012</w:t>
        </w:r>
      </w:hyperlink>
      <w:r w:rsidRPr="008904DC">
        <w:t xml:space="preserve">. </w:t>
      </w:r>
    </w:p>
    <w:bookmarkStart w:id="864" w:name="431"/>
    <w:p w:rsidR="001D589A" w:rsidRPr="008904DC" w:rsidRDefault="001D589A" w:rsidP="001D589A">
      <w:pPr>
        <w:jc w:val="both"/>
      </w:pPr>
      <w:r w:rsidRPr="008904DC">
        <w:fldChar w:fldCharType="begin"/>
      </w:r>
      <w:r w:rsidRPr="008904DC">
        <w:instrText xml:space="preserve"> HYPERLINK "http://pa.leggiditalia.it/rest?print=1" \l "431up" </w:instrText>
      </w:r>
      <w:r w:rsidRPr="008904DC">
        <w:fldChar w:fldCharType="separate"/>
      </w:r>
      <w:r w:rsidRPr="008904DC">
        <w:t>(431)</w:t>
      </w:r>
      <w:r w:rsidRPr="008904DC">
        <w:fldChar w:fldCharType="end"/>
      </w:r>
      <w:bookmarkEnd w:id="864"/>
      <w:r w:rsidRPr="008904DC">
        <w:t xml:space="preserve"> Comma così sostituito dall'</w:t>
      </w:r>
      <w:hyperlink r:id="rId1453" w:anchor="id=10LX0000770831ART45,__m=document" w:history="1">
        <w:r w:rsidRPr="008904DC">
          <w:t xml:space="preserve">art. 33, comma 1, </w:t>
        </w:r>
        <w:proofErr w:type="spellStart"/>
        <w:r w:rsidRPr="008904DC">
          <w:t>lett</w:t>
        </w:r>
        <w:proofErr w:type="spellEnd"/>
        <w:r w:rsidRPr="008904DC">
          <w:t>. e-bis), n. 3), D.L. 22 giugno 2012, n. 83</w:t>
        </w:r>
      </w:hyperlink>
      <w:r w:rsidRPr="008904DC">
        <w:t xml:space="preserve">, convertito, con modificazioni, dalla </w:t>
      </w:r>
      <w:hyperlink r:id="rId1454" w:anchor="id=10LX0000772968ART0,__m=document" w:history="1">
        <w:r w:rsidRPr="008904DC">
          <w:t>L. 7 agosto 2012, n. 134</w:t>
        </w:r>
      </w:hyperlink>
      <w:r w:rsidRPr="008904DC">
        <w:t>; per l'applicazione di tale disposizione, vedi l'</w:t>
      </w:r>
      <w:hyperlink r:id="rId1455" w:anchor="id=10LX0000770831ART45,__m=document" w:history="1">
        <w:r w:rsidRPr="008904DC">
          <w:t>art. 33, comma 3 del medesimo D.L. 83/2012</w:t>
        </w:r>
      </w:hyperlink>
      <w:r w:rsidRPr="008904DC">
        <w:t xml:space="preserve">. </w:t>
      </w:r>
    </w:p>
    <w:bookmarkStart w:id="865" w:name="432"/>
    <w:p w:rsidR="001D589A" w:rsidRPr="008904DC" w:rsidRDefault="001D589A" w:rsidP="001D589A">
      <w:pPr>
        <w:jc w:val="both"/>
      </w:pPr>
      <w:r w:rsidRPr="008904DC">
        <w:lastRenderedPageBreak/>
        <w:fldChar w:fldCharType="begin"/>
      </w:r>
      <w:r w:rsidRPr="008904DC">
        <w:instrText xml:space="preserve"> HYPERLINK "http://pa.leggiditalia.it/rest?print=1" \l "432up" </w:instrText>
      </w:r>
      <w:r w:rsidRPr="008904DC">
        <w:fldChar w:fldCharType="separate"/>
      </w:r>
      <w:r w:rsidRPr="008904DC">
        <w:t>(432)</w:t>
      </w:r>
      <w:r w:rsidRPr="008904DC">
        <w:fldChar w:fldCharType="end"/>
      </w:r>
      <w:bookmarkEnd w:id="865"/>
      <w:r w:rsidRPr="008904DC">
        <w:t xml:space="preserve"> Comma abrogato dall'</w:t>
      </w:r>
      <w:hyperlink r:id="rId1456" w:anchor="id=10LX0000770831ART45,__m=document" w:history="1">
        <w:r w:rsidRPr="008904DC">
          <w:t xml:space="preserve">art. 33, comma 1, </w:t>
        </w:r>
        <w:proofErr w:type="spellStart"/>
        <w:r w:rsidRPr="008904DC">
          <w:t>lett</w:t>
        </w:r>
        <w:proofErr w:type="spellEnd"/>
        <w:r w:rsidRPr="008904DC">
          <w:t>. e-bis), n. 4), D.L. 22 giugno 2012, n. 83</w:t>
        </w:r>
      </w:hyperlink>
      <w:r w:rsidRPr="008904DC">
        <w:t xml:space="preserve">, convertito, con modificazioni, dalla </w:t>
      </w:r>
      <w:hyperlink r:id="rId1457" w:anchor="id=10LX0000772968ART0,__m=document" w:history="1">
        <w:r w:rsidRPr="008904DC">
          <w:t>L. 7 agosto 2012, n. 134</w:t>
        </w:r>
      </w:hyperlink>
      <w:r w:rsidRPr="008904DC">
        <w:t>; per l'applicazione di tale disposizione, vedi l'</w:t>
      </w:r>
      <w:hyperlink r:id="rId1458" w:anchor="id=10LX0000770831ART45,__m=document" w:history="1">
        <w:r w:rsidRPr="008904DC">
          <w:t>art. 33, comma 3 del medesimo D.L. 83/2012</w:t>
        </w:r>
      </w:hyperlink>
      <w:r w:rsidRPr="008904DC">
        <w:t xml:space="preserve">. </w:t>
      </w:r>
    </w:p>
    <w:bookmarkStart w:id="866" w:name="433"/>
    <w:p w:rsidR="001D589A" w:rsidRPr="008904DC" w:rsidRDefault="001D589A" w:rsidP="001D589A">
      <w:pPr>
        <w:jc w:val="both"/>
      </w:pPr>
      <w:r w:rsidRPr="008904DC">
        <w:fldChar w:fldCharType="begin"/>
      </w:r>
      <w:r w:rsidRPr="008904DC">
        <w:instrText xml:space="preserve"> HYPERLINK "http://pa.leggiditalia.it/rest?print=1" \l "433up" </w:instrText>
      </w:r>
      <w:r w:rsidRPr="008904DC">
        <w:fldChar w:fldCharType="separate"/>
      </w:r>
      <w:r w:rsidRPr="008904DC">
        <w:t>(433)</w:t>
      </w:r>
      <w:r w:rsidRPr="008904DC">
        <w:fldChar w:fldCharType="end"/>
      </w:r>
      <w:bookmarkEnd w:id="866"/>
      <w:r w:rsidRPr="008904DC">
        <w:t xml:space="preserve"> Comma così modificato dall'</w:t>
      </w:r>
      <w:hyperlink r:id="rId1459" w:anchor="id=10LX0000770831ART45,__m=document" w:history="1">
        <w:r w:rsidRPr="008904DC">
          <w:t xml:space="preserve">art. 33, comma 1, </w:t>
        </w:r>
        <w:proofErr w:type="spellStart"/>
        <w:r w:rsidRPr="008904DC">
          <w:t>lett</w:t>
        </w:r>
        <w:proofErr w:type="spellEnd"/>
        <w:r w:rsidRPr="008904DC">
          <w:t>. e-bis), n. 5), D.L. 22 giugno 2012, n. 83</w:t>
        </w:r>
      </w:hyperlink>
      <w:r w:rsidRPr="008904DC">
        <w:t xml:space="preserve">, convertito, con modificazioni, dalla </w:t>
      </w:r>
      <w:hyperlink r:id="rId1460" w:anchor="id=10LX0000772968ART0,__m=document" w:history="1">
        <w:r w:rsidRPr="008904DC">
          <w:t>L. 7 agosto 2012, n. 134</w:t>
        </w:r>
      </w:hyperlink>
      <w:r w:rsidRPr="008904DC">
        <w:t>; per l'applicazione di tale disposizione, vedi l'</w:t>
      </w:r>
      <w:hyperlink r:id="rId1461"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182-quinquies (Disposizioni in tema di finanziamento e di continuità aziendale nel concordato preventivo e negli accordi di ristrutturazione dei debiti) </w:t>
      </w:r>
      <w:bookmarkStart w:id="867" w:name="434up"/>
      <w:r w:rsidRPr="008904DC">
        <w:fldChar w:fldCharType="begin"/>
      </w:r>
      <w:r w:rsidRPr="008904DC">
        <w:instrText xml:space="preserve"> HYPERLINK "http://pa.leggiditalia.it/rest?print=1" \l "434" </w:instrText>
      </w:r>
      <w:r w:rsidRPr="008904DC">
        <w:fldChar w:fldCharType="separate"/>
      </w:r>
      <w:r w:rsidRPr="008904DC">
        <w:t>(434)</w:t>
      </w:r>
      <w:r w:rsidRPr="008904DC">
        <w:fldChar w:fldCharType="end"/>
      </w:r>
      <w:bookmarkEnd w:id="867"/>
      <w:r w:rsidRPr="008904DC">
        <w:t xml:space="preserve"> </w:t>
      </w:r>
    </w:p>
    <w:p w:rsidR="001D589A" w:rsidRPr="008904DC" w:rsidRDefault="001D589A" w:rsidP="001D589A">
      <w:pPr>
        <w:jc w:val="both"/>
      </w:pPr>
      <w:r w:rsidRPr="008904DC">
        <w:t>Il debitore che presenta, anche ai sensi dell'</w:t>
      </w:r>
      <w:hyperlink r:id="rId1462" w:anchor="10LX0000107749ART161" w:history="1">
        <w:r w:rsidRPr="008904DC">
          <w:t>articolo 161</w:t>
        </w:r>
      </w:hyperlink>
      <w:r w:rsidRPr="008904DC">
        <w:t>, sesto comma, una domanda di ammissione al concordato preventivo o una domanda di omologazione di un accordo di ristrutturazione dei debiti ai sensi dell'</w:t>
      </w:r>
      <w:hyperlink r:id="rId1463" w:anchor="10LX0000107749ART267" w:history="1">
        <w:r w:rsidRPr="008904DC">
          <w:t>articolo 182-bis</w:t>
        </w:r>
      </w:hyperlink>
      <w:r w:rsidRPr="008904DC">
        <w:t>, primo comma, o una proposta di accordo ai sensi dell'</w:t>
      </w:r>
      <w:hyperlink r:id="rId1464" w:anchor="10LX0000107749ART267" w:history="1">
        <w:r w:rsidRPr="008904DC">
          <w:t>articolo 182-bis</w:t>
        </w:r>
      </w:hyperlink>
      <w:r w:rsidRPr="008904DC">
        <w:t>, sesto comma, può chiedere al tribunale di essere autorizzato, anche prima del deposito della documentazione di cui all'articolo 161, commi secondo e terzo assunte se del caso sommarie informazioni, a contrarre finanziamenti, prededucibili ai sensi dell'</w:t>
      </w:r>
      <w:hyperlink r:id="rId1465" w:anchor="10LX0000107749ART111" w:history="1">
        <w:r w:rsidRPr="008904DC">
          <w:t>articolo 111</w:t>
        </w:r>
      </w:hyperlink>
      <w:r w:rsidRPr="008904DC">
        <w:t>, se un professionista designato dal debitore in possesso dei requisiti di cui all'</w:t>
      </w:r>
      <w:hyperlink r:id="rId1466" w:anchor="10LX0000107749ART67" w:history="1">
        <w:r w:rsidRPr="008904DC">
          <w:t>articolo 67</w:t>
        </w:r>
      </w:hyperlink>
      <w:r w:rsidRPr="008904DC">
        <w:t xml:space="preserve">, terzo comma, lettera d), verificato il complessivo fabbisogno finanziario dell'impresa sino all'omologazione, attesta che tali finanziamenti sono funzionali alla migliore soddisfazione dei creditori. </w:t>
      </w:r>
      <w:bookmarkStart w:id="868" w:name="435up"/>
      <w:r w:rsidRPr="008904DC">
        <w:fldChar w:fldCharType="begin"/>
      </w:r>
      <w:r w:rsidRPr="008904DC">
        <w:instrText xml:space="preserve"> HYPERLINK "http://pa.leggiditalia.it/rest?print=1" \l "435" </w:instrText>
      </w:r>
      <w:r w:rsidRPr="008904DC">
        <w:fldChar w:fldCharType="separate"/>
      </w:r>
      <w:r w:rsidRPr="008904DC">
        <w:t>(435)</w:t>
      </w:r>
      <w:r w:rsidRPr="008904DC">
        <w:fldChar w:fldCharType="end"/>
      </w:r>
      <w:bookmarkEnd w:id="868"/>
    </w:p>
    <w:p w:rsidR="001D589A" w:rsidRPr="008904DC" w:rsidRDefault="001D589A" w:rsidP="001D589A">
      <w:pPr>
        <w:jc w:val="both"/>
      </w:pPr>
      <w:r w:rsidRPr="008904DC">
        <w:t>L'autorizzazione di cui al primo comma può riguardare anche finanziamenti individuati soltanto per tipologia ed entità, e non ancora oggetto di trattative.</w:t>
      </w:r>
    </w:p>
    <w:p w:rsidR="001D589A" w:rsidRPr="008904DC" w:rsidRDefault="001D589A" w:rsidP="001D589A">
      <w:pPr>
        <w:jc w:val="both"/>
      </w:pPr>
      <w:r w:rsidRPr="008904DC">
        <w:t xml:space="preserve">Il debitore che presenta una domanda di ammissione al concordato preventivo ai sensi dell'articolo 161, sesto comma, anche in assenza del piano di cui all'articolo 161, secondo comma, lettera e), o una domanda di omologazione di un accordo di ristrutturazione dei debiti ai sensi dell'articolo 182-bis, primo comma, o una proposta di accordo ai sensi dell'articolo 182-bis, sesto comma, può chiedere al tribunale di essere autorizzato in via d'urgenza a contrarre finanziamenti, prededucibili ai sensi dell'articolo 111, funzionali a urgenti necessità relative all'esercizio dell'attività aziendale fino alla scadenza del termine fissato dal tribunale ai sensi dell'articolo 161, sesto comma, o all'udienza di omologazione di cui all'articolo 182-bis, quarto comma, o alla scadenza del termine di cui all'articolo 182-bis, settimo comma. Il ricorso deve specificare la destinazione dei finanziamenti, che il debitore non è in grado di reperire altrimenti tali finanziamenti e che, in assenza di tali finanziamenti, deriverebbe un pregiudizio imminente ed irreparabile all'azienda. Il tribunale, assunte sommarie informazioni sul piano e sulla proposta in corso di elaborazione, sentito il commissario giudiziale se nominato, e, se del caso, sentiti senza formalità i principali creditori, decide in camera di consiglio con decreto motivato, entro dieci giorni dal deposito dell'istanza di autorizzazione. La richiesta può avere ad oggetto anche il mantenimento di linee di credito autoliquidanti in essere al momento del deposito della domanda. </w:t>
      </w:r>
      <w:bookmarkStart w:id="869" w:name="436up"/>
      <w:r w:rsidRPr="008904DC">
        <w:fldChar w:fldCharType="begin"/>
      </w:r>
      <w:r w:rsidRPr="008904DC">
        <w:instrText xml:space="preserve"> HYPERLINK "http://pa.leggiditalia.it/rest?print=1" \l "436" </w:instrText>
      </w:r>
      <w:r w:rsidRPr="008904DC">
        <w:fldChar w:fldCharType="separate"/>
      </w:r>
      <w:r w:rsidRPr="008904DC">
        <w:t>(436)</w:t>
      </w:r>
      <w:r w:rsidRPr="008904DC">
        <w:fldChar w:fldCharType="end"/>
      </w:r>
      <w:bookmarkEnd w:id="869"/>
    </w:p>
    <w:p w:rsidR="001D589A" w:rsidRPr="008904DC" w:rsidRDefault="001D589A" w:rsidP="001D589A">
      <w:pPr>
        <w:jc w:val="both"/>
      </w:pPr>
      <w:r w:rsidRPr="008904DC">
        <w:t xml:space="preserve">Il tribunale può autorizzare il debitore a concedere pegno o ipoteca o a cedere crediti a garanzia dei medesimi finanziamenti. </w:t>
      </w:r>
      <w:bookmarkStart w:id="870" w:name="437up"/>
      <w:r w:rsidRPr="008904DC">
        <w:fldChar w:fldCharType="begin"/>
      </w:r>
      <w:r w:rsidRPr="008904DC">
        <w:instrText xml:space="preserve"> HYPERLINK "http://pa.leggiditalia.it/rest?print=1" \l "437" </w:instrText>
      </w:r>
      <w:r w:rsidRPr="008904DC">
        <w:fldChar w:fldCharType="separate"/>
      </w:r>
      <w:r w:rsidRPr="008904DC">
        <w:t>(437)</w:t>
      </w:r>
      <w:r w:rsidRPr="008904DC">
        <w:fldChar w:fldCharType="end"/>
      </w:r>
      <w:bookmarkEnd w:id="870"/>
    </w:p>
    <w:p w:rsidR="001D589A" w:rsidRPr="008904DC" w:rsidRDefault="001D589A" w:rsidP="001D589A">
      <w:pPr>
        <w:jc w:val="both"/>
      </w:pPr>
      <w:r w:rsidRPr="008904DC">
        <w:lastRenderedPageBreak/>
        <w:t>Il debitore che presenta domanda di ammissione al concordato preventivo con continuità aziendale, anche ai sensi dell'</w:t>
      </w:r>
      <w:hyperlink r:id="rId1467" w:anchor="10LX0000107749ART161" w:history="1">
        <w:r w:rsidRPr="008904DC">
          <w:t>articolo 161</w:t>
        </w:r>
      </w:hyperlink>
      <w:r w:rsidRPr="008904DC">
        <w:t>, sesto comma, può chiedere al tribunale di essere autorizzato, assunte se del caso sommarie informazioni, a pagare crediti anteriori per prestazioni di beni o servizi, se un professionista in possesso dei requisiti di cui all'</w:t>
      </w:r>
      <w:hyperlink r:id="rId1468" w:anchor="10LX0000107749ART67" w:history="1">
        <w:r w:rsidRPr="008904DC">
          <w:t>articolo 67</w:t>
        </w:r>
      </w:hyperlink>
      <w:r w:rsidRPr="008904DC">
        <w:t xml:space="preserve">, terzo comma, lettera d), attesta che tali prestazioni sono essenziali per la prosecuzione </w:t>
      </w:r>
      <w:proofErr w:type="spellStart"/>
      <w:r w:rsidRPr="008904DC">
        <w:t>della attività</w:t>
      </w:r>
      <w:proofErr w:type="spellEnd"/>
      <w:r w:rsidRPr="008904DC">
        <w:t xml:space="preserve"> di impresa e funzionali ad assicurare la migliore soddisfazione dei creditori. L'attestazione del professionista non è necessaria per pagamenti effettuati fino a concorrenza dell'ammontare di nuove risorse finanziarie che vengano apportate al debitore senza obbligo di restituzione o con obbligo di restituzione postergato alla soddisfazione dei creditori.</w:t>
      </w:r>
    </w:p>
    <w:p w:rsidR="001D589A" w:rsidRPr="008904DC" w:rsidRDefault="001D589A" w:rsidP="001D589A">
      <w:pPr>
        <w:jc w:val="both"/>
      </w:pPr>
      <w:r w:rsidRPr="008904DC">
        <w:t>Il debitore che presenta una domanda di omologazione di un accordo di ristrutturazione dei debiti ai sensi dell'</w:t>
      </w:r>
      <w:hyperlink r:id="rId1469" w:anchor="10LX0000107749ART267" w:history="1">
        <w:r w:rsidRPr="008904DC">
          <w:t>articolo 182-bis</w:t>
        </w:r>
      </w:hyperlink>
      <w:r w:rsidRPr="008904DC">
        <w:t>, primo comma, o una proposta di accordo ai sensi dell'</w:t>
      </w:r>
      <w:hyperlink r:id="rId1470" w:anchor="10LX0000107749ART267" w:history="1">
        <w:r w:rsidRPr="008904DC">
          <w:t>articolo 182-bis</w:t>
        </w:r>
      </w:hyperlink>
      <w:r w:rsidRPr="008904DC">
        <w:t>, sesto comma, può chiedere al Tribunale di essere autorizzato, in presenza dei presupposti di cui al quinto comma del presente articolo, a pagare crediti anche anteriori per prestazioni di beni o servizi. In tal caso i pagamenti effettuati non sono soggetti all'azione revocatoria di cui all'</w:t>
      </w:r>
      <w:hyperlink r:id="rId1471" w:anchor="10LX0000107749ART67" w:history="1">
        <w:r w:rsidRPr="008904DC">
          <w:t>articolo 67</w:t>
        </w:r>
      </w:hyperlink>
      <w:r w:rsidRPr="008904DC">
        <w:t xml:space="preserve">. </w:t>
      </w:r>
      <w:bookmarkStart w:id="871" w:name="438up"/>
      <w:r w:rsidRPr="008904DC">
        <w:fldChar w:fldCharType="begin"/>
      </w:r>
      <w:r w:rsidRPr="008904DC">
        <w:instrText xml:space="preserve"> HYPERLINK "http://pa.leggiditalia.it/rest?print=1" \l "438" </w:instrText>
      </w:r>
      <w:r w:rsidRPr="008904DC">
        <w:fldChar w:fldCharType="separate"/>
      </w:r>
      <w:r w:rsidRPr="008904DC">
        <w:t>(438)</w:t>
      </w:r>
      <w:r w:rsidRPr="008904DC">
        <w:fldChar w:fldCharType="end"/>
      </w:r>
      <w:bookmarkEnd w:id="871"/>
    </w:p>
    <w:p w:rsidR="001D589A" w:rsidRPr="008904DC" w:rsidRDefault="001D589A" w:rsidP="001D589A">
      <w:pPr>
        <w:jc w:val="both"/>
      </w:pPr>
      <w:r w:rsidRPr="008904DC">
        <w:pict>
          <v:rect id="_x0000_i1235" style="width:225pt;height:.5pt" o:hrpct="0" o:hrstd="t" o:hr="t" fillcolor="#a0a0a0" stroked="f"/>
        </w:pict>
      </w:r>
    </w:p>
    <w:bookmarkStart w:id="872" w:name="434"/>
    <w:p w:rsidR="001D589A" w:rsidRPr="008904DC" w:rsidRDefault="001D589A" w:rsidP="001D589A">
      <w:pPr>
        <w:jc w:val="both"/>
      </w:pPr>
      <w:r w:rsidRPr="008904DC">
        <w:fldChar w:fldCharType="begin"/>
      </w:r>
      <w:r w:rsidRPr="008904DC">
        <w:instrText xml:space="preserve"> HYPERLINK "http://pa.leggiditalia.it/rest?print=1" \l "434up" </w:instrText>
      </w:r>
      <w:r w:rsidRPr="008904DC">
        <w:fldChar w:fldCharType="separate"/>
      </w:r>
      <w:r w:rsidRPr="008904DC">
        <w:t>(434)</w:t>
      </w:r>
      <w:r w:rsidRPr="008904DC">
        <w:fldChar w:fldCharType="end"/>
      </w:r>
      <w:bookmarkEnd w:id="872"/>
      <w:r w:rsidRPr="008904DC">
        <w:t xml:space="preserve"> Articolo inserito dall'</w:t>
      </w:r>
      <w:hyperlink r:id="rId1472" w:anchor="id=10LX0000770831ART45,__m=document" w:history="1">
        <w:r w:rsidRPr="008904DC">
          <w:t xml:space="preserve">art. 33, comma 1, </w:t>
        </w:r>
        <w:proofErr w:type="spellStart"/>
        <w:r w:rsidRPr="008904DC">
          <w:t>lett</w:t>
        </w:r>
        <w:proofErr w:type="spellEnd"/>
        <w:r w:rsidRPr="008904DC">
          <w:t>. f), D.L. 22 giugno 2012, n. 83</w:t>
        </w:r>
      </w:hyperlink>
      <w:r w:rsidRPr="008904DC">
        <w:t xml:space="preserve">, convertito, con modificazioni, dalla </w:t>
      </w:r>
      <w:hyperlink r:id="rId1473" w:anchor="id=10LX0000772968ART0,__m=document" w:history="1">
        <w:r w:rsidRPr="008904DC">
          <w:t>L. 7 agosto 2012, n. 134</w:t>
        </w:r>
      </w:hyperlink>
      <w:r w:rsidRPr="008904DC">
        <w:t>; per l'applicazione di tale disposizione, vedi l'</w:t>
      </w:r>
      <w:hyperlink r:id="rId1474" w:anchor="id=10LX0000770831ART45,__m=document" w:history="1">
        <w:r w:rsidRPr="008904DC">
          <w:t>art. 33, comma 3 del medesimo D.L. 83/2012</w:t>
        </w:r>
      </w:hyperlink>
      <w:r w:rsidRPr="008904DC">
        <w:t xml:space="preserve">. </w:t>
      </w:r>
    </w:p>
    <w:bookmarkStart w:id="873" w:name="435"/>
    <w:p w:rsidR="001D589A" w:rsidRPr="008904DC" w:rsidRDefault="001D589A" w:rsidP="001D589A">
      <w:pPr>
        <w:jc w:val="both"/>
      </w:pPr>
      <w:r w:rsidRPr="008904DC">
        <w:fldChar w:fldCharType="begin"/>
      </w:r>
      <w:r w:rsidRPr="008904DC">
        <w:instrText xml:space="preserve"> HYPERLINK "http://pa.leggiditalia.it/rest?print=1" \l "435up" </w:instrText>
      </w:r>
      <w:r w:rsidRPr="008904DC">
        <w:fldChar w:fldCharType="separate"/>
      </w:r>
      <w:r w:rsidRPr="008904DC">
        <w:t>(435)</w:t>
      </w:r>
      <w:r w:rsidRPr="008904DC">
        <w:fldChar w:fldCharType="end"/>
      </w:r>
      <w:bookmarkEnd w:id="873"/>
      <w:r w:rsidRPr="008904DC">
        <w:t xml:space="preserve"> Comma così modificato dall'</w:t>
      </w:r>
      <w:hyperlink r:id="rId1475" w:anchor="id=10LX0000815629ART19,__m=document" w:history="1">
        <w:r w:rsidRPr="008904DC">
          <w:t xml:space="preserve">art. 1, comma 1, </w:t>
        </w:r>
        <w:proofErr w:type="spellStart"/>
        <w:r w:rsidRPr="008904DC">
          <w:t>lett</w:t>
        </w:r>
        <w:proofErr w:type="spellEnd"/>
        <w:r w:rsidRPr="008904DC">
          <w:t>. a), D.L. 27 giugno 2015, n. 83</w:t>
        </w:r>
      </w:hyperlink>
      <w:r w:rsidRPr="008904DC">
        <w:t xml:space="preserve">, convertito, con modificazioni, dalla </w:t>
      </w:r>
      <w:hyperlink r:id="rId1476" w:anchor="id=10LX0000817676ART0,__m=document" w:history="1">
        <w:r w:rsidRPr="008904DC">
          <w:t>L. 6 agosto 2015, n. 132</w:t>
        </w:r>
      </w:hyperlink>
      <w:r w:rsidRPr="008904DC">
        <w:t>; per l'applicazione di tale disposizione vedi l'</w:t>
      </w:r>
      <w:hyperlink r:id="rId1477" w:anchor="id=10LX0000815629ART74,__m=document" w:history="1">
        <w:r w:rsidRPr="008904DC">
          <w:t>art. 23, comma 1, del medesimo D.L. n. 83/2015</w:t>
        </w:r>
      </w:hyperlink>
      <w:r w:rsidRPr="008904DC">
        <w:t xml:space="preserve">. </w:t>
      </w:r>
    </w:p>
    <w:bookmarkStart w:id="874" w:name="436"/>
    <w:p w:rsidR="001D589A" w:rsidRPr="008904DC" w:rsidRDefault="001D589A" w:rsidP="001D589A">
      <w:pPr>
        <w:jc w:val="both"/>
      </w:pPr>
      <w:r w:rsidRPr="008904DC">
        <w:fldChar w:fldCharType="begin"/>
      </w:r>
      <w:r w:rsidRPr="008904DC">
        <w:instrText xml:space="preserve"> HYPERLINK "http://pa.leggiditalia.it/rest?print=1" \l "436up" </w:instrText>
      </w:r>
      <w:r w:rsidRPr="008904DC">
        <w:fldChar w:fldCharType="separate"/>
      </w:r>
      <w:r w:rsidRPr="008904DC">
        <w:t>(436)</w:t>
      </w:r>
      <w:r w:rsidRPr="008904DC">
        <w:fldChar w:fldCharType="end"/>
      </w:r>
      <w:bookmarkEnd w:id="874"/>
      <w:r w:rsidRPr="008904DC">
        <w:t xml:space="preserve"> Comma inserito dall'</w:t>
      </w:r>
      <w:hyperlink r:id="rId1478" w:anchor="id=10LX0000815629ART19,__m=document" w:history="1">
        <w:r w:rsidRPr="008904DC">
          <w:t xml:space="preserve">art. 1, comma 1, </w:t>
        </w:r>
        <w:proofErr w:type="spellStart"/>
        <w:r w:rsidRPr="008904DC">
          <w:t>lett</w:t>
        </w:r>
        <w:proofErr w:type="spellEnd"/>
        <w:r w:rsidRPr="008904DC">
          <w:t>. b), D.L. 27 giugno 2015, n. 83</w:t>
        </w:r>
      </w:hyperlink>
      <w:r w:rsidRPr="008904DC">
        <w:t xml:space="preserve">, convertito, con modificazioni, dalla </w:t>
      </w:r>
      <w:hyperlink r:id="rId1479" w:anchor="id=10LX0000817676ART0,__m=document" w:history="1">
        <w:r w:rsidRPr="008904DC">
          <w:t>L. 6 agosto 2015, n. 132</w:t>
        </w:r>
      </w:hyperlink>
      <w:r w:rsidRPr="008904DC">
        <w:t>; per l'applicazione di tale disposizione vedi l'</w:t>
      </w:r>
      <w:hyperlink r:id="rId1480" w:anchor="id=10LX0000815629ART74,__m=document" w:history="1">
        <w:r w:rsidRPr="008904DC">
          <w:t>art. 23, comma 1, del medesimo D.L. n. 83/2015</w:t>
        </w:r>
      </w:hyperlink>
      <w:r w:rsidRPr="008904DC">
        <w:t xml:space="preserve">. </w:t>
      </w:r>
    </w:p>
    <w:bookmarkStart w:id="875" w:name="437"/>
    <w:p w:rsidR="001D589A" w:rsidRPr="008904DC" w:rsidRDefault="001D589A" w:rsidP="001D589A">
      <w:pPr>
        <w:jc w:val="both"/>
      </w:pPr>
      <w:r w:rsidRPr="008904DC">
        <w:fldChar w:fldCharType="begin"/>
      </w:r>
      <w:r w:rsidRPr="008904DC">
        <w:instrText xml:space="preserve"> HYPERLINK "http://pa.leggiditalia.it/rest?print=1" \l "437up" </w:instrText>
      </w:r>
      <w:r w:rsidRPr="008904DC">
        <w:fldChar w:fldCharType="separate"/>
      </w:r>
      <w:r w:rsidRPr="008904DC">
        <w:t>(437)</w:t>
      </w:r>
      <w:r w:rsidRPr="008904DC">
        <w:fldChar w:fldCharType="end"/>
      </w:r>
      <w:bookmarkEnd w:id="875"/>
      <w:r w:rsidRPr="008904DC">
        <w:t xml:space="preserve"> Comma così modificato dall'</w:t>
      </w:r>
      <w:hyperlink r:id="rId1481" w:anchor="id=10LX0000815629ART19,__m=document" w:history="1">
        <w:r w:rsidRPr="008904DC">
          <w:t xml:space="preserve">art. 1, comma 1, </w:t>
        </w:r>
        <w:proofErr w:type="spellStart"/>
        <w:r w:rsidRPr="008904DC">
          <w:t>lett</w:t>
        </w:r>
        <w:proofErr w:type="spellEnd"/>
        <w:r w:rsidRPr="008904DC">
          <w:t>. c), D.L. 27 giugno 2015, n. 83</w:t>
        </w:r>
      </w:hyperlink>
      <w:r w:rsidRPr="008904DC">
        <w:t xml:space="preserve">, convertito, con modificazioni, dalla </w:t>
      </w:r>
      <w:hyperlink r:id="rId1482" w:anchor="id=10LX0000817676ART0,__m=document" w:history="1">
        <w:r w:rsidRPr="008904DC">
          <w:t>L. 6 agosto 2015, n. 132</w:t>
        </w:r>
      </w:hyperlink>
      <w:r w:rsidRPr="008904DC">
        <w:t>; per l'applicazione di tale disposizione vedi l'</w:t>
      </w:r>
      <w:hyperlink r:id="rId1483" w:anchor="id=10LX0000815629ART74,__m=document" w:history="1">
        <w:r w:rsidRPr="008904DC">
          <w:t>art. 23, comma 1, del medesimo D.L. n. 83/2015</w:t>
        </w:r>
      </w:hyperlink>
      <w:r w:rsidRPr="008904DC">
        <w:t xml:space="preserve">. </w:t>
      </w:r>
    </w:p>
    <w:bookmarkStart w:id="876" w:name="438"/>
    <w:p w:rsidR="001D589A" w:rsidRPr="008904DC" w:rsidRDefault="001D589A" w:rsidP="001D589A">
      <w:pPr>
        <w:jc w:val="both"/>
      </w:pPr>
      <w:r w:rsidRPr="008904DC">
        <w:fldChar w:fldCharType="begin"/>
      </w:r>
      <w:r w:rsidRPr="008904DC">
        <w:instrText xml:space="preserve"> HYPERLINK "http://pa.leggiditalia.it/rest?print=1" \l "438up" </w:instrText>
      </w:r>
      <w:r w:rsidRPr="008904DC">
        <w:fldChar w:fldCharType="separate"/>
      </w:r>
      <w:r w:rsidRPr="008904DC">
        <w:t>(438)</w:t>
      </w:r>
      <w:r w:rsidRPr="008904DC">
        <w:fldChar w:fldCharType="end"/>
      </w:r>
      <w:bookmarkEnd w:id="876"/>
      <w:r w:rsidRPr="008904DC">
        <w:t xml:space="preserve"> Comma così modificato dall'</w:t>
      </w:r>
      <w:hyperlink r:id="rId1484" w:anchor="id=10LX0000815629ART19,__m=document" w:history="1">
        <w:r w:rsidRPr="008904DC">
          <w:t xml:space="preserve">art. 1, comma 1, </w:t>
        </w:r>
        <w:proofErr w:type="spellStart"/>
        <w:r w:rsidRPr="008904DC">
          <w:t>lett</w:t>
        </w:r>
        <w:proofErr w:type="spellEnd"/>
        <w:r w:rsidRPr="008904DC">
          <w:t>. c-bis), D.L. 27 giugno 2015, n. 83</w:t>
        </w:r>
      </w:hyperlink>
      <w:r w:rsidRPr="008904DC">
        <w:t xml:space="preserve">, convertito, con modificazioni, dalla </w:t>
      </w:r>
      <w:hyperlink r:id="rId1485" w:anchor="id=10LX0000817676ART0,__m=document" w:history="1">
        <w:r w:rsidRPr="008904DC">
          <w:t>L. 6 agosto 2015, n. 132</w:t>
        </w:r>
      </w:hyperlink>
      <w:r w:rsidRPr="008904DC">
        <w:t>; per l'applicazione di tale disposizione vedi l'</w:t>
      </w:r>
      <w:hyperlink r:id="rId1486"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182-sexies (Riduzione o perdita del capitale della società in crisi) </w:t>
      </w:r>
      <w:bookmarkStart w:id="877" w:name="439up"/>
      <w:r w:rsidRPr="008904DC">
        <w:fldChar w:fldCharType="begin"/>
      </w:r>
      <w:r w:rsidRPr="008904DC">
        <w:instrText xml:space="preserve"> HYPERLINK "http://pa.leggiditalia.it/rest?print=1" \l "439" </w:instrText>
      </w:r>
      <w:r w:rsidRPr="008904DC">
        <w:fldChar w:fldCharType="separate"/>
      </w:r>
      <w:r w:rsidRPr="008904DC">
        <w:t>(439)</w:t>
      </w:r>
      <w:r w:rsidRPr="008904DC">
        <w:fldChar w:fldCharType="end"/>
      </w:r>
      <w:bookmarkEnd w:id="877"/>
      <w:r w:rsidRPr="008904DC">
        <w:t xml:space="preserve"> </w:t>
      </w:r>
    </w:p>
    <w:p w:rsidR="001D589A" w:rsidRPr="008904DC" w:rsidRDefault="001D589A" w:rsidP="001D589A">
      <w:pPr>
        <w:jc w:val="both"/>
      </w:pPr>
      <w:r w:rsidRPr="008904DC">
        <w:t>Dalla data del deposito della domanda per l'ammissione al concordato preventivo, anche a norma dell'</w:t>
      </w:r>
      <w:hyperlink r:id="rId1487" w:anchor="10LX0000107749ART161" w:history="1">
        <w:r w:rsidRPr="008904DC">
          <w:t>articolo 161</w:t>
        </w:r>
      </w:hyperlink>
      <w:r w:rsidRPr="008904DC">
        <w:t>, sesto comma, della domanda per l'omologazione dell'accordo di ristrutturazione di cui all'</w:t>
      </w:r>
      <w:hyperlink r:id="rId1488" w:anchor="10LX0000107749ART267" w:history="1">
        <w:r w:rsidRPr="008904DC">
          <w:t>articolo 182-bis</w:t>
        </w:r>
      </w:hyperlink>
      <w:r w:rsidRPr="008904DC">
        <w:t xml:space="preserve"> ovvero della proposta di accordo a norma del sesto comma dello stesso articolo e sino all'omologazione non si applicano gli articoli 2446, commi secondo e terzo, 2447, 2482-bis, commi quarto, quinto e sesto, e 2482-ter del codice civile. Per lo stesso periodo non opera la causa di scioglimento della </w:t>
      </w:r>
      <w:r w:rsidRPr="008904DC">
        <w:lastRenderedPageBreak/>
        <w:t xml:space="preserve">società per riduzione o perdita del capitale sociale di cui agli </w:t>
      </w:r>
      <w:hyperlink r:id="rId1489" w:anchor="id=05AC00001626 05AC00011553,__m=document" w:history="1">
        <w:r w:rsidRPr="008904DC">
          <w:t>articoli 2484, n. 4, e 2545-duodecies del codice civile.</w:t>
        </w:r>
      </w:hyperlink>
    </w:p>
    <w:p w:rsidR="001D589A" w:rsidRPr="008904DC" w:rsidRDefault="001D589A" w:rsidP="001D589A">
      <w:pPr>
        <w:jc w:val="both"/>
      </w:pPr>
      <w:r w:rsidRPr="008904DC">
        <w:t xml:space="preserve">Resta ferma, per il periodo anteriore al deposito delle domande e della proposta di cui al primo comma, l'applicazione </w:t>
      </w:r>
      <w:hyperlink r:id="rId1490" w:anchor="id=05AC00001624,__m=document" w:history="1">
        <w:r w:rsidRPr="008904DC">
          <w:t>dell'articolo 2486 del codice civile.</w:t>
        </w:r>
      </w:hyperlink>
    </w:p>
    <w:p w:rsidR="001D589A" w:rsidRPr="008904DC" w:rsidRDefault="001D589A" w:rsidP="001D589A">
      <w:pPr>
        <w:jc w:val="both"/>
      </w:pPr>
      <w:r w:rsidRPr="008904DC">
        <w:pict>
          <v:rect id="_x0000_i1236" style="width:225pt;height:.5pt" o:hrpct="0" o:hrstd="t" o:hr="t" fillcolor="#a0a0a0" stroked="f"/>
        </w:pict>
      </w:r>
    </w:p>
    <w:bookmarkStart w:id="878" w:name="439"/>
    <w:p w:rsidR="001D589A" w:rsidRPr="008904DC" w:rsidRDefault="001D589A" w:rsidP="001D589A">
      <w:pPr>
        <w:jc w:val="both"/>
      </w:pPr>
      <w:r w:rsidRPr="008904DC">
        <w:fldChar w:fldCharType="begin"/>
      </w:r>
      <w:r w:rsidRPr="008904DC">
        <w:instrText xml:space="preserve"> HYPERLINK "http://pa.leggiditalia.it/rest?print=1" \l "439up" </w:instrText>
      </w:r>
      <w:r w:rsidRPr="008904DC">
        <w:fldChar w:fldCharType="separate"/>
      </w:r>
      <w:r w:rsidRPr="008904DC">
        <w:t>(439)</w:t>
      </w:r>
      <w:r w:rsidRPr="008904DC">
        <w:fldChar w:fldCharType="end"/>
      </w:r>
      <w:bookmarkEnd w:id="878"/>
      <w:r w:rsidRPr="008904DC">
        <w:t xml:space="preserve"> Articolo inserito dall'</w:t>
      </w:r>
      <w:hyperlink r:id="rId1491" w:anchor="id=10LX0000770831ART45,__m=document" w:history="1">
        <w:r w:rsidRPr="008904DC">
          <w:t xml:space="preserve">art. 33, comma 1, </w:t>
        </w:r>
        <w:proofErr w:type="spellStart"/>
        <w:r w:rsidRPr="008904DC">
          <w:t>lett</w:t>
        </w:r>
        <w:proofErr w:type="spellEnd"/>
        <w:r w:rsidRPr="008904DC">
          <w:t>. f), D.L. 22 giugno 2012, n. 83</w:t>
        </w:r>
      </w:hyperlink>
      <w:r w:rsidRPr="008904DC">
        <w:t xml:space="preserve">, convertito, con modificazioni, dalla </w:t>
      </w:r>
      <w:hyperlink r:id="rId1492" w:anchor="id=10LX0000772968ART0,__m=document" w:history="1">
        <w:r w:rsidRPr="008904DC">
          <w:t>L. 7 agosto 2012, n. 134</w:t>
        </w:r>
      </w:hyperlink>
      <w:r w:rsidRPr="008904DC">
        <w:t>; per l'applicazione di tale disposizione, vedi l'</w:t>
      </w:r>
      <w:hyperlink r:id="rId1493" w:anchor="id=10LX0000770831ART45,__m=document" w:history="1">
        <w:r w:rsidRPr="008904DC">
          <w:t>art. 33, comma 3 del medesimo D.L. 83/2012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182-septies (Accordo di ristrutturazione con intermediari finanziari e convenzione di moratoria) </w:t>
      </w:r>
      <w:bookmarkStart w:id="879" w:name="440up"/>
      <w:r w:rsidRPr="008904DC">
        <w:fldChar w:fldCharType="begin"/>
      </w:r>
      <w:r w:rsidRPr="008904DC">
        <w:instrText xml:space="preserve"> HYPERLINK "http://pa.leggiditalia.it/rest?print=1" \l "440" </w:instrText>
      </w:r>
      <w:r w:rsidRPr="008904DC">
        <w:fldChar w:fldCharType="separate"/>
      </w:r>
      <w:r w:rsidRPr="008904DC">
        <w:t>(440)</w:t>
      </w:r>
      <w:r w:rsidRPr="008904DC">
        <w:fldChar w:fldCharType="end"/>
      </w:r>
      <w:bookmarkEnd w:id="879"/>
      <w:r w:rsidRPr="008904DC">
        <w:t xml:space="preserve"> </w:t>
      </w:r>
    </w:p>
    <w:p w:rsidR="001D589A" w:rsidRPr="008904DC" w:rsidRDefault="001D589A" w:rsidP="001D589A">
      <w:pPr>
        <w:jc w:val="both"/>
      </w:pPr>
      <w:r w:rsidRPr="008904DC">
        <w:t xml:space="preserve">Quando un'impresa ha debiti verso banche e intermediari finanziari in misura non inferiore alla metà dell'indebitamento complessivo, la disciplina di cui all'articolo 182-bis, in deroga agli </w:t>
      </w:r>
      <w:hyperlink r:id="rId1494" w:anchor="id=05AC00002902 05AC00002858,__m=document" w:history="1">
        <w:r w:rsidRPr="008904DC">
          <w:t>articoli 1372 e 1411 del codice civile</w:t>
        </w:r>
      </w:hyperlink>
      <w:r w:rsidRPr="008904DC">
        <w:t>, è integrata dalle disposizioni contenute nei commi secondo, terzo e quarto. Restano fermi i diritti dei creditori diversi da banche e intermediari finanziari.</w:t>
      </w:r>
    </w:p>
    <w:p w:rsidR="001D589A" w:rsidRPr="008904DC" w:rsidRDefault="001D589A" w:rsidP="001D589A">
      <w:pPr>
        <w:jc w:val="both"/>
      </w:pPr>
      <w:r w:rsidRPr="008904DC">
        <w:t>L'accordo di ristrutturazione dei debiti di cui all'articolo 182-bis può individuare una o più categorie tra i creditori di cui al primo comma che abbiano fra loro posizione giuridica e interessi economici omogenei. In tal caso, con il ricorso di cui al primo comma di tale articolo, il debitore può chiedere che gli effetti dell'accordo vengano estesi anche ai creditori non aderenti che appartengano alla medesima categoria, quando tutti i creditori della categoria siano stati informati dell'avvio delle trattative e siano stati messi in condizione di parteciparvi in buona fede e i crediti delle banche e degli intermediari finanziari aderenti rappresentino il settantacinque per cento dei crediti della categoria. Una banca o un intermediario finanziario può essere titolare di crediti inseriti in più di una categoria.</w:t>
      </w:r>
    </w:p>
    <w:p w:rsidR="001D589A" w:rsidRPr="008904DC" w:rsidRDefault="001D589A" w:rsidP="001D589A">
      <w:pPr>
        <w:jc w:val="both"/>
      </w:pPr>
      <w:r w:rsidRPr="008904DC">
        <w:t>Ai fini di cui al precedente comma non si tiene conto delle ipoteche giudiziali iscritte dalle banche o dagli intermediari finanziari nei novanta giorni che precedono la data di pubblicazione del ricorso nel registro delle imprese.</w:t>
      </w:r>
    </w:p>
    <w:p w:rsidR="001D589A" w:rsidRPr="008904DC" w:rsidRDefault="001D589A" w:rsidP="001D589A">
      <w:pPr>
        <w:jc w:val="both"/>
      </w:pPr>
      <w:r w:rsidRPr="008904DC">
        <w:t>Il debitore, oltre agli adempimenti pubblicitari già previsti, deve notificare il ricorso e la documentazione di cui al primo comma dell'articolo 182-bis alle banche e agli intermediari finanziari ai quali chiede di estendere gli effetti dell'accordo. Per costoro il termine per proporre l'opposizione di cui al quarto comma del medesimo articolo decorre dalla data della notificazione del ricorso. Il tribunale procede all'omologazione previo accertamento, avvalendosi ove occorra di un ausiliario, che le trattative si siano svolte in buona fede e che le banche e gli intermediari finanziari ai quali il debitore chiede di estendere gli effetti dell'accordo:</w:t>
      </w:r>
    </w:p>
    <w:p w:rsidR="001D589A" w:rsidRPr="008904DC" w:rsidRDefault="001D589A" w:rsidP="001D589A">
      <w:pPr>
        <w:jc w:val="both"/>
      </w:pPr>
      <w:r w:rsidRPr="008904DC">
        <w:t xml:space="preserve">a) abbiano posizione giuridica e interessi economici omogenei rispetto a quelli delle banche e degli intermediari finanziari aderenti; </w:t>
      </w:r>
    </w:p>
    <w:p w:rsidR="001D589A" w:rsidRPr="008904DC" w:rsidRDefault="001D589A" w:rsidP="001D589A">
      <w:pPr>
        <w:jc w:val="both"/>
      </w:pPr>
      <w:r w:rsidRPr="008904DC">
        <w:t xml:space="preserve">b) abbiano ricevuto complete ed aggiornate informazioni sulla situazione patrimoniale, economica e finanziaria del debitore nonché sull'accordo e sui suoi effetti, e siano stati messi in condizione di partecipare alle trattative; </w:t>
      </w:r>
    </w:p>
    <w:p w:rsidR="001D589A" w:rsidRPr="008904DC" w:rsidRDefault="001D589A" w:rsidP="001D589A">
      <w:pPr>
        <w:jc w:val="both"/>
      </w:pPr>
      <w:r w:rsidRPr="008904DC">
        <w:lastRenderedPageBreak/>
        <w:t xml:space="preserve">c) possano risultare soddisfatti, in base all'accordo, in misura non inferiore rispetto alle alternative concretamente praticabili. </w:t>
      </w:r>
    </w:p>
    <w:p w:rsidR="001D589A" w:rsidRPr="008904DC" w:rsidRDefault="001D589A" w:rsidP="001D589A">
      <w:pPr>
        <w:jc w:val="both"/>
      </w:pPr>
      <w:r w:rsidRPr="008904DC">
        <w:t xml:space="preserve">Quando fra l'impresa debitrice e una o più banche o intermediari finanziari viene stipulata una convenzione diretta a disciplinare in via provvisoria gli effetti della crisi attraverso una moratoria temporanea dei crediti nei confronti di una o più banche o intermediari finanziari e sia raggiunta la maggioranza di cui al secondo comma, la convenzione di moratoria, in deroga agli </w:t>
      </w:r>
      <w:hyperlink r:id="rId1495" w:anchor="id=05AC00002902 05AC00002858,__m=document" w:history="1">
        <w:r w:rsidRPr="008904DC">
          <w:t>articoli 1372 e 1411 del codice civile</w:t>
        </w:r>
      </w:hyperlink>
      <w:r w:rsidRPr="008904DC">
        <w:t>, produce effetti anche nei confronti delle banche e degli intermediari finanziari non aderenti se questi siano stati informati dell'avvio delle trattative e siano stati messi in condizione di parteciparvi in buona fede, e un professionista in possesso dei requisiti di cui all'articolo 67, terzo comma, lettera d), attesti l'omogeneità della posizione giuridica e degli interessi economici fra i creditori interessati dalla moratoria.</w:t>
      </w:r>
    </w:p>
    <w:p w:rsidR="001D589A" w:rsidRPr="008904DC" w:rsidRDefault="001D589A" w:rsidP="001D589A">
      <w:pPr>
        <w:jc w:val="both"/>
      </w:pPr>
      <w:r w:rsidRPr="008904DC">
        <w:t>Nel caso previsto dal comma precedente, le banche e gli intermediari finanziari non aderenti alla convenzione possono proporre opposizione entro trenta giorni dalla comunicazione della convenzione stipulata, accompagnata dalla relazione del professionista designato a norma dell'articolo 67, terzo comma, lettera d). La comunicazione deve essere effettuata, alternativamente, mediante lettera raccomandata o posta elettronica certificata. Con l'opposizione, la banca o l'intermediario finanziario può chiedere che la convenzione non produca effetti nei suoi confronti. Il tribunale, con decreto motivato, decide sulle opposizioni, verificando la sussistenza delle condizioni di cui al comma quarto, terzo periodo. Nel termine di quindici giorni dalla comunicazione, il decreto del tribunale è reclamabile alla corte di appello, ai sensi dell'articolo 183.</w:t>
      </w:r>
    </w:p>
    <w:p w:rsidR="001D589A" w:rsidRPr="008904DC" w:rsidRDefault="001D589A" w:rsidP="001D589A">
      <w:pPr>
        <w:jc w:val="both"/>
      </w:pPr>
      <w:r w:rsidRPr="008904DC">
        <w:t>In nessun caso, per effetto degli accordi e convenzioni di cui ai commi precedenti, ai creditori non aderenti possono essere imposti l'esecuzione di nuove prestazioni, la concessione di affidamenti, il mantenimento della possibilità di utilizzare affidamenti esistenti o l'erogazione di nuovi finanziamenti. Agli effetti del presente articolo non è considerata nuova prestazione la prosecuzione della concessione del godimento di beni oggetto di contratti di locazione finanziaria già stipulati.</w:t>
      </w:r>
    </w:p>
    <w:p w:rsidR="001D589A" w:rsidRPr="008904DC" w:rsidRDefault="001D589A" w:rsidP="001D589A">
      <w:pPr>
        <w:jc w:val="both"/>
      </w:pPr>
      <w:r w:rsidRPr="008904DC">
        <w:t>La relazione dell'ausiliario è trasmessa a norma dell'articolo 161, quinto comma.</w:t>
      </w:r>
    </w:p>
    <w:p w:rsidR="001D589A" w:rsidRPr="008904DC" w:rsidRDefault="001D589A" w:rsidP="001D589A">
      <w:pPr>
        <w:jc w:val="both"/>
      </w:pPr>
      <w:r w:rsidRPr="008904DC">
        <w:pict>
          <v:rect id="_x0000_i1237" style="width:225pt;height:.5pt" o:hrpct="0" o:hrstd="t" o:hr="t" fillcolor="#a0a0a0" stroked="f"/>
        </w:pict>
      </w:r>
    </w:p>
    <w:bookmarkStart w:id="880" w:name="440"/>
    <w:p w:rsidR="001D589A" w:rsidRPr="008904DC" w:rsidRDefault="001D589A" w:rsidP="001D589A">
      <w:pPr>
        <w:jc w:val="both"/>
      </w:pPr>
      <w:r w:rsidRPr="008904DC">
        <w:fldChar w:fldCharType="begin"/>
      </w:r>
      <w:r w:rsidRPr="008904DC">
        <w:instrText xml:space="preserve"> HYPERLINK "http://pa.leggiditalia.it/rest?print=1" \l "440up" </w:instrText>
      </w:r>
      <w:r w:rsidRPr="008904DC">
        <w:fldChar w:fldCharType="separate"/>
      </w:r>
      <w:r w:rsidRPr="008904DC">
        <w:t>(440)</w:t>
      </w:r>
      <w:r w:rsidRPr="008904DC">
        <w:fldChar w:fldCharType="end"/>
      </w:r>
      <w:bookmarkEnd w:id="880"/>
      <w:r w:rsidRPr="008904DC">
        <w:t xml:space="preserve"> Articolo inserito dall'</w:t>
      </w:r>
      <w:hyperlink r:id="rId1496" w:anchor="id=10LX0000815629ART39,__m=document" w:history="1">
        <w:r w:rsidRPr="008904DC">
          <w:t>art. 9, comma 1, D.L. 27 giugno 2015, n. 83</w:t>
        </w:r>
      </w:hyperlink>
      <w:r w:rsidRPr="008904DC">
        <w:t xml:space="preserve">, convertito, con modificazioni, dalla </w:t>
      </w:r>
      <w:hyperlink r:id="rId1497"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183 (Reclamo) </w:t>
      </w:r>
      <w:bookmarkStart w:id="881" w:name="441up"/>
      <w:r w:rsidRPr="008904DC">
        <w:fldChar w:fldCharType="begin"/>
      </w:r>
      <w:r w:rsidRPr="008904DC">
        <w:instrText xml:space="preserve"> HYPERLINK "http://pa.leggiditalia.it/rest?print=1" \l "441" </w:instrText>
      </w:r>
      <w:r w:rsidRPr="008904DC">
        <w:fldChar w:fldCharType="separate"/>
      </w:r>
      <w:r w:rsidRPr="008904DC">
        <w:t>(441)</w:t>
      </w:r>
      <w:r w:rsidRPr="008904DC">
        <w:fldChar w:fldCharType="end"/>
      </w:r>
      <w:bookmarkEnd w:id="881"/>
      <w:r w:rsidRPr="008904DC">
        <w:t xml:space="preserve"> </w:t>
      </w:r>
    </w:p>
    <w:p w:rsidR="001D589A" w:rsidRPr="008904DC" w:rsidRDefault="001D589A" w:rsidP="001D589A">
      <w:pPr>
        <w:jc w:val="both"/>
      </w:pPr>
      <w:r w:rsidRPr="008904DC">
        <w:t>Contro il decreto del tribunale può essere proposto reclamo alla corte di appello, la quale pronuncia in camera di consiglio.</w:t>
      </w:r>
    </w:p>
    <w:p w:rsidR="001D589A" w:rsidRPr="008904DC" w:rsidRDefault="001D589A" w:rsidP="001D589A">
      <w:pPr>
        <w:jc w:val="both"/>
      </w:pPr>
      <w:r w:rsidRPr="008904DC">
        <w:t>Con lo stesso reclamo è impugnabile la sentenza dichiarativa di fallimento, contestualmente emessa a norma dell'</w:t>
      </w:r>
      <w:hyperlink r:id="rId1498" w:anchor="10LX0000107749ART180" w:history="1">
        <w:r w:rsidRPr="008904DC">
          <w:t>articolo 180</w:t>
        </w:r>
      </w:hyperlink>
      <w:r w:rsidRPr="008904DC">
        <w:t>, settimo comma.</w:t>
      </w:r>
    </w:p>
    <w:p w:rsidR="001D589A" w:rsidRPr="008904DC" w:rsidRDefault="001D589A" w:rsidP="001D589A">
      <w:pPr>
        <w:jc w:val="both"/>
      </w:pPr>
      <w:r w:rsidRPr="008904DC">
        <w:pict>
          <v:rect id="_x0000_i1238" style="width:225pt;height:.5pt" o:hrpct="0" o:hrstd="t" o:hr="t" fillcolor="#a0a0a0" stroked="f"/>
        </w:pict>
      </w:r>
    </w:p>
    <w:bookmarkStart w:id="882" w:name="441"/>
    <w:p w:rsidR="001D589A" w:rsidRPr="008904DC" w:rsidRDefault="001D589A" w:rsidP="001D589A">
      <w:pPr>
        <w:jc w:val="both"/>
      </w:pPr>
      <w:r w:rsidRPr="008904DC">
        <w:lastRenderedPageBreak/>
        <w:fldChar w:fldCharType="begin"/>
      </w:r>
      <w:r w:rsidRPr="008904DC">
        <w:instrText xml:space="preserve"> HYPERLINK "http://pa.leggiditalia.it/rest?print=1" \l "441up" </w:instrText>
      </w:r>
      <w:r w:rsidRPr="008904DC">
        <w:fldChar w:fldCharType="separate"/>
      </w:r>
      <w:r w:rsidRPr="008904DC">
        <w:t>(441)</w:t>
      </w:r>
      <w:r w:rsidRPr="008904DC">
        <w:fldChar w:fldCharType="end"/>
      </w:r>
      <w:bookmarkEnd w:id="882"/>
      <w:r w:rsidRPr="008904DC">
        <w:t xml:space="preserve"> Articolo così sostituito dall'</w:t>
      </w:r>
      <w:hyperlink r:id="rId1499" w:anchor="id=10LX0000501750ART17,__m=document" w:history="1">
        <w:r w:rsidRPr="008904DC">
          <w:t xml:space="preserve">art. 16, comma 6,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8B5EBE">
      <w:pPr>
        <w:pStyle w:val="Titolo2"/>
      </w:pPr>
      <w:r w:rsidRPr="008904DC">
        <w:t xml:space="preserve">Art. 184 (Effetti del concordato per i creditori) </w:t>
      </w:r>
      <w:bookmarkStart w:id="883" w:name="443up"/>
      <w:r w:rsidRPr="008904DC">
        <w:fldChar w:fldCharType="begin"/>
      </w:r>
      <w:r w:rsidRPr="008904DC">
        <w:instrText xml:space="preserve"> HYPERLINK "http://pa.leggiditalia.it/rest?print=1" \l "443" </w:instrText>
      </w:r>
      <w:r w:rsidRPr="008904DC">
        <w:fldChar w:fldCharType="separate"/>
      </w:r>
      <w:r w:rsidRPr="008904DC">
        <w:t>(443)</w:t>
      </w:r>
      <w:r w:rsidRPr="008904DC">
        <w:fldChar w:fldCharType="end"/>
      </w:r>
      <w:bookmarkEnd w:id="883"/>
      <w:r w:rsidRPr="008904DC">
        <w:t xml:space="preserve"> </w:t>
      </w:r>
    </w:p>
    <w:p w:rsidR="001D589A" w:rsidRPr="008904DC" w:rsidRDefault="001D589A" w:rsidP="001D589A">
      <w:pPr>
        <w:jc w:val="both"/>
      </w:pPr>
      <w:r w:rsidRPr="008904DC">
        <w:t>Il concordato omologato è obbligatorio per tutti i creditori anteriori alla pubblicazione nel registro delle imprese del ricorso di cui all'</w:t>
      </w:r>
      <w:hyperlink r:id="rId1500" w:anchor="10LX0000107749ART161" w:history="1">
        <w:r w:rsidRPr="008904DC">
          <w:t>articolo 161</w:t>
        </w:r>
      </w:hyperlink>
      <w:r w:rsidRPr="008904DC">
        <w:t xml:space="preserve">. Tuttavia essi conservano impregiudicati i diritti contro i coobbligati, i fideiussori del debitore e gli obbligati in via di regresso. </w:t>
      </w:r>
      <w:bookmarkStart w:id="884" w:name="442up"/>
      <w:r w:rsidRPr="008904DC">
        <w:fldChar w:fldCharType="begin"/>
      </w:r>
      <w:r w:rsidRPr="008904DC">
        <w:instrText xml:space="preserve"> HYPERLINK "http://pa.leggiditalia.it/rest?print=1" \l "442" </w:instrText>
      </w:r>
      <w:r w:rsidRPr="008904DC">
        <w:fldChar w:fldCharType="separate"/>
      </w:r>
      <w:r w:rsidRPr="008904DC">
        <w:t>(442)</w:t>
      </w:r>
      <w:r w:rsidRPr="008904DC">
        <w:fldChar w:fldCharType="end"/>
      </w:r>
      <w:bookmarkEnd w:id="884"/>
      <w:r w:rsidRPr="008904DC">
        <w:t xml:space="preserve"> </w:t>
      </w:r>
      <w:bookmarkStart w:id="885" w:name="444up"/>
      <w:r w:rsidRPr="008904DC">
        <w:fldChar w:fldCharType="begin"/>
      </w:r>
      <w:r w:rsidRPr="008904DC">
        <w:instrText xml:space="preserve"> HYPERLINK "http://pa.leggiditalia.it/rest?print=1" \l "444" </w:instrText>
      </w:r>
      <w:r w:rsidRPr="008904DC">
        <w:fldChar w:fldCharType="separate"/>
      </w:r>
      <w:r w:rsidRPr="008904DC">
        <w:t>(444)</w:t>
      </w:r>
      <w:r w:rsidRPr="008904DC">
        <w:fldChar w:fldCharType="end"/>
      </w:r>
      <w:bookmarkEnd w:id="885"/>
    </w:p>
    <w:p w:rsidR="001D589A" w:rsidRPr="008904DC" w:rsidRDefault="001D589A" w:rsidP="001D589A">
      <w:pPr>
        <w:jc w:val="both"/>
      </w:pPr>
      <w:r w:rsidRPr="008904DC">
        <w:t>Salvo patto contrario, il concordato della società ha efficacia nei confronti dei soci illimitatamente responsabili.</w:t>
      </w:r>
    </w:p>
    <w:p w:rsidR="001D589A" w:rsidRPr="008904DC" w:rsidRDefault="001D589A" w:rsidP="001D589A">
      <w:pPr>
        <w:jc w:val="both"/>
      </w:pPr>
      <w:r w:rsidRPr="008904DC">
        <w:pict>
          <v:rect id="_x0000_i1239" style="width:225pt;height:.5pt" o:hrpct="0" o:hrstd="t" o:hr="t" fillcolor="#a0a0a0" stroked="f"/>
        </w:pict>
      </w:r>
    </w:p>
    <w:bookmarkStart w:id="886" w:name="442"/>
    <w:p w:rsidR="001D589A" w:rsidRPr="008904DC" w:rsidRDefault="001D589A" w:rsidP="001D589A">
      <w:pPr>
        <w:jc w:val="both"/>
      </w:pPr>
      <w:r w:rsidRPr="008904DC">
        <w:fldChar w:fldCharType="begin"/>
      </w:r>
      <w:r w:rsidRPr="008904DC">
        <w:instrText xml:space="preserve"> HYPERLINK "http://pa.leggiditalia.it/rest?print=1" \l "442up" </w:instrText>
      </w:r>
      <w:r w:rsidRPr="008904DC">
        <w:fldChar w:fldCharType="separate"/>
      </w:r>
      <w:r w:rsidRPr="008904DC">
        <w:t>(442)</w:t>
      </w:r>
      <w:r w:rsidRPr="008904DC">
        <w:fldChar w:fldCharType="end"/>
      </w:r>
      <w:bookmarkEnd w:id="886"/>
      <w:r w:rsidRPr="008904DC">
        <w:t xml:space="preserve"> Comma così modificato dall'</w:t>
      </w:r>
      <w:hyperlink r:id="rId1501" w:anchor="id=10LX0000770831ART45,__m=document" w:history="1">
        <w:r w:rsidRPr="008904DC">
          <w:t xml:space="preserve">art. 33, comma 1, </w:t>
        </w:r>
        <w:proofErr w:type="spellStart"/>
        <w:r w:rsidRPr="008904DC">
          <w:t>lett</w:t>
        </w:r>
        <w:proofErr w:type="spellEnd"/>
        <w:r w:rsidRPr="008904DC">
          <w:t>. g), D.L. 22 giugno 2012, n. 83</w:t>
        </w:r>
      </w:hyperlink>
      <w:r w:rsidRPr="008904DC">
        <w:t xml:space="preserve">, convertito, con modificazioni, dalla </w:t>
      </w:r>
      <w:hyperlink r:id="rId1502" w:anchor="id=10LX0000772968ART0,__m=document" w:history="1">
        <w:r w:rsidRPr="008904DC">
          <w:t>L. 7 agosto 2012, n. 134</w:t>
        </w:r>
      </w:hyperlink>
      <w:r w:rsidRPr="008904DC">
        <w:t>; per l'applicazione di tale disposizione, vedi l'</w:t>
      </w:r>
      <w:hyperlink r:id="rId1503" w:anchor="id=10LX0000770831ART45,__m=document" w:history="1">
        <w:r w:rsidRPr="008904DC">
          <w:t>art. 33, comma 3 del medesimo D.L. 83/2012</w:t>
        </w:r>
      </w:hyperlink>
      <w:r w:rsidRPr="008904DC">
        <w:t xml:space="preserve">. </w:t>
      </w:r>
    </w:p>
    <w:bookmarkStart w:id="887" w:name="443"/>
    <w:p w:rsidR="001D589A" w:rsidRPr="008904DC" w:rsidRDefault="001D589A" w:rsidP="001D589A">
      <w:pPr>
        <w:jc w:val="both"/>
      </w:pPr>
      <w:r w:rsidRPr="008904DC">
        <w:fldChar w:fldCharType="begin"/>
      </w:r>
      <w:r w:rsidRPr="008904DC">
        <w:instrText xml:space="preserve"> HYPERLINK "http://pa.leggiditalia.it/rest?print=1" \l "443up" </w:instrText>
      </w:r>
      <w:r w:rsidRPr="008904DC">
        <w:fldChar w:fldCharType="separate"/>
      </w:r>
      <w:r w:rsidRPr="008904DC">
        <w:t>(443)</w:t>
      </w:r>
      <w:r w:rsidRPr="008904DC">
        <w:fldChar w:fldCharType="end"/>
      </w:r>
      <w:bookmarkEnd w:id="887"/>
      <w:r w:rsidRPr="008904DC">
        <w:t xml:space="preserve"> La </w:t>
      </w:r>
      <w:hyperlink r:id="rId1504" w:anchor="id=10SE0000272355,__m=document" w:history="1">
        <w:r w:rsidRPr="008904DC">
          <w:t>Corte costituzionale, con sentenza 24 marzo-2 aprile 2004, n. 106</w:t>
        </w:r>
      </w:hyperlink>
      <w:r w:rsidRPr="008904DC">
        <w:t xml:space="preserve"> (</w:t>
      </w:r>
      <w:proofErr w:type="spellStart"/>
      <w:r w:rsidRPr="008904DC">
        <w:t>Gazz</w:t>
      </w:r>
      <w:proofErr w:type="spellEnd"/>
      <w:r w:rsidRPr="008904DC">
        <w:t xml:space="preserve">. Uff. 7 aprile 2004, n. 14, 1ª Serie speciale), ha dichiarato non fondata la questione di legittimità costituzionale del combinato disposto degli articoli 137, 184 e 186 sollevata in riferimento agli </w:t>
      </w:r>
      <w:hyperlink r:id="rId1505" w:anchor="id=05AC00009900 05AC00009917 05AC00009898,__m=document" w:history="1">
        <w:r w:rsidRPr="008904DC">
          <w:t>articoli 3, 24 e 41 della Costituzione.</w:t>
        </w:r>
      </w:hyperlink>
      <w:r w:rsidRPr="008904DC">
        <w:t xml:space="preserve"> </w:t>
      </w:r>
    </w:p>
    <w:bookmarkStart w:id="888" w:name="444"/>
    <w:p w:rsidR="001D589A" w:rsidRPr="008904DC" w:rsidRDefault="001D589A" w:rsidP="001D589A">
      <w:pPr>
        <w:jc w:val="both"/>
      </w:pPr>
      <w:r w:rsidRPr="008904DC">
        <w:fldChar w:fldCharType="begin"/>
      </w:r>
      <w:r w:rsidRPr="008904DC">
        <w:instrText xml:space="preserve"> HYPERLINK "http://pa.leggiditalia.it/rest?print=1" \l "444up" </w:instrText>
      </w:r>
      <w:r w:rsidRPr="008904DC">
        <w:fldChar w:fldCharType="separate"/>
      </w:r>
      <w:r w:rsidRPr="008904DC">
        <w:t>(444)</w:t>
      </w:r>
      <w:r w:rsidRPr="008904DC">
        <w:fldChar w:fldCharType="end"/>
      </w:r>
      <w:bookmarkEnd w:id="888"/>
      <w:r w:rsidRPr="008904DC">
        <w:t xml:space="preserve"> Vedi, anche, l'</w:t>
      </w:r>
      <w:hyperlink r:id="rId1506" w:anchor="id=10LX0000103953ART51,__m=document" w:history="1">
        <w:r w:rsidRPr="008904DC">
          <w:t>art. 49, R.D. 14 dicembre 1933, n. 1669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Capo VI </w:t>
      </w:r>
    </w:p>
    <w:p w:rsidR="001D589A" w:rsidRPr="008904DC" w:rsidRDefault="001D589A" w:rsidP="001D589A">
      <w:pPr>
        <w:jc w:val="both"/>
      </w:pPr>
      <w:r w:rsidRPr="008904DC">
        <w:t xml:space="preserve">DELL'ESECUZIONE, DELLA RISOLUZIONE E DELL'ANNULLAMENTO DEL CONCORDATO PREVENTIVO </w:t>
      </w:r>
    </w:p>
    <w:p w:rsidR="001D589A" w:rsidRPr="008904DC" w:rsidRDefault="001D589A" w:rsidP="008B5EBE">
      <w:pPr>
        <w:pStyle w:val="Titolo2"/>
      </w:pPr>
      <w:r w:rsidRPr="008904DC">
        <w:t xml:space="preserve">Art. 185 (Esecuzione del concordato) </w:t>
      </w:r>
    </w:p>
    <w:p w:rsidR="001D589A" w:rsidRPr="008904DC" w:rsidRDefault="001D589A" w:rsidP="001D589A">
      <w:pPr>
        <w:jc w:val="both"/>
      </w:pPr>
      <w:r w:rsidRPr="008904DC">
        <w:t>Dopo l'omologazione del concordato, il commissario giudiziale ne sorveglia l'adempimento, secondo le modalità stabilite nella sentenza di omologazione. Egli deve riferire al giudice ogni fatto dal quale possa derivare pregiudizio ai creditori.</w:t>
      </w:r>
    </w:p>
    <w:p w:rsidR="001D589A" w:rsidRPr="008904DC" w:rsidRDefault="001D589A" w:rsidP="001D589A">
      <w:pPr>
        <w:jc w:val="both"/>
      </w:pPr>
      <w:r w:rsidRPr="008904DC">
        <w:t>Si applica il secondo comma dell'</w:t>
      </w:r>
      <w:hyperlink r:id="rId1507" w:anchor="10LX0000107749ART136" w:history="1">
        <w:r w:rsidRPr="008904DC">
          <w:t>art. 136.</w:t>
        </w:r>
      </w:hyperlink>
    </w:p>
    <w:p w:rsidR="001D589A" w:rsidRPr="008904DC" w:rsidRDefault="001D589A" w:rsidP="001D589A">
      <w:pPr>
        <w:jc w:val="both"/>
      </w:pPr>
      <w:r w:rsidRPr="008904DC">
        <w:t xml:space="preserve">Il debitore è tenuto a compiere ogni atto necessario a dare esecuzione alla proposta di concordato presentata da uno o più creditori, qualora sia stata approvata e omologata. </w:t>
      </w:r>
      <w:hyperlink r:id="rId1508" w:anchor="445" w:history="1">
        <w:r w:rsidRPr="008904DC">
          <w:t>(445)</w:t>
        </w:r>
      </w:hyperlink>
    </w:p>
    <w:p w:rsidR="001D589A" w:rsidRPr="008904DC" w:rsidRDefault="001D589A" w:rsidP="001D589A">
      <w:pPr>
        <w:jc w:val="both"/>
      </w:pPr>
      <w:r w:rsidRPr="008904DC">
        <w:t xml:space="preserve">Nel caso in cui il commissario giudiziale rilevi che il debitore non sta provvedendo al compimento degli atti necessari a dare esecuzione alla suddetta proposta o ne sta ritardando il compimento, deve senza indugio riferirne al tribunale. Il tribunale, sentito il debitore, può attribuire al commissario giudiziale i poteri necessari a provvedere in luogo del debitore al compimento degli atti a questo richiesti. </w:t>
      </w:r>
      <w:hyperlink r:id="rId1509" w:anchor="445" w:history="1">
        <w:r w:rsidRPr="008904DC">
          <w:t>(445)</w:t>
        </w:r>
      </w:hyperlink>
    </w:p>
    <w:p w:rsidR="001D589A" w:rsidRPr="008904DC" w:rsidRDefault="001D589A" w:rsidP="001D589A">
      <w:pPr>
        <w:jc w:val="both"/>
      </w:pPr>
      <w:r w:rsidRPr="008904DC">
        <w:t xml:space="preserve">Il soggetto che ha presentato la proposta di concordato approvata e omologata dai creditori può denunziare al tribunale i ritardi o le omissioni da parte del debitore, mediante ricorso al tribunale notificato al debitore e al commissario giudiziale, con il quale può chiedere al tribunale di attribuire al commissario giudiziale i poteri necessari a provvedere in luogo del debitore al compimento degli atti a questo richiesti. </w:t>
      </w:r>
      <w:hyperlink r:id="rId1510" w:anchor="445" w:history="1">
        <w:r w:rsidRPr="008904DC">
          <w:t>(445)</w:t>
        </w:r>
      </w:hyperlink>
    </w:p>
    <w:p w:rsidR="001D589A" w:rsidRPr="008904DC" w:rsidRDefault="001D589A" w:rsidP="001D589A">
      <w:pPr>
        <w:jc w:val="both"/>
      </w:pPr>
      <w:r w:rsidRPr="008904DC">
        <w:t xml:space="preserve">Fermo restando il disposto dell'articolo 173, il tribunale, sentiti in camera di consiglio il debitore e il commissario giudiziale, può revocare l'organo amministrativo, se si tratta di società, e nominare un amministratore giudiziario stabilendo la durata del suo incarico e attribuendogli il potere di compiere ogni </w:t>
      </w:r>
      <w:r w:rsidRPr="008904DC">
        <w:lastRenderedPageBreak/>
        <w:t xml:space="preserve">atto necessario a dare esecuzione alla suddetta proposta, ivi inclusi, qualora tale proposta preveda un aumento del capitale sociale del debitore, la convocazione dell'assemblea straordinaria dei soci avente ad oggetto la delibera di tale aumento di capitale e l'esercizio del voto nella stessa. Quando è stato nominato il liquidatore a norma dell'articolo 182, i compiti di amministratore giudiziario possono essere a lui attribuiti. </w:t>
      </w:r>
      <w:bookmarkStart w:id="889" w:name="445up"/>
      <w:r w:rsidRPr="008904DC">
        <w:fldChar w:fldCharType="begin"/>
      </w:r>
      <w:r w:rsidRPr="008904DC">
        <w:instrText xml:space="preserve"> HYPERLINK "http://pa.leggiditalia.it/rest?print=1" \l "445" </w:instrText>
      </w:r>
      <w:r w:rsidRPr="008904DC">
        <w:fldChar w:fldCharType="separate"/>
      </w:r>
      <w:r w:rsidRPr="008904DC">
        <w:t>(445)</w:t>
      </w:r>
      <w:r w:rsidRPr="008904DC">
        <w:fldChar w:fldCharType="end"/>
      </w:r>
      <w:bookmarkEnd w:id="889"/>
    </w:p>
    <w:p w:rsidR="001D589A" w:rsidRPr="008904DC" w:rsidRDefault="001D589A" w:rsidP="001D589A">
      <w:pPr>
        <w:jc w:val="both"/>
      </w:pPr>
      <w:r w:rsidRPr="008904DC">
        <w:pict>
          <v:rect id="_x0000_i1240" style="width:225pt;height:.5pt" o:hrpct="0" o:hrstd="t" o:hr="t" fillcolor="#a0a0a0" stroked="f"/>
        </w:pict>
      </w:r>
    </w:p>
    <w:bookmarkStart w:id="890" w:name="445"/>
    <w:p w:rsidR="001D589A" w:rsidRPr="008904DC" w:rsidRDefault="001D589A" w:rsidP="001D589A">
      <w:pPr>
        <w:jc w:val="both"/>
      </w:pPr>
      <w:r w:rsidRPr="008904DC">
        <w:fldChar w:fldCharType="begin"/>
      </w:r>
      <w:r w:rsidRPr="008904DC">
        <w:instrText xml:space="preserve"> HYPERLINK "http://pa.leggiditalia.it/rest?print=1" \l "445up" </w:instrText>
      </w:r>
      <w:r w:rsidRPr="008904DC">
        <w:fldChar w:fldCharType="separate"/>
      </w:r>
      <w:r w:rsidRPr="008904DC">
        <w:t>(445)</w:t>
      </w:r>
      <w:r w:rsidRPr="008904DC">
        <w:fldChar w:fldCharType="end"/>
      </w:r>
      <w:bookmarkEnd w:id="890"/>
      <w:r w:rsidRPr="008904DC">
        <w:t xml:space="preserve"> Comma aggiunto dall'</w:t>
      </w:r>
      <w:hyperlink r:id="rId1511" w:anchor="id=10LX0000815629ART24,__m=document" w:history="1">
        <w:r w:rsidRPr="008904DC">
          <w:t>art. 3, comma 6, D.L. 27 giugno 2015, n. 83</w:t>
        </w:r>
      </w:hyperlink>
      <w:r w:rsidRPr="008904DC">
        <w:t xml:space="preserve">, convertito, con modificazioni, dalla </w:t>
      </w:r>
      <w:hyperlink r:id="rId1512" w:anchor="id=10LX0000817676ART0,__m=document" w:history="1">
        <w:r w:rsidRPr="008904DC">
          <w:t>L. 6 agosto 2015, n. 132</w:t>
        </w:r>
      </w:hyperlink>
      <w:r w:rsidRPr="008904DC">
        <w:t>; per l'applicazione di tale disposizione vedi l'</w:t>
      </w:r>
      <w:hyperlink r:id="rId1513" w:anchor="id=10LX0000815629ART74,__m=document" w:history="1">
        <w:r w:rsidRPr="008904DC">
          <w:t>art. 23, comma 1 del medesimo D.L. n. 83/2015</w:t>
        </w:r>
      </w:hyperlink>
      <w:r w:rsidRPr="008904DC">
        <w:t xml:space="preserve">. </w:t>
      </w:r>
    </w:p>
    <w:p w:rsidR="001D589A" w:rsidRPr="008904DC" w:rsidRDefault="001D589A" w:rsidP="001D589A">
      <w:pPr>
        <w:jc w:val="both"/>
      </w:pPr>
      <w:r w:rsidRPr="008904DC">
        <w:br/>
      </w:r>
    </w:p>
    <w:p w:rsidR="001D589A" w:rsidRPr="008904DC" w:rsidRDefault="001D589A" w:rsidP="008B5EBE">
      <w:pPr>
        <w:pStyle w:val="Titolo2"/>
      </w:pPr>
      <w:r w:rsidRPr="008904DC">
        <w:t xml:space="preserve">Art. 186 (Risoluzione e annullamento del concordato) </w:t>
      </w:r>
      <w:bookmarkStart w:id="891" w:name="446up"/>
      <w:r w:rsidRPr="008904DC">
        <w:fldChar w:fldCharType="begin"/>
      </w:r>
      <w:r w:rsidRPr="008904DC">
        <w:instrText xml:space="preserve"> HYPERLINK "http://pa.leggiditalia.it/rest?print=1" \l "446" </w:instrText>
      </w:r>
      <w:r w:rsidRPr="008904DC">
        <w:fldChar w:fldCharType="separate"/>
      </w:r>
      <w:r w:rsidRPr="008904DC">
        <w:t>(446)</w:t>
      </w:r>
      <w:r w:rsidRPr="008904DC">
        <w:fldChar w:fldCharType="end"/>
      </w:r>
      <w:bookmarkEnd w:id="891"/>
      <w:r w:rsidRPr="008904DC">
        <w:t xml:space="preserve"> </w:t>
      </w:r>
    </w:p>
    <w:p w:rsidR="001D589A" w:rsidRPr="008904DC" w:rsidRDefault="001D589A" w:rsidP="001D589A">
      <w:pPr>
        <w:jc w:val="both"/>
      </w:pPr>
      <w:r w:rsidRPr="008904DC">
        <w:t>Ciascuno dei creditori può richiedere la risoluzione del concordato per inadempimento.</w:t>
      </w:r>
    </w:p>
    <w:p w:rsidR="001D589A" w:rsidRPr="008904DC" w:rsidRDefault="001D589A" w:rsidP="001D589A">
      <w:pPr>
        <w:jc w:val="both"/>
      </w:pPr>
      <w:r w:rsidRPr="008904DC">
        <w:t>Il concordato non si può risolvere se l'inadempimento ha scarsa importanza.</w:t>
      </w:r>
    </w:p>
    <w:p w:rsidR="001D589A" w:rsidRPr="008904DC" w:rsidRDefault="001D589A" w:rsidP="001D589A">
      <w:pPr>
        <w:jc w:val="both"/>
      </w:pPr>
      <w:r w:rsidRPr="008904DC">
        <w:t>Il ricorso per la risoluzione deve proporsi entro un anno dalla scadenza del termine fissato per l'ultimo adempimento previsto dal concordato.</w:t>
      </w:r>
    </w:p>
    <w:p w:rsidR="001D589A" w:rsidRPr="008904DC" w:rsidRDefault="001D589A" w:rsidP="001D589A">
      <w:pPr>
        <w:jc w:val="both"/>
      </w:pPr>
      <w:r w:rsidRPr="008904DC">
        <w:t>Le disposizioni che precedono non si applicano quando gli obblighi derivanti dal concordato sono stati assunti da un terzo con liberazione immediata del debitore.</w:t>
      </w:r>
    </w:p>
    <w:p w:rsidR="001D589A" w:rsidRPr="008904DC" w:rsidRDefault="001D589A" w:rsidP="001D589A">
      <w:pPr>
        <w:jc w:val="both"/>
      </w:pPr>
      <w:r w:rsidRPr="008904DC">
        <w:t xml:space="preserve">Si applicano le disposizioni degli </w:t>
      </w:r>
      <w:hyperlink r:id="rId1514" w:anchor="10LX0000107749ART137" w:history="1">
        <w:r w:rsidRPr="008904DC">
          <w:t>articoli 137</w:t>
        </w:r>
      </w:hyperlink>
      <w:r w:rsidRPr="008904DC">
        <w:t xml:space="preserve"> e </w:t>
      </w:r>
      <w:hyperlink r:id="rId1515" w:anchor="10LX0000107749ART138" w:history="1">
        <w:r w:rsidRPr="008904DC">
          <w:t>138</w:t>
        </w:r>
      </w:hyperlink>
      <w:r w:rsidRPr="008904DC">
        <w:t>, in quanto compatibili, intendendosi sostituito al curatore il commissario giudiziale.</w:t>
      </w:r>
    </w:p>
    <w:p w:rsidR="001D589A" w:rsidRPr="008904DC" w:rsidRDefault="001D589A" w:rsidP="001D589A">
      <w:pPr>
        <w:jc w:val="both"/>
      </w:pPr>
      <w:r w:rsidRPr="008904DC">
        <w:pict>
          <v:rect id="_x0000_i1241" style="width:225pt;height:.5pt" o:hrpct="0" o:hrstd="t" o:hr="t" fillcolor="#a0a0a0" stroked="f"/>
        </w:pict>
      </w:r>
    </w:p>
    <w:bookmarkStart w:id="892" w:name="446"/>
    <w:p w:rsidR="001D589A" w:rsidRPr="008904DC" w:rsidRDefault="001D589A" w:rsidP="001D589A">
      <w:pPr>
        <w:jc w:val="both"/>
      </w:pPr>
      <w:r w:rsidRPr="008904DC">
        <w:fldChar w:fldCharType="begin"/>
      </w:r>
      <w:r w:rsidRPr="008904DC">
        <w:instrText xml:space="preserve"> HYPERLINK "http://pa.leggiditalia.it/rest?print=1" \l "446up" </w:instrText>
      </w:r>
      <w:r w:rsidRPr="008904DC">
        <w:fldChar w:fldCharType="separate"/>
      </w:r>
      <w:r w:rsidRPr="008904DC">
        <w:t>(446)</w:t>
      </w:r>
      <w:r w:rsidRPr="008904DC">
        <w:fldChar w:fldCharType="end"/>
      </w:r>
      <w:bookmarkEnd w:id="892"/>
      <w:r w:rsidRPr="008904DC">
        <w:t xml:space="preserve"> Articolo così sostituito dall'</w:t>
      </w:r>
      <w:hyperlink r:id="rId1516" w:anchor="id=10LX0000501750ART18,__m=document" w:history="1">
        <w:r w:rsidRPr="008904DC">
          <w:t xml:space="preserve">art. 17, comma 1,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Art. 186-bis (Concordato con continuità aziendale) </w:t>
      </w:r>
      <w:bookmarkStart w:id="893" w:name="447up"/>
      <w:r w:rsidRPr="008904DC">
        <w:fldChar w:fldCharType="begin"/>
      </w:r>
      <w:r w:rsidRPr="008904DC">
        <w:instrText xml:space="preserve"> HYPERLINK "http://pa.leggiditalia.it/rest?print=1" \l "447" </w:instrText>
      </w:r>
      <w:r w:rsidRPr="008904DC">
        <w:fldChar w:fldCharType="separate"/>
      </w:r>
      <w:r w:rsidRPr="008904DC">
        <w:t>(447)</w:t>
      </w:r>
      <w:r w:rsidRPr="008904DC">
        <w:fldChar w:fldCharType="end"/>
      </w:r>
      <w:bookmarkEnd w:id="893"/>
      <w:r w:rsidRPr="008904DC">
        <w:t xml:space="preserve"> </w:t>
      </w:r>
    </w:p>
    <w:p w:rsidR="001D589A" w:rsidRPr="008904DC" w:rsidRDefault="001D589A" w:rsidP="001D589A">
      <w:pPr>
        <w:jc w:val="both"/>
      </w:pPr>
      <w:r w:rsidRPr="008904DC">
        <w:t>Quando il piano di concordato di cui all'</w:t>
      </w:r>
      <w:hyperlink r:id="rId1517" w:anchor="10LX0000107749ART161" w:history="1">
        <w:r w:rsidRPr="008904DC">
          <w:t>articolo 161</w:t>
        </w:r>
      </w:hyperlink>
      <w:r w:rsidRPr="008904DC">
        <w:t>, secondo comma, lettera e) prevede la prosecuzione dell'attività di impresa da parte del debitore, la cessione dell'azienda in esercizio ovvero il conferimento dell'azienda in esercizio in una o più società, anche di nuova costituzione, si applicano le disposizioni del presente articolo. Il piano può prevedere anche la liquidazione di beni non funzionali all'esercizio dell'impresa.</w:t>
      </w:r>
    </w:p>
    <w:p w:rsidR="001D589A" w:rsidRPr="008904DC" w:rsidRDefault="001D589A" w:rsidP="001D589A">
      <w:pPr>
        <w:jc w:val="both"/>
      </w:pPr>
      <w:r w:rsidRPr="008904DC">
        <w:t>Nei casi previsti dal presente articolo:</w:t>
      </w:r>
    </w:p>
    <w:p w:rsidR="001D589A" w:rsidRPr="008904DC" w:rsidRDefault="001D589A" w:rsidP="001D589A">
      <w:pPr>
        <w:jc w:val="both"/>
      </w:pPr>
      <w:r w:rsidRPr="008904DC">
        <w:t>a) il piano di cui all'</w:t>
      </w:r>
      <w:hyperlink r:id="rId1518" w:anchor="10LX0000107749ART161" w:history="1">
        <w:r w:rsidRPr="008904DC">
          <w:t>articolo 161</w:t>
        </w:r>
      </w:hyperlink>
      <w:r w:rsidRPr="008904DC">
        <w:t xml:space="preserve">, secondo comma, lettera e), deve contenere anche un'analitica indicazione dei costi e dei ricavi attesi dalla prosecuzione dell'attività d'impresa prevista dal piano di concordato, delle risorse finanziarie necessarie e delle relative modalità di copertura; </w:t>
      </w:r>
    </w:p>
    <w:p w:rsidR="001D589A" w:rsidRPr="008904DC" w:rsidRDefault="001D589A" w:rsidP="001D589A">
      <w:pPr>
        <w:jc w:val="both"/>
      </w:pPr>
      <w:r w:rsidRPr="008904DC">
        <w:t>b) la relazione del professionista di cui all'</w:t>
      </w:r>
      <w:hyperlink r:id="rId1519" w:anchor="10LX0000107749ART161" w:history="1">
        <w:r w:rsidRPr="008904DC">
          <w:t>articolo 161</w:t>
        </w:r>
      </w:hyperlink>
      <w:r w:rsidRPr="008904DC">
        <w:t xml:space="preserve">, terzo comma, deve attestare che la prosecuzione dell'attività d'impresa prevista dal piano di concordato è funzionale al miglior soddisfacimento dei creditori; </w:t>
      </w:r>
    </w:p>
    <w:p w:rsidR="001D589A" w:rsidRPr="008904DC" w:rsidRDefault="001D589A" w:rsidP="001D589A">
      <w:pPr>
        <w:jc w:val="both"/>
      </w:pPr>
      <w:r w:rsidRPr="008904DC">
        <w:t xml:space="preserve">c) il piano può prevedere, fermo quanto disposto dall'articolo 160, secondo comma, una moratoria fino a un anno dall'omologazione per il pagamento dei creditori muniti di privilegio, pegno o ipoteca, salvo che sia </w:t>
      </w:r>
      <w:r w:rsidRPr="008904DC">
        <w:lastRenderedPageBreak/>
        <w:t xml:space="preserve">prevista la liquidazione dei beni o diritti sui quali sussiste la causa di prelazione. In tal caso, i creditori muniti di cause di prelazione di cui al periodo precedente non hanno diritto al voto. </w:t>
      </w:r>
    </w:p>
    <w:p w:rsidR="001D589A" w:rsidRPr="008904DC" w:rsidRDefault="001D589A" w:rsidP="001D589A">
      <w:pPr>
        <w:jc w:val="both"/>
      </w:pPr>
      <w:r w:rsidRPr="008904DC">
        <w:t>Fermo quanto previsto nell'articolo 169-bis, i contratti in corso di esecuzione alla data di deposito del ricorso, anche stipulati con pubbliche amministrazioni, non si risolvono per effetto dell'apertura della procedura. Sono inefficaci eventuali patti contrari. L'ammissione al concordato preventivo non impedisce la continuazione di contratti pubblici se il professionista designato dal debitore di cui all'</w:t>
      </w:r>
      <w:hyperlink r:id="rId1520" w:anchor="10LX0000107749ART67" w:history="1">
        <w:r w:rsidRPr="008904DC">
          <w:t>articolo 67</w:t>
        </w:r>
      </w:hyperlink>
      <w:r w:rsidRPr="008904DC">
        <w:t xml:space="preserve"> ha attestato la conformità al piano e la ragionevole capacità di adempimento. Di tale continuazione può beneficiare, in presenza dei requisiti di legge, anche la società cessionaria o conferitaria d'azienda o di rami d'azienda cui i contratti siano trasferiti. Il giudice delegato, all'atto della cessione o del conferimento, dispone la cancellazione delle iscrizioni e trascrizioni.</w:t>
      </w:r>
    </w:p>
    <w:p w:rsidR="001D589A" w:rsidRPr="008904DC" w:rsidRDefault="001D589A" w:rsidP="001D589A">
      <w:pPr>
        <w:jc w:val="both"/>
      </w:pPr>
      <w:r w:rsidRPr="008904DC">
        <w:t xml:space="preserve">Successivamente al deposito del ricorso, la partecipazione a procedure di affidamento di contratti pubblici deve essere autorizzata dal tribunale, acquisito il parere del commissario giudiziale, se nominato; in mancanza di tale nomina, provvede il tribunale. </w:t>
      </w:r>
      <w:bookmarkStart w:id="894" w:name="448up"/>
      <w:r w:rsidRPr="008904DC">
        <w:fldChar w:fldCharType="begin"/>
      </w:r>
      <w:r w:rsidRPr="008904DC">
        <w:instrText xml:space="preserve"> HYPERLINK "http://pa.leggiditalia.it/rest?print=1" \l "448" </w:instrText>
      </w:r>
      <w:r w:rsidRPr="008904DC">
        <w:fldChar w:fldCharType="separate"/>
      </w:r>
      <w:r w:rsidRPr="008904DC">
        <w:t>(448)</w:t>
      </w:r>
      <w:r w:rsidRPr="008904DC">
        <w:fldChar w:fldCharType="end"/>
      </w:r>
      <w:bookmarkEnd w:id="894"/>
    </w:p>
    <w:p w:rsidR="001D589A" w:rsidRPr="008904DC" w:rsidRDefault="001D589A" w:rsidP="001D589A">
      <w:pPr>
        <w:jc w:val="both"/>
      </w:pPr>
      <w:r w:rsidRPr="008904DC">
        <w:t>L'ammissione al concordato preventivo non impedisce la partecipazione a procedure di assegnazione di contratti pubblici, quando l'impresa presenta in gara:</w:t>
      </w:r>
    </w:p>
    <w:p w:rsidR="001D589A" w:rsidRPr="008904DC" w:rsidRDefault="001D589A" w:rsidP="001D589A">
      <w:pPr>
        <w:jc w:val="both"/>
      </w:pPr>
      <w:r w:rsidRPr="008904DC">
        <w:t>a) una relazione di un professionista in possesso dei requisiti di cui all'</w:t>
      </w:r>
      <w:hyperlink r:id="rId1521" w:anchor="10LX0000107749ART67" w:history="1">
        <w:r w:rsidRPr="008904DC">
          <w:t>articolo 67</w:t>
        </w:r>
      </w:hyperlink>
      <w:r w:rsidRPr="008904DC">
        <w:t xml:space="preserve">, terzo comma, lettera d), che attesta la conformità al piano e la ragionevole capacità di adempimento del contratto; </w:t>
      </w:r>
    </w:p>
    <w:p w:rsidR="001D589A" w:rsidRPr="008904DC" w:rsidRDefault="001D589A" w:rsidP="001D589A">
      <w:pPr>
        <w:jc w:val="both"/>
      </w:pPr>
      <w:r w:rsidRPr="008904DC">
        <w:t xml:space="preserve">b) la dichiarazione di altro operatore in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w:t>
      </w:r>
      <w:proofErr w:type="spellStart"/>
      <w:r w:rsidRPr="008904DC">
        <w:t>ausiliata</w:t>
      </w:r>
      <w:proofErr w:type="spellEnd"/>
      <w:r w:rsidRPr="008904DC">
        <w:t xml:space="preserve"> nel caso in cui questa fallisca nel corso della gara ovvero dopo la stipulazione del contratto, ovvero non sia per qualsiasi ragione più in grado di dare regolare esecuzione all'appalto. Si applica l'</w:t>
      </w:r>
      <w:hyperlink r:id="rId1522" w:anchor="id=10LX0000401301ART50,__m=document" w:history="1">
        <w:r w:rsidRPr="008904DC">
          <w:t>articolo 49 del decreto legislativo 12 aprile 2006, n. 163</w:t>
        </w:r>
      </w:hyperlink>
      <w:r w:rsidRPr="008904DC">
        <w:t xml:space="preserve">. </w:t>
      </w:r>
    </w:p>
    <w:p w:rsidR="001D589A" w:rsidRPr="008904DC" w:rsidRDefault="001D589A" w:rsidP="001D589A">
      <w:pPr>
        <w:jc w:val="both"/>
      </w:pPr>
      <w:r w:rsidRPr="008904DC">
        <w:t>Fermo quanto previsto dal comma precedente, l'impresa in concordato può concorrere anche riunita in raggruppamento temporaneo di imprese, purché non rivesta la qualità di mandataria e sempre che le altre imprese aderenti al raggruppamento non siano assoggettate ad una procedura concorsuale. In tal caso la dichiarazione di cui al quarto comma, lettera b), può provenire anche da un operatore facente parte del raggruppamento.</w:t>
      </w:r>
    </w:p>
    <w:p w:rsidR="001D589A" w:rsidRPr="008904DC" w:rsidRDefault="001D589A" w:rsidP="001D589A">
      <w:pPr>
        <w:jc w:val="both"/>
      </w:pPr>
      <w:r w:rsidRPr="008904DC">
        <w:t>Se nel corso di una procedura iniziata ai sensi del presente articolo l'esercizio dell'attività d'impresa cessa o risulta manifestamente dannoso per i creditori, il tribunale provvede ai sensi dell'</w:t>
      </w:r>
      <w:hyperlink r:id="rId1523" w:anchor="10LX0000107749ART173" w:history="1">
        <w:r w:rsidRPr="008904DC">
          <w:t>articolo 173</w:t>
        </w:r>
      </w:hyperlink>
      <w:r w:rsidRPr="008904DC">
        <w:t>. Resta salva la facoltà del debitore di modificare la proposta di concordato.</w:t>
      </w:r>
    </w:p>
    <w:p w:rsidR="001D589A" w:rsidRPr="008904DC" w:rsidRDefault="001D589A" w:rsidP="001D589A">
      <w:pPr>
        <w:jc w:val="both"/>
      </w:pPr>
      <w:r w:rsidRPr="008904DC">
        <w:pict>
          <v:rect id="_x0000_i1242" style="width:225pt;height:.5pt" o:hrpct="0" o:hrstd="t" o:hr="t" fillcolor="#a0a0a0" stroked="f"/>
        </w:pict>
      </w:r>
    </w:p>
    <w:bookmarkStart w:id="895" w:name="447"/>
    <w:p w:rsidR="001D589A" w:rsidRPr="008904DC" w:rsidRDefault="001D589A" w:rsidP="001D589A">
      <w:pPr>
        <w:jc w:val="both"/>
      </w:pPr>
      <w:r w:rsidRPr="008904DC">
        <w:fldChar w:fldCharType="begin"/>
      </w:r>
      <w:r w:rsidRPr="008904DC">
        <w:instrText xml:space="preserve"> HYPERLINK "http://pa.leggiditalia.it/rest?print=1" \l "447up" </w:instrText>
      </w:r>
      <w:r w:rsidRPr="008904DC">
        <w:fldChar w:fldCharType="separate"/>
      </w:r>
      <w:r w:rsidRPr="008904DC">
        <w:t>(447)</w:t>
      </w:r>
      <w:r w:rsidRPr="008904DC">
        <w:fldChar w:fldCharType="end"/>
      </w:r>
      <w:bookmarkEnd w:id="895"/>
      <w:r w:rsidRPr="008904DC">
        <w:t xml:space="preserve"> Articolo aggiunto dall'</w:t>
      </w:r>
      <w:hyperlink r:id="rId1524" w:anchor="id=10LX0000770831ART45,__m=document" w:history="1">
        <w:r w:rsidRPr="008904DC">
          <w:t xml:space="preserve">art. 33, comma 1, </w:t>
        </w:r>
        <w:proofErr w:type="spellStart"/>
        <w:r w:rsidRPr="008904DC">
          <w:t>lett</w:t>
        </w:r>
        <w:proofErr w:type="spellEnd"/>
        <w:r w:rsidRPr="008904DC">
          <w:t>. h), D.L. 22 giugno 2012, n. 83</w:t>
        </w:r>
      </w:hyperlink>
      <w:r w:rsidRPr="008904DC">
        <w:t xml:space="preserve">, convertito, con modificazioni, dalla </w:t>
      </w:r>
      <w:hyperlink r:id="rId1525" w:anchor="id=10LX0000772968ART0,__m=document" w:history="1">
        <w:r w:rsidRPr="008904DC">
          <w:t>L. 7 agosto 2012, n. 134</w:t>
        </w:r>
      </w:hyperlink>
      <w:r w:rsidRPr="008904DC">
        <w:t>; per l'applicazione di tale disposizione, vedi l'</w:t>
      </w:r>
      <w:hyperlink r:id="rId1526" w:anchor="id=10LX0000770831ART45,__m=document" w:history="1">
        <w:r w:rsidRPr="008904DC">
          <w:t>art. 33, comma 3 del medesimo D.L. 83/2012</w:t>
        </w:r>
      </w:hyperlink>
      <w:r w:rsidRPr="008904DC">
        <w:t xml:space="preserve">. </w:t>
      </w:r>
    </w:p>
    <w:bookmarkStart w:id="896" w:name="448"/>
    <w:p w:rsidR="001D589A" w:rsidRPr="008904DC" w:rsidRDefault="001D589A" w:rsidP="001D589A">
      <w:pPr>
        <w:jc w:val="both"/>
      </w:pPr>
      <w:r w:rsidRPr="008904DC">
        <w:fldChar w:fldCharType="begin"/>
      </w:r>
      <w:r w:rsidRPr="008904DC">
        <w:instrText xml:space="preserve"> HYPERLINK "http://pa.leggiditalia.it/rest?print=1" \l "448up" </w:instrText>
      </w:r>
      <w:r w:rsidRPr="008904DC">
        <w:fldChar w:fldCharType="separate"/>
      </w:r>
      <w:r w:rsidRPr="008904DC">
        <w:t>(448)</w:t>
      </w:r>
      <w:r w:rsidRPr="008904DC">
        <w:fldChar w:fldCharType="end"/>
      </w:r>
      <w:bookmarkEnd w:id="896"/>
      <w:r w:rsidRPr="008904DC">
        <w:t xml:space="preserve"> Comma inserito dall'</w:t>
      </w:r>
      <w:hyperlink r:id="rId1527" w:anchor="id=10LX0000793738ART25,__m=document" w:history="1">
        <w:r w:rsidRPr="008904DC">
          <w:t>art. 13, comma 11-bis, D.L. 23 dicembre 2013, n. 145</w:t>
        </w:r>
      </w:hyperlink>
      <w:r w:rsidRPr="008904DC">
        <w:t xml:space="preserve">, convertito, con modificazioni, dalla </w:t>
      </w:r>
      <w:hyperlink r:id="rId1528" w:anchor="id=10LX0000796154ART0,__m=document" w:history="1">
        <w:r w:rsidRPr="008904DC">
          <w:t>L. 21 febbraio 2014, n. 9</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Titolo IV DELL'AMMINISTRAZIONE CONTROLLATA </w:t>
      </w:r>
      <w:bookmarkStart w:id="897" w:name="449up"/>
      <w:r w:rsidRPr="008904DC">
        <w:fldChar w:fldCharType="begin"/>
      </w:r>
      <w:r w:rsidRPr="008904DC">
        <w:instrText xml:space="preserve"> HYPERLINK "http://pa.leggiditalia.it/rest?print=1" \l "449" </w:instrText>
      </w:r>
      <w:r w:rsidRPr="008904DC">
        <w:fldChar w:fldCharType="separate"/>
      </w:r>
      <w:r w:rsidRPr="008904DC">
        <w:t>(449)</w:t>
      </w:r>
      <w:r w:rsidRPr="008904DC">
        <w:fldChar w:fldCharType="end"/>
      </w:r>
      <w:bookmarkEnd w:id="897"/>
      <w:r w:rsidRPr="008904DC">
        <w:t xml:space="preserve"> </w:t>
      </w:r>
    </w:p>
    <w:p w:rsidR="001D589A" w:rsidRPr="008904DC" w:rsidRDefault="001D589A" w:rsidP="001D589A">
      <w:pPr>
        <w:jc w:val="both"/>
      </w:pPr>
      <w:r w:rsidRPr="008904DC">
        <w:t xml:space="preserve">Art. 187 (Domanda di ammissione alla procedura) </w:t>
      </w:r>
      <w:bookmarkStart w:id="898" w:name="451up"/>
      <w:r w:rsidRPr="008904DC">
        <w:fldChar w:fldCharType="begin"/>
      </w:r>
      <w:r w:rsidRPr="008904DC">
        <w:instrText xml:space="preserve"> HYPERLINK "http://pa.leggiditalia.it/rest?print=1" \l "451" </w:instrText>
      </w:r>
      <w:r w:rsidRPr="008904DC">
        <w:fldChar w:fldCharType="separate"/>
      </w:r>
      <w:r w:rsidRPr="008904DC">
        <w:t>(451)</w:t>
      </w:r>
      <w:r w:rsidRPr="008904DC">
        <w:fldChar w:fldCharType="end"/>
      </w:r>
      <w:bookmarkEnd w:id="898"/>
      <w:r w:rsidRPr="008904DC">
        <w:t xml:space="preserve"> </w:t>
      </w:r>
      <w:bookmarkStart w:id="899" w:name="450up"/>
      <w:r w:rsidRPr="008904DC">
        <w:fldChar w:fldCharType="begin"/>
      </w:r>
      <w:r w:rsidRPr="008904DC">
        <w:instrText xml:space="preserve"> HYPERLINK "http://pa.leggiditalia.it/rest?print=1" \l "450" </w:instrText>
      </w:r>
      <w:r w:rsidRPr="008904DC">
        <w:fldChar w:fldCharType="separate"/>
      </w:r>
      <w:r w:rsidRPr="008904DC">
        <w:t>(450)</w:t>
      </w:r>
      <w:r w:rsidRPr="008904DC">
        <w:fldChar w:fldCharType="end"/>
      </w:r>
      <w:bookmarkEnd w:id="899"/>
      <w:r w:rsidRPr="008904DC">
        <w:t xml:space="preserve"> </w:t>
      </w:r>
    </w:p>
    <w:p w:rsidR="001D589A" w:rsidRPr="008904DC" w:rsidRDefault="001D589A" w:rsidP="001D589A">
      <w:pPr>
        <w:jc w:val="both"/>
      </w:pPr>
      <w:r w:rsidRPr="008904DC">
        <w:lastRenderedPageBreak/>
        <w:t xml:space="preserve">[L'imprenditore che si trova in temporanea difficoltà di adempiere le proprie obbligazioni, se ricorrono le condizioni previste dai numeri 1), 2) e 3) del primo comma dell'articolo 160 e vi siano comprovate possibilità di risanare l'impresa, può chiedere al tribunale il controllo della gestione della sua impresa e dell'amministrazione dei suoi beni a tutela degli interessi dei creditori per un periodo non superiore a due anni. </w:t>
      </w:r>
    </w:p>
    <w:p w:rsidR="001D589A" w:rsidRPr="008904DC" w:rsidRDefault="001D589A" w:rsidP="001D589A">
      <w:pPr>
        <w:jc w:val="both"/>
      </w:pPr>
      <w:r w:rsidRPr="008904DC">
        <w:t>La domanda si propone nelle forme stabilite dall'articolo 161</w:t>
      </w:r>
      <w:proofErr w:type="gramStart"/>
      <w:r w:rsidRPr="008904DC">
        <w:t>. ]</w:t>
      </w:r>
      <w:proofErr w:type="gramEnd"/>
      <w:r w:rsidRPr="008904DC">
        <w:t xml:space="preserve"> </w:t>
      </w:r>
    </w:p>
    <w:p w:rsidR="001D589A" w:rsidRPr="008904DC" w:rsidRDefault="001D589A" w:rsidP="001D589A">
      <w:pPr>
        <w:jc w:val="both"/>
      </w:pPr>
      <w:r w:rsidRPr="008904DC">
        <w:pict>
          <v:rect id="_x0000_i1243" style="width:225pt;height:.5pt" o:hrpct="0" o:hrstd="t" o:hr="t" fillcolor="#a0a0a0" stroked="f"/>
        </w:pict>
      </w:r>
    </w:p>
    <w:bookmarkStart w:id="900" w:name="449"/>
    <w:p w:rsidR="001D589A" w:rsidRPr="008904DC" w:rsidRDefault="001D589A" w:rsidP="001D589A">
      <w:pPr>
        <w:jc w:val="both"/>
      </w:pPr>
      <w:r w:rsidRPr="008904DC">
        <w:fldChar w:fldCharType="begin"/>
      </w:r>
      <w:r w:rsidRPr="008904DC">
        <w:instrText xml:space="preserve"> HYPERLINK "http://pa.leggiditalia.it/rest?print=1" \l "449up" </w:instrText>
      </w:r>
      <w:r w:rsidRPr="008904DC">
        <w:fldChar w:fldCharType="separate"/>
      </w:r>
      <w:r w:rsidRPr="008904DC">
        <w:t>(449)</w:t>
      </w:r>
      <w:r w:rsidRPr="008904DC">
        <w:fldChar w:fldCharType="end"/>
      </w:r>
      <w:bookmarkEnd w:id="900"/>
      <w:r w:rsidRPr="008904DC">
        <w:t xml:space="preserve"> Titolo abrogato dall'</w:t>
      </w:r>
      <w:hyperlink r:id="rId1529"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a decorrere dal 16 luglio 2006. </w:t>
      </w:r>
    </w:p>
    <w:bookmarkStart w:id="901" w:name="450"/>
    <w:p w:rsidR="001D589A" w:rsidRPr="008904DC" w:rsidRDefault="001D589A" w:rsidP="001D589A">
      <w:pPr>
        <w:jc w:val="both"/>
      </w:pPr>
      <w:r w:rsidRPr="008904DC">
        <w:fldChar w:fldCharType="begin"/>
      </w:r>
      <w:r w:rsidRPr="008904DC">
        <w:instrText xml:space="preserve"> HYPERLINK "http://pa.leggiditalia.it/rest?print=1" \l "450up" </w:instrText>
      </w:r>
      <w:r w:rsidRPr="008904DC">
        <w:fldChar w:fldCharType="separate"/>
      </w:r>
      <w:r w:rsidRPr="008904DC">
        <w:t>(450)</w:t>
      </w:r>
      <w:r w:rsidRPr="008904DC">
        <w:fldChar w:fldCharType="end"/>
      </w:r>
      <w:bookmarkEnd w:id="901"/>
      <w:r w:rsidRPr="008904DC">
        <w:t xml:space="preserve"> Articolo abrogato dall'</w:t>
      </w:r>
      <w:hyperlink r:id="rId1530"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bookmarkStart w:id="902" w:name="451"/>
    <w:p w:rsidR="001D589A" w:rsidRPr="008904DC" w:rsidRDefault="001D589A" w:rsidP="001D589A">
      <w:pPr>
        <w:jc w:val="both"/>
      </w:pPr>
      <w:r w:rsidRPr="008904DC">
        <w:fldChar w:fldCharType="begin"/>
      </w:r>
      <w:r w:rsidRPr="008904DC">
        <w:instrText xml:space="preserve"> HYPERLINK "http://pa.leggiditalia.it/rest?print=1" \l "451up" </w:instrText>
      </w:r>
      <w:r w:rsidRPr="008904DC">
        <w:fldChar w:fldCharType="separate"/>
      </w:r>
      <w:r w:rsidRPr="008904DC">
        <w:t>(451)</w:t>
      </w:r>
      <w:r w:rsidRPr="008904DC">
        <w:fldChar w:fldCharType="end"/>
      </w:r>
      <w:bookmarkEnd w:id="902"/>
      <w:r w:rsidRPr="008904DC">
        <w:t xml:space="preserve"> Articolo sostituito dall'</w:t>
      </w:r>
      <w:hyperlink r:id="rId1531" w:anchor="id=10LX0000133491ART1,__m=document" w:history="1">
        <w:r w:rsidRPr="008904DC">
          <w:t>art. 1, L. 24 luglio 1978, n. 391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188 (Ammissione alla procedura) </w:t>
      </w:r>
      <w:bookmarkStart w:id="903" w:name="452up"/>
      <w:r w:rsidRPr="008904DC">
        <w:fldChar w:fldCharType="begin"/>
      </w:r>
      <w:r w:rsidRPr="008904DC">
        <w:instrText xml:space="preserve"> HYPERLINK "http://pa.leggiditalia.it/rest?print=1" \l "452" </w:instrText>
      </w:r>
      <w:r w:rsidRPr="008904DC">
        <w:fldChar w:fldCharType="separate"/>
      </w:r>
      <w:r w:rsidRPr="008904DC">
        <w:t>(452)</w:t>
      </w:r>
      <w:r w:rsidRPr="008904DC">
        <w:fldChar w:fldCharType="end"/>
      </w:r>
      <w:bookmarkEnd w:id="903"/>
      <w:r w:rsidRPr="008904DC">
        <w:t xml:space="preserve"> </w:t>
      </w:r>
    </w:p>
    <w:p w:rsidR="001D589A" w:rsidRPr="008904DC" w:rsidRDefault="001D589A" w:rsidP="001D589A">
      <w:pPr>
        <w:jc w:val="both"/>
      </w:pPr>
      <w:r w:rsidRPr="008904DC">
        <w:t xml:space="preserve">[Il tribunale, se concorrono le condizioni stabilite dalla legge e se ritiene il debitore meritevole del beneficio, ammette il ricorrente alla procedura di amministrazione controllata con decreto non soggetto a reclamo. Con lo stesso provvedimento: </w:t>
      </w:r>
    </w:p>
    <w:p w:rsidR="001D589A" w:rsidRPr="008904DC" w:rsidRDefault="001D589A" w:rsidP="001D589A">
      <w:pPr>
        <w:jc w:val="both"/>
      </w:pPr>
      <w:r w:rsidRPr="008904DC">
        <w:t xml:space="preserve">1) delega un giudice alla procedura; </w:t>
      </w:r>
    </w:p>
    <w:p w:rsidR="001D589A" w:rsidRPr="008904DC" w:rsidRDefault="001D589A" w:rsidP="001D589A">
      <w:pPr>
        <w:jc w:val="both"/>
      </w:pPr>
      <w:r w:rsidRPr="008904DC">
        <w:t xml:space="preserve">2) ordina la convocazione dei creditori non oltre i trenta giorni dalla data del provvedimento e stabilisce il termine per la comunicazione del provvedimento stesso ai creditori; </w:t>
      </w:r>
    </w:p>
    <w:p w:rsidR="001D589A" w:rsidRPr="008904DC" w:rsidRDefault="001D589A" w:rsidP="001D589A">
      <w:pPr>
        <w:jc w:val="both"/>
      </w:pPr>
      <w:r w:rsidRPr="008904DC">
        <w:t xml:space="preserve">3) nomina il commissario giudiziale secondo le disposizioni degli artt. 27, 28 e 29; </w:t>
      </w:r>
    </w:p>
    <w:p w:rsidR="001D589A" w:rsidRPr="008904DC" w:rsidRDefault="001D589A" w:rsidP="001D589A">
      <w:pPr>
        <w:jc w:val="both"/>
      </w:pPr>
      <w:r w:rsidRPr="008904DC">
        <w:t xml:space="preserve">4) stabilisce il termine non superiore a otto giorni entro il quale il ricorrente deve depositare nella cancelleria del tribunale la somma che si presume necessaria per l'intera procedura. </w:t>
      </w:r>
    </w:p>
    <w:p w:rsidR="001D589A" w:rsidRPr="008904DC" w:rsidRDefault="001D589A" w:rsidP="001D589A">
      <w:pPr>
        <w:jc w:val="both"/>
      </w:pPr>
      <w:r w:rsidRPr="008904DC">
        <w:t xml:space="preserve">Il decreto è pubblicato a norma dell'art. 166 e per la durata della procedura produce gli effetti stabiliti </w:t>
      </w:r>
      <w:proofErr w:type="spellStart"/>
      <w:r w:rsidRPr="008904DC">
        <w:t>dagliartt</w:t>
      </w:r>
      <w:proofErr w:type="spellEnd"/>
      <w:r w:rsidRPr="008904DC">
        <w:t xml:space="preserve">. 167 e 168. </w:t>
      </w:r>
    </w:p>
    <w:p w:rsidR="001D589A" w:rsidRPr="008904DC" w:rsidRDefault="001D589A" w:rsidP="001D589A">
      <w:pPr>
        <w:jc w:val="both"/>
      </w:pPr>
      <w:r w:rsidRPr="008904DC">
        <w:t>Si applicano inoltre le disposizioni degli articoli 164, 165,170 a 173</w:t>
      </w:r>
      <w:proofErr w:type="gramStart"/>
      <w:r w:rsidRPr="008904DC">
        <w:t>. ]</w:t>
      </w:r>
      <w:proofErr w:type="gramEnd"/>
      <w:r w:rsidRPr="008904DC">
        <w:t xml:space="preserve"> </w:t>
      </w:r>
    </w:p>
    <w:p w:rsidR="001D589A" w:rsidRPr="008904DC" w:rsidRDefault="001D589A" w:rsidP="001D589A">
      <w:pPr>
        <w:jc w:val="both"/>
      </w:pPr>
      <w:r w:rsidRPr="008904DC">
        <w:pict>
          <v:rect id="_x0000_i1244" style="width:225pt;height:.5pt" o:hrpct="0" o:hrstd="t" o:hr="t" fillcolor="#a0a0a0" stroked="f"/>
        </w:pict>
      </w:r>
    </w:p>
    <w:bookmarkStart w:id="904" w:name="452"/>
    <w:p w:rsidR="001D589A" w:rsidRPr="008904DC" w:rsidRDefault="001D589A" w:rsidP="001D589A">
      <w:pPr>
        <w:jc w:val="both"/>
      </w:pPr>
      <w:r w:rsidRPr="008904DC">
        <w:fldChar w:fldCharType="begin"/>
      </w:r>
      <w:r w:rsidRPr="008904DC">
        <w:instrText xml:space="preserve"> HYPERLINK "http://pa.leggiditalia.it/rest?print=1" \l "452up" </w:instrText>
      </w:r>
      <w:r w:rsidRPr="008904DC">
        <w:fldChar w:fldCharType="separate"/>
      </w:r>
      <w:r w:rsidRPr="008904DC">
        <w:t>(452)</w:t>
      </w:r>
      <w:r w:rsidRPr="008904DC">
        <w:fldChar w:fldCharType="end"/>
      </w:r>
      <w:bookmarkEnd w:id="904"/>
      <w:r w:rsidRPr="008904DC">
        <w:t xml:space="preserve"> Articolo abrogato dall'</w:t>
      </w:r>
      <w:hyperlink r:id="rId1532"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189 (Adunanza dei creditori) </w:t>
      </w:r>
      <w:bookmarkStart w:id="905" w:name="453up"/>
      <w:r w:rsidRPr="008904DC">
        <w:fldChar w:fldCharType="begin"/>
      </w:r>
      <w:r w:rsidRPr="008904DC">
        <w:instrText xml:space="preserve"> HYPERLINK "http://pa.leggiditalia.it/rest?print=1" \l "453" </w:instrText>
      </w:r>
      <w:r w:rsidRPr="008904DC">
        <w:fldChar w:fldCharType="separate"/>
      </w:r>
      <w:r w:rsidRPr="008904DC">
        <w:t>(453)</w:t>
      </w:r>
      <w:r w:rsidRPr="008904DC">
        <w:fldChar w:fldCharType="end"/>
      </w:r>
      <w:bookmarkEnd w:id="905"/>
      <w:r w:rsidRPr="008904DC">
        <w:t xml:space="preserve"> </w:t>
      </w:r>
    </w:p>
    <w:p w:rsidR="001D589A" w:rsidRPr="008904DC" w:rsidRDefault="001D589A" w:rsidP="001D589A">
      <w:pPr>
        <w:jc w:val="both"/>
      </w:pPr>
      <w:r w:rsidRPr="008904DC">
        <w:t xml:space="preserve">[Alla deliberazione dei creditori si applicano le disposizioni degli artt. 174, 175,176, primo comma, 177, quarto comma, 178, primo, secondo e terzo comma. </w:t>
      </w:r>
    </w:p>
    <w:p w:rsidR="001D589A" w:rsidRPr="008904DC" w:rsidRDefault="001D589A" w:rsidP="001D589A">
      <w:pPr>
        <w:jc w:val="both"/>
      </w:pPr>
      <w:r w:rsidRPr="008904DC">
        <w:t xml:space="preserve">Si tiene conto a tutti gli effetti dei voti dati per lettera o per telegramma, purché pervenuti prima della chiusura delle operazioni. </w:t>
      </w:r>
    </w:p>
    <w:p w:rsidR="001D589A" w:rsidRPr="008904DC" w:rsidRDefault="001D589A" w:rsidP="001D589A">
      <w:pPr>
        <w:jc w:val="both"/>
      </w:pPr>
      <w:r w:rsidRPr="008904DC">
        <w:t xml:space="preserve">La proposta del debitore è approvata quando riporta il voto favorevole della maggioranza dei creditori che rappresenti la maggioranza dei crediti, esclusi i creditori aventi diritti di prelazione sui beni del debitore. </w:t>
      </w:r>
    </w:p>
    <w:p w:rsidR="001D589A" w:rsidRPr="008904DC" w:rsidRDefault="001D589A" w:rsidP="001D589A">
      <w:pPr>
        <w:jc w:val="both"/>
      </w:pPr>
      <w:r w:rsidRPr="008904DC">
        <w:t>Se le maggioranze prescritte non sono raggiunte cessano gli effetti del decreto di ammissione alla procedura</w:t>
      </w:r>
      <w:proofErr w:type="gramStart"/>
      <w:r w:rsidRPr="008904DC">
        <w:t>. ]</w:t>
      </w:r>
      <w:proofErr w:type="gramEnd"/>
      <w:r w:rsidRPr="008904DC">
        <w:t xml:space="preserve"> </w:t>
      </w:r>
    </w:p>
    <w:p w:rsidR="001D589A" w:rsidRPr="008904DC" w:rsidRDefault="001D589A" w:rsidP="001D589A">
      <w:pPr>
        <w:jc w:val="both"/>
      </w:pPr>
      <w:r w:rsidRPr="008904DC">
        <w:pict>
          <v:rect id="_x0000_i1245" style="width:225pt;height:.5pt" o:hrpct="0" o:hrstd="t" o:hr="t" fillcolor="#a0a0a0" stroked="f"/>
        </w:pict>
      </w:r>
    </w:p>
    <w:bookmarkStart w:id="906" w:name="453"/>
    <w:p w:rsidR="001D589A" w:rsidRPr="008904DC" w:rsidRDefault="001D589A" w:rsidP="001D589A">
      <w:pPr>
        <w:jc w:val="both"/>
      </w:pPr>
      <w:r w:rsidRPr="008904DC">
        <w:fldChar w:fldCharType="begin"/>
      </w:r>
      <w:r w:rsidRPr="008904DC">
        <w:instrText xml:space="preserve"> HYPERLINK "http://pa.leggiditalia.it/rest?print=1" \l "453up" </w:instrText>
      </w:r>
      <w:r w:rsidRPr="008904DC">
        <w:fldChar w:fldCharType="separate"/>
      </w:r>
      <w:r w:rsidRPr="008904DC">
        <w:t>(453)</w:t>
      </w:r>
      <w:r w:rsidRPr="008904DC">
        <w:fldChar w:fldCharType="end"/>
      </w:r>
      <w:bookmarkEnd w:id="906"/>
      <w:r w:rsidRPr="008904DC">
        <w:t xml:space="preserve"> Articolo abrogato dall'</w:t>
      </w:r>
      <w:hyperlink r:id="rId1533"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190 (Provvedimenti del giudice delegato) </w:t>
      </w:r>
      <w:bookmarkStart w:id="907" w:name="454up"/>
      <w:r w:rsidRPr="008904DC">
        <w:fldChar w:fldCharType="begin"/>
      </w:r>
      <w:r w:rsidRPr="008904DC">
        <w:instrText xml:space="preserve"> HYPERLINK "http://pa.leggiditalia.it/rest?print=1" \l "454" </w:instrText>
      </w:r>
      <w:r w:rsidRPr="008904DC">
        <w:fldChar w:fldCharType="separate"/>
      </w:r>
      <w:r w:rsidRPr="008904DC">
        <w:t>(454)</w:t>
      </w:r>
      <w:r w:rsidRPr="008904DC">
        <w:fldChar w:fldCharType="end"/>
      </w:r>
      <w:bookmarkEnd w:id="907"/>
      <w:r w:rsidRPr="008904DC">
        <w:t xml:space="preserve"> </w:t>
      </w:r>
    </w:p>
    <w:p w:rsidR="001D589A" w:rsidRPr="008904DC" w:rsidRDefault="001D589A" w:rsidP="001D589A">
      <w:pPr>
        <w:jc w:val="both"/>
      </w:pPr>
      <w:r w:rsidRPr="008904DC">
        <w:t xml:space="preserve">[Se le maggioranze prescritte sono raggiunte, il giudice delegato, tenuto conto del parere dei creditori intervenuti all'adunanza, nomina con decreto un comitato di tre o cinque creditori che assiste il commissario giudiziale. </w:t>
      </w:r>
    </w:p>
    <w:p w:rsidR="001D589A" w:rsidRPr="008904DC" w:rsidRDefault="001D589A" w:rsidP="001D589A">
      <w:pPr>
        <w:jc w:val="both"/>
      </w:pPr>
      <w:r w:rsidRPr="008904DC">
        <w:t>Contro il decreto del giudice delegato è ammesso reclamo da parte di ogni interessato entro dieci giorni dalla sua data. Il tribunale decide in camera di consiglio con decreto non soggetto a gravame</w:t>
      </w:r>
      <w:proofErr w:type="gramStart"/>
      <w:r w:rsidRPr="008904DC">
        <w:t>. ]</w:t>
      </w:r>
      <w:proofErr w:type="gramEnd"/>
      <w:r w:rsidRPr="008904DC">
        <w:t xml:space="preserve"> </w:t>
      </w:r>
    </w:p>
    <w:p w:rsidR="001D589A" w:rsidRPr="008904DC" w:rsidRDefault="001D589A" w:rsidP="001D589A">
      <w:pPr>
        <w:jc w:val="both"/>
      </w:pPr>
      <w:r w:rsidRPr="008904DC">
        <w:pict>
          <v:rect id="_x0000_i1246" style="width:225pt;height:.5pt" o:hrpct="0" o:hrstd="t" o:hr="t" fillcolor="#a0a0a0" stroked="f"/>
        </w:pict>
      </w:r>
    </w:p>
    <w:bookmarkStart w:id="908" w:name="454"/>
    <w:p w:rsidR="001D589A" w:rsidRPr="008904DC" w:rsidRDefault="001D589A" w:rsidP="001D589A">
      <w:pPr>
        <w:jc w:val="both"/>
      </w:pPr>
      <w:r w:rsidRPr="008904DC">
        <w:fldChar w:fldCharType="begin"/>
      </w:r>
      <w:r w:rsidRPr="008904DC">
        <w:instrText xml:space="preserve"> HYPERLINK "http://pa.leggiditalia.it/rest?print=1" \l "454up" </w:instrText>
      </w:r>
      <w:r w:rsidRPr="008904DC">
        <w:fldChar w:fldCharType="separate"/>
      </w:r>
      <w:r w:rsidRPr="008904DC">
        <w:t>(454)</w:t>
      </w:r>
      <w:r w:rsidRPr="008904DC">
        <w:fldChar w:fldCharType="end"/>
      </w:r>
      <w:bookmarkEnd w:id="908"/>
      <w:r w:rsidRPr="008904DC">
        <w:t xml:space="preserve"> Articolo abrogato dall'</w:t>
      </w:r>
      <w:hyperlink r:id="rId1534"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191 (Poteri di gestione del commissario giudiziale) </w:t>
      </w:r>
      <w:bookmarkStart w:id="909" w:name="455up"/>
      <w:r w:rsidRPr="008904DC">
        <w:fldChar w:fldCharType="begin"/>
      </w:r>
      <w:r w:rsidRPr="008904DC">
        <w:instrText xml:space="preserve"> HYPERLINK "http://pa.leggiditalia.it/rest?print=1" \l "455" </w:instrText>
      </w:r>
      <w:r w:rsidRPr="008904DC">
        <w:fldChar w:fldCharType="separate"/>
      </w:r>
      <w:r w:rsidRPr="008904DC">
        <w:t>(455)</w:t>
      </w:r>
      <w:r w:rsidRPr="008904DC">
        <w:fldChar w:fldCharType="end"/>
      </w:r>
      <w:bookmarkEnd w:id="909"/>
      <w:r w:rsidRPr="008904DC">
        <w:t xml:space="preserve"> </w:t>
      </w:r>
    </w:p>
    <w:p w:rsidR="001D589A" w:rsidRPr="008904DC" w:rsidRDefault="001D589A" w:rsidP="001D589A">
      <w:pPr>
        <w:jc w:val="both"/>
      </w:pPr>
      <w:r w:rsidRPr="008904DC">
        <w:lastRenderedPageBreak/>
        <w:t xml:space="preserve">[Durante la procedura il tribunale, su istanza di ogni interessato o d'ufficio sentito il comitato dei creditori, può con decreto non soggetto a reclamo affidare al commissario giudiziale in tutto o in parte la gestione dell'impresa e l'amministrazione dei beni del debitore, determinando i poteri. </w:t>
      </w:r>
    </w:p>
    <w:p w:rsidR="001D589A" w:rsidRPr="008904DC" w:rsidRDefault="001D589A" w:rsidP="001D589A">
      <w:pPr>
        <w:jc w:val="both"/>
      </w:pPr>
      <w:r w:rsidRPr="008904DC">
        <w:t xml:space="preserve">Il decreto è pubblicato a norma dell'art. 166. </w:t>
      </w:r>
    </w:p>
    <w:p w:rsidR="001D589A" w:rsidRPr="008904DC" w:rsidRDefault="001D589A" w:rsidP="001D589A">
      <w:pPr>
        <w:jc w:val="both"/>
      </w:pPr>
      <w:r w:rsidRPr="008904DC">
        <w:t>In tal caso il commissario al termine del suo ufficio deve rendere conto della sua amministrazione a norma dell'art. 116</w:t>
      </w:r>
      <w:proofErr w:type="gramStart"/>
      <w:r w:rsidRPr="008904DC">
        <w:t>. ]</w:t>
      </w:r>
      <w:proofErr w:type="gramEnd"/>
      <w:r w:rsidRPr="008904DC">
        <w:t xml:space="preserve"> </w:t>
      </w:r>
    </w:p>
    <w:p w:rsidR="001D589A" w:rsidRPr="008904DC" w:rsidRDefault="001D589A" w:rsidP="001D589A">
      <w:pPr>
        <w:jc w:val="both"/>
      </w:pPr>
      <w:r w:rsidRPr="008904DC">
        <w:pict>
          <v:rect id="_x0000_i1247" style="width:225pt;height:.5pt" o:hrpct="0" o:hrstd="t" o:hr="t" fillcolor="#a0a0a0" stroked="f"/>
        </w:pict>
      </w:r>
    </w:p>
    <w:bookmarkStart w:id="910" w:name="455"/>
    <w:p w:rsidR="001D589A" w:rsidRPr="008904DC" w:rsidRDefault="001D589A" w:rsidP="001D589A">
      <w:pPr>
        <w:jc w:val="both"/>
      </w:pPr>
      <w:r w:rsidRPr="008904DC">
        <w:fldChar w:fldCharType="begin"/>
      </w:r>
      <w:r w:rsidRPr="008904DC">
        <w:instrText xml:space="preserve"> HYPERLINK "http://pa.leggiditalia.it/rest?print=1" \l "455up" </w:instrText>
      </w:r>
      <w:r w:rsidRPr="008904DC">
        <w:fldChar w:fldCharType="separate"/>
      </w:r>
      <w:r w:rsidRPr="008904DC">
        <w:t>(455)</w:t>
      </w:r>
      <w:r w:rsidRPr="008904DC">
        <w:fldChar w:fldCharType="end"/>
      </w:r>
      <w:bookmarkEnd w:id="910"/>
      <w:r w:rsidRPr="008904DC">
        <w:t xml:space="preserve"> Articolo abrogato dall'</w:t>
      </w:r>
      <w:hyperlink r:id="rId1535"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192 (Relazioni dell'amministrazione e revoca dell'amministrazione controllata) </w:t>
      </w:r>
      <w:bookmarkStart w:id="911" w:name="456up"/>
      <w:r w:rsidRPr="008904DC">
        <w:fldChar w:fldCharType="begin"/>
      </w:r>
      <w:r w:rsidRPr="008904DC">
        <w:instrText xml:space="preserve"> HYPERLINK "http://pa.leggiditalia.it/rest?print=1" \l "456" </w:instrText>
      </w:r>
      <w:r w:rsidRPr="008904DC">
        <w:fldChar w:fldCharType="separate"/>
      </w:r>
      <w:r w:rsidRPr="008904DC">
        <w:t>(456)</w:t>
      </w:r>
      <w:r w:rsidRPr="008904DC">
        <w:fldChar w:fldCharType="end"/>
      </w:r>
      <w:bookmarkEnd w:id="911"/>
      <w:r w:rsidRPr="008904DC">
        <w:t xml:space="preserve"> </w:t>
      </w:r>
    </w:p>
    <w:p w:rsidR="001D589A" w:rsidRPr="008904DC" w:rsidRDefault="001D589A" w:rsidP="001D589A">
      <w:pPr>
        <w:jc w:val="both"/>
      </w:pPr>
      <w:r w:rsidRPr="008904DC">
        <w:t xml:space="preserve">[Il commissario giudiziale riferisce ogni due mesi al giudice delegato sull'andamento dell'impresa. </w:t>
      </w:r>
    </w:p>
    <w:p w:rsidR="001D589A" w:rsidRPr="008904DC" w:rsidRDefault="001D589A" w:rsidP="001D589A">
      <w:pPr>
        <w:jc w:val="both"/>
      </w:pPr>
      <w:r w:rsidRPr="008904DC">
        <w:t xml:space="preserve">Il commissario giudiziale e il comitato dei creditori devono inoltre denunciare al giudice delegato i fatti che consigliano la revoca dell'amministrazione controllata, non appena ne vengano a conoscenza. </w:t>
      </w:r>
    </w:p>
    <w:p w:rsidR="001D589A" w:rsidRPr="008904DC" w:rsidRDefault="001D589A" w:rsidP="001D589A">
      <w:pPr>
        <w:jc w:val="both"/>
      </w:pPr>
      <w:r w:rsidRPr="008904DC">
        <w:t xml:space="preserve">Se in qualunque momento risulta che l'amministrazione controllata non può utilmente essere </w:t>
      </w:r>
      <w:proofErr w:type="spellStart"/>
      <w:r w:rsidRPr="008904DC">
        <w:t>continuata</w:t>
      </w:r>
      <w:proofErr w:type="spellEnd"/>
      <w:r w:rsidRPr="008904DC">
        <w:t>, il giudice delegato, promuove dal tribunale la dichiarazione di fallimento salva la facoltà dell'imprenditore di proporre il concordato preventivo secondo le disposizioni del titolo precedente</w:t>
      </w:r>
      <w:proofErr w:type="gramStart"/>
      <w:r w:rsidRPr="008904DC">
        <w:t>. ]</w:t>
      </w:r>
      <w:proofErr w:type="gramEnd"/>
      <w:r w:rsidRPr="008904DC">
        <w:t xml:space="preserve"> </w:t>
      </w:r>
    </w:p>
    <w:p w:rsidR="001D589A" w:rsidRPr="008904DC" w:rsidRDefault="001D589A" w:rsidP="001D589A">
      <w:pPr>
        <w:jc w:val="both"/>
      </w:pPr>
      <w:r w:rsidRPr="008904DC">
        <w:pict>
          <v:rect id="_x0000_i1248" style="width:225pt;height:.5pt" o:hrpct="0" o:hrstd="t" o:hr="t" fillcolor="#a0a0a0" stroked="f"/>
        </w:pict>
      </w:r>
    </w:p>
    <w:bookmarkStart w:id="912" w:name="456"/>
    <w:p w:rsidR="001D589A" w:rsidRPr="008904DC" w:rsidRDefault="001D589A" w:rsidP="001D589A">
      <w:pPr>
        <w:jc w:val="both"/>
      </w:pPr>
      <w:r w:rsidRPr="008904DC">
        <w:fldChar w:fldCharType="begin"/>
      </w:r>
      <w:r w:rsidRPr="008904DC">
        <w:instrText xml:space="preserve"> HYPERLINK "http://pa.leggiditalia.it/rest?print=1" \l "456up" </w:instrText>
      </w:r>
      <w:r w:rsidRPr="008904DC">
        <w:fldChar w:fldCharType="separate"/>
      </w:r>
      <w:r w:rsidRPr="008904DC">
        <w:t>(456)</w:t>
      </w:r>
      <w:r w:rsidRPr="008904DC">
        <w:fldChar w:fldCharType="end"/>
      </w:r>
      <w:bookmarkEnd w:id="912"/>
      <w:r w:rsidRPr="008904DC">
        <w:t xml:space="preserve"> Articolo abrogato dall'</w:t>
      </w:r>
      <w:hyperlink r:id="rId1536"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193 (Fine dell'amministrazione controllata) </w:t>
      </w:r>
      <w:bookmarkStart w:id="913" w:name="457up"/>
      <w:r w:rsidRPr="008904DC">
        <w:fldChar w:fldCharType="begin"/>
      </w:r>
      <w:r w:rsidRPr="008904DC">
        <w:instrText xml:space="preserve"> HYPERLINK "http://pa.leggiditalia.it/rest?print=1" \l "457" </w:instrText>
      </w:r>
      <w:r w:rsidRPr="008904DC">
        <w:fldChar w:fldCharType="separate"/>
      </w:r>
      <w:r w:rsidRPr="008904DC">
        <w:t>(457)</w:t>
      </w:r>
      <w:r w:rsidRPr="008904DC">
        <w:fldChar w:fldCharType="end"/>
      </w:r>
      <w:bookmarkEnd w:id="913"/>
      <w:r w:rsidRPr="008904DC">
        <w:t xml:space="preserve"> </w:t>
      </w:r>
    </w:p>
    <w:p w:rsidR="001D589A" w:rsidRPr="008904DC" w:rsidRDefault="001D589A" w:rsidP="001D589A">
      <w:pPr>
        <w:jc w:val="both"/>
      </w:pPr>
      <w:r w:rsidRPr="008904DC">
        <w:t xml:space="preserve">[Il debitore che dimostra di essere in grado di soddisfare regolarmente le proprie obbligazioni può chiedere al tribunale anche prima del termine stabilito la cessazione della procedura. In tal caso il tribunale provvede con decreto pubblicato a norma dell'art. 17. </w:t>
      </w:r>
    </w:p>
    <w:p w:rsidR="001D589A" w:rsidRPr="008904DC" w:rsidRDefault="001D589A" w:rsidP="001D589A">
      <w:pPr>
        <w:jc w:val="both"/>
      </w:pPr>
      <w:r w:rsidRPr="008904DC">
        <w:t>Se al termine dell'amministrazione controllata risulta che l'impresa non è in condizioni di adempiere regolarmente le proprie obbligazioni, si applica il terzo comma dell'articolo precedente</w:t>
      </w:r>
      <w:proofErr w:type="gramStart"/>
      <w:r w:rsidRPr="008904DC">
        <w:t>. ]</w:t>
      </w:r>
      <w:proofErr w:type="gramEnd"/>
      <w:r w:rsidRPr="008904DC">
        <w:t xml:space="preserve"> </w:t>
      </w:r>
    </w:p>
    <w:p w:rsidR="001D589A" w:rsidRPr="008904DC" w:rsidRDefault="001D589A" w:rsidP="001D589A">
      <w:pPr>
        <w:jc w:val="both"/>
      </w:pPr>
      <w:r w:rsidRPr="008904DC">
        <w:lastRenderedPageBreak/>
        <w:pict>
          <v:rect id="_x0000_i1249" style="width:225pt;height:.5pt" o:hrpct="0" o:hrstd="t" o:hr="t" fillcolor="#a0a0a0" stroked="f"/>
        </w:pict>
      </w:r>
    </w:p>
    <w:bookmarkStart w:id="914" w:name="457"/>
    <w:p w:rsidR="001D589A" w:rsidRPr="008904DC" w:rsidRDefault="001D589A" w:rsidP="001D589A">
      <w:pPr>
        <w:jc w:val="both"/>
      </w:pPr>
      <w:r w:rsidRPr="008904DC">
        <w:fldChar w:fldCharType="begin"/>
      </w:r>
      <w:r w:rsidRPr="008904DC">
        <w:instrText xml:space="preserve"> HYPERLINK "http://pa.leggiditalia.it/rest?print=1" \l "457up" </w:instrText>
      </w:r>
      <w:r w:rsidRPr="008904DC">
        <w:fldChar w:fldCharType="separate"/>
      </w:r>
      <w:r w:rsidRPr="008904DC">
        <w:t>(457)</w:t>
      </w:r>
      <w:r w:rsidRPr="008904DC">
        <w:fldChar w:fldCharType="end"/>
      </w:r>
      <w:bookmarkEnd w:id="914"/>
      <w:r w:rsidRPr="008904DC">
        <w:t xml:space="preserve"> Articolo abrogato dall'</w:t>
      </w:r>
      <w:hyperlink r:id="rId1537" w:anchor="id=10LX0000170977ART148,__m=document" w:history="1">
        <w:r w:rsidRPr="008904DC">
          <w:t xml:space="preserve">art. 147, comma 1, </w:t>
        </w:r>
        <w:proofErr w:type="spellStart"/>
        <w:r w:rsidRPr="008904DC">
          <w:t>D.Lgs.</w:t>
        </w:r>
        <w:proofErr w:type="spellEnd"/>
        <w:r w:rsidRPr="008904DC">
          <w:t xml:space="preserve"> 9 gennaio 2006, n. 5</w:t>
        </w:r>
      </w:hyperlink>
      <w:r w:rsidRPr="008904DC">
        <w:t xml:space="preserve">, che ha abrogato l'intero Titolo IV, a decorrere dal 16 luglio 2006.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V </w:t>
      </w:r>
    </w:p>
    <w:p w:rsidR="001D589A" w:rsidRPr="008904DC" w:rsidRDefault="001D589A" w:rsidP="001D589A">
      <w:pPr>
        <w:jc w:val="both"/>
      </w:pPr>
      <w:r w:rsidRPr="008904DC">
        <w:t xml:space="preserve">DELLA LIQUIDAZIONE COATTA AMMINISTRATIVA </w:t>
      </w:r>
    </w:p>
    <w:p w:rsidR="001D589A" w:rsidRPr="008904DC" w:rsidRDefault="001D589A" w:rsidP="001D589A">
      <w:pPr>
        <w:jc w:val="both"/>
      </w:pPr>
      <w:r w:rsidRPr="008904DC">
        <w:t xml:space="preserve">Art. 194 (Norme applicabili) </w:t>
      </w:r>
    </w:p>
    <w:p w:rsidR="001D589A" w:rsidRPr="008904DC" w:rsidRDefault="001D589A" w:rsidP="001D589A">
      <w:pPr>
        <w:jc w:val="both"/>
      </w:pPr>
      <w:r w:rsidRPr="008904DC">
        <w:t>La liquidazione coatta amministrativa è regolata dalle disposizioni del presente titolo, salvo che le leggi speciali dispongano diversamente.</w:t>
      </w:r>
    </w:p>
    <w:p w:rsidR="001D589A" w:rsidRPr="008904DC" w:rsidRDefault="001D589A" w:rsidP="001D589A">
      <w:pPr>
        <w:jc w:val="both"/>
      </w:pPr>
      <w:r w:rsidRPr="008904DC">
        <w:t xml:space="preserve">Sono abrogate le disposizioni delle leggi speciali, incompatibili con quelle degli </w:t>
      </w:r>
      <w:hyperlink r:id="rId1538" w:anchor="10LX0000107749ART195" w:history="1">
        <w:r w:rsidRPr="008904DC">
          <w:t>artt. 195</w:t>
        </w:r>
      </w:hyperlink>
      <w:r w:rsidRPr="008904DC">
        <w:t xml:space="preserve">, </w:t>
      </w:r>
      <w:hyperlink r:id="rId1539" w:anchor="10LX0000107749ART196" w:history="1">
        <w:r w:rsidRPr="008904DC">
          <w:t>196</w:t>
        </w:r>
      </w:hyperlink>
      <w:r w:rsidRPr="008904DC">
        <w:t xml:space="preserve">, </w:t>
      </w:r>
      <w:hyperlink r:id="rId1540" w:anchor="10LX0000107749ART200" w:history="1">
        <w:r w:rsidRPr="008904DC">
          <w:t>200</w:t>
        </w:r>
      </w:hyperlink>
      <w:r w:rsidRPr="008904DC">
        <w:t xml:space="preserve">, </w:t>
      </w:r>
      <w:hyperlink r:id="rId1541" w:anchor="10LX0000107749ART201" w:history="1">
        <w:r w:rsidRPr="008904DC">
          <w:t>201</w:t>
        </w:r>
      </w:hyperlink>
      <w:r w:rsidRPr="008904DC">
        <w:t xml:space="preserve">, </w:t>
      </w:r>
      <w:hyperlink r:id="rId1542" w:anchor="10LX0000107749ART202" w:history="1">
        <w:r w:rsidRPr="008904DC">
          <w:t>202</w:t>
        </w:r>
      </w:hyperlink>
      <w:r w:rsidRPr="008904DC">
        <w:t xml:space="preserve">, </w:t>
      </w:r>
      <w:hyperlink r:id="rId1543" w:anchor="10LX0000107749ART203" w:history="1">
        <w:r w:rsidRPr="008904DC">
          <w:t>203</w:t>
        </w:r>
      </w:hyperlink>
      <w:r w:rsidRPr="008904DC">
        <w:t xml:space="preserve">, </w:t>
      </w:r>
      <w:hyperlink r:id="rId1544" w:anchor="10LX0000107749ART209" w:history="1">
        <w:r w:rsidRPr="008904DC">
          <w:t>209</w:t>
        </w:r>
      </w:hyperlink>
      <w:r w:rsidRPr="008904DC">
        <w:t xml:space="preserve">, </w:t>
      </w:r>
      <w:hyperlink r:id="rId1545" w:anchor="10LX0000107749ART211" w:history="1">
        <w:r w:rsidRPr="008904DC">
          <w:t>211</w:t>
        </w:r>
      </w:hyperlink>
      <w:r w:rsidRPr="008904DC">
        <w:t xml:space="preserve"> e </w:t>
      </w:r>
      <w:hyperlink r:id="rId1546" w:anchor="10LX0000107749ART213" w:history="1">
        <w:r w:rsidRPr="008904DC">
          <w:t>213</w:t>
        </w:r>
      </w:hyperlink>
      <w:r w:rsidRPr="008904DC">
        <w:t>.</w:t>
      </w:r>
    </w:p>
    <w:p w:rsidR="001D589A" w:rsidRPr="008904DC" w:rsidRDefault="001D589A" w:rsidP="001D589A">
      <w:pPr>
        <w:jc w:val="both"/>
      </w:pPr>
      <w:r w:rsidRPr="008904DC">
        <w:pict>
          <v:rect id="_x0000_i125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195 (Accertamento giudiziario dello stato d'insolvenza anteriore alla liquidazione coatta amministrativa) </w:t>
      </w:r>
      <w:bookmarkStart w:id="915" w:name="458up"/>
      <w:r w:rsidRPr="008904DC">
        <w:fldChar w:fldCharType="begin"/>
      </w:r>
      <w:r w:rsidRPr="008904DC">
        <w:instrText xml:space="preserve"> HYPERLINK "http://pa.leggiditalia.it/rest?print=1" \l "458" </w:instrText>
      </w:r>
      <w:r w:rsidRPr="008904DC">
        <w:fldChar w:fldCharType="separate"/>
      </w:r>
      <w:r w:rsidRPr="008904DC">
        <w:t>(458)</w:t>
      </w:r>
      <w:r w:rsidRPr="008904DC">
        <w:fldChar w:fldCharType="end"/>
      </w:r>
      <w:bookmarkEnd w:id="915"/>
      <w:r w:rsidRPr="008904DC">
        <w:t xml:space="preserve"> </w:t>
      </w:r>
    </w:p>
    <w:p w:rsidR="001D589A" w:rsidRPr="008904DC" w:rsidRDefault="001D589A" w:rsidP="001D589A">
      <w:pPr>
        <w:jc w:val="both"/>
      </w:pPr>
      <w:r w:rsidRPr="008904DC">
        <w:t>Se un'impresa soggetta a liquidazione coatta amministrativa con esclusione del fallimento si trova in stato di insolvenza, il tribunale del luogo dove l'impresa ha la sede principale, su richiesta di uno o più creditori, ovvero dell'autorità che ha la vigilanza sull'impresa o di questa stessa, dichiara tale stato con sentenza. Il trasferimento della sede principale dell'impresa intervenuto nell'anno antecedente l'apertura del procedimento, non rileva ai fini della competenza.</w:t>
      </w:r>
    </w:p>
    <w:p w:rsidR="001D589A" w:rsidRPr="008904DC" w:rsidRDefault="001D589A" w:rsidP="001D589A">
      <w:pPr>
        <w:jc w:val="both"/>
      </w:pPr>
      <w:r w:rsidRPr="008904DC">
        <w:t>Con la stessa sentenza o con successivo decreto adotta i provvedimenti conservativi che ritenga opportuni nell'interesse dei creditori fino all'inizio della procedura di liquidazione.</w:t>
      </w:r>
    </w:p>
    <w:p w:rsidR="001D589A" w:rsidRPr="008904DC" w:rsidRDefault="001D589A" w:rsidP="001D589A">
      <w:pPr>
        <w:jc w:val="both"/>
      </w:pPr>
      <w:r w:rsidRPr="008904DC">
        <w:t>Prima di provvedere il tribunale deve sentire il debitore, con le modalità di cui all'</w:t>
      </w:r>
      <w:hyperlink r:id="rId1547" w:anchor="10LX0000107749ART15" w:history="1">
        <w:r w:rsidRPr="008904DC">
          <w:t>articolo 15</w:t>
        </w:r>
      </w:hyperlink>
      <w:r w:rsidRPr="008904DC">
        <w:t>, e l'autorità governativa che ha la vigilanza sull'impresa.</w:t>
      </w:r>
    </w:p>
    <w:p w:rsidR="001D589A" w:rsidRPr="008904DC" w:rsidRDefault="001D589A" w:rsidP="001D589A">
      <w:pPr>
        <w:jc w:val="both"/>
      </w:pPr>
      <w:r w:rsidRPr="008904DC">
        <w:t xml:space="preserve">La sentenza è comunicata entro tre giorni, a norma </w:t>
      </w:r>
      <w:hyperlink r:id="rId1548" w:anchor="id=05AC00005295,__m=document" w:history="1">
        <w:r w:rsidRPr="008904DC">
          <w:t>dell'articolo 136 del codice di procedura civile</w:t>
        </w:r>
      </w:hyperlink>
      <w:r w:rsidRPr="008904DC">
        <w:t xml:space="preserve">, all'autorità competente perché disponga la liquidazione o, se ne ritiene sussistenti i presupposti, l'avvio della risoluzione ai sensi del </w:t>
      </w:r>
      <w:hyperlink r:id="rId1549" w:anchor="id=10LX0000820997ART0,__m=document" w:history="1">
        <w:r w:rsidRPr="008904DC">
          <w:t>decreto di recepimento</w:t>
        </w:r>
      </w:hyperlink>
      <w:r w:rsidRPr="008904DC">
        <w:t xml:space="preserve"> della </w:t>
      </w:r>
      <w:hyperlink r:id="rId1550" w:anchor="id=10LX0000800476ART0,__m=document" w:history="1">
        <w:r w:rsidRPr="008904DC">
          <w:t>direttiva 2014/59/UE</w:t>
        </w:r>
      </w:hyperlink>
      <w:r w:rsidRPr="008904DC">
        <w:t xml:space="preserve">. Essa è inoltre notificata, affissa e resa pubblica nei modi e nei termini stabiliti per la sentenza dichiarativa di fallimento. </w:t>
      </w:r>
      <w:bookmarkStart w:id="916" w:name="460up"/>
      <w:r w:rsidRPr="008904DC">
        <w:fldChar w:fldCharType="begin"/>
      </w:r>
      <w:r w:rsidRPr="008904DC">
        <w:instrText xml:space="preserve"> HYPERLINK "http://pa.leggiditalia.it/rest?print=1" \l "460" </w:instrText>
      </w:r>
      <w:r w:rsidRPr="008904DC">
        <w:fldChar w:fldCharType="separate"/>
      </w:r>
      <w:r w:rsidRPr="008904DC">
        <w:t>(460)</w:t>
      </w:r>
      <w:r w:rsidRPr="008904DC">
        <w:fldChar w:fldCharType="end"/>
      </w:r>
      <w:bookmarkEnd w:id="916"/>
    </w:p>
    <w:p w:rsidR="001D589A" w:rsidRPr="008904DC" w:rsidRDefault="001D589A" w:rsidP="001D589A">
      <w:pPr>
        <w:jc w:val="both"/>
      </w:pPr>
      <w:r w:rsidRPr="008904DC">
        <w:lastRenderedPageBreak/>
        <w:t xml:space="preserve">Contro la sentenza predetta può essere proposto reclamo da qualunque interessato, a norma degli </w:t>
      </w:r>
      <w:hyperlink r:id="rId1551" w:anchor="10LX0000107749ART18" w:history="1">
        <w:r w:rsidRPr="008904DC">
          <w:t>articoli 18</w:t>
        </w:r>
      </w:hyperlink>
      <w:r w:rsidRPr="008904DC">
        <w:t xml:space="preserve"> e </w:t>
      </w:r>
      <w:hyperlink r:id="rId1552" w:anchor="10LX0000107749ART19" w:history="1">
        <w:r w:rsidRPr="008904DC">
          <w:t>19</w:t>
        </w:r>
      </w:hyperlink>
      <w:r w:rsidRPr="008904DC">
        <w:t xml:space="preserve">. </w:t>
      </w:r>
      <w:bookmarkStart w:id="917" w:name="459up"/>
      <w:r w:rsidRPr="008904DC">
        <w:fldChar w:fldCharType="begin"/>
      </w:r>
      <w:r w:rsidRPr="008904DC">
        <w:instrText xml:space="preserve"> HYPERLINK "http://pa.leggiditalia.it/rest?print=1" \l "459" </w:instrText>
      </w:r>
      <w:r w:rsidRPr="008904DC">
        <w:fldChar w:fldCharType="separate"/>
      </w:r>
      <w:r w:rsidRPr="008904DC">
        <w:t>(459)</w:t>
      </w:r>
      <w:r w:rsidRPr="008904DC">
        <w:fldChar w:fldCharType="end"/>
      </w:r>
      <w:bookmarkEnd w:id="917"/>
    </w:p>
    <w:p w:rsidR="001D589A" w:rsidRPr="008904DC" w:rsidRDefault="001D589A" w:rsidP="001D589A">
      <w:pPr>
        <w:jc w:val="both"/>
      </w:pPr>
      <w:r w:rsidRPr="008904DC">
        <w:t>Il tribunale che respinge il ricorso per la dichiarazione d'insolvenza provvede con decreto motivato. Contro il decreto è ammesso reclamo a norma dell'</w:t>
      </w:r>
      <w:hyperlink r:id="rId1553" w:anchor="10LX0000107749ART22" w:history="1">
        <w:r w:rsidRPr="008904DC">
          <w:t>articolo 22</w:t>
        </w:r>
      </w:hyperlink>
      <w:r w:rsidRPr="008904DC">
        <w:t>.</w:t>
      </w:r>
    </w:p>
    <w:p w:rsidR="001D589A" w:rsidRPr="008904DC" w:rsidRDefault="001D589A" w:rsidP="001D589A">
      <w:pPr>
        <w:jc w:val="both"/>
      </w:pPr>
      <w:r w:rsidRPr="008904DC">
        <w:t>Il tribunale provvede su istanza del commissario giudiziale alla dichiarazione d'insolvenza a norma di questo articolo quando nel corso della procedura di concordato preventivo di un'impresa soggetta a liquidazione coatta amministrativa, con esclusione del fallimento, si verifica la cessazione della procedura e sussiste lo stato di insolvenza. Si applica in ogni caso il procedimento di cui al terzo comma.</w:t>
      </w:r>
    </w:p>
    <w:p w:rsidR="001D589A" w:rsidRPr="008904DC" w:rsidRDefault="001D589A" w:rsidP="001D589A">
      <w:pPr>
        <w:jc w:val="both"/>
      </w:pPr>
      <w:r w:rsidRPr="008904DC">
        <w:t>Le disposizioni di questo articolo non si applicano agli enti pubblici.</w:t>
      </w:r>
    </w:p>
    <w:p w:rsidR="001D589A" w:rsidRPr="008904DC" w:rsidRDefault="001D589A" w:rsidP="001D589A">
      <w:pPr>
        <w:jc w:val="both"/>
      </w:pPr>
      <w:r w:rsidRPr="008904DC">
        <w:pict>
          <v:rect id="_x0000_i1251" style="width:225pt;height:.5pt" o:hrpct="0" o:hrstd="t" o:hr="t" fillcolor="#a0a0a0" stroked="f"/>
        </w:pict>
      </w:r>
    </w:p>
    <w:bookmarkStart w:id="918" w:name="458"/>
    <w:p w:rsidR="001D589A" w:rsidRPr="008904DC" w:rsidRDefault="001D589A" w:rsidP="001D589A">
      <w:pPr>
        <w:jc w:val="both"/>
      </w:pPr>
      <w:r w:rsidRPr="008904DC">
        <w:fldChar w:fldCharType="begin"/>
      </w:r>
      <w:r w:rsidRPr="008904DC">
        <w:instrText xml:space="preserve"> HYPERLINK "http://pa.leggiditalia.it/rest?print=1" \l "458up" </w:instrText>
      </w:r>
      <w:r w:rsidRPr="008904DC">
        <w:fldChar w:fldCharType="separate"/>
      </w:r>
      <w:r w:rsidRPr="008904DC">
        <w:t>(458)</w:t>
      </w:r>
      <w:r w:rsidRPr="008904DC">
        <w:fldChar w:fldCharType="end"/>
      </w:r>
      <w:bookmarkEnd w:id="918"/>
      <w:r w:rsidRPr="008904DC">
        <w:t xml:space="preserve"> Articolo così sostituito dall'</w:t>
      </w:r>
      <w:hyperlink r:id="rId1554" w:anchor="id=10LX0000170977ART149,__m=document" w:history="1">
        <w:r w:rsidRPr="008904DC">
          <w:t xml:space="preserve">art. 148, comma 1, </w:t>
        </w:r>
        <w:proofErr w:type="spellStart"/>
        <w:r w:rsidRPr="008904DC">
          <w:t>D.Lgs.</w:t>
        </w:r>
        <w:proofErr w:type="spellEnd"/>
        <w:r w:rsidRPr="008904DC">
          <w:t xml:space="preserve"> 9 gennaio 2006, n. 5</w:t>
        </w:r>
      </w:hyperlink>
      <w:r w:rsidRPr="008904DC">
        <w:t xml:space="preserve">, a decorrere dal 16 luglio 2006. </w:t>
      </w:r>
    </w:p>
    <w:bookmarkStart w:id="919" w:name="459"/>
    <w:p w:rsidR="001D589A" w:rsidRPr="008904DC" w:rsidRDefault="001D589A" w:rsidP="001D589A">
      <w:pPr>
        <w:jc w:val="both"/>
      </w:pPr>
      <w:r w:rsidRPr="008904DC">
        <w:fldChar w:fldCharType="begin"/>
      </w:r>
      <w:r w:rsidRPr="008904DC">
        <w:instrText xml:space="preserve"> HYPERLINK "http://pa.leggiditalia.it/rest?print=1" \l "459up" </w:instrText>
      </w:r>
      <w:r w:rsidRPr="008904DC">
        <w:fldChar w:fldCharType="separate"/>
      </w:r>
      <w:r w:rsidRPr="008904DC">
        <w:t>(459)</w:t>
      </w:r>
      <w:r w:rsidRPr="008904DC">
        <w:fldChar w:fldCharType="end"/>
      </w:r>
      <w:bookmarkEnd w:id="919"/>
      <w:r w:rsidRPr="008904DC">
        <w:t xml:space="preserve"> Comma così modificato dall'</w:t>
      </w:r>
      <w:hyperlink r:id="rId1555" w:anchor="id=10LX0000501750ART19,__m=document" w:history="1">
        <w:r w:rsidRPr="008904DC">
          <w:t xml:space="preserve">art. 18, comma 1, </w:t>
        </w:r>
        <w:proofErr w:type="spellStart"/>
        <w:r w:rsidRPr="008904DC">
          <w:t>D.Lgs.</w:t>
        </w:r>
        <w:proofErr w:type="spellEnd"/>
        <w:r w:rsidRPr="008904DC">
          <w:t xml:space="preserve"> 12 settembre 2007, n. 169</w:t>
        </w:r>
      </w:hyperlink>
      <w:r w:rsidRPr="008904DC">
        <w:t xml:space="preserve">, a decorrere dal 1°(gradi) gennaio 2008. </w:t>
      </w:r>
    </w:p>
    <w:bookmarkStart w:id="920" w:name="460"/>
    <w:p w:rsidR="001D589A" w:rsidRPr="008904DC" w:rsidRDefault="001D589A" w:rsidP="001D589A">
      <w:pPr>
        <w:jc w:val="both"/>
      </w:pPr>
      <w:r w:rsidRPr="008904DC">
        <w:fldChar w:fldCharType="begin"/>
      </w:r>
      <w:r w:rsidRPr="008904DC">
        <w:instrText xml:space="preserve"> HYPERLINK "http://pa.leggiditalia.it/rest?print=1" \l "460up" </w:instrText>
      </w:r>
      <w:r w:rsidRPr="008904DC">
        <w:fldChar w:fldCharType="separate"/>
      </w:r>
      <w:r w:rsidRPr="008904DC">
        <w:t>(460)</w:t>
      </w:r>
      <w:r w:rsidRPr="008904DC">
        <w:fldChar w:fldCharType="end"/>
      </w:r>
      <w:bookmarkEnd w:id="920"/>
      <w:r w:rsidRPr="008904DC">
        <w:t xml:space="preserve"> Comma così modificato dall'</w:t>
      </w:r>
      <w:hyperlink r:id="rId1556" w:anchor="id=10LX0000820997ART190,__m=document" w:history="1">
        <w:r w:rsidRPr="008904DC">
          <w:t xml:space="preserve">art. 100, comma 1, </w:t>
        </w:r>
        <w:proofErr w:type="spellStart"/>
        <w:r w:rsidRPr="008904DC">
          <w:t>D.Lgs.</w:t>
        </w:r>
        <w:proofErr w:type="spellEnd"/>
        <w:r w:rsidRPr="008904DC">
          <w:t xml:space="preserve"> 16 novembre 2015, n. 180</w:t>
        </w:r>
      </w:hyperlink>
      <w:r w:rsidRPr="008904DC">
        <w:t>, a decorrere dal 16 novembre 2015 ai sensi di quanto disposto dall'</w:t>
      </w:r>
      <w:hyperlink r:id="rId1557" w:anchor="id=10LX0000820997ART196,__m=document" w:history="1">
        <w:r w:rsidRPr="008904DC">
          <w:t xml:space="preserve">art. 106, comma 1, del medesimo </w:t>
        </w:r>
        <w:proofErr w:type="spellStart"/>
        <w:r w:rsidRPr="008904DC">
          <w:t>D.Lgs.</w:t>
        </w:r>
        <w:proofErr w:type="spellEnd"/>
        <w:r w:rsidRPr="008904DC">
          <w:t xml:space="preserve">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196 (Concorso fra fallimento e liquidazione coatta amministrativa) </w:t>
      </w:r>
    </w:p>
    <w:p w:rsidR="001D589A" w:rsidRPr="008904DC" w:rsidRDefault="001D589A" w:rsidP="001D589A">
      <w:pPr>
        <w:jc w:val="both"/>
      </w:pPr>
      <w:r w:rsidRPr="008904DC">
        <w:t>Per le imprese soggette a liquidazione coatta amministrativa, per le quali la legge non esclude la procedura fallimentare, la dichiarazione di fallimento preclude la liquidazione coatta amministrativa e il provvedimento di liquidazione coatta amministrativa preclude la dichiarazione di fallimento.</w:t>
      </w:r>
    </w:p>
    <w:p w:rsidR="001D589A" w:rsidRPr="008904DC" w:rsidRDefault="001D589A" w:rsidP="001D589A">
      <w:pPr>
        <w:jc w:val="both"/>
      </w:pPr>
      <w:r w:rsidRPr="008904DC">
        <w:pict>
          <v:rect id="_x0000_i125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197 (Provvedimento di liquidazione) </w:t>
      </w:r>
    </w:p>
    <w:p w:rsidR="001D589A" w:rsidRPr="008904DC" w:rsidRDefault="001D589A" w:rsidP="001D589A">
      <w:pPr>
        <w:jc w:val="both"/>
      </w:pPr>
      <w:r w:rsidRPr="008904DC">
        <w:t>Il provvedimento che ordina la liquidazione entro dieci giorni dalla sua data è pubblicato integralmente, a cura dell'autorità che lo ha emanato nella Gazzetta Ufficiale del Regno ed è comunicato per l'iscrizione all'ufficio del registro delle imprese, salve le altre forme di pubblicità disposte nel provvedimento.</w:t>
      </w:r>
    </w:p>
    <w:p w:rsidR="001D589A" w:rsidRPr="008904DC" w:rsidRDefault="001D589A" w:rsidP="001D589A">
      <w:pPr>
        <w:jc w:val="both"/>
      </w:pPr>
      <w:r w:rsidRPr="008904DC">
        <w:lastRenderedPageBreak/>
        <w:pict>
          <v:rect id="_x0000_i125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198 (Organi della liquidazione amministrativa) </w:t>
      </w:r>
      <w:bookmarkStart w:id="921" w:name="461up"/>
      <w:r w:rsidRPr="008904DC">
        <w:fldChar w:fldCharType="begin"/>
      </w:r>
      <w:r w:rsidRPr="008904DC">
        <w:instrText xml:space="preserve"> HYPERLINK "http://pa.leggiditalia.it/rest?print=1" \l "461" </w:instrText>
      </w:r>
      <w:r w:rsidRPr="008904DC">
        <w:fldChar w:fldCharType="separate"/>
      </w:r>
      <w:r w:rsidRPr="008904DC">
        <w:t>(461)</w:t>
      </w:r>
      <w:r w:rsidRPr="008904DC">
        <w:fldChar w:fldCharType="end"/>
      </w:r>
      <w:bookmarkEnd w:id="921"/>
      <w:r w:rsidRPr="008904DC">
        <w:t xml:space="preserve"> </w:t>
      </w:r>
    </w:p>
    <w:p w:rsidR="001D589A" w:rsidRPr="008904DC" w:rsidRDefault="001D589A" w:rsidP="001D589A">
      <w:pPr>
        <w:jc w:val="both"/>
      </w:pPr>
      <w:r w:rsidRPr="008904DC">
        <w:t>Con il provvedimento che ordina la liquidazione o con altro successivo viene nominato un commissario liquidatore. E' altresì nominato un comitato di sorveglianza di tre o cinque membri scelti fra persone particolarmente esperte nel ramo di attività esercitato dall'impresa, possibilmente fra i creditori.</w:t>
      </w:r>
    </w:p>
    <w:p w:rsidR="001D589A" w:rsidRPr="008904DC" w:rsidRDefault="001D589A" w:rsidP="001D589A">
      <w:pPr>
        <w:jc w:val="both"/>
      </w:pPr>
      <w:r w:rsidRPr="008904DC">
        <w:t>Qualora l'importanza dell'impresa lo consigli, possono essere nominati tre commissari liquidatori. In tal caso essi deliberano a maggioranza, e la rappresentanza è esercitata congiuntamente da due di essi. Nella liquidazione delle cooperative la nomina del comitato di sorveglianza è facoltativo.</w:t>
      </w:r>
    </w:p>
    <w:p w:rsidR="001D589A" w:rsidRPr="008904DC" w:rsidRDefault="001D589A" w:rsidP="001D589A">
      <w:pPr>
        <w:jc w:val="both"/>
      </w:pPr>
      <w:r w:rsidRPr="008904DC">
        <w:pict>
          <v:rect id="_x0000_i1254" style="width:225pt;height:.5pt" o:hrpct="0" o:hrstd="t" o:hr="t" fillcolor="#a0a0a0" stroked="f"/>
        </w:pict>
      </w:r>
    </w:p>
    <w:bookmarkStart w:id="922" w:name="461"/>
    <w:p w:rsidR="001D589A" w:rsidRPr="008904DC" w:rsidRDefault="001D589A" w:rsidP="001D589A">
      <w:pPr>
        <w:jc w:val="both"/>
      </w:pPr>
      <w:r w:rsidRPr="008904DC">
        <w:fldChar w:fldCharType="begin"/>
      </w:r>
      <w:r w:rsidRPr="008904DC">
        <w:instrText xml:space="preserve"> HYPERLINK "http://pa.leggiditalia.it/rest?print=1" \l "461up" </w:instrText>
      </w:r>
      <w:r w:rsidRPr="008904DC">
        <w:fldChar w:fldCharType="separate"/>
      </w:r>
      <w:r w:rsidRPr="008904DC">
        <w:t>(461)</w:t>
      </w:r>
      <w:r w:rsidRPr="008904DC">
        <w:fldChar w:fldCharType="end"/>
      </w:r>
      <w:bookmarkEnd w:id="922"/>
      <w:r w:rsidRPr="008904DC">
        <w:t xml:space="preserve"> Vedi, anche, i </w:t>
      </w:r>
      <w:hyperlink r:id="rId1558" w:anchor="id=10LX0000771393ART30,__m=document" w:history="1">
        <w:r w:rsidRPr="008904DC">
          <w:t>commi 75 e 76 dell'art. 12, D.L. 6 luglio 2012, n. 95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199 (Responsabilità del commissario liquidatore) </w:t>
      </w:r>
    </w:p>
    <w:p w:rsidR="001D589A" w:rsidRPr="008904DC" w:rsidRDefault="001D589A" w:rsidP="001D589A">
      <w:pPr>
        <w:jc w:val="both"/>
      </w:pPr>
      <w:r w:rsidRPr="008904DC">
        <w:t>Il commissario liquidatore è, per quanto attiene all'esercizio delle sue funzioni, pubblico ufficiale.</w:t>
      </w:r>
    </w:p>
    <w:p w:rsidR="001D589A" w:rsidRPr="008904DC" w:rsidRDefault="001D589A" w:rsidP="001D589A">
      <w:pPr>
        <w:jc w:val="both"/>
      </w:pPr>
      <w:r w:rsidRPr="008904DC">
        <w:t>Durante la liquidazione l'azione di responsabilità contro il commissario liquidatore revocato è proposta dal nuovo liquidatore con l'autorizzazione dell'autorità che vigila sulla liquidazione.</w:t>
      </w:r>
    </w:p>
    <w:p w:rsidR="001D589A" w:rsidRPr="008904DC" w:rsidRDefault="001D589A" w:rsidP="001D589A">
      <w:pPr>
        <w:jc w:val="both"/>
      </w:pPr>
      <w:r w:rsidRPr="008904DC">
        <w:t xml:space="preserve">Si applicano al commissario liquidatore le disposizioni degli </w:t>
      </w:r>
      <w:hyperlink r:id="rId1559" w:anchor="10LX0000107749ART32" w:history="1">
        <w:r w:rsidRPr="008904DC">
          <w:t>artt. 32</w:t>
        </w:r>
      </w:hyperlink>
      <w:r w:rsidRPr="008904DC">
        <w:t xml:space="preserve">, </w:t>
      </w:r>
      <w:hyperlink r:id="rId1560" w:anchor="10LX0000107749ART37" w:history="1">
        <w:r w:rsidRPr="008904DC">
          <w:t>37</w:t>
        </w:r>
      </w:hyperlink>
      <w:r w:rsidRPr="008904DC">
        <w:t xml:space="preserve"> e </w:t>
      </w:r>
      <w:hyperlink r:id="rId1561" w:anchor="10LX0000107749ART38" w:history="1">
        <w:r w:rsidRPr="008904DC">
          <w:t>38</w:t>
        </w:r>
      </w:hyperlink>
      <w:r w:rsidRPr="008904DC">
        <w:t>, primo comma, intendendosi sostituiti nei poteri del tribunale e del giudice delegato quelli dell'autorità che vigila sulla liquidazione.</w:t>
      </w:r>
    </w:p>
    <w:p w:rsidR="001D589A" w:rsidRPr="008904DC" w:rsidRDefault="001D589A" w:rsidP="001D589A">
      <w:pPr>
        <w:jc w:val="both"/>
      </w:pPr>
      <w:r w:rsidRPr="008904DC">
        <w:pict>
          <v:rect id="_x0000_i125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200 (Effetti del provvedimento di liquidazione per l'impresa) </w:t>
      </w:r>
      <w:bookmarkStart w:id="923" w:name="462up"/>
      <w:r w:rsidRPr="008904DC">
        <w:fldChar w:fldCharType="begin"/>
      </w:r>
      <w:r w:rsidRPr="008904DC">
        <w:instrText xml:space="preserve"> HYPERLINK "http://pa.leggiditalia.it/rest?print=1" \l "462" </w:instrText>
      </w:r>
      <w:r w:rsidRPr="008904DC">
        <w:fldChar w:fldCharType="separate"/>
      </w:r>
      <w:r w:rsidRPr="008904DC">
        <w:t>(462)</w:t>
      </w:r>
      <w:r w:rsidRPr="008904DC">
        <w:fldChar w:fldCharType="end"/>
      </w:r>
      <w:bookmarkEnd w:id="923"/>
      <w:r w:rsidRPr="008904DC">
        <w:t xml:space="preserve"> </w:t>
      </w:r>
    </w:p>
    <w:p w:rsidR="001D589A" w:rsidRPr="008904DC" w:rsidRDefault="001D589A" w:rsidP="001D589A">
      <w:pPr>
        <w:jc w:val="both"/>
      </w:pPr>
      <w:r w:rsidRPr="008904DC">
        <w:lastRenderedPageBreak/>
        <w:t xml:space="preserve">Dalla data del provvedimento che ordina la liquidazione si applicano gli </w:t>
      </w:r>
      <w:hyperlink r:id="rId1562" w:anchor="10LX0000107749ART42" w:history="1">
        <w:r w:rsidRPr="008904DC">
          <w:t>artt. 42</w:t>
        </w:r>
      </w:hyperlink>
      <w:r w:rsidRPr="008904DC">
        <w:t xml:space="preserve">, </w:t>
      </w:r>
      <w:hyperlink r:id="rId1563" w:anchor="10LX0000107749ART44" w:history="1">
        <w:r w:rsidRPr="008904DC">
          <w:t>44</w:t>
        </w:r>
      </w:hyperlink>
      <w:r w:rsidRPr="008904DC">
        <w:t xml:space="preserve">, </w:t>
      </w:r>
      <w:hyperlink r:id="rId1564" w:anchor="10LX0000107749ART45" w:history="1">
        <w:r w:rsidRPr="008904DC">
          <w:t>45</w:t>
        </w:r>
      </w:hyperlink>
      <w:r w:rsidRPr="008904DC">
        <w:t xml:space="preserve">, </w:t>
      </w:r>
      <w:hyperlink r:id="rId1565" w:anchor="10LX0000107749ART46" w:history="1">
        <w:r w:rsidRPr="008904DC">
          <w:t>46</w:t>
        </w:r>
      </w:hyperlink>
      <w:r w:rsidRPr="008904DC">
        <w:t xml:space="preserve"> e </w:t>
      </w:r>
      <w:hyperlink r:id="rId1566" w:anchor="10LX0000107749ART47" w:history="1">
        <w:r w:rsidRPr="008904DC">
          <w:t>47</w:t>
        </w:r>
      </w:hyperlink>
      <w:r w:rsidRPr="008904DC">
        <w:t xml:space="preserve"> e se l'impresa è una società o una persona giuridica cessano le funzioni delle assemblee e degli organi di amministrazione e di controllo, salvo per il caso previsto dall'</w:t>
      </w:r>
      <w:hyperlink r:id="rId1567" w:anchor="10LX0000107749ART214" w:history="1">
        <w:r w:rsidRPr="008904DC">
          <w:t>art. 214</w:t>
        </w:r>
      </w:hyperlink>
      <w:r w:rsidRPr="008904DC">
        <w:t>.</w:t>
      </w:r>
    </w:p>
    <w:p w:rsidR="001D589A" w:rsidRPr="008904DC" w:rsidRDefault="001D589A" w:rsidP="001D589A">
      <w:pPr>
        <w:jc w:val="both"/>
      </w:pPr>
      <w:r w:rsidRPr="008904DC">
        <w:t>Nelle controversie anche in corso, relative a rapporti di diritto patrimoniale dell'impresa, sta in giudizio il commissario liquidatore.</w:t>
      </w:r>
    </w:p>
    <w:p w:rsidR="001D589A" w:rsidRPr="008904DC" w:rsidRDefault="001D589A" w:rsidP="001D589A">
      <w:pPr>
        <w:jc w:val="both"/>
      </w:pPr>
      <w:r w:rsidRPr="008904DC">
        <w:pict>
          <v:rect id="_x0000_i1256" style="width:225pt;height:.5pt" o:hrpct="0" o:hrstd="t" o:hr="t" fillcolor="#a0a0a0" stroked="f"/>
        </w:pict>
      </w:r>
    </w:p>
    <w:bookmarkStart w:id="924" w:name="462"/>
    <w:p w:rsidR="001D589A" w:rsidRPr="008904DC" w:rsidRDefault="001D589A" w:rsidP="001D589A">
      <w:pPr>
        <w:jc w:val="both"/>
      </w:pPr>
      <w:r w:rsidRPr="008904DC">
        <w:fldChar w:fldCharType="begin"/>
      </w:r>
      <w:r w:rsidRPr="008904DC">
        <w:instrText xml:space="preserve"> HYPERLINK "http://pa.leggiditalia.it/rest?print=1" \l "462up" </w:instrText>
      </w:r>
      <w:r w:rsidRPr="008904DC">
        <w:fldChar w:fldCharType="separate"/>
      </w:r>
      <w:r w:rsidRPr="008904DC">
        <w:t>(462)</w:t>
      </w:r>
      <w:r w:rsidRPr="008904DC">
        <w:fldChar w:fldCharType="end"/>
      </w:r>
      <w:bookmarkEnd w:id="924"/>
      <w:r w:rsidRPr="008904DC">
        <w:t xml:space="preserve"> La Corte costituzionale, con ordinanza 14-24 luglio 1998, n. 337 (</w:t>
      </w:r>
      <w:proofErr w:type="spellStart"/>
      <w:r w:rsidRPr="008904DC">
        <w:t>Gazz</w:t>
      </w:r>
      <w:proofErr w:type="spellEnd"/>
      <w:r w:rsidRPr="008904DC">
        <w:t xml:space="preserve">. Uff. 2 settembre 1998, n. 35, Serie speciale), ha dichiarato non fondata la questione di legittimità costituzionale degli artt. 44, secondo comma, e 200, sollevata in riferimento </w:t>
      </w:r>
      <w:hyperlink r:id="rId1568" w:anchor="id=05AC00009900,__m=document" w:history="1">
        <w:r w:rsidRPr="008904DC">
          <w:t>all'art. 3 della Costituzione.</w:t>
        </w:r>
      </w:hyperlink>
      <w:r w:rsidRPr="008904DC">
        <w:t xml:space="preserve"> La stessa Corte con successiva sentenza 22 - 31 ottobre 2014, n. 248 (</w:t>
      </w:r>
      <w:proofErr w:type="spellStart"/>
      <w:r w:rsidRPr="008904DC">
        <w:t>Gazz</w:t>
      </w:r>
      <w:proofErr w:type="spellEnd"/>
      <w:r w:rsidRPr="008904DC">
        <w:t xml:space="preserve">. Uff. 5 novembre 2014, n. 46, 1ª Serie speciale), ha dichiarato inammissibile la questione di legittimità costituzionale dell'art. 200, comma 1, in combinato disposto con gli artt. 42 e 44 dello stesso decreto, sollevata in riferimento </w:t>
      </w:r>
      <w:hyperlink r:id="rId1569"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201 (Effetti della liquidazione per i creditori e sui rapporti giuridici preesistenti) </w:t>
      </w:r>
      <w:bookmarkStart w:id="925" w:name="463up"/>
      <w:r w:rsidRPr="008904DC">
        <w:fldChar w:fldCharType="begin"/>
      </w:r>
      <w:r w:rsidRPr="008904DC">
        <w:instrText xml:space="preserve"> HYPERLINK "http://pa.leggiditalia.it/rest?print=1" \l "463" </w:instrText>
      </w:r>
      <w:r w:rsidRPr="008904DC">
        <w:fldChar w:fldCharType="separate"/>
      </w:r>
      <w:r w:rsidRPr="008904DC">
        <w:t>(463)</w:t>
      </w:r>
      <w:r w:rsidRPr="008904DC">
        <w:fldChar w:fldCharType="end"/>
      </w:r>
      <w:bookmarkEnd w:id="925"/>
      <w:r w:rsidRPr="008904DC">
        <w:t xml:space="preserve"> </w:t>
      </w:r>
    </w:p>
    <w:p w:rsidR="001D589A" w:rsidRPr="008904DC" w:rsidRDefault="001D589A" w:rsidP="001D589A">
      <w:pPr>
        <w:jc w:val="both"/>
      </w:pPr>
      <w:r w:rsidRPr="008904DC">
        <w:t>Dalla data del provvedimento che ordina la liquidazione si applicano le disposizioni del titolo II, capo III, sezione II e sezione IV e le disposizioni dell'</w:t>
      </w:r>
      <w:hyperlink r:id="rId1570" w:anchor="10LX0000107749ART66" w:history="1">
        <w:r w:rsidRPr="008904DC">
          <w:t>art. 66</w:t>
        </w:r>
      </w:hyperlink>
      <w:r w:rsidRPr="008904DC">
        <w:t>.</w:t>
      </w:r>
    </w:p>
    <w:p w:rsidR="001D589A" w:rsidRPr="008904DC" w:rsidRDefault="001D589A" w:rsidP="001D589A">
      <w:pPr>
        <w:jc w:val="both"/>
      </w:pPr>
      <w:r w:rsidRPr="008904DC">
        <w:t>Si intendono sostituiti nei poteri del tribunale e del giudice delegato l'autorità amministrativa che vigila sulla liquidazione, nei poteri del curatore il commissario liquidatore e in quelli del comitato dei creditori il comitato di sorveglianza.</w:t>
      </w:r>
    </w:p>
    <w:p w:rsidR="001D589A" w:rsidRPr="008904DC" w:rsidRDefault="001D589A" w:rsidP="001D589A">
      <w:pPr>
        <w:jc w:val="both"/>
      </w:pPr>
      <w:r w:rsidRPr="008904DC">
        <w:pict>
          <v:rect id="_x0000_i1257" style="width:225pt;height:.5pt" o:hrpct="0" o:hrstd="t" o:hr="t" fillcolor="#a0a0a0" stroked="f"/>
        </w:pict>
      </w:r>
    </w:p>
    <w:bookmarkStart w:id="926" w:name="463"/>
    <w:p w:rsidR="001D589A" w:rsidRPr="008904DC" w:rsidRDefault="001D589A" w:rsidP="001D589A">
      <w:pPr>
        <w:jc w:val="both"/>
      </w:pPr>
      <w:r w:rsidRPr="008904DC">
        <w:fldChar w:fldCharType="begin"/>
      </w:r>
      <w:r w:rsidRPr="008904DC">
        <w:instrText xml:space="preserve"> HYPERLINK "http://pa.leggiditalia.it/rest?print=1" \l "463up" </w:instrText>
      </w:r>
      <w:r w:rsidRPr="008904DC">
        <w:fldChar w:fldCharType="separate"/>
      </w:r>
      <w:r w:rsidRPr="008904DC">
        <w:t>(463)</w:t>
      </w:r>
      <w:r w:rsidRPr="008904DC">
        <w:fldChar w:fldCharType="end"/>
      </w:r>
      <w:bookmarkEnd w:id="926"/>
      <w:r w:rsidRPr="008904DC">
        <w:t xml:space="preserve"> La </w:t>
      </w:r>
      <w:hyperlink r:id="rId1571" w:anchor="id=10SE0000256426,__m=document" w:history="1">
        <w:r w:rsidRPr="008904DC">
          <w:t>Corte costituzionale, con ordinanza 5-18 giugno 1997, n. 185</w:t>
        </w:r>
      </w:hyperlink>
      <w:r w:rsidRPr="008904DC">
        <w:t xml:space="preserve"> (</w:t>
      </w:r>
      <w:proofErr w:type="spellStart"/>
      <w:r w:rsidRPr="008904DC">
        <w:t>Gazz</w:t>
      </w:r>
      <w:proofErr w:type="spellEnd"/>
      <w:r w:rsidRPr="008904DC">
        <w:t xml:space="preserve">. Uff. 25 giugno 1997, n. 26, Serie speciale), ha dichiarato la manifesta inammissibilità della questione di legittimità costituzionale del combinato disposto degli artt. 201, 54 e 55, sollevata in riferimento agli </w:t>
      </w:r>
      <w:hyperlink r:id="rId1572" w:anchor="id=05AC00009900 05AC00009904 05AC00009894,__m=document" w:history="1">
        <w:r w:rsidRPr="008904DC">
          <w:t>artt. 3, 36 e 45 della Costituzione</w:t>
        </w:r>
      </w:hyperlink>
      <w:r w:rsidRPr="008904DC">
        <w:t xml:space="preserve">, in quanto, così come prospettata, la questione difetta dei necessari requisiti di chiarezza.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202 (Accertamento giudiziario dello stato d'insolvenza) </w:t>
      </w:r>
      <w:bookmarkStart w:id="927" w:name="464up"/>
      <w:r w:rsidRPr="008904DC">
        <w:fldChar w:fldCharType="begin"/>
      </w:r>
      <w:r w:rsidRPr="008904DC">
        <w:instrText xml:space="preserve"> HYPERLINK "http://pa.leggiditalia.it/rest?print=1" \l "464" </w:instrText>
      </w:r>
      <w:r w:rsidRPr="008904DC">
        <w:fldChar w:fldCharType="separate"/>
      </w:r>
      <w:r w:rsidRPr="008904DC">
        <w:t>(464)</w:t>
      </w:r>
      <w:r w:rsidRPr="008904DC">
        <w:fldChar w:fldCharType="end"/>
      </w:r>
      <w:bookmarkEnd w:id="927"/>
      <w:r w:rsidRPr="008904DC">
        <w:t xml:space="preserve"> </w:t>
      </w:r>
    </w:p>
    <w:p w:rsidR="001D589A" w:rsidRPr="008904DC" w:rsidRDefault="001D589A" w:rsidP="001D589A">
      <w:pPr>
        <w:jc w:val="both"/>
      </w:pPr>
      <w:r w:rsidRPr="008904DC">
        <w:t>Se l'impresa al tempo in cui è stata ordinata la liquidazione, si trovava in stato d'insolvenza e questa non è stata preventivamente dichiarata a norma dell'</w:t>
      </w:r>
      <w:hyperlink r:id="rId1573" w:anchor="10LX0000107749ART195" w:history="1">
        <w:r w:rsidRPr="008904DC">
          <w:t>art. 195</w:t>
        </w:r>
      </w:hyperlink>
      <w:r w:rsidRPr="008904DC">
        <w:t xml:space="preserve">, il tribunale del luogo dove l'impresa ha la sede </w:t>
      </w:r>
      <w:r w:rsidRPr="008904DC">
        <w:lastRenderedPageBreak/>
        <w:t>principale, su ricorso del commissario liquidatore o su istanza del pubblico ministero, accerta tale stato con sentenza in camera di consiglio, anche se la liquidazione è stata disposta per insufficienza di attivo.</w:t>
      </w:r>
    </w:p>
    <w:p w:rsidR="001D589A" w:rsidRPr="008904DC" w:rsidRDefault="001D589A" w:rsidP="001D589A">
      <w:pPr>
        <w:jc w:val="both"/>
      </w:pPr>
      <w:r w:rsidRPr="008904DC">
        <w:t>Si applicano le norme dell'art. 195, commi secondo, terzo, quarto, quinto e sesto.</w:t>
      </w:r>
    </w:p>
    <w:p w:rsidR="001D589A" w:rsidRPr="008904DC" w:rsidRDefault="001D589A" w:rsidP="001D589A">
      <w:pPr>
        <w:jc w:val="both"/>
      </w:pPr>
      <w:r w:rsidRPr="008904DC">
        <w:pict>
          <v:rect id="_x0000_i1258" style="width:225pt;height:.5pt" o:hrpct="0" o:hrstd="t" o:hr="t" fillcolor="#a0a0a0" stroked="f"/>
        </w:pict>
      </w:r>
    </w:p>
    <w:bookmarkStart w:id="928" w:name="464"/>
    <w:p w:rsidR="001D589A" w:rsidRPr="008904DC" w:rsidRDefault="001D589A" w:rsidP="001D589A">
      <w:pPr>
        <w:jc w:val="both"/>
      </w:pPr>
      <w:r w:rsidRPr="008904DC">
        <w:fldChar w:fldCharType="begin"/>
      </w:r>
      <w:r w:rsidRPr="008904DC">
        <w:instrText xml:space="preserve"> HYPERLINK "http://pa.leggiditalia.it/rest?print=1" \l "464up" </w:instrText>
      </w:r>
      <w:r w:rsidRPr="008904DC">
        <w:fldChar w:fldCharType="separate"/>
      </w:r>
      <w:r w:rsidRPr="008904DC">
        <w:t>(464)</w:t>
      </w:r>
      <w:r w:rsidRPr="008904DC">
        <w:fldChar w:fldCharType="end"/>
      </w:r>
      <w:bookmarkEnd w:id="928"/>
      <w:r w:rsidRPr="008904DC">
        <w:t xml:space="preserve"> La </w:t>
      </w:r>
      <w:hyperlink r:id="rId1574" w:anchor="id=10SE0000273717,__m=document" w:history="1">
        <w:r w:rsidRPr="008904DC">
          <w:t>Corte costituzionale, con sentenza 7-22 luglio 2005, n. 301</w:t>
        </w:r>
      </w:hyperlink>
      <w:r w:rsidRPr="008904DC">
        <w:t xml:space="preserve"> (</w:t>
      </w:r>
      <w:proofErr w:type="spellStart"/>
      <w:r w:rsidRPr="008904DC">
        <w:t>Gazz</w:t>
      </w:r>
      <w:proofErr w:type="spellEnd"/>
      <w:r w:rsidRPr="008904DC">
        <w:t xml:space="preserve">. Uff. 27 luglio 2005, n. 30, 1ª Serie speciale), ha dichiarato non fondata la questione di legittimità costituzionale dell'art. 202 sollevata in riferimento </w:t>
      </w:r>
      <w:hyperlink r:id="rId1575" w:anchor="id=05AC00009900,__m=document" w:history="1">
        <w:r w:rsidRPr="008904DC">
          <w:t>all'art. 3 della Costituzione.</w:t>
        </w:r>
      </w:hyperlink>
      <w:r w:rsidRPr="008904DC">
        <w:t xml:space="preserve"> La stessa Corte, con ordinanza 24-31 ottobre 2007, n. 362 (</w:t>
      </w:r>
      <w:proofErr w:type="spellStart"/>
      <w:r w:rsidRPr="008904DC">
        <w:t>Gazz</w:t>
      </w:r>
      <w:proofErr w:type="spellEnd"/>
      <w:r w:rsidRPr="008904DC">
        <w:t xml:space="preserve">. Uff. 7 novembre 2007, n. 43, 1ª Serie speciale), ha dichiarato la manifesta infondatezza della questione di legittimità costituzionale degli artt. 202 e 203, commi primo e secondo, sollevata in riferimento </w:t>
      </w:r>
      <w:hyperlink r:id="rId1576" w:anchor="id=05AC00009900,__m=document" w:history="1">
        <w:r w:rsidRPr="008904DC">
          <w:t>all'art. 3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203 (Effetti dell'accertamento giudiziario dello stato d'insolvenza) </w:t>
      </w:r>
      <w:bookmarkStart w:id="929" w:name="467up"/>
      <w:r w:rsidRPr="008904DC">
        <w:fldChar w:fldCharType="begin"/>
      </w:r>
      <w:r w:rsidRPr="008904DC">
        <w:instrText xml:space="preserve"> HYPERLINK "http://pa.leggiditalia.it/rest?print=1" \l "467" </w:instrText>
      </w:r>
      <w:r w:rsidRPr="008904DC">
        <w:fldChar w:fldCharType="separate"/>
      </w:r>
      <w:r w:rsidRPr="008904DC">
        <w:t>(467)</w:t>
      </w:r>
      <w:r w:rsidRPr="008904DC">
        <w:fldChar w:fldCharType="end"/>
      </w:r>
      <w:bookmarkEnd w:id="929"/>
      <w:r w:rsidRPr="008904DC">
        <w:t xml:space="preserve"> </w:t>
      </w:r>
    </w:p>
    <w:p w:rsidR="001D589A" w:rsidRPr="008904DC" w:rsidRDefault="001D589A" w:rsidP="001D589A">
      <w:pPr>
        <w:jc w:val="both"/>
      </w:pPr>
      <w:r w:rsidRPr="008904DC">
        <w:t xml:space="preserve">Accertato giudizialmente lo stato d'insolvenza a norma degli </w:t>
      </w:r>
      <w:hyperlink r:id="rId1577" w:anchor="10LX0000107749ART195" w:history="1">
        <w:r w:rsidRPr="008904DC">
          <w:t>artt. 195</w:t>
        </w:r>
      </w:hyperlink>
      <w:r w:rsidRPr="008904DC">
        <w:t xml:space="preserve"> o </w:t>
      </w:r>
      <w:hyperlink r:id="rId1578" w:anchor="10LX0000107749ART202" w:history="1">
        <w:r w:rsidRPr="008904DC">
          <w:t>202</w:t>
        </w:r>
      </w:hyperlink>
      <w:r w:rsidRPr="008904DC">
        <w:t xml:space="preserve">, sono applicabili con effetto dalla data del provvedimento che ordina la liquidazione le disposizioni del titolo II, capo III, sezione III, anche nei riguardi dei soci a responsabilità illimitata. </w:t>
      </w:r>
      <w:bookmarkStart w:id="930" w:name="465up"/>
      <w:r w:rsidRPr="008904DC">
        <w:fldChar w:fldCharType="begin"/>
      </w:r>
      <w:r w:rsidRPr="008904DC">
        <w:instrText xml:space="preserve"> HYPERLINK "http://pa.leggiditalia.it/rest?print=1" \l "465" </w:instrText>
      </w:r>
      <w:r w:rsidRPr="008904DC">
        <w:fldChar w:fldCharType="separate"/>
      </w:r>
      <w:r w:rsidRPr="008904DC">
        <w:t>(465)</w:t>
      </w:r>
      <w:r w:rsidRPr="008904DC">
        <w:fldChar w:fldCharType="end"/>
      </w:r>
      <w:bookmarkEnd w:id="930"/>
      <w:r w:rsidRPr="008904DC">
        <w:t xml:space="preserve"> </w:t>
      </w:r>
      <w:hyperlink r:id="rId1579" w:anchor="466" w:history="1">
        <w:r w:rsidRPr="008904DC">
          <w:t>(466)</w:t>
        </w:r>
      </w:hyperlink>
    </w:p>
    <w:p w:rsidR="001D589A" w:rsidRPr="008904DC" w:rsidRDefault="001D589A" w:rsidP="001D589A">
      <w:pPr>
        <w:jc w:val="both"/>
      </w:pPr>
      <w:r w:rsidRPr="008904DC">
        <w:t xml:space="preserve">L'esercizio delle azioni di revoca degli atti compiuti in frode dei creditori compete al commissario liquidatore. </w:t>
      </w:r>
      <w:bookmarkStart w:id="931" w:name="466up"/>
      <w:r w:rsidRPr="008904DC">
        <w:fldChar w:fldCharType="begin"/>
      </w:r>
      <w:r w:rsidRPr="008904DC">
        <w:instrText xml:space="preserve"> HYPERLINK "http://pa.leggiditalia.it/rest?print=1" \l "466" </w:instrText>
      </w:r>
      <w:r w:rsidRPr="008904DC">
        <w:fldChar w:fldCharType="separate"/>
      </w:r>
      <w:r w:rsidRPr="008904DC">
        <w:t>(466)</w:t>
      </w:r>
      <w:r w:rsidRPr="008904DC">
        <w:fldChar w:fldCharType="end"/>
      </w:r>
      <w:bookmarkEnd w:id="931"/>
    </w:p>
    <w:p w:rsidR="001D589A" w:rsidRPr="008904DC" w:rsidRDefault="001D589A" w:rsidP="001D589A">
      <w:pPr>
        <w:jc w:val="both"/>
      </w:pPr>
      <w:r w:rsidRPr="008904DC">
        <w:t>Il commissario liquidatore presenta al procuratore del Re Imperatore una relazione in conformità di quanto è disposto dall'</w:t>
      </w:r>
      <w:hyperlink r:id="rId1580" w:anchor="10LX0000107749ART33" w:history="1">
        <w:r w:rsidRPr="008904DC">
          <w:t>art. 33</w:t>
        </w:r>
      </w:hyperlink>
      <w:r w:rsidRPr="008904DC">
        <w:t>, primo comma.</w:t>
      </w:r>
    </w:p>
    <w:p w:rsidR="001D589A" w:rsidRPr="008904DC" w:rsidRDefault="001D589A" w:rsidP="001D589A">
      <w:pPr>
        <w:jc w:val="both"/>
      </w:pPr>
      <w:r w:rsidRPr="008904DC">
        <w:pict>
          <v:rect id="_x0000_i1259" style="width:225pt;height:.5pt" o:hrpct="0" o:hrstd="t" o:hr="t" fillcolor="#a0a0a0" stroked="f"/>
        </w:pict>
      </w:r>
    </w:p>
    <w:bookmarkStart w:id="932" w:name="465"/>
    <w:p w:rsidR="001D589A" w:rsidRPr="008904DC" w:rsidRDefault="001D589A" w:rsidP="001D589A">
      <w:pPr>
        <w:jc w:val="both"/>
      </w:pPr>
      <w:r w:rsidRPr="008904DC">
        <w:fldChar w:fldCharType="begin"/>
      </w:r>
      <w:r w:rsidRPr="008904DC">
        <w:instrText xml:space="preserve"> HYPERLINK "http://pa.leggiditalia.it/rest?print=1" \l "465up" </w:instrText>
      </w:r>
      <w:r w:rsidRPr="008904DC">
        <w:fldChar w:fldCharType="separate"/>
      </w:r>
      <w:r w:rsidRPr="008904DC">
        <w:t>(465)</w:t>
      </w:r>
      <w:r w:rsidRPr="008904DC">
        <w:fldChar w:fldCharType="end"/>
      </w:r>
      <w:bookmarkEnd w:id="932"/>
      <w:r w:rsidRPr="008904DC">
        <w:t xml:space="preserve"> Comma così modificato dall'</w:t>
      </w:r>
      <w:hyperlink r:id="rId1581" w:anchor="id=10LX0000124401ART100,__m=document" w:history="1">
        <w:r w:rsidRPr="008904DC">
          <w:t xml:space="preserve">art. 99, comma 1, </w:t>
        </w:r>
        <w:proofErr w:type="spellStart"/>
        <w:r w:rsidRPr="008904DC">
          <w:t>D.Lgs.</w:t>
        </w:r>
        <w:proofErr w:type="spellEnd"/>
        <w:r w:rsidRPr="008904DC">
          <w:t xml:space="preserve"> 8 luglio 1999, n. 270</w:t>
        </w:r>
      </w:hyperlink>
      <w:r w:rsidRPr="008904DC">
        <w:t xml:space="preserve">. </w:t>
      </w:r>
    </w:p>
    <w:bookmarkStart w:id="933" w:name="466"/>
    <w:p w:rsidR="001D589A" w:rsidRPr="008904DC" w:rsidRDefault="001D589A" w:rsidP="001D589A">
      <w:pPr>
        <w:jc w:val="both"/>
      </w:pPr>
      <w:r w:rsidRPr="008904DC">
        <w:fldChar w:fldCharType="begin"/>
      </w:r>
      <w:r w:rsidRPr="008904DC">
        <w:instrText xml:space="preserve"> HYPERLINK "http://pa.leggiditalia.it/rest?print=1" \l "466up" </w:instrText>
      </w:r>
      <w:r w:rsidRPr="008904DC">
        <w:fldChar w:fldCharType="separate"/>
      </w:r>
      <w:r w:rsidRPr="008904DC">
        <w:t>(466)</w:t>
      </w:r>
      <w:r w:rsidRPr="008904DC">
        <w:fldChar w:fldCharType="end"/>
      </w:r>
      <w:bookmarkEnd w:id="933"/>
      <w:r w:rsidRPr="008904DC">
        <w:t xml:space="preserve"> La </w:t>
      </w:r>
      <w:hyperlink r:id="rId1582" w:anchor="id=10SE0000503037,__m=document" w:history="1">
        <w:r w:rsidRPr="008904DC">
          <w:t>Corte costituzionale, con ordinanza 24-31 ottobre 2007, n. 362</w:t>
        </w:r>
      </w:hyperlink>
      <w:r w:rsidRPr="008904DC">
        <w:t xml:space="preserve"> (</w:t>
      </w:r>
      <w:proofErr w:type="spellStart"/>
      <w:r w:rsidRPr="008904DC">
        <w:t>Gazz</w:t>
      </w:r>
      <w:proofErr w:type="spellEnd"/>
      <w:r w:rsidRPr="008904DC">
        <w:t xml:space="preserve">. Uff. 7 novembre 2007, n. 43, 1ª Serie speciale), ha dichiarato la manifesta infondatezza della questione di legittimità costituzionale degli artt. 202 e 203, commi primo e secondo, sollevata in riferimento </w:t>
      </w:r>
      <w:hyperlink r:id="rId1583" w:anchor="id=05AC00009900,__m=document" w:history="1">
        <w:r w:rsidRPr="008904DC">
          <w:t>all'art. 3 della Costituzione.</w:t>
        </w:r>
      </w:hyperlink>
      <w:r w:rsidRPr="008904DC">
        <w:t xml:space="preserve"> </w:t>
      </w:r>
    </w:p>
    <w:bookmarkStart w:id="934" w:name="467"/>
    <w:p w:rsidR="001D589A" w:rsidRPr="008904DC" w:rsidRDefault="001D589A" w:rsidP="001D589A">
      <w:pPr>
        <w:jc w:val="both"/>
      </w:pPr>
      <w:r w:rsidRPr="008904DC">
        <w:fldChar w:fldCharType="begin"/>
      </w:r>
      <w:r w:rsidRPr="008904DC">
        <w:instrText xml:space="preserve"> HYPERLINK "http://pa.leggiditalia.it/rest?print=1" \l "467up" </w:instrText>
      </w:r>
      <w:r w:rsidRPr="008904DC">
        <w:fldChar w:fldCharType="separate"/>
      </w:r>
      <w:r w:rsidRPr="008904DC">
        <w:t>(467)</w:t>
      </w:r>
      <w:r w:rsidRPr="008904DC">
        <w:fldChar w:fldCharType="end"/>
      </w:r>
      <w:bookmarkEnd w:id="934"/>
      <w:r w:rsidRPr="008904DC">
        <w:t xml:space="preserve"> La </w:t>
      </w:r>
      <w:hyperlink r:id="rId1584" w:anchor="id=10SE0000273580,__m=document" w:history="1">
        <w:r w:rsidRPr="008904DC">
          <w:t>Corte costituzionale con ordinanza 15-29 dicembre 2000, n. 580</w:t>
        </w:r>
      </w:hyperlink>
      <w:r w:rsidRPr="008904DC">
        <w:t xml:space="preserve"> (</w:t>
      </w:r>
      <w:proofErr w:type="spellStart"/>
      <w:r w:rsidRPr="008904DC">
        <w:t>Gazz</w:t>
      </w:r>
      <w:proofErr w:type="spellEnd"/>
      <w:r w:rsidRPr="008904DC">
        <w:t xml:space="preserve">. Uff. 3 gennaio 2001, n. 1, serie speciale), ha dichiarato la manifesta inammissibilità della questione di legittimità costituzionale dell'art. 203, sollevata in riferimento </w:t>
      </w:r>
      <w:hyperlink r:id="rId1585" w:anchor="id=05AC00009900,__m=document" w:history="1">
        <w:r w:rsidRPr="008904DC">
          <w:t xml:space="preserve">all'art. 3, primo comma, della </w:t>
        </w:r>
        <w:proofErr w:type="spellStart"/>
        <w:r w:rsidRPr="008904DC">
          <w:t>Cost</w:t>
        </w:r>
        <w:proofErr w:type="spellEnd"/>
        <w:r w:rsidRPr="008904DC">
          <w:t>.</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204 (Commissario liquidatore) </w:t>
      </w:r>
    </w:p>
    <w:p w:rsidR="001D589A" w:rsidRPr="008904DC" w:rsidRDefault="001D589A" w:rsidP="001D589A">
      <w:pPr>
        <w:jc w:val="both"/>
      </w:pPr>
      <w:r w:rsidRPr="008904DC">
        <w:t>Il commissario liquidatore procede a tutte le operazioni della liquidazione secondo le direttive dell'autorità che vigila sulla liquidazione, e sotto il controllo del comitato di sorveglianza.</w:t>
      </w:r>
    </w:p>
    <w:p w:rsidR="001D589A" w:rsidRPr="008904DC" w:rsidRDefault="001D589A" w:rsidP="001D589A">
      <w:pPr>
        <w:jc w:val="both"/>
      </w:pPr>
      <w:r w:rsidRPr="008904DC">
        <w:t>Egli prende in consegna i beni compresi nella liquidazione, le scritture contabili e gli altri documenti dell'impresa richiedendo, ove occorra, l'assistenza di un notaio.</w:t>
      </w:r>
    </w:p>
    <w:p w:rsidR="001D589A" w:rsidRPr="008904DC" w:rsidRDefault="001D589A" w:rsidP="001D589A">
      <w:pPr>
        <w:jc w:val="both"/>
      </w:pPr>
      <w:r w:rsidRPr="008904DC">
        <w:t>Il commissario liquidatore forma quindi l'inventario, nominando se necessario, uno o più stimatori per la valutazione dei beni.</w:t>
      </w:r>
    </w:p>
    <w:p w:rsidR="001D589A" w:rsidRPr="008904DC" w:rsidRDefault="001D589A" w:rsidP="001D589A">
      <w:pPr>
        <w:jc w:val="both"/>
      </w:pPr>
      <w:r w:rsidRPr="008904DC">
        <w:pict>
          <v:rect id="_x0000_i126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205 (Relazione del commissario) </w:t>
      </w:r>
    </w:p>
    <w:p w:rsidR="001D589A" w:rsidRPr="008904DC" w:rsidRDefault="001D589A" w:rsidP="001D589A">
      <w:pPr>
        <w:jc w:val="both"/>
      </w:pPr>
      <w:r w:rsidRPr="008904DC">
        <w:t>L'imprenditore o, se l'impresa è una società o una persona giuridica, gli amministratori devono rendere al commissario liquidatore il conto della gestione relativo al tempo posteriore all'ultimo bilancio.</w:t>
      </w:r>
    </w:p>
    <w:p w:rsidR="001D589A" w:rsidRPr="008904DC" w:rsidRDefault="001D589A" w:rsidP="001D589A">
      <w:pPr>
        <w:jc w:val="both"/>
      </w:pPr>
      <w:r w:rsidRPr="008904DC">
        <w:t xml:space="preserve">Il commissario è dispensato dal formare il bilancio annuale, ma deve presentare alla fine di ogni semestre all'autorità che vigila sulla liquidazione una relazione sulla situazione patrimoniale dell'impresa e sull'andamento della gestione accompagnata da un rapporto del comitato di sorveglianza. Nello stesso termine, copia della relazione è trasmessa al comitato di sorveglianza, unitamente agli estratti conto dei depositi postali o bancari relativi al periodo. Il comitato di sorveglianza o ciascuno dei suoi componenti possono formulare osservazioni scritte. Altra copia della relazione è trasmessa, assieme alle eventuali osservazioni, per via telematica all'ufficio del registro delle imprese ed è trasmessa a mezzo di posta elettronica certificata ai creditori e ai titolari di diritti sui beni. </w:t>
      </w:r>
      <w:bookmarkStart w:id="935" w:name="468up"/>
      <w:r w:rsidRPr="008904DC">
        <w:fldChar w:fldCharType="begin"/>
      </w:r>
      <w:r w:rsidRPr="008904DC">
        <w:instrText xml:space="preserve"> HYPERLINK "http://pa.leggiditalia.it/rest?print=1" \l "468" </w:instrText>
      </w:r>
      <w:r w:rsidRPr="008904DC">
        <w:fldChar w:fldCharType="separate"/>
      </w:r>
      <w:r w:rsidRPr="008904DC">
        <w:t>(468)</w:t>
      </w:r>
      <w:r w:rsidRPr="008904DC">
        <w:fldChar w:fldCharType="end"/>
      </w:r>
      <w:bookmarkEnd w:id="935"/>
    </w:p>
    <w:p w:rsidR="001D589A" w:rsidRPr="008904DC" w:rsidRDefault="001D589A" w:rsidP="001D589A">
      <w:pPr>
        <w:jc w:val="both"/>
      </w:pPr>
      <w:r w:rsidRPr="008904DC">
        <w:pict>
          <v:rect id="_x0000_i1261" style="width:225pt;height:.5pt" o:hrpct="0" o:hrstd="t" o:hr="t" fillcolor="#a0a0a0" stroked="f"/>
        </w:pict>
      </w:r>
    </w:p>
    <w:bookmarkStart w:id="936" w:name="468"/>
    <w:p w:rsidR="001D589A" w:rsidRPr="008904DC" w:rsidRDefault="001D589A" w:rsidP="001D589A">
      <w:pPr>
        <w:jc w:val="both"/>
      </w:pPr>
      <w:r w:rsidRPr="008904DC">
        <w:fldChar w:fldCharType="begin"/>
      </w:r>
      <w:r w:rsidRPr="008904DC">
        <w:instrText xml:space="preserve"> HYPERLINK "http://pa.leggiditalia.it/rest?print=1" \l "468up" </w:instrText>
      </w:r>
      <w:r w:rsidRPr="008904DC">
        <w:fldChar w:fldCharType="separate"/>
      </w:r>
      <w:r w:rsidRPr="008904DC">
        <w:t>(468)</w:t>
      </w:r>
      <w:r w:rsidRPr="008904DC">
        <w:fldChar w:fldCharType="end"/>
      </w:r>
      <w:bookmarkEnd w:id="936"/>
      <w:r w:rsidRPr="008904DC">
        <w:t xml:space="preserve"> Comma così modificato dall'</w:t>
      </w:r>
      <w:hyperlink r:id="rId1586" w:anchor="id=10LX0000775415ART29,__m=document" w:history="1">
        <w:r w:rsidRPr="008904DC">
          <w:t xml:space="preserve">art. 17, comma 1, </w:t>
        </w:r>
        <w:proofErr w:type="spellStart"/>
        <w:r w:rsidRPr="008904DC">
          <w:t>lett</w:t>
        </w:r>
        <w:proofErr w:type="spellEnd"/>
        <w:r w:rsidRPr="008904DC">
          <w:t>. u), D.L. 18 ottobre 2012, n. 179</w:t>
        </w:r>
      </w:hyperlink>
      <w:r w:rsidRPr="008904DC">
        <w:t xml:space="preserve">, convertito, con modificazioni, dalla </w:t>
      </w:r>
      <w:hyperlink r:id="rId1587" w:anchor="id=10LX0000778158ART0,__m=document" w:history="1">
        <w:r w:rsidRPr="008904DC">
          <w:t>L. 17 dicembre 2012, n. 221</w:t>
        </w:r>
      </w:hyperlink>
      <w:r w:rsidRPr="008904DC">
        <w:t>; per l'applicabilità di tale disposizione vedi l'</w:t>
      </w:r>
      <w:hyperlink r:id="rId1588" w:anchor="id=10LX0000775415ART29,__m=document" w:history="1">
        <w:r w:rsidRPr="008904DC">
          <w:t>art. 17, commi 4 e 5 del citato D.L. n. 179/2012</w:t>
        </w:r>
      </w:hyperlink>
      <w:r w:rsidRPr="008904DC">
        <w:t xml:space="preserve">, convertito, con modificazioni, dalla </w:t>
      </w:r>
      <w:hyperlink r:id="rId158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206 (Poteri del commissario) </w:t>
      </w:r>
    </w:p>
    <w:p w:rsidR="001D589A" w:rsidRPr="008904DC" w:rsidRDefault="001D589A" w:rsidP="001D589A">
      <w:pPr>
        <w:jc w:val="both"/>
      </w:pPr>
      <w:r w:rsidRPr="008904DC">
        <w:lastRenderedPageBreak/>
        <w:t xml:space="preserve">L'azione di responsabilità contro gli amministratori e i componenti degli organi di controllo dell'impresa in liquidazione, a norma degli </w:t>
      </w:r>
      <w:hyperlink r:id="rId1590" w:anchor="id=05AC00001744 05AC00001742,__m=document" w:history="1">
        <w:r w:rsidRPr="008904DC">
          <w:t>artt. 2393 e 2394 del codice civile</w:t>
        </w:r>
      </w:hyperlink>
      <w:r w:rsidRPr="008904DC">
        <w:t>, è esercitata dal commissario liquidatore, previa autorizzazione dell'autorità che vigila sulla liquidazione.</w:t>
      </w:r>
    </w:p>
    <w:p w:rsidR="001D589A" w:rsidRPr="008904DC" w:rsidRDefault="001D589A" w:rsidP="001D589A">
      <w:pPr>
        <w:jc w:val="both"/>
      </w:pPr>
      <w:r w:rsidRPr="008904DC">
        <w:t>Per il compimento degli atti previsti dall'</w:t>
      </w:r>
      <w:hyperlink r:id="rId1591" w:anchor="10LX0000107749ART35" w:history="1">
        <w:r w:rsidRPr="008904DC">
          <w:t>art. 35</w:t>
        </w:r>
      </w:hyperlink>
      <w:r w:rsidRPr="008904DC">
        <w:t xml:space="preserve">, in quanto siano di valore indeterminato o di valore superiore a euro 1032,91 (lire due milioni) </w:t>
      </w:r>
      <w:bookmarkStart w:id="937" w:name="469up"/>
      <w:r w:rsidRPr="008904DC">
        <w:fldChar w:fldCharType="begin"/>
      </w:r>
      <w:r w:rsidRPr="008904DC">
        <w:instrText xml:space="preserve"> HYPERLINK "http://pa.leggiditalia.it/rest?print=1" \l "469" </w:instrText>
      </w:r>
      <w:r w:rsidRPr="008904DC">
        <w:fldChar w:fldCharType="separate"/>
      </w:r>
      <w:r w:rsidRPr="008904DC">
        <w:t>(469)</w:t>
      </w:r>
      <w:r w:rsidRPr="008904DC">
        <w:fldChar w:fldCharType="end"/>
      </w:r>
      <w:bookmarkEnd w:id="937"/>
      <w:r w:rsidRPr="008904DC">
        <w:t xml:space="preserve"> e per la continuazione dell'esercizio dell'impresa il commissario deve essere autorizzato dall'autorità predetta, la quale provvede sentito il comitato di sorveglianza.</w:t>
      </w:r>
    </w:p>
    <w:p w:rsidR="001D589A" w:rsidRPr="008904DC" w:rsidRDefault="001D589A" w:rsidP="001D589A">
      <w:pPr>
        <w:jc w:val="both"/>
      </w:pPr>
      <w:r w:rsidRPr="008904DC">
        <w:pict>
          <v:rect id="_x0000_i1262" style="width:225pt;height:.5pt" o:hrpct="0" o:hrstd="t" o:hr="t" fillcolor="#a0a0a0" stroked="f"/>
        </w:pict>
      </w:r>
    </w:p>
    <w:bookmarkStart w:id="938" w:name="469"/>
    <w:p w:rsidR="001D589A" w:rsidRPr="008904DC" w:rsidRDefault="001D589A" w:rsidP="001D589A">
      <w:pPr>
        <w:jc w:val="both"/>
      </w:pPr>
      <w:r w:rsidRPr="008904DC">
        <w:fldChar w:fldCharType="begin"/>
      </w:r>
      <w:r w:rsidRPr="008904DC">
        <w:instrText xml:space="preserve"> HYPERLINK "http://pa.leggiditalia.it/rest?print=1" \l "469up" </w:instrText>
      </w:r>
      <w:r w:rsidRPr="008904DC">
        <w:fldChar w:fldCharType="separate"/>
      </w:r>
      <w:r w:rsidRPr="008904DC">
        <w:t>(469)</w:t>
      </w:r>
      <w:r w:rsidRPr="008904DC">
        <w:fldChar w:fldCharType="end"/>
      </w:r>
      <w:bookmarkEnd w:id="938"/>
      <w:r w:rsidRPr="008904DC">
        <w:t xml:space="preserve"> L'originario importo di lire cinquantamila (euro 25) è stato così elevato dall'</w:t>
      </w:r>
      <w:hyperlink r:id="rId1592" w:anchor="id=10LX0000105940ART4,__m=document" w:history="1">
        <w:r w:rsidRPr="008904DC">
          <w:t>art. 4, L. 17 luglio 1975, n. 400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207 (Comunicazione ai creditori e ai terzi) </w:t>
      </w:r>
    </w:p>
    <w:p w:rsidR="001D589A" w:rsidRPr="008904DC" w:rsidRDefault="001D589A" w:rsidP="001D589A">
      <w:pPr>
        <w:jc w:val="both"/>
      </w:pPr>
      <w:r w:rsidRPr="008904DC">
        <w:t xml:space="preserve">Entro un mese dalla nomina il commissario comunica a ciascun creditore, a mezzo posta elettronica certificata, se il relativo indirizzo del destinatario risulta dal registro delle imprese ovvero dall'Indice nazionale degli indirizzi di posta elettronica certificata delle imprese e dei professionisti e, in ogni altro caso, a mezzo lettera raccomandata o telefax presso la sede dell'impresa o la residenza del creditore, il suo indirizzo di posta elettronica certificata e le somme risultanti a credito di ciascuno secondo le scritture contabili e i documenti dell'impresa. Contestualmente il commissario invita i creditori ad indicare, entro il termine di cui al terzo comma, il loro indirizzo di posta elettronica certificata, con l'avvertimento sulle conseguenze di cui al quarto comma e relativo all'onere del creditore di comunicarne ogni variazione. La comunicazione s'intende fatta con riserva delle eventuali contestazioni. </w:t>
      </w:r>
      <w:bookmarkStart w:id="939" w:name="470up"/>
      <w:r w:rsidRPr="008904DC">
        <w:fldChar w:fldCharType="begin"/>
      </w:r>
      <w:r w:rsidRPr="008904DC">
        <w:instrText xml:space="preserve"> HYPERLINK "http://pa.leggiditalia.it/rest?print=1" \l "470" </w:instrText>
      </w:r>
      <w:r w:rsidRPr="008904DC">
        <w:fldChar w:fldCharType="separate"/>
      </w:r>
      <w:r w:rsidRPr="008904DC">
        <w:t>(470)</w:t>
      </w:r>
      <w:r w:rsidRPr="008904DC">
        <w:fldChar w:fldCharType="end"/>
      </w:r>
      <w:bookmarkEnd w:id="939"/>
    </w:p>
    <w:p w:rsidR="001D589A" w:rsidRPr="008904DC" w:rsidRDefault="001D589A" w:rsidP="001D589A">
      <w:pPr>
        <w:jc w:val="both"/>
      </w:pPr>
      <w:r w:rsidRPr="008904DC">
        <w:t>Analoga comunicazione è fatta a coloro che possono far valere domande di rivendicazione, restituzione e separazione su cose mobili possedute dall'impresa.</w:t>
      </w:r>
    </w:p>
    <w:p w:rsidR="001D589A" w:rsidRPr="008904DC" w:rsidRDefault="001D589A" w:rsidP="001D589A">
      <w:pPr>
        <w:jc w:val="both"/>
      </w:pPr>
      <w:r w:rsidRPr="008904DC">
        <w:t xml:space="preserve">Entro quindici giorni dal ricevimento della comunicazione i creditori e le altre persone indicate dal comma precedente possono far pervenire al commissario mediante posta elettronica certificata le loro osservazioni o istanze. </w:t>
      </w:r>
      <w:bookmarkStart w:id="940" w:name="471up"/>
      <w:r w:rsidRPr="008904DC">
        <w:fldChar w:fldCharType="begin"/>
      </w:r>
      <w:r w:rsidRPr="008904DC">
        <w:instrText xml:space="preserve"> HYPERLINK "http://pa.leggiditalia.it/rest?print=1" \l "471" </w:instrText>
      </w:r>
      <w:r w:rsidRPr="008904DC">
        <w:fldChar w:fldCharType="separate"/>
      </w:r>
      <w:r w:rsidRPr="008904DC">
        <w:t>(471)</w:t>
      </w:r>
      <w:r w:rsidRPr="008904DC">
        <w:fldChar w:fldCharType="end"/>
      </w:r>
      <w:bookmarkEnd w:id="940"/>
    </w:p>
    <w:p w:rsidR="001D589A" w:rsidRPr="008904DC" w:rsidRDefault="001D589A" w:rsidP="001D589A">
      <w:pPr>
        <w:jc w:val="both"/>
      </w:pPr>
      <w:r w:rsidRPr="008904DC">
        <w:t>Tutte le successive comunicazioni sono effettuate dal commissario all'indirizzo di posta elettronica certificata indicato ai sensi del primo comma. In caso di mancata indicazione dell'indirizzo di posta elettronica certificata o di mancata comunicazione della variazione, ovvero nei casi di mancata consegna per cause imputabili al destinatario, esse si eseguono mediante deposito in cancelleria. Si applica l'</w:t>
      </w:r>
      <w:hyperlink r:id="rId1593" w:anchor="10LX0000107749ART36272538" w:history="1">
        <w:r w:rsidRPr="008904DC">
          <w:t>articolo 31-bis</w:t>
        </w:r>
      </w:hyperlink>
      <w:r w:rsidRPr="008904DC">
        <w:t xml:space="preserve">, terzo comma, sostituendo al curatore il commissario liquidatore. </w:t>
      </w:r>
      <w:bookmarkStart w:id="941" w:name="472up"/>
      <w:r w:rsidRPr="008904DC">
        <w:fldChar w:fldCharType="begin"/>
      </w:r>
      <w:r w:rsidRPr="008904DC">
        <w:instrText xml:space="preserve"> HYPERLINK "http://pa.leggiditalia.it/rest?print=1" \l "472" </w:instrText>
      </w:r>
      <w:r w:rsidRPr="008904DC">
        <w:fldChar w:fldCharType="separate"/>
      </w:r>
      <w:r w:rsidRPr="008904DC">
        <w:t>(472)</w:t>
      </w:r>
      <w:r w:rsidRPr="008904DC">
        <w:fldChar w:fldCharType="end"/>
      </w:r>
      <w:bookmarkEnd w:id="941"/>
    </w:p>
    <w:p w:rsidR="001D589A" w:rsidRPr="008904DC" w:rsidRDefault="001D589A" w:rsidP="001D589A">
      <w:pPr>
        <w:jc w:val="both"/>
      </w:pPr>
      <w:r w:rsidRPr="008904DC">
        <w:pict>
          <v:rect id="_x0000_i1263" style="width:225pt;height:.5pt" o:hrpct="0" o:hrstd="t" o:hr="t" fillcolor="#a0a0a0" stroked="f"/>
        </w:pict>
      </w:r>
    </w:p>
    <w:bookmarkStart w:id="942" w:name="470"/>
    <w:p w:rsidR="001D589A" w:rsidRPr="008904DC" w:rsidRDefault="001D589A" w:rsidP="001D589A">
      <w:pPr>
        <w:jc w:val="both"/>
      </w:pPr>
      <w:r w:rsidRPr="008904DC">
        <w:fldChar w:fldCharType="begin"/>
      </w:r>
      <w:r w:rsidRPr="008904DC">
        <w:instrText xml:space="preserve"> HYPERLINK "http://pa.leggiditalia.it/rest?print=1" \l "470up" </w:instrText>
      </w:r>
      <w:r w:rsidRPr="008904DC">
        <w:fldChar w:fldCharType="separate"/>
      </w:r>
      <w:r w:rsidRPr="008904DC">
        <w:t>(470)</w:t>
      </w:r>
      <w:r w:rsidRPr="008904DC">
        <w:fldChar w:fldCharType="end"/>
      </w:r>
      <w:bookmarkEnd w:id="942"/>
      <w:r w:rsidRPr="008904DC">
        <w:t xml:space="preserve"> Comma così sostituito dall'</w:t>
      </w:r>
      <w:hyperlink r:id="rId1594" w:anchor="id=10LX0000775415ART29,__m=document" w:history="1">
        <w:r w:rsidRPr="008904DC">
          <w:t xml:space="preserve">art. 17, comma 1, </w:t>
        </w:r>
        <w:proofErr w:type="spellStart"/>
        <w:r w:rsidRPr="008904DC">
          <w:t>lett</w:t>
        </w:r>
        <w:proofErr w:type="spellEnd"/>
        <w:r w:rsidRPr="008904DC">
          <w:t>. v), n. 1), D.L. 18 ottobre 2012, n. 179</w:t>
        </w:r>
      </w:hyperlink>
      <w:r w:rsidRPr="008904DC">
        <w:t xml:space="preserve">, convertito, con modificazioni, dalla </w:t>
      </w:r>
      <w:hyperlink r:id="rId1595" w:anchor="id=10LX0000778158ART0,__m=document" w:history="1">
        <w:r w:rsidRPr="008904DC">
          <w:t>L. 17 dicembre 2012, n. 221</w:t>
        </w:r>
      </w:hyperlink>
      <w:r w:rsidRPr="008904DC">
        <w:t>; per l'applicabilità di tale disposizione vedi l'</w:t>
      </w:r>
      <w:hyperlink r:id="rId1596" w:anchor="id=10LX0000775415ART29,__m=document" w:history="1">
        <w:r w:rsidRPr="008904DC">
          <w:t>art. 17, commi 4 e 5 del citato D.L. n. 179/2012</w:t>
        </w:r>
      </w:hyperlink>
      <w:r w:rsidRPr="008904DC">
        <w:t xml:space="preserve">, convertito, con modificazioni, dalla </w:t>
      </w:r>
      <w:hyperlink r:id="rId1597" w:anchor="id=10LX0000778158ART0,__m=document" w:history="1">
        <w:r w:rsidRPr="008904DC">
          <w:t>L. 17 dicembre 2012, n. 221</w:t>
        </w:r>
      </w:hyperlink>
      <w:r w:rsidRPr="008904DC">
        <w:t xml:space="preserve">. </w:t>
      </w:r>
    </w:p>
    <w:bookmarkStart w:id="943" w:name="471"/>
    <w:p w:rsidR="001D589A" w:rsidRPr="008904DC" w:rsidRDefault="001D589A" w:rsidP="001D589A">
      <w:pPr>
        <w:jc w:val="both"/>
      </w:pPr>
      <w:r w:rsidRPr="008904DC">
        <w:lastRenderedPageBreak/>
        <w:fldChar w:fldCharType="begin"/>
      </w:r>
      <w:r w:rsidRPr="008904DC">
        <w:instrText xml:space="preserve"> HYPERLINK "http://pa.leggiditalia.it/rest?print=1" \l "471up" </w:instrText>
      </w:r>
      <w:r w:rsidRPr="008904DC">
        <w:fldChar w:fldCharType="separate"/>
      </w:r>
      <w:r w:rsidRPr="008904DC">
        <w:t>(471)</w:t>
      </w:r>
      <w:r w:rsidRPr="008904DC">
        <w:fldChar w:fldCharType="end"/>
      </w:r>
      <w:bookmarkEnd w:id="943"/>
      <w:r w:rsidRPr="008904DC">
        <w:t xml:space="preserve"> Comma così sostituito dall'</w:t>
      </w:r>
      <w:hyperlink r:id="rId1598" w:anchor="id=10LX0000775415ART29,__m=document" w:history="1">
        <w:r w:rsidRPr="008904DC">
          <w:t xml:space="preserve">art. 17, comma 1, </w:t>
        </w:r>
        <w:proofErr w:type="spellStart"/>
        <w:r w:rsidRPr="008904DC">
          <w:t>lett</w:t>
        </w:r>
        <w:proofErr w:type="spellEnd"/>
        <w:r w:rsidRPr="008904DC">
          <w:t>. v), n. 2), D.L. 18 ottobre 2012, n. 179</w:t>
        </w:r>
      </w:hyperlink>
      <w:r w:rsidRPr="008904DC">
        <w:t xml:space="preserve">, convertito, con modificazioni, dalla </w:t>
      </w:r>
      <w:hyperlink r:id="rId1599" w:anchor="id=10LX0000778158ART0,__m=document" w:history="1">
        <w:r w:rsidRPr="008904DC">
          <w:t>L. 17 dicembre 2012, n. 221</w:t>
        </w:r>
      </w:hyperlink>
      <w:r w:rsidRPr="008904DC">
        <w:t>; per l'applicabilità di tale disposizione vedi l'</w:t>
      </w:r>
      <w:hyperlink r:id="rId1600" w:anchor="id=10LX0000775415ART29,__m=document" w:history="1">
        <w:r w:rsidRPr="008904DC">
          <w:t>art. 17, commi 4 e 5 del citato D.L. n. 179/2012</w:t>
        </w:r>
      </w:hyperlink>
      <w:r w:rsidRPr="008904DC">
        <w:t xml:space="preserve">, convertito, con modificazioni, dalla </w:t>
      </w:r>
      <w:hyperlink r:id="rId1601" w:anchor="id=10LX0000778158ART0,__m=document" w:history="1">
        <w:r w:rsidRPr="008904DC">
          <w:t>L. 17 dicembre 2012, n. 221</w:t>
        </w:r>
      </w:hyperlink>
      <w:r w:rsidRPr="008904DC">
        <w:t xml:space="preserve">. </w:t>
      </w:r>
    </w:p>
    <w:bookmarkStart w:id="944" w:name="472"/>
    <w:p w:rsidR="001D589A" w:rsidRPr="008904DC" w:rsidRDefault="001D589A" w:rsidP="001D589A">
      <w:pPr>
        <w:jc w:val="both"/>
      </w:pPr>
      <w:r w:rsidRPr="008904DC">
        <w:fldChar w:fldCharType="begin"/>
      </w:r>
      <w:r w:rsidRPr="008904DC">
        <w:instrText xml:space="preserve"> HYPERLINK "http://pa.leggiditalia.it/rest?print=1" \l "472up" </w:instrText>
      </w:r>
      <w:r w:rsidRPr="008904DC">
        <w:fldChar w:fldCharType="separate"/>
      </w:r>
      <w:r w:rsidRPr="008904DC">
        <w:t>(472)</w:t>
      </w:r>
      <w:r w:rsidRPr="008904DC">
        <w:fldChar w:fldCharType="end"/>
      </w:r>
      <w:bookmarkEnd w:id="944"/>
      <w:r w:rsidRPr="008904DC">
        <w:t xml:space="preserve"> Comma aggiunto dall'</w:t>
      </w:r>
      <w:hyperlink r:id="rId1602" w:anchor="id=10LX0000775415ART29,__m=document" w:history="1">
        <w:r w:rsidRPr="008904DC">
          <w:t xml:space="preserve">art. 17, comma 1, </w:t>
        </w:r>
        <w:proofErr w:type="spellStart"/>
        <w:r w:rsidRPr="008904DC">
          <w:t>lett</w:t>
        </w:r>
        <w:proofErr w:type="spellEnd"/>
        <w:r w:rsidRPr="008904DC">
          <w:t>. v), n. 3), D.L. 18 ottobre 2012, n. 179</w:t>
        </w:r>
      </w:hyperlink>
      <w:r w:rsidRPr="008904DC">
        <w:t xml:space="preserve">, convertito, con modificazioni, dalla </w:t>
      </w:r>
      <w:hyperlink r:id="rId1603" w:anchor="id=10LX0000778158ART0,__m=document" w:history="1">
        <w:r w:rsidRPr="008904DC">
          <w:t>L. 17 dicembre 2012, n. 221</w:t>
        </w:r>
      </w:hyperlink>
      <w:r w:rsidRPr="008904DC">
        <w:t>; per l'applicabilità di tale disposizione vedi l'</w:t>
      </w:r>
      <w:hyperlink r:id="rId1604" w:anchor="id=10LX0000775415ART29,__m=document" w:history="1">
        <w:r w:rsidRPr="008904DC">
          <w:t>art. 17, commi 4 e 5 del citato D.L. n. 179/2012</w:t>
        </w:r>
      </w:hyperlink>
      <w:r w:rsidRPr="008904DC">
        <w:t xml:space="preserve">, convertito, con modificazioni, dalla </w:t>
      </w:r>
      <w:hyperlink r:id="rId1605"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208 (Domande dei creditori e dei terzi) </w:t>
      </w:r>
    </w:p>
    <w:p w:rsidR="001D589A" w:rsidRPr="008904DC" w:rsidRDefault="001D589A" w:rsidP="001D589A">
      <w:pPr>
        <w:jc w:val="both"/>
      </w:pPr>
      <w:r w:rsidRPr="008904DC">
        <w:t>I creditori e le altre persone indicate nell'articolo precedente che non hanno ricevuto la comunicazione prevista dal predetto articolo possono chiedere mediante raccomandata, entro sessanta giorni dalla pubblicazione nella Gazzetta Ufficiale del provvedimento di liquidazione, il riconoscimento dei propri crediti e la restituzione dei loro beni, comunicando l'indirizzo di posta elettronica certificata. Si applica l'</w:t>
      </w:r>
      <w:hyperlink r:id="rId1606" w:anchor="10LX0000107749ART207" w:history="1">
        <w:r w:rsidRPr="008904DC">
          <w:t>articolo 207, quarto comma</w:t>
        </w:r>
      </w:hyperlink>
      <w:r w:rsidRPr="008904DC">
        <w:t xml:space="preserve">. </w:t>
      </w:r>
      <w:bookmarkStart w:id="945" w:name="473up"/>
      <w:r w:rsidRPr="008904DC">
        <w:fldChar w:fldCharType="begin"/>
      </w:r>
      <w:r w:rsidRPr="008904DC">
        <w:instrText xml:space="preserve"> HYPERLINK "http://pa.leggiditalia.it/rest?print=1" \l "473" </w:instrText>
      </w:r>
      <w:r w:rsidRPr="008904DC">
        <w:fldChar w:fldCharType="separate"/>
      </w:r>
      <w:r w:rsidRPr="008904DC">
        <w:t>(473)</w:t>
      </w:r>
      <w:r w:rsidRPr="008904DC">
        <w:fldChar w:fldCharType="end"/>
      </w:r>
      <w:bookmarkEnd w:id="945"/>
    </w:p>
    <w:p w:rsidR="001D589A" w:rsidRPr="008904DC" w:rsidRDefault="001D589A" w:rsidP="001D589A">
      <w:pPr>
        <w:jc w:val="both"/>
      </w:pPr>
      <w:r w:rsidRPr="008904DC">
        <w:pict>
          <v:rect id="_x0000_i1264" style="width:225pt;height:.5pt" o:hrpct="0" o:hrstd="t" o:hr="t" fillcolor="#a0a0a0" stroked="f"/>
        </w:pict>
      </w:r>
    </w:p>
    <w:bookmarkStart w:id="946" w:name="473"/>
    <w:p w:rsidR="001D589A" w:rsidRPr="008904DC" w:rsidRDefault="001D589A" w:rsidP="001D589A">
      <w:pPr>
        <w:jc w:val="both"/>
      </w:pPr>
      <w:r w:rsidRPr="008904DC">
        <w:fldChar w:fldCharType="begin"/>
      </w:r>
      <w:r w:rsidRPr="008904DC">
        <w:instrText xml:space="preserve"> HYPERLINK "http://pa.leggiditalia.it/rest?print=1" \l "473up" </w:instrText>
      </w:r>
      <w:r w:rsidRPr="008904DC">
        <w:fldChar w:fldCharType="separate"/>
      </w:r>
      <w:r w:rsidRPr="008904DC">
        <w:t>(473)</w:t>
      </w:r>
      <w:r w:rsidRPr="008904DC">
        <w:fldChar w:fldCharType="end"/>
      </w:r>
      <w:bookmarkEnd w:id="946"/>
      <w:r w:rsidRPr="008904DC">
        <w:t xml:space="preserve"> Comma così modificato dall'a</w:t>
      </w:r>
      <w:hyperlink r:id="rId1607" w:anchor="id=10LX0000775415ART0,__m=document" w:history="1">
        <w:r w:rsidRPr="008904DC">
          <w:t xml:space="preserve">rt. 17, comma 1, </w:t>
        </w:r>
        <w:proofErr w:type="spellStart"/>
        <w:r w:rsidRPr="008904DC">
          <w:t>lett</w:t>
        </w:r>
        <w:proofErr w:type="spellEnd"/>
        <w:r w:rsidRPr="008904DC">
          <w:t>. z), D.L. 18 ottobre 2012, n. 179</w:t>
        </w:r>
      </w:hyperlink>
      <w:r w:rsidRPr="008904DC">
        <w:t xml:space="preserve">, convertito, con modificazioni, dalla </w:t>
      </w:r>
      <w:hyperlink r:id="rId1608" w:anchor="id=10LX0000778158ART0,__m=document" w:history="1">
        <w:r w:rsidRPr="008904DC">
          <w:t>L. 17 dicembre 2012, n. 221</w:t>
        </w:r>
      </w:hyperlink>
      <w:r w:rsidRPr="008904DC">
        <w:t>; per l'applicabilità di tale disposizione vedi l'</w:t>
      </w:r>
      <w:hyperlink r:id="rId1609" w:anchor="id=10LX0000775415ART29,__m=document" w:history="1">
        <w:r w:rsidRPr="008904DC">
          <w:t>art. 17, commi 4 e 5 del citato D.L. n. 179/2012</w:t>
        </w:r>
      </w:hyperlink>
      <w:r w:rsidRPr="008904DC">
        <w:t xml:space="preserve">, convertito, con modificazioni, dalla </w:t>
      </w:r>
      <w:hyperlink r:id="rId1610"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209 (Formazione dello stato passivo) </w:t>
      </w:r>
    </w:p>
    <w:p w:rsidR="001D589A" w:rsidRPr="008904DC" w:rsidRDefault="001D589A" w:rsidP="001D589A">
      <w:pPr>
        <w:jc w:val="both"/>
      </w:pPr>
      <w:r w:rsidRPr="008904DC">
        <w:t xml:space="preserve">Salvo che le leggi speciali stabiliscano un maggior termine, entro novanta giorni dalla data del provvedimento di liquidazione, il commissario forma l'elenco dei crediti ammessi o respinti e delle domande indicate nel secondo comma dell'articolo 207 accolte o respinte, e lo deposita nella cancelleria del luogo dove l'impresa ha la sede principale. Il commissario trasmette l'elenco dei crediti ammessi o respinti a coloro la cui pretesa non sia in tutto o in parte ammessa a mezzo posta elettronica certificata ai sensi dell'articolo 207, quarto comma. Col deposito in cancelleria l'elenco diventa esecutivo. </w:t>
      </w:r>
      <w:bookmarkStart w:id="947" w:name="475up"/>
      <w:r w:rsidRPr="008904DC">
        <w:fldChar w:fldCharType="begin"/>
      </w:r>
      <w:r w:rsidRPr="008904DC">
        <w:instrText xml:space="preserve"> HYPERLINK "http://pa.leggiditalia.it/rest?print=1" \l "475" </w:instrText>
      </w:r>
      <w:r w:rsidRPr="008904DC">
        <w:fldChar w:fldCharType="separate"/>
      </w:r>
      <w:r w:rsidRPr="008904DC">
        <w:t>(475)</w:t>
      </w:r>
      <w:r w:rsidRPr="008904DC">
        <w:fldChar w:fldCharType="end"/>
      </w:r>
      <w:bookmarkEnd w:id="947"/>
    </w:p>
    <w:p w:rsidR="001D589A" w:rsidRPr="008904DC" w:rsidRDefault="001D589A" w:rsidP="001D589A">
      <w:pPr>
        <w:jc w:val="both"/>
      </w:pPr>
      <w:r w:rsidRPr="008904DC">
        <w:t xml:space="preserve">Le impugnazioni, le domande tardive di crediti e le domande di rivendica e di restituzione sono disciplinate dagli </w:t>
      </w:r>
      <w:hyperlink r:id="rId1611" w:anchor="10LX0000107749ART98" w:history="1">
        <w:r w:rsidRPr="008904DC">
          <w:t>articoli 98</w:t>
        </w:r>
      </w:hyperlink>
      <w:r w:rsidRPr="008904DC">
        <w:t xml:space="preserve">, </w:t>
      </w:r>
      <w:hyperlink r:id="rId1612" w:anchor="10LX0000107749ART99" w:history="1">
        <w:r w:rsidRPr="008904DC">
          <w:t>99</w:t>
        </w:r>
      </w:hyperlink>
      <w:r w:rsidRPr="008904DC">
        <w:t xml:space="preserve">, </w:t>
      </w:r>
      <w:hyperlink r:id="rId1613" w:anchor="10LX0000107749ART101" w:history="1">
        <w:r w:rsidRPr="008904DC">
          <w:t>101</w:t>
        </w:r>
      </w:hyperlink>
      <w:r w:rsidRPr="008904DC">
        <w:t xml:space="preserve"> e </w:t>
      </w:r>
      <w:hyperlink r:id="rId1614" w:anchor="10LX0000107749ART103" w:history="1">
        <w:r w:rsidRPr="008904DC">
          <w:t>103</w:t>
        </w:r>
      </w:hyperlink>
      <w:r w:rsidRPr="008904DC">
        <w:t xml:space="preserve">, sostituiti al giudice delegato il giudice istruttore ed al curatore il commissario liquidatore. </w:t>
      </w:r>
      <w:bookmarkStart w:id="948" w:name="474up"/>
      <w:r w:rsidRPr="008904DC">
        <w:fldChar w:fldCharType="begin"/>
      </w:r>
      <w:r w:rsidRPr="008904DC">
        <w:instrText xml:space="preserve"> HYPERLINK "http://pa.leggiditalia.it/rest?print=1" \l "474" </w:instrText>
      </w:r>
      <w:r w:rsidRPr="008904DC">
        <w:fldChar w:fldCharType="separate"/>
      </w:r>
      <w:r w:rsidRPr="008904DC">
        <w:t>(474)</w:t>
      </w:r>
      <w:r w:rsidRPr="008904DC">
        <w:fldChar w:fldCharType="end"/>
      </w:r>
      <w:bookmarkEnd w:id="948"/>
    </w:p>
    <w:p w:rsidR="001D589A" w:rsidRPr="008904DC" w:rsidRDefault="001D589A" w:rsidP="001D589A">
      <w:pPr>
        <w:jc w:val="both"/>
      </w:pPr>
      <w:r w:rsidRPr="008904DC">
        <w:lastRenderedPageBreak/>
        <w:t>Restano salve le disposizioni delle leggi speciali relative all'accertamento dei crediti chirografari nella liquidazione delle imprese che esercitano il credito.</w:t>
      </w:r>
    </w:p>
    <w:p w:rsidR="001D589A" w:rsidRPr="008904DC" w:rsidRDefault="001D589A" w:rsidP="001D589A">
      <w:pPr>
        <w:jc w:val="both"/>
      </w:pPr>
      <w:r w:rsidRPr="008904DC">
        <w:pict>
          <v:rect id="_x0000_i1265" style="width:225pt;height:.5pt" o:hrpct="0" o:hrstd="t" o:hr="t" fillcolor="#a0a0a0" stroked="f"/>
        </w:pict>
      </w:r>
    </w:p>
    <w:bookmarkStart w:id="949" w:name="474"/>
    <w:p w:rsidR="001D589A" w:rsidRPr="008904DC" w:rsidRDefault="001D589A" w:rsidP="001D589A">
      <w:pPr>
        <w:jc w:val="both"/>
      </w:pPr>
      <w:r w:rsidRPr="008904DC">
        <w:fldChar w:fldCharType="begin"/>
      </w:r>
      <w:r w:rsidRPr="008904DC">
        <w:instrText xml:space="preserve"> HYPERLINK "http://pa.leggiditalia.it/rest?print=1" \l "474up" </w:instrText>
      </w:r>
      <w:r w:rsidRPr="008904DC">
        <w:fldChar w:fldCharType="separate"/>
      </w:r>
      <w:r w:rsidRPr="008904DC">
        <w:t>(474)</w:t>
      </w:r>
      <w:r w:rsidRPr="008904DC">
        <w:fldChar w:fldCharType="end"/>
      </w:r>
      <w:bookmarkEnd w:id="949"/>
      <w:r w:rsidRPr="008904DC">
        <w:t xml:space="preserve"> L'</w:t>
      </w:r>
      <w:hyperlink r:id="rId1615" w:anchor="id=10LX0000501750ART19,__m=document" w:history="1">
        <w:r w:rsidRPr="008904DC">
          <w:t xml:space="preserve">art. 18, comma 2, </w:t>
        </w:r>
        <w:proofErr w:type="spellStart"/>
        <w:r w:rsidRPr="008904DC">
          <w:t>D.Lgs.</w:t>
        </w:r>
        <w:proofErr w:type="spellEnd"/>
        <w:r w:rsidRPr="008904DC">
          <w:t xml:space="preserve"> 12 settembre 2007, n. 169</w:t>
        </w:r>
      </w:hyperlink>
      <w:r w:rsidRPr="008904DC">
        <w:t xml:space="preserve">, ha sostituito con il presente comma gli originari commi secondo e terzo, a decorrere dal 1°(gradi) gennaio 2008. </w:t>
      </w:r>
    </w:p>
    <w:bookmarkStart w:id="950" w:name="475"/>
    <w:p w:rsidR="001D589A" w:rsidRPr="008904DC" w:rsidRDefault="001D589A" w:rsidP="001D589A">
      <w:pPr>
        <w:jc w:val="both"/>
      </w:pPr>
      <w:r w:rsidRPr="008904DC">
        <w:fldChar w:fldCharType="begin"/>
      </w:r>
      <w:r w:rsidRPr="008904DC">
        <w:instrText xml:space="preserve"> HYPERLINK "http://pa.leggiditalia.it/rest?print=1" \l "475up" </w:instrText>
      </w:r>
      <w:r w:rsidRPr="008904DC">
        <w:fldChar w:fldCharType="separate"/>
      </w:r>
      <w:r w:rsidRPr="008904DC">
        <w:t>(475)</w:t>
      </w:r>
      <w:r w:rsidRPr="008904DC">
        <w:fldChar w:fldCharType="end"/>
      </w:r>
      <w:bookmarkEnd w:id="950"/>
      <w:r w:rsidRPr="008904DC">
        <w:t xml:space="preserve"> Comma così sostituito dall'</w:t>
      </w:r>
      <w:hyperlink r:id="rId1616" w:anchor="id=10LX0000775415ART29,__m=document" w:history="1">
        <w:r w:rsidRPr="008904DC">
          <w:t xml:space="preserve">art. 17, comma 1, </w:t>
        </w:r>
        <w:proofErr w:type="spellStart"/>
        <w:r w:rsidRPr="008904DC">
          <w:t>lett</w:t>
        </w:r>
        <w:proofErr w:type="spellEnd"/>
        <w:r w:rsidRPr="008904DC">
          <w:t>. aa), D.L. 18 ottobre 2012, n. 179</w:t>
        </w:r>
      </w:hyperlink>
      <w:r w:rsidRPr="008904DC">
        <w:t xml:space="preserve">, convertito, con modificazioni, dalla </w:t>
      </w:r>
      <w:hyperlink r:id="rId1617" w:anchor="id=10LX0000778158ART0,__m=document" w:history="1">
        <w:r w:rsidRPr="008904DC">
          <w:t>L. 17 dicembre 2012, n. 221</w:t>
        </w:r>
      </w:hyperlink>
      <w:r w:rsidRPr="008904DC">
        <w:t>; per l'applicabilità di tale disposizione vedi l'</w:t>
      </w:r>
      <w:hyperlink r:id="rId1618" w:anchor="id=10LX0000775415ART29,__m=document" w:history="1">
        <w:r w:rsidRPr="008904DC">
          <w:t>art. 17, commi 4 e 5 del citato D.L. n. 179/2012</w:t>
        </w:r>
      </w:hyperlink>
      <w:r w:rsidRPr="008904DC">
        <w:t xml:space="preserve">, convertito, con modificazioni, dalla </w:t>
      </w:r>
      <w:hyperlink r:id="rId1619"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210 (Liquidazione dell'attivo) </w:t>
      </w:r>
    </w:p>
    <w:p w:rsidR="001D589A" w:rsidRPr="008904DC" w:rsidRDefault="001D589A" w:rsidP="001D589A">
      <w:pPr>
        <w:jc w:val="both"/>
      </w:pPr>
      <w:r w:rsidRPr="008904DC">
        <w:t>Il commissario ha tutti i poteri necessari per la liquidazione dell'attivo, salve le limitazioni stabilite dall'autorità che vigila sulla liquidazione.</w:t>
      </w:r>
    </w:p>
    <w:p w:rsidR="001D589A" w:rsidRPr="008904DC" w:rsidRDefault="001D589A" w:rsidP="001D589A">
      <w:pPr>
        <w:jc w:val="both"/>
      </w:pPr>
      <w:r w:rsidRPr="008904DC">
        <w:t>In ogni caso per la vendita degli immobili e per la vendita dei mobili in blocco occorrono l'autorizzazione dell'autorità che vigila sulla liquidazione e il parere del comitato di sorveglianza. Nel caso di società con soci a responsabilità limitata il presidente del tribunale può, su proposta del commissario liquidatore, ingiungere con decreto ai soci a responsabilità limitata e ai precedenti titolari delle quote o delle azioni di eseguire i versamenti ancora dovuti, quantunque non sia scaduto il termine stabilito per il pagamento.</w:t>
      </w:r>
    </w:p>
    <w:p w:rsidR="001D589A" w:rsidRPr="008904DC" w:rsidRDefault="001D589A" w:rsidP="001D589A">
      <w:pPr>
        <w:jc w:val="both"/>
      </w:pPr>
      <w:r w:rsidRPr="008904DC">
        <w:pict>
          <v:rect id="_x0000_i126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211 (Società con responsabilità sussidiaria limitata o illimitata dei soci) </w:t>
      </w:r>
      <w:bookmarkStart w:id="951" w:name="476up"/>
      <w:r w:rsidRPr="008904DC">
        <w:fldChar w:fldCharType="begin"/>
      </w:r>
      <w:r w:rsidRPr="008904DC">
        <w:instrText xml:space="preserve"> HYPERLINK "http://pa.leggiditalia.it/rest?print=1" \l "476" </w:instrText>
      </w:r>
      <w:r w:rsidRPr="008904DC">
        <w:fldChar w:fldCharType="separate"/>
      </w:r>
      <w:r w:rsidRPr="008904DC">
        <w:t>(476)</w:t>
      </w:r>
      <w:r w:rsidRPr="008904DC">
        <w:fldChar w:fldCharType="end"/>
      </w:r>
      <w:bookmarkEnd w:id="951"/>
      <w:r w:rsidRPr="008904DC">
        <w:t xml:space="preserve"> </w:t>
      </w:r>
    </w:p>
    <w:p w:rsidR="001D589A" w:rsidRPr="008904DC" w:rsidRDefault="001D589A" w:rsidP="001D589A">
      <w:pPr>
        <w:jc w:val="both"/>
      </w:pPr>
      <w:r w:rsidRPr="008904DC">
        <w:t>[Nella liquidazione di una società con responsabilità sussidiaria limitata o illimitata dei soci, il commissario liquidatore, dopo il deposito nella cancelleria del tribunale dell'elenco previsto dall'art. 209, comma primo, previa autorizzazione dell'autorità che vigila sulla liquidazione, può chiedere ai soci il versamento delle somme che egli ritiene necessarie per l'estinzione delle passività. Si osservano per il rimanente le disposizioni dell'art. 151, sostituiti ai poteri del giudice delegato quelli del presidente del tribunale e al curatore il commissario liquidatore ed escluso il reclamo a norma dell'art. 26</w:t>
      </w:r>
      <w:proofErr w:type="gramStart"/>
      <w:r w:rsidRPr="008904DC">
        <w:t>. ]</w:t>
      </w:r>
      <w:proofErr w:type="gramEnd"/>
      <w:r w:rsidRPr="008904DC">
        <w:t xml:space="preserve"> </w:t>
      </w:r>
    </w:p>
    <w:p w:rsidR="001D589A" w:rsidRPr="008904DC" w:rsidRDefault="001D589A" w:rsidP="001D589A">
      <w:pPr>
        <w:jc w:val="both"/>
      </w:pPr>
      <w:r w:rsidRPr="008904DC">
        <w:pict>
          <v:rect id="_x0000_i1267" style="width:225pt;height:.5pt" o:hrpct="0" o:hrstd="t" o:hr="t" fillcolor="#a0a0a0" stroked="f"/>
        </w:pict>
      </w:r>
    </w:p>
    <w:bookmarkStart w:id="952" w:name="476"/>
    <w:p w:rsidR="001D589A" w:rsidRPr="008904DC" w:rsidRDefault="001D589A" w:rsidP="001D589A">
      <w:pPr>
        <w:jc w:val="both"/>
      </w:pPr>
      <w:r w:rsidRPr="008904DC">
        <w:lastRenderedPageBreak/>
        <w:fldChar w:fldCharType="begin"/>
      </w:r>
      <w:r w:rsidRPr="008904DC">
        <w:instrText xml:space="preserve"> HYPERLINK "http://pa.leggiditalia.it/rest?print=1" \l "476up" </w:instrText>
      </w:r>
      <w:r w:rsidRPr="008904DC">
        <w:fldChar w:fldCharType="separate"/>
      </w:r>
      <w:r w:rsidRPr="008904DC">
        <w:t>(476)</w:t>
      </w:r>
      <w:r w:rsidRPr="008904DC">
        <w:fldChar w:fldCharType="end"/>
      </w:r>
      <w:bookmarkEnd w:id="952"/>
      <w:r w:rsidRPr="008904DC">
        <w:t xml:space="preserve"> Articolo abrogato dall'</w:t>
      </w:r>
      <w:hyperlink r:id="rId1620" w:anchor="id=10LX0000501750ART19,__m=document" w:history="1">
        <w:r w:rsidRPr="008904DC">
          <w:t xml:space="preserve">art. 18, comma 3,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212 (Ripartizione dell'attivo) </w:t>
      </w:r>
    </w:p>
    <w:p w:rsidR="001D589A" w:rsidRPr="008904DC" w:rsidRDefault="001D589A" w:rsidP="001D589A">
      <w:pPr>
        <w:jc w:val="both"/>
      </w:pPr>
      <w:r w:rsidRPr="008904DC">
        <w:t>Le somme ricavate dalla liquidazione dell'attivo sono distribuite secondo l'ordine stabilito nell'</w:t>
      </w:r>
      <w:hyperlink r:id="rId1621" w:anchor="10LX0000107749ART111" w:history="1">
        <w:r w:rsidRPr="008904DC">
          <w:t>art. 111</w:t>
        </w:r>
      </w:hyperlink>
      <w:r w:rsidRPr="008904DC">
        <w:t>.</w:t>
      </w:r>
    </w:p>
    <w:p w:rsidR="001D589A" w:rsidRPr="008904DC" w:rsidRDefault="001D589A" w:rsidP="001D589A">
      <w:pPr>
        <w:jc w:val="both"/>
      </w:pPr>
      <w:r w:rsidRPr="008904DC">
        <w:t>Previo il parere del comitato di sorveglianza, e con l'autorizzazione dell'autorità che vigila sulla liquidazione, il commissario può distribuire acconti parziali, sia a tutti i creditori, sia ad alcune categorie di essi, anche prima che siano realizzate tutte le attività e accertate tutte le passività.</w:t>
      </w:r>
    </w:p>
    <w:p w:rsidR="001D589A" w:rsidRPr="008904DC" w:rsidRDefault="001D589A" w:rsidP="001D589A">
      <w:pPr>
        <w:jc w:val="both"/>
      </w:pPr>
      <w:r w:rsidRPr="008904DC">
        <w:t>Le domande tardive per l'ammissione di crediti o per il riconoscimento dei diritti reali non pregiudicano le ripartizioni già avvenute, e possono essere fatte valere sulle somme non ancora distribuite, osservate le disposizioni dell'</w:t>
      </w:r>
      <w:hyperlink r:id="rId1622" w:anchor="10LX0000107749ART112" w:history="1">
        <w:r w:rsidRPr="008904DC">
          <w:t>art. 112.</w:t>
        </w:r>
      </w:hyperlink>
    </w:p>
    <w:p w:rsidR="001D589A" w:rsidRPr="008904DC" w:rsidRDefault="001D589A" w:rsidP="001D589A">
      <w:pPr>
        <w:jc w:val="both"/>
      </w:pPr>
      <w:r w:rsidRPr="008904DC">
        <w:t>Alle ripartizioni parziali si applicano le disposizioni dell'</w:t>
      </w:r>
      <w:hyperlink r:id="rId1623" w:anchor="10LX0000107749ART113" w:history="1">
        <w:r w:rsidRPr="008904DC">
          <w:t>art. 113</w:t>
        </w:r>
      </w:hyperlink>
      <w:r w:rsidRPr="008904DC">
        <w:t>.</w:t>
      </w:r>
    </w:p>
    <w:p w:rsidR="001D589A" w:rsidRPr="008904DC" w:rsidRDefault="001D589A" w:rsidP="001D589A">
      <w:pPr>
        <w:jc w:val="both"/>
      </w:pPr>
      <w:r w:rsidRPr="008904DC">
        <w:pict>
          <v:rect id="_x0000_i126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213 (Chiusura della liquidazione) </w:t>
      </w:r>
      <w:bookmarkStart w:id="953" w:name="477up"/>
      <w:r w:rsidRPr="008904DC">
        <w:fldChar w:fldCharType="begin"/>
      </w:r>
      <w:r w:rsidRPr="008904DC">
        <w:instrText xml:space="preserve"> HYPERLINK "http://pa.leggiditalia.it/rest?print=1" \l "477" </w:instrText>
      </w:r>
      <w:r w:rsidRPr="008904DC">
        <w:fldChar w:fldCharType="separate"/>
      </w:r>
      <w:r w:rsidRPr="008904DC">
        <w:t>(477)</w:t>
      </w:r>
      <w:r w:rsidRPr="008904DC">
        <w:fldChar w:fldCharType="end"/>
      </w:r>
      <w:bookmarkEnd w:id="953"/>
      <w:r w:rsidRPr="008904DC">
        <w:t xml:space="preserve"> </w:t>
      </w:r>
    </w:p>
    <w:p w:rsidR="001D589A" w:rsidRPr="008904DC" w:rsidRDefault="001D589A" w:rsidP="001D589A">
      <w:pPr>
        <w:jc w:val="both"/>
      </w:pPr>
      <w:r w:rsidRPr="008904DC">
        <w:t>Prima dell'ultimo riparto ai creditori, il bilancio finale della liquidazione con il conto della gestione e il piano di riparto tra i creditori, accompagnati da una relazione del comitato di sorveglianza, devono essere sottoposti all'autorità, che vigila sulla liquidazione, la quale ne autorizza il deposito presso la cancelleria del tribunale e liquida il compenso al commissario.</w:t>
      </w:r>
    </w:p>
    <w:p w:rsidR="001D589A" w:rsidRPr="008904DC" w:rsidRDefault="001D589A" w:rsidP="001D589A">
      <w:pPr>
        <w:jc w:val="both"/>
      </w:pPr>
      <w:r w:rsidRPr="008904DC">
        <w:t>Dell'avvenuto deposito, a cura del commissario liquidatore, è data comunicazione ai creditori ammessi al passivo ed ai creditori prededucibili con le modalità di cui all'</w:t>
      </w:r>
      <w:hyperlink r:id="rId1624" w:anchor="10LX0000107749ART207" w:history="1">
        <w:r w:rsidRPr="008904DC">
          <w:t>articolo 207, quarto comma</w:t>
        </w:r>
      </w:hyperlink>
      <w:r w:rsidRPr="008904DC">
        <w:t xml:space="preserve">, ed è data notizia mediante inserzione nella Gazzetta Ufficiale e nei giornali designati dall'autorità che vigila sulla liquidazione. </w:t>
      </w:r>
      <w:bookmarkStart w:id="954" w:name="478up"/>
      <w:r w:rsidRPr="008904DC">
        <w:fldChar w:fldCharType="begin"/>
      </w:r>
      <w:r w:rsidRPr="008904DC">
        <w:instrText xml:space="preserve"> HYPERLINK "http://pa.leggiditalia.it/rest?print=1" \l "478" </w:instrText>
      </w:r>
      <w:r w:rsidRPr="008904DC">
        <w:fldChar w:fldCharType="separate"/>
      </w:r>
      <w:r w:rsidRPr="008904DC">
        <w:t>(478)</w:t>
      </w:r>
      <w:r w:rsidRPr="008904DC">
        <w:fldChar w:fldCharType="end"/>
      </w:r>
      <w:bookmarkEnd w:id="954"/>
    </w:p>
    <w:p w:rsidR="001D589A" w:rsidRPr="008904DC" w:rsidRDefault="001D589A" w:rsidP="001D589A">
      <w:pPr>
        <w:jc w:val="both"/>
      </w:pPr>
      <w:r w:rsidRPr="008904DC">
        <w:t xml:space="preserve">Gli interessati possono proporre le loro contestazioni con ricorso al tribunale nel termine perentorio di venti giorni, decorrente dalla comunicazione fatta dal commissario a norma del primo comma per i creditori e dalla inserzione nella Gazzetta Ufficiale per ogni altro interessato. Le contestazioni sono comunicate, a cura del cancelliere, all'autorità che vigila sulla liquidazione, al commissario liquidatore e al comitato di sorveglianza, che nel termine di venti giorni possono presentare nella cancelleria del tribunale le loro osservazioni. Il </w:t>
      </w:r>
      <w:r w:rsidRPr="008904DC">
        <w:lastRenderedPageBreak/>
        <w:t>tribunale provvede con decreto in camera di consiglio. Si applicano, in quanto compatibili, le disposizioni dell'</w:t>
      </w:r>
      <w:hyperlink r:id="rId1625" w:anchor="10LX0000107749ART26" w:history="1">
        <w:r w:rsidRPr="008904DC">
          <w:t>articolo 26</w:t>
        </w:r>
      </w:hyperlink>
      <w:r w:rsidRPr="008904DC">
        <w:t>.</w:t>
      </w:r>
    </w:p>
    <w:p w:rsidR="001D589A" w:rsidRPr="008904DC" w:rsidRDefault="001D589A" w:rsidP="001D589A">
      <w:pPr>
        <w:jc w:val="both"/>
      </w:pPr>
      <w:r w:rsidRPr="008904DC">
        <w:t>Decorso il termine senza che siano proposte contestazioni, il bilancio, il conto di gestione e il piano di riparto si intendono approvati, e il commissario provvede alle ripartizioni finali tra i creditori. Si applicano le norme dell'</w:t>
      </w:r>
      <w:hyperlink r:id="rId1626" w:anchor="10LX0000107749ART117" w:history="1">
        <w:r w:rsidRPr="008904DC">
          <w:t>articolo 117</w:t>
        </w:r>
      </w:hyperlink>
      <w:r w:rsidRPr="008904DC">
        <w:t xml:space="preserve">, e se del caso degli </w:t>
      </w:r>
      <w:hyperlink r:id="rId1627" w:anchor="id=05AC00001613 05AC00001612,__m=document" w:history="1">
        <w:r w:rsidRPr="008904DC">
          <w:t>articoli 2495 e 2496 del codice civile.</w:t>
        </w:r>
      </w:hyperlink>
    </w:p>
    <w:p w:rsidR="001D589A" w:rsidRPr="008904DC" w:rsidRDefault="001D589A" w:rsidP="001D589A">
      <w:pPr>
        <w:jc w:val="both"/>
      </w:pPr>
      <w:r w:rsidRPr="008904DC">
        <w:pict>
          <v:rect id="_x0000_i1269" style="width:225pt;height:.5pt" o:hrpct="0" o:hrstd="t" o:hr="t" fillcolor="#a0a0a0" stroked="f"/>
        </w:pict>
      </w:r>
    </w:p>
    <w:bookmarkStart w:id="955" w:name="477"/>
    <w:p w:rsidR="001D589A" w:rsidRPr="008904DC" w:rsidRDefault="001D589A" w:rsidP="001D589A">
      <w:pPr>
        <w:jc w:val="both"/>
      </w:pPr>
      <w:r w:rsidRPr="008904DC">
        <w:fldChar w:fldCharType="begin"/>
      </w:r>
      <w:r w:rsidRPr="008904DC">
        <w:instrText xml:space="preserve"> HYPERLINK "http://pa.leggiditalia.it/rest?print=1" \l "477up" </w:instrText>
      </w:r>
      <w:r w:rsidRPr="008904DC">
        <w:fldChar w:fldCharType="separate"/>
      </w:r>
      <w:r w:rsidRPr="008904DC">
        <w:t>(477)</w:t>
      </w:r>
      <w:r w:rsidRPr="008904DC">
        <w:fldChar w:fldCharType="end"/>
      </w:r>
      <w:bookmarkEnd w:id="955"/>
      <w:r w:rsidRPr="008904DC">
        <w:t xml:space="preserve"> Articolo modificato dall'</w:t>
      </w:r>
      <w:hyperlink r:id="rId1628" w:anchor="id=10LX0000170977ART150,__m=document" w:history="1">
        <w:r w:rsidRPr="008904DC">
          <w:t xml:space="preserve">art. 149, comma 1, </w:t>
        </w:r>
        <w:proofErr w:type="spellStart"/>
        <w:r w:rsidRPr="008904DC">
          <w:t>lett</w:t>
        </w:r>
        <w:proofErr w:type="spellEnd"/>
        <w:r w:rsidRPr="008904DC">
          <w:t xml:space="preserve">. a) e b), </w:t>
        </w:r>
        <w:proofErr w:type="spellStart"/>
        <w:r w:rsidRPr="008904DC">
          <w:t>D.Lgs.</w:t>
        </w:r>
        <w:proofErr w:type="spellEnd"/>
        <w:r w:rsidRPr="008904DC">
          <w:t xml:space="preserve"> 9 gennaio 2006, n. 5</w:t>
        </w:r>
      </w:hyperlink>
      <w:r w:rsidRPr="008904DC">
        <w:t>, a decorrere dal 16 luglio 2006 e, successivamente, così sostituito dall'</w:t>
      </w:r>
      <w:hyperlink r:id="rId1629" w:anchor="id=10LX0000501750ART19,__m=document" w:history="1">
        <w:r w:rsidRPr="008904DC">
          <w:t xml:space="preserve">art. 18, comma 4, </w:t>
        </w:r>
        <w:proofErr w:type="spellStart"/>
        <w:r w:rsidRPr="008904DC">
          <w:t>D.Lgs.</w:t>
        </w:r>
        <w:proofErr w:type="spellEnd"/>
        <w:r w:rsidRPr="008904DC">
          <w:t xml:space="preserve"> 12 settembre 2007, n. 169</w:t>
        </w:r>
      </w:hyperlink>
      <w:r w:rsidRPr="008904DC">
        <w:t xml:space="preserve">, a decorrere dal 1°(gradi) gennaio 2008. </w:t>
      </w:r>
    </w:p>
    <w:bookmarkStart w:id="956" w:name="478"/>
    <w:p w:rsidR="001D589A" w:rsidRPr="008904DC" w:rsidRDefault="001D589A" w:rsidP="001D589A">
      <w:pPr>
        <w:jc w:val="both"/>
      </w:pPr>
      <w:r w:rsidRPr="008904DC">
        <w:fldChar w:fldCharType="begin"/>
      </w:r>
      <w:r w:rsidRPr="008904DC">
        <w:instrText xml:space="preserve"> HYPERLINK "http://pa.leggiditalia.it/rest?print=1" \l "478up" </w:instrText>
      </w:r>
      <w:r w:rsidRPr="008904DC">
        <w:fldChar w:fldCharType="separate"/>
      </w:r>
      <w:r w:rsidRPr="008904DC">
        <w:t>(478)</w:t>
      </w:r>
      <w:r w:rsidRPr="008904DC">
        <w:fldChar w:fldCharType="end"/>
      </w:r>
      <w:bookmarkEnd w:id="956"/>
      <w:r w:rsidRPr="008904DC">
        <w:t xml:space="preserve"> Comma così modificato dall'</w:t>
      </w:r>
      <w:hyperlink r:id="rId1630" w:anchor="id=10LX0000775415ART29,__m=document" w:history="1">
        <w:r w:rsidRPr="008904DC">
          <w:t xml:space="preserve">art. 17, comma 1, </w:t>
        </w:r>
        <w:proofErr w:type="spellStart"/>
        <w:r w:rsidRPr="008904DC">
          <w:t>lett</w:t>
        </w:r>
        <w:proofErr w:type="spellEnd"/>
        <w:r w:rsidRPr="008904DC">
          <w:t xml:space="preserve">. </w:t>
        </w:r>
        <w:proofErr w:type="spellStart"/>
        <w:r w:rsidRPr="008904DC">
          <w:t>bb</w:t>
        </w:r>
        <w:proofErr w:type="spellEnd"/>
        <w:r w:rsidRPr="008904DC">
          <w:t>), D.L. 18 ottobre 2012, n. 179</w:t>
        </w:r>
      </w:hyperlink>
      <w:r w:rsidRPr="008904DC">
        <w:t xml:space="preserve">, convertito, con modificazioni, dalla </w:t>
      </w:r>
      <w:hyperlink r:id="rId1631" w:anchor="id=10LX0000778158ART0,__m=document" w:history="1">
        <w:r w:rsidRPr="008904DC">
          <w:t>L. 17 dicembre 2012, n. 221</w:t>
        </w:r>
      </w:hyperlink>
      <w:r w:rsidRPr="008904DC">
        <w:t>; per l'applicabilità di tale disposizione vedi l'</w:t>
      </w:r>
      <w:hyperlink r:id="rId1632" w:anchor="id=10LX0000775415ART29,__m=document" w:history="1">
        <w:r w:rsidRPr="008904DC">
          <w:t>art. 17, commi 4 e 5 del citato D.L. n. 179/2012</w:t>
        </w:r>
      </w:hyperlink>
      <w:r w:rsidRPr="008904DC">
        <w:t xml:space="preserve">, convertito, con modificazioni, dalla </w:t>
      </w:r>
      <w:hyperlink r:id="rId1633"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214 (Concordato) </w:t>
      </w:r>
      <w:bookmarkStart w:id="957" w:name="479up"/>
      <w:r w:rsidRPr="008904DC">
        <w:fldChar w:fldCharType="begin"/>
      </w:r>
      <w:r w:rsidRPr="008904DC">
        <w:instrText xml:space="preserve"> HYPERLINK "http://pa.leggiditalia.it/rest?print=1" \l "479" </w:instrText>
      </w:r>
      <w:r w:rsidRPr="008904DC">
        <w:fldChar w:fldCharType="separate"/>
      </w:r>
      <w:r w:rsidRPr="008904DC">
        <w:t>(479)</w:t>
      </w:r>
      <w:r w:rsidRPr="008904DC">
        <w:fldChar w:fldCharType="end"/>
      </w:r>
      <w:bookmarkEnd w:id="957"/>
      <w:r w:rsidRPr="008904DC">
        <w:t xml:space="preserve"> </w:t>
      </w:r>
    </w:p>
    <w:p w:rsidR="001D589A" w:rsidRPr="008904DC" w:rsidRDefault="001D589A" w:rsidP="001D589A">
      <w:pPr>
        <w:jc w:val="both"/>
      </w:pPr>
      <w:r w:rsidRPr="008904DC">
        <w:t>L'autorità che vigila sulla liquidazione, su parere del commissario liquidatore, sentito il comitato di sorveglianza, può autorizzare l'impresa in liquidazione, uno o più creditori o un terzo a proporre al tribunale un concordato, a norma dell'</w:t>
      </w:r>
      <w:hyperlink r:id="rId1634" w:anchor="10LX0000107749ART124" w:history="1">
        <w:r w:rsidRPr="008904DC">
          <w:t>articolo 124</w:t>
        </w:r>
      </w:hyperlink>
      <w:r w:rsidRPr="008904DC">
        <w:t>, osservate le disposizioni dell'</w:t>
      </w:r>
      <w:hyperlink r:id="rId1635" w:anchor="10LX0000107749ART152" w:history="1">
        <w:r w:rsidRPr="008904DC">
          <w:t>articolo 152</w:t>
        </w:r>
      </w:hyperlink>
      <w:r w:rsidRPr="008904DC">
        <w:t>, se si tratta di società.</w:t>
      </w:r>
    </w:p>
    <w:p w:rsidR="001D589A" w:rsidRPr="008904DC" w:rsidRDefault="001D589A" w:rsidP="001D589A">
      <w:pPr>
        <w:jc w:val="both"/>
      </w:pPr>
      <w:r w:rsidRPr="008904DC">
        <w:t>La proposta di concordato è depositata nella cancelleria del tribunale col parere del commissario liquidatore e del comitato di sorveglianza, comunicata dal commissario a tutti i creditori ammessi al passivo con le modalità di cui all'</w:t>
      </w:r>
      <w:hyperlink r:id="rId1636" w:anchor="id=10LX0000775415ART29,__m=document" w:history="1">
        <w:r w:rsidRPr="008904DC">
          <w:t>articolo 207, quarto comma</w:t>
        </w:r>
      </w:hyperlink>
      <w:r w:rsidRPr="008904DC">
        <w:t xml:space="preserve">, e pubblicata mediante inserzione nella Gazzetta Ufficiale e deposito presso l'ufficio del registro delle imprese. </w:t>
      </w:r>
      <w:bookmarkStart w:id="958" w:name="480up"/>
      <w:r w:rsidRPr="008904DC">
        <w:fldChar w:fldCharType="begin"/>
      </w:r>
      <w:r w:rsidRPr="008904DC">
        <w:instrText xml:space="preserve"> HYPERLINK "http://pa.leggiditalia.it/rest?print=1" \l "480" </w:instrText>
      </w:r>
      <w:r w:rsidRPr="008904DC">
        <w:fldChar w:fldCharType="separate"/>
      </w:r>
      <w:r w:rsidRPr="008904DC">
        <w:t>(480)</w:t>
      </w:r>
      <w:r w:rsidRPr="008904DC">
        <w:fldChar w:fldCharType="end"/>
      </w:r>
      <w:bookmarkEnd w:id="958"/>
    </w:p>
    <w:p w:rsidR="001D589A" w:rsidRPr="008904DC" w:rsidRDefault="001D589A" w:rsidP="001D589A">
      <w:pPr>
        <w:jc w:val="both"/>
      </w:pPr>
      <w:r w:rsidRPr="008904DC">
        <w:t>I creditori e gli altri interessati possono presentare nella cancelleria le loro opposizioni nel termine perentorio di trenta giorni, decorrente dalla comunicazione fatta dal commissario per i creditori e dall'esecuzione delle formalità pubblicitarie di cui al secondo comma per ogni altro interessato.</w:t>
      </w:r>
    </w:p>
    <w:p w:rsidR="001D589A" w:rsidRPr="008904DC" w:rsidRDefault="001D589A" w:rsidP="001D589A">
      <w:pPr>
        <w:jc w:val="both"/>
      </w:pPr>
      <w:r w:rsidRPr="008904DC">
        <w:t xml:space="preserve">Il tribunale, sentito il parere dell'autorità che vigila sulla liquidazione, decide sulle opposizioni e sulla proposta di concordato con decreto in camera di consiglio. Si applicano, in quanto compatibili, le disposizioni degli </w:t>
      </w:r>
      <w:hyperlink r:id="rId1637" w:anchor="10LX0000107749ART129" w:history="1">
        <w:r w:rsidRPr="008904DC">
          <w:t>articoli 129</w:t>
        </w:r>
      </w:hyperlink>
      <w:r w:rsidRPr="008904DC">
        <w:t xml:space="preserve">, </w:t>
      </w:r>
      <w:hyperlink r:id="rId1638" w:anchor="10LX0000107749ART130" w:history="1">
        <w:r w:rsidRPr="008904DC">
          <w:t>130</w:t>
        </w:r>
      </w:hyperlink>
      <w:r w:rsidRPr="008904DC">
        <w:t xml:space="preserve"> e </w:t>
      </w:r>
      <w:hyperlink r:id="rId1639" w:anchor="10LX0000107749ART131" w:history="1">
        <w:r w:rsidRPr="008904DC">
          <w:t>131</w:t>
        </w:r>
      </w:hyperlink>
      <w:r w:rsidRPr="008904DC">
        <w:t>.</w:t>
      </w:r>
    </w:p>
    <w:p w:rsidR="001D589A" w:rsidRPr="008904DC" w:rsidRDefault="001D589A" w:rsidP="001D589A">
      <w:pPr>
        <w:jc w:val="both"/>
      </w:pPr>
      <w:r w:rsidRPr="008904DC">
        <w:t>Gli effetti del concordato sono regolati dall'</w:t>
      </w:r>
      <w:hyperlink r:id="rId1640" w:anchor="10LX0000107749ART135" w:history="1">
        <w:r w:rsidRPr="008904DC">
          <w:t>articolo 135</w:t>
        </w:r>
      </w:hyperlink>
      <w:r w:rsidRPr="008904DC">
        <w:t>.</w:t>
      </w:r>
    </w:p>
    <w:p w:rsidR="001D589A" w:rsidRPr="008904DC" w:rsidRDefault="001D589A" w:rsidP="001D589A">
      <w:pPr>
        <w:jc w:val="both"/>
      </w:pPr>
      <w:r w:rsidRPr="008904DC">
        <w:t>Il commissario liquidatore con l'assistenza del comitato di sorveglianza sorveglia l'esecuzione del concordato.</w:t>
      </w:r>
    </w:p>
    <w:p w:rsidR="001D589A" w:rsidRPr="008904DC" w:rsidRDefault="001D589A" w:rsidP="001D589A">
      <w:pPr>
        <w:jc w:val="both"/>
      </w:pPr>
      <w:r w:rsidRPr="008904DC">
        <w:pict>
          <v:rect id="_x0000_i1270" style="width:225pt;height:.5pt" o:hrpct="0" o:hrstd="t" o:hr="t" fillcolor="#a0a0a0" stroked="f"/>
        </w:pict>
      </w:r>
    </w:p>
    <w:bookmarkStart w:id="959" w:name="479"/>
    <w:p w:rsidR="001D589A" w:rsidRPr="008904DC" w:rsidRDefault="001D589A" w:rsidP="001D589A">
      <w:pPr>
        <w:jc w:val="both"/>
      </w:pPr>
      <w:r w:rsidRPr="008904DC">
        <w:fldChar w:fldCharType="begin"/>
      </w:r>
      <w:r w:rsidRPr="008904DC">
        <w:instrText xml:space="preserve"> HYPERLINK "http://pa.leggiditalia.it/rest?print=1" \l "479up" </w:instrText>
      </w:r>
      <w:r w:rsidRPr="008904DC">
        <w:fldChar w:fldCharType="separate"/>
      </w:r>
      <w:r w:rsidRPr="008904DC">
        <w:t>(479)</w:t>
      </w:r>
      <w:r w:rsidRPr="008904DC">
        <w:fldChar w:fldCharType="end"/>
      </w:r>
      <w:bookmarkEnd w:id="959"/>
      <w:r w:rsidRPr="008904DC">
        <w:t xml:space="preserve"> Articolo così sostituito dall'</w:t>
      </w:r>
      <w:hyperlink r:id="rId1641" w:anchor="id=10LX0000501750ART19,__m=document" w:history="1">
        <w:r w:rsidRPr="008904DC">
          <w:t xml:space="preserve">art. 18, comma 5, </w:t>
        </w:r>
        <w:proofErr w:type="spellStart"/>
        <w:r w:rsidRPr="008904DC">
          <w:t>D.Lgs.</w:t>
        </w:r>
        <w:proofErr w:type="spellEnd"/>
        <w:r w:rsidRPr="008904DC">
          <w:t xml:space="preserve"> 12 settembre 2007, n. 169</w:t>
        </w:r>
      </w:hyperlink>
      <w:r w:rsidRPr="008904DC">
        <w:t xml:space="preserve">, a decorrere dal 1°(gradi) gennaio 2008. </w:t>
      </w:r>
    </w:p>
    <w:bookmarkStart w:id="960" w:name="480"/>
    <w:p w:rsidR="001D589A" w:rsidRPr="008904DC" w:rsidRDefault="001D589A" w:rsidP="001D589A">
      <w:pPr>
        <w:jc w:val="both"/>
      </w:pPr>
      <w:r w:rsidRPr="008904DC">
        <w:lastRenderedPageBreak/>
        <w:fldChar w:fldCharType="begin"/>
      </w:r>
      <w:r w:rsidRPr="008904DC">
        <w:instrText xml:space="preserve"> HYPERLINK "http://pa.leggiditalia.it/rest?print=1" \l "480up" </w:instrText>
      </w:r>
      <w:r w:rsidRPr="008904DC">
        <w:fldChar w:fldCharType="separate"/>
      </w:r>
      <w:r w:rsidRPr="008904DC">
        <w:t>(480)</w:t>
      </w:r>
      <w:r w:rsidRPr="008904DC">
        <w:fldChar w:fldCharType="end"/>
      </w:r>
      <w:bookmarkEnd w:id="960"/>
      <w:r w:rsidRPr="008904DC">
        <w:t xml:space="preserve"> Comma così modificato dall'</w:t>
      </w:r>
      <w:hyperlink r:id="rId1642" w:anchor="id=10LX0000775415ART29,__m=document" w:history="1">
        <w:r w:rsidRPr="008904DC">
          <w:t xml:space="preserve">art. 17, comma 1, </w:t>
        </w:r>
        <w:proofErr w:type="spellStart"/>
        <w:r w:rsidRPr="008904DC">
          <w:t>lett</w:t>
        </w:r>
        <w:proofErr w:type="spellEnd"/>
        <w:r w:rsidRPr="008904DC">
          <w:t>. cc), D.L. 18 ottobre 2012, n. 179</w:t>
        </w:r>
      </w:hyperlink>
      <w:r w:rsidRPr="008904DC">
        <w:t xml:space="preserve">, convertito, con modificazioni, dalla </w:t>
      </w:r>
      <w:hyperlink r:id="rId1643" w:anchor="id=10LX0000778158ART0,__m=document" w:history="1">
        <w:r w:rsidRPr="008904DC">
          <w:t>L. 17 dicembre 2012, n. 221</w:t>
        </w:r>
      </w:hyperlink>
      <w:r w:rsidRPr="008904DC">
        <w:t>; per l'applicabilità di tale disposizione vedi l'</w:t>
      </w:r>
      <w:hyperlink r:id="rId1644" w:anchor="id=10LX0000775415ART29,__m=document" w:history="1">
        <w:r w:rsidRPr="008904DC">
          <w:t>art. 17, commi 4 e 5 del citato D.L. n. 179/2012</w:t>
        </w:r>
      </w:hyperlink>
      <w:r w:rsidRPr="008904DC">
        <w:t xml:space="preserve">, convertito, con modificazioni, dalla </w:t>
      </w:r>
      <w:hyperlink r:id="rId1645" w:anchor="id=10LX0000778158ART0,__m=document" w:history="1">
        <w:r w:rsidRPr="008904DC">
          <w:t>L. 17 dicembre 2012, n. 221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215 (Risoluzione e annullamento del concordato) </w:t>
      </w:r>
      <w:bookmarkStart w:id="961" w:name="481up"/>
      <w:r w:rsidRPr="008904DC">
        <w:fldChar w:fldCharType="begin"/>
      </w:r>
      <w:r w:rsidRPr="008904DC">
        <w:instrText xml:space="preserve"> HYPERLINK "http://pa.leggiditalia.it/rest?print=1" \l "481" </w:instrText>
      </w:r>
      <w:r w:rsidRPr="008904DC">
        <w:fldChar w:fldCharType="separate"/>
      </w:r>
      <w:r w:rsidRPr="008904DC">
        <w:t>(481)</w:t>
      </w:r>
      <w:r w:rsidRPr="008904DC">
        <w:fldChar w:fldCharType="end"/>
      </w:r>
      <w:bookmarkEnd w:id="961"/>
      <w:r w:rsidRPr="008904DC">
        <w:t xml:space="preserve"> </w:t>
      </w:r>
    </w:p>
    <w:p w:rsidR="001D589A" w:rsidRPr="008904DC" w:rsidRDefault="001D589A" w:rsidP="001D589A">
      <w:pPr>
        <w:jc w:val="both"/>
      </w:pPr>
      <w:r w:rsidRPr="008904DC">
        <w:t>Se il concordato non è eseguito, il tribunale, su ricorso del commissario liquidatore o di uno o più creditori, pronuncia, con sentenza in camera di consiglio, la risoluzione del concordato. Si applicano le disposizioni dei commi dal secondo al sesto dell'</w:t>
      </w:r>
      <w:hyperlink r:id="rId1646" w:anchor="10LX0000107749ART137" w:history="1">
        <w:r w:rsidRPr="008904DC">
          <w:t>articolo 137</w:t>
        </w:r>
      </w:hyperlink>
      <w:r w:rsidRPr="008904DC">
        <w:t>.</w:t>
      </w:r>
    </w:p>
    <w:p w:rsidR="001D589A" w:rsidRPr="008904DC" w:rsidRDefault="001D589A" w:rsidP="001D589A">
      <w:pPr>
        <w:jc w:val="both"/>
      </w:pPr>
      <w:r w:rsidRPr="008904DC">
        <w:t>Su richiesta del commissario o dei creditori il concordato può essere annullato a norma dell'</w:t>
      </w:r>
      <w:hyperlink r:id="rId1647" w:anchor="10LX0000107749ART138" w:history="1">
        <w:r w:rsidRPr="008904DC">
          <w:t>articolo 138</w:t>
        </w:r>
      </w:hyperlink>
      <w:r w:rsidRPr="008904DC">
        <w:t>.</w:t>
      </w:r>
    </w:p>
    <w:p w:rsidR="001D589A" w:rsidRPr="008904DC" w:rsidRDefault="001D589A" w:rsidP="001D589A">
      <w:pPr>
        <w:jc w:val="both"/>
      </w:pPr>
      <w:r w:rsidRPr="008904DC">
        <w:t>Risolto o annullato il concordato, si riapre la liquidazione amministrativa e l'autorità che vigila sulla liquidazione adotta i provvedimenti che ritiene necessari.</w:t>
      </w:r>
    </w:p>
    <w:p w:rsidR="001D589A" w:rsidRPr="008904DC" w:rsidRDefault="001D589A" w:rsidP="001D589A">
      <w:pPr>
        <w:jc w:val="both"/>
      </w:pPr>
      <w:r w:rsidRPr="008904DC">
        <w:pict>
          <v:rect id="_x0000_i1271" style="width:225pt;height:.5pt" o:hrpct="0" o:hrstd="t" o:hr="t" fillcolor="#a0a0a0" stroked="f"/>
        </w:pict>
      </w:r>
    </w:p>
    <w:bookmarkStart w:id="962" w:name="481"/>
    <w:p w:rsidR="001D589A" w:rsidRPr="008904DC" w:rsidRDefault="001D589A" w:rsidP="001D589A">
      <w:pPr>
        <w:jc w:val="both"/>
      </w:pPr>
      <w:r w:rsidRPr="008904DC">
        <w:fldChar w:fldCharType="begin"/>
      </w:r>
      <w:r w:rsidRPr="008904DC">
        <w:instrText xml:space="preserve"> HYPERLINK "http://pa.leggiditalia.it/rest?print=1" \l "481up" </w:instrText>
      </w:r>
      <w:r w:rsidRPr="008904DC">
        <w:fldChar w:fldCharType="separate"/>
      </w:r>
      <w:r w:rsidRPr="008904DC">
        <w:t>(481)</w:t>
      </w:r>
      <w:r w:rsidRPr="008904DC">
        <w:fldChar w:fldCharType="end"/>
      </w:r>
      <w:bookmarkEnd w:id="962"/>
      <w:r w:rsidRPr="008904DC">
        <w:t xml:space="preserve"> Articolo così sostituito dall'</w:t>
      </w:r>
      <w:hyperlink r:id="rId1648" w:anchor="id=10LX0000501750ART19,__m=document" w:history="1">
        <w:r w:rsidRPr="008904DC">
          <w:t xml:space="preserve">art. 18, comma 6, </w:t>
        </w:r>
        <w:proofErr w:type="spellStart"/>
        <w:r w:rsidRPr="008904DC">
          <w:t>D.Lgs.</w:t>
        </w:r>
        <w:proofErr w:type="spellEnd"/>
        <w:r w:rsidRPr="008904DC">
          <w:t xml:space="preserve"> 12 settembre 2007, n. 169</w:t>
        </w:r>
      </w:hyperlink>
      <w:r w:rsidRPr="008904DC">
        <w:t xml:space="preserve">, a decorrere dal 1°(gradi) gennaio 2008.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VI </w:t>
      </w:r>
    </w:p>
    <w:p w:rsidR="001D589A" w:rsidRPr="008904DC" w:rsidRDefault="001D589A" w:rsidP="001D589A">
      <w:pPr>
        <w:jc w:val="both"/>
      </w:pPr>
      <w:r w:rsidRPr="008904DC">
        <w:t xml:space="preserve">DISPOSIZIONI PENALI </w:t>
      </w:r>
    </w:p>
    <w:p w:rsidR="001D589A" w:rsidRPr="008904DC" w:rsidRDefault="001D589A" w:rsidP="001D589A">
      <w:pPr>
        <w:jc w:val="both"/>
      </w:pPr>
      <w:r w:rsidRPr="008904DC">
        <w:t xml:space="preserve">Capo I </w:t>
      </w:r>
    </w:p>
    <w:p w:rsidR="001D589A" w:rsidRPr="008904DC" w:rsidRDefault="001D589A" w:rsidP="001D589A">
      <w:pPr>
        <w:jc w:val="both"/>
      </w:pPr>
      <w:r w:rsidRPr="008904DC">
        <w:t xml:space="preserve">REATI COMMESSI DAL FALLITO </w:t>
      </w:r>
    </w:p>
    <w:p w:rsidR="001D589A" w:rsidRPr="008904DC" w:rsidRDefault="001D589A" w:rsidP="001D589A">
      <w:pPr>
        <w:jc w:val="both"/>
      </w:pPr>
      <w:r w:rsidRPr="008904DC">
        <w:t xml:space="preserve">Art. 216 (Bancarotta fraudolenta) </w:t>
      </w:r>
      <w:bookmarkStart w:id="963" w:name="484up"/>
      <w:r w:rsidRPr="008904DC">
        <w:fldChar w:fldCharType="begin"/>
      </w:r>
      <w:r w:rsidRPr="008904DC">
        <w:instrText xml:space="preserve"> HYPERLINK "http://pa.leggiditalia.it/rest?print=1" \l "484" </w:instrText>
      </w:r>
      <w:r w:rsidRPr="008904DC">
        <w:fldChar w:fldCharType="separate"/>
      </w:r>
      <w:r w:rsidRPr="008904DC">
        <w:t>(484)</w:t>
      </w:r>
      <w:r w:rsidRPr="008904DC">
        <w:fldChar w:fldCharType="end"/>
      </w:r>
      <w:bookmarkEnd w:id="963"/>
      <w:r w:rsidRPr="008904DC">
        <w:t xml:space="preserve"> </w:t>
      </w:r>
    </w:p>
    <w:p w:rsidR="001D589A" w:rsidRPr="008904DC" w:rsidRDefault="001D589A" w:rsidP="001D589A">
      <w:pPr>
        <w:jc w:val="both"/>
      </w:pPr>
      <w:r w:rsidRPr="008904DC">
        <w:t>E' punito con la reclusione da tre a dieci anni, se è dichiarato fallito, l'imprenditore che:</w:t>
      </w:r>
    </w:p>
    <w:p w:rsidR="001D589A" w:rsidRPr="008904DC" w:rsidRDefault="001D589A" w:rsidP="001D589A">
      <w:pPr>
        <w:jc w:val="both"/>
      </w:pPr>
      <w:r w:rsidRPr="008904DC">
        <w:t xml:space="preserve">1) ha distratto, occultato, dissimulato, distrutto o dissipato in tutto o in parte i suoi beni ovvero, allo scopo di recare pregiudizio ai creditori, ha esposto o riconosciuto passività inesistenti; </w:t>
      </w:r>
      <w:bookmarkStart w:id="964" w:name="482up"/>
      <w:r w:rsidRPr="008904DC">
        <w:fldChar w:fldCharType="begin"/>
      </w:r>
      <w:r w:rsidRPr="008904DC">
        <w:instrText xml:space="preserve"> HYPERLINK "http://pa.leggiditalia.it/rest?print=1" \l "482" </w:instrText>
      </w:r>
      <w:r w:rsidRPr="008904DC">
        <w:fldChar w:fldCharType="separate"/>
      </w:r>
      <w:r w:rsidRPr="008904DC">
        <w:t>(482)</w:t>
      </w:r>
      <w:r w:rsidRPr="008904DC">
        <w:fldChar w:fldCharType="end"/>
      </w:r>
      <w:bookmarkEnd w:id="964"/>
      <w:r w:rsidRPr="008904DC">
        <w:t xml:space="preserve"> </w:t>
      </w:r>
    </w:p>
    <w:p w:rsidR="001D589A" w:rsidRPr="008904DC" w:rsidRDefault="001D589A" w:rsidP="001D589A">
      <w:pPr>
        <w:jc w:val="both"/>
      </w:pPr>
      <w:r w:rsidRPr="008904DC">
        <w:t xml:space="preserve">2) ha sottratto, distrutto o falsificato, in tutto o in parte, con lo scopo di procurare a sé o ad altri un ingiusto profitto o di recare pregiudizi ai creditori, i libri o le altre scritture contabili o li ha tenuti in guisa da non rendere possibile la ricostruzione del patrimonio o del movimento degli affari. </w:t>
      </w:r>
    </w:p>
    <w:p w:rsidR="001D589A" w:rsidRPr="008904DC" w:rsidRDefault="001D589A" w:rsidP="001D589A">
      <w:pPr>
        <w:jc w:val="both"/>
      </w:pPr>
      <w:r w:rsidRPr="008904DC">
        <w:lastRenderedPageBreak/>
        <w:t>La stessa pena si applica all'imprenditore, dichiarato fallito, che, durante la procedura fallimentare, commette alcuno dei fatti preveduti dal n. 1 del comma precedente ovvero sottrae, distrugge o falsifica i libri o le altre scritture contabili.</w:t>
      </w:r>
    </w:p>
    <w:p w:rsidR="001D589A" w:rsidRPr="008904DC" w:rsidRDefault="001D589A" w:rsidP="001D589A">
      <w:pPr>
        <w:jc w:val="both"/>
      </w:pPr>
      <w:r w:rsidRPr="008904DC">
        <w:t>E' punito con la reclusione da uno a cinque anni il fallito che, prima o durante la procedura fallimentare, a scopo di favorire, a danno dei creditori, taluno di essi, esegue pagamenti o simula titoli di prelazione.</w:t>
      </w:r>
    </w:p>
    <w:p w:rsidR="001D589A" w:rsidRPr="008904DC" w:rsidRDefault="001D589A" w:rsidP="001D589A">
      <w:pPr>
        <w:jc w:val="both"/>
      </w:pPr>
      <w:r w:rsidRPr="008904DC">
        <w:t xml:space="preserve">Salve le altre pene accessorie, di cui al capo III, titolo II, libro I del </w:t>
      </w:r>
      <w:hyperlink r:id="rId1649" w:anchor="id=10LX0000126898ART0,__m=document" w:history="1">
        <w:r w:rsidRPr="008904DC">
          <w:t>codice penale</w:t>
        </w:r>
      </w:hyperlink>
      <w:r w:rsidRPr="008904DC">
        <w:t xml:space="preserve">, la condanna per uno dei fatti previsti nel presente articolo importa per la durata di dieci anni l'inabilitazione all'esercizio di una impresa commerciale e l'incapacità per la stessa durata ad esercitare uffici direttivi presso qualsiasi impresa. </w:t>
      </w:r>
      <w:bookmarkStart w:id="965" w:name="483up"/>
      <w:r w:rsidRPr="008904DC">
        <w:fldChar w:fldCharType="begin"/>
      </w:r>
      <w:r w:rsidRPr="008904DC">
        <w:instrText xml:space="preserve"> HYPERLINK "http://pa.leggiditalia.it/rest?print=1" \l "483" </w:instrText>
      </w:r>
      <w:r w:rsidRPr="008904DC">
        <w:fldChar w:fldCharType="separate"/>
      </w:r>
      <w:r w:rsidRPr="008904DC">
        <w:t>(483)</w:t>
      </w:r>
      <w:r w:rsidRPr="008904DC">
        <w:fldChar w:fldCharType="end"/>
      </w:r>
      <w:bookmarkEnd w:id="965"/>
    </w:p>
    <w:p w:rsidR="001D589A" w:rsidRPr="008904DC" w:rsidRDefault="001D589A" w:rsidP="001D589A">
      <w:pPr>
        <w:jc w:val="both"/>
      </w:pPr>
      <w:r w:rsidRPr="008904DC">
        <w:pict>
          <v:rect id="_x0000_i1272" style="width:225pt;height:.5pt" o:hrpct="0" o:hrstd="t" o:hr="t" fillcolor="#a0a0a0" stroked="f"/>
        </w:pict>
      </w:r>
    </w:p>
    <w:bookmarkStart w:id="966" w:name="482"/>
    <w:p w:rsidR="001D589A" w:rsidRPr="008904DC" w:rsidRDefault="001D589A" w:rsidP="001D589A">
      <w:pPr>
        <w:jc w:val="both"/>
      </w:pPr>
      <w:r w:rsidRPr="008904DC">
        <w:fldChar w:fldCharType="begin"/>
      </w:r>
      <w:r w:rsidRPr="008904DC">
        <w:instrText xml:space="preserve"> HYPERLINK "http://pa.leggiditalia.it/rest?print=1" \l "482up" </w:instrText>
      </w:r>
      <w:r w:rsidRPr="008904DC">
        <w:fldChar w:fldCharType="separate"/>
      </w:r>
      <w:r w:rsidRPr="008904DC">
        <w:t>(482)</w:t>
      </w:r>
      <w:r w:rsidRPr="008904DC">
        <w:fldChar w:fldCharType="end"/>
      </w:r>
      <w:bookmarkEnd w:id="966"/>
      <w:r w:rsidRPr="008904DC">
        <w:t xml:space="preserve"> La </w:t>
      </w:r>
      <w:hyperlink r:id="rId1650" w:anchor="id=10SE0000273201,__m=document" w:history="1">
        <w:r w:rsidRPr="008904DC">
          <w:t>Corte costituzionale, con ordinanza 27 marzo - 16 aprile 2003, n. 128</w:t>
        </w:r>
      </w:hyperlink>
      <w:r w:rsidRPr="008904DC">
        <w:t xml:space="preserve"> (</w:t>
      </w:r>
      <w:proofErr w:type="spellStart"/>
      <w:r w:rsidRPr="008904DC">
        <w:t>Gazz</w:t>
      </w:r>
      <w:proofErr w:type="spellEnd"/>
      <w:r w:rsidRPr="008904DC">
        <w:t xml:space="preserve">. Uff. 23 aprile 2003, n. 16, 1ª Serie speciale), ha dichiarato la manifesta inammissibilità della questione di legittimità costituzionale degli artt. 216, primo comma, numero 1), e 219, secondo comma, numero 1), sollevata in riferimento agli </w:t>
      </w:r>
      <w:hyperlink r:id="rId1651" w:anchor="id=05AC00009900 05AC00009914,__m=document" w:history="1">
        <w:r w:rsidRPr="008904DC">
          <w:t>artt. 3 e 27, terzo comma, della Costituzione.</w:t>
        </w:r>
      </w:hyperlink>
      <w:r w:rsidRPr="008904DC">
        <w:t xml:space="preserve"> </w:t>
      </w:r>
    </w:p>
    <w:bookmarkStart w:id="967" w:name="483"/>
    <w:p w:rsidR="001D589A" w:rsidRPr="008904DC" w:rsidRDefault="001D589A" w:rsidP="001D589A">
      <w:pPr>
        <w:jc w:val="both"/>
      </w:pPr>
      <w:r w:rsidRPr="008904DC">
        <w:fldChar w:fldCharType="begin"/>
      </w:r>
      <w:r w:rsidRPr="008904DC">
        <w:instrText xml:space="preserve"> HYPERLINK "http://pa.leggiditalia.it/rest?print=1" \l "483up" </w:instrText>
      </w:r>
      <w:r w:rsidRPr="008904DC">
        <w:fldChar w:fldCharType="separate"/>
      </w:r>
      <w:r w:rsidRPr="008904DC">
        <w:t>(483)</w:t>
      </w:r>
      <w:r w:rsidRPr="008904DC">
        <w:fldChar w:fldCharType="end"/>
      </w:r>
      <w:bookmarkEnd w:id="967"/>
      <w:r w:rsidRPr="008904DC">
        <w:t xml:space="preserve"> La </w:t>
      </w:r>
      <w:hyperlink r:id="rId1652" w:anchor="id=10SE0001166195,__m=document" w:history="1">
        <w:r w:rsidRPr="008904DC">
          <w:t>Corte costituzionale, con sentenza 21 - 31 maggio 2012, n. 134</w:t>
        </w:r>
      </w:hyperlink>
      <w:r w:rsidRPr="008904DC">
        <w:t xml:space="preserve"> (</w:t>
      </w:r>
      <w:proofErr w:type="spellStart"/>
      <w:r w:rsidRPr="008904DC">
        <w:t>Gazz</w:t>
      </w:r>
      <w:proofErr w:type="spellEnd"/>
      <w:r w:rsidRPr="008904DC">
        <w:t xml:space="preserve">. Uff. 6 giugno 2012, n. 23, 1ª Serie speciale), ha dichiarato inammissibili le questioni di legittimità costituzionale dell'articolo 216, ultimo comma, sollevate in riferimento agli </w:t>
      </w:r>
      <w:hyperlink r:id="rId1653" w:anchor="id=05AC00009900 05AC00009889 05AC00009914 05AC00009898,__m=document" w:history="1">
        <w:r w:rsidRPr="008904DC">
          <w:t>articoli 3, 4, 27, terzo comma, e 41 della Costituzione</w:t>
        </w:r>
      </w:hyperlink>
      <w:r w:rsidRPr="008904DC">
        <w:t xml:space="preserve"> - dalla Corte d'appello di Trieste e - in riferimento agli </w:t>
      </w:r>
      <w:hyperlink r:id="rId1654" w:anchor="id=05AC00009900 05AC00009914 05AC00009977,__m=document" w:history="1">
        <w:r w:rsidRPr="008904DC">
          <w:t>articoli 3, 27 e 111 della Costituzione</w:t>
        </w:r>
      </w:hyperlink>
      <w:r w:rsidRPr="008904DC">
        <w:t xml:space="preserve"> - dalla Corte di cassazione. La stessa Corte, con successiva ordinanza 18 - 24 luglio 2012, n. 208 (</w:t>
      </w:r>
      <w:proofErr w:type="spellStart"/>
      <w:r w:rsidRPr="008904DC">
        <w:t>Gazz</w:t>
      </w:r>
      <w:proofErr w:type="spellEnd"/>
      <w:r w:rsidRPr="008904DC">
        <w:t xml:space="preserve">. Uff. 1°(gradi) agosto 2012, n. 31, 1ª Serie speciale), ha dichiarato la manifesta inammissibilità della questione di legittimità costituzionale dell'articolo 216, ultimo comma, sollevata in riferimento agli </w:t>
      </w:r>
      <w:hyperlink r:id="rId1655" w:anchor="id=05AC00009900 05AC00009914,__m=document" w:history="1">
        <w:r w:rsidRPr="008904DC">
          <w:t>articoli 3 e 27, terzo comma, della Costituzione</w:t>
        </w:r>
      </w:hyperlink>
      <w:r w:rsidRPr="008904DC">
        <w:t xml:space="preserve"> - dalla Corte di cassazione con l'ordinanza indicata in epigrafe. </w:t>
      </w:r>
    </w:p>
    <w:bookmarkStart w:id="968" w:name="484"/>
    <w:p w:rsidR="001D589A" w:rsidRPr="008904DC" w:rsidRDefault="001D589A" w:rsidP="001D589A">
      <w:pPr>
        <w:jc w:val="both"/>
      </w:pPr>
      <w:r w:rsidRPr="008904DC">
        <w:fldChar w:fldCharType="begin"/>
      </w:r>
      <w:r w:rsidRPr="008904DC">
        <w:instrText xml:space="preserve"> HYPERLINK "http://pa.leggiditalia.it/rest?print=1" \l "484up" </w:instrText>
      </w:r>
      <w:r w:rsidRPr="008904DC">
        <w:fldChar w:fldCharType="separate"/>
      </w:r>
      <w:r w:rsidRPr="008904DC">
        <w:t>(484)</w:t>
      </w:r>
      <w:r w:rsidRPr="008904DC">
        <w:fldChar w:fldCharType="end"/>
      </w:r>
      <w:bookmarkEnd w:id="968"/>
      <w:r w:rsidRPr="008904DC">
        <w:t xml:space="preserve"> Il reato previsto in questo articolo, consumato o tentato, è attribuito al tribunale in composizione collegiale, ai sensi </w:t>
      </w:r>
      <w:hyperlink r:id="rId1656"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217 (Bancarotta semplice) </w:t>
      </w:r>
    </w:p>
    <w:p w:rsidR="001D589A" w:rsidRPr="008904DC" w:rsidRDefault="001D589A" w:rsidP="001D589A">
      <w:pPr>
        <w:jc w:val="both"/>
      </w:pPr>
      <w:r w:rsidRPr="008904DC">
        <w:t>E' punito con la reclusione da sei mesi a due anni, se è dichiarato fallito, l'imprenditore che, fuori dai casi preveduti nell'articolo precedente:</w:t>
      </w:r>
    </w:p>
    <w:p w:rsidR="001D589A" w:rsidRPr="008904DC" w:rsidRDefault="001D589A" w:rsidP="001D589A">
      <w:pPr>
        <w:jc w:val="both"/>
      </w:pPr>
      <w:r w:rsidRPr="008904DC">
        <w:t xml:space="preserve">1) ha fatto spese personali o per la famiglia eccessive rispetto alla sua condizione economica; </w:t>
      </w:r>
    </w:p>
    <w:p w:rsidR="001D589A" w:rsidRPr="008904DC" w:rsidRDefault="001D589A" w:rsidP="001D589A">
      <w:pPr>
        <w:jc w:val="both"/>
      </w:pPr>
      <w:r w:rsidRPr="008904DC">
        <w:t xml:space="preserve">2) ha consumato una notevole parte del suo patrimonio in operazioni di pura sorte o manifestamente imprudenti; </w:t>
      </w:r>
    </w:p>
    <w:p w:rsidR="001D589A" w:rsidRPr="008904DC" w:rsidRDefault="001D589A" w:rsidP="001D589A">
      <w:pPr>
        <w:jc w:val="both"/>
      </w:pPr>
      <w:r w:rsidRPr="008904DC">
        <w:t xml:space="preserve">3) ha compiuto operazioni di grave imprudenza per ritardare il fallimento; </w:t>
      </w:r>
    </w:p>
    <w:p w:rsidR="001D589A" w:rsidRPr="008904DC" w:rsidRDefault="001D589A" w:rsidP="001D589A">
      <w:pPr>
        <w:jc w:val="both"/>
      </w:pPr>
      <w:r w:rsidRPr="008904DC">
        <w:t xml:space="preserve">4) ha aggravato il proprio dissesto, astenendosi dal richiedere la dichiarazione del proprio fallimento o con altra grave colpa; </w:t>
      </w:r>
    </w:p>
    <w:p w:rsidR="001D589A" w:rsidRPr="008904DC" w:rsidRDefault="001D589A" w:rsidP="001D589A">
      <w:pPr>
        <w:jc w:val="both"/>
      </w:pPr>
      <w:r w:rsidRPr="008904DC">
        <w:t xml:space="preserve">5) non ha soddisfatto le obbligazioni assunte in un precedente concordato preventivo o fallimentare. </w:t>
      </w:r>
    </w:p>
    <w:p w:rsidR="001D589A" w:rsidRPr="008904DC" w:rsidRDefault="001D589A" w:rsidP="001D589A">
      <w:pPr>
        <w:jc w:val="both"/>
      </w:pPr>
      <w:r w:rsidRPr="008904DC">
        <w:lastRenderedPageBreak/>
        <w:t>La stessa pena si applica al fallito che, durante i tre anni antecedenti alla dichiarazione di fallimento ovvero dall'inizio dell'impresa, se questa ha avuto una minore durata, non ha tenuto i libri e le altre scritture contabili prescritti dalla legge o li ha tenuti in maniera irregolare o incompleta.</w:t>
      </w:r>
    </w:p>
    <w:p w:rsidR="001D589A" w:rsidRPr="008904DC" w:rsidRDefault="001D589A" w:rsidP="001D589A">
      <w:pPr>
        <w:jc w:val="both"/>
      </w:pPr>
      <w:r w:rsidRPr="008904DC">
        <w:t xml:space="preserve">Salve le altre pene accessorie di cui al capo III, titolo II, libro I del </w:t>
      </w:r>
      <w:hyperlink r:id="rId1657" w:anchor="id=10LX0000126898ART0,__m=document" w:history="1">
        <w:r w:rsidRPr="008904DC">
          <w:t>codice penale</w:t>
        </w:r>
      </w:hyperlink>
      <w:r w:rsidRPr="008904DC">
        <w:t>, la condanna importa l'inabilitazione all'esercizio di un'impresa commerciale e l'incapacità ad esercitare uffici direttivi presso qualsiasi impresa fino a due anni.</w:t>
      </w:r>
    </w:p>
    <w:p w:rsidR="001D589A" w:rsidRPr="008904DC" w:rsidRDefault="001D589A" w:rsidP="001D589A">
      <w:pPr>
        <w:jc w:val="both"/>
      </w:pPr>
      <w:r w:rsidRPr="008904DC">
        <w:pict>
          <v:rect id="_x0000_i127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217-bis (Esenzioni dai reati di bancarotta) </w:t>
      </w:r>
      <w:bookmarkStart w:id="969" w:name="485up"/>
      <w:r w:rsidRPr="008904DC">
        <w:fldChar w:fldCharType="begin"/>
      </w:r>
      <w:r w:rsidRPr="008904DC">
        <w:instrText xml:space="preserve"> HYPERLINK "http://pa.leggiditalia.it/rest?print=1" \l "485" </w:instrText>
      </w:r>
      <w:r w:rsidRPr="008904DC">
        <w:fldChar w:fldCharType="separate"/>
      </w:r>
      <w:r w:rsidRPr="008904DC">
        <w:t>(485)</w:t>
      </w:r>
      <w:r w:rsidRPr="008904DC">
        <w:fldChar w:fldCharType="end"/>
      </w:r>
      <w:bookmarkEnd w:id="969"/>
      <w:r w:rsidRPr="008904DC">
        <w:t xml:space="preserve"> </w:t>
      </w:r>
    </w:p>
    <w:p w:rsidR="001D589A" w:rsidRPr="008904DC" w:rsidRDefault="001D589A" w:rsidP="001D589A">
      <w:pPr>
        <w:jc w:val="both"/>
      </w:pPr>
      <w:r w:rsidRPr="008904DC">
        <w:t>1. Le disposizioni di cui all'articolo 216, terzo comma, e 217 non si applicano ai pagamenti e alle operazioni compiuti in esecuzione di un concordato preventivo di cui all'articolo 160 o di un accordo di ristrutturazione dei debiti omologato ai sensi dell'articolo 182-bis o del piano di cui all'articolo 67, terzo comma, lettera d), ovvero di un accordo di composizione della crisi omologato ai sensi dell'</w:t>
      </w:r>
      <w:hyperlink r:id="rId1658" w:anchor="id=10LX0000763976ART30,__m=document" w:history="1">
        <w:r w:rsidRPr="008904DC">
          <w:t>articolo 12 della legge 27 gennaio 2012, n. 3</w:t>
        </w:r>
      </w:hyperlink>
      <w:r w:rsidRPr="008904DC">
        <w:t xml:space="preserve">, nonché ai pagamenti e alle operazioni di finanziamento autorizzati dal giudice a norma dell'articolo 182-quinquies e alle operazioni di finanziamento effettuate ai sensi dell'articolo </w:t>
      </w:r>
      <w:hyperlink r:id="rId1659" w:anchor="id=10LX0000800975ART203,__m=document" w:history="1">
        <w:r w:rsidRPr="008904DC">
          <w:t>22-quater, comma 1</w:t>
        </w:r>
      </w:hyperlink>
      <w:r w:rsidRPr="008904DC">
        <w:t xml:space="preserve">, del </w:t>
      </w:r>
      <w:hyperlink r:id="rId1660" w:anchor="id=10LX0000800975ART0,__m=document" w:history="1">
        <w:r w:rsidRPr="008904DC">
          <w:t>decreto-legge 24 giugno 2014, n. 91</w:t>
        </w:r>
      </w:hyperlink>
      <w:r w:rsidRPr="008904DC">
        <w:t xml:space="preserve">, convertito, con modificazioni, dalla </w:t>
      </w:r>
      <w:hyperlink r:id="rId1661" w:anchor="id=10LX0000803333ART0,__m=document" w:history="1">
        <w:r w:rsidRPr="008904DC">
          <w:t>legge 11 agosto 2014, n. 116</w:t>
        </w:r>
      </w:hyperlink>
      <w:r w:rsidRPr="008904DC">
        <w:t xml:space="preserve">, nonché ai pagamenti ed alle operazioni compiuti, per le finalità di cui alla medesima disposizione, con impiego delle somme provenienti da tali finanziamenti. </w:t>
      </w:r>
      <w:bookmarkStart w:id="970" w:name="486up"/>
      <w:r w:rsidRPr="008904DC">
        <w:fldChar w:fldCharType="begin"/>
      </w:r>
      <w:r w:rsidRPr="008904DC">
        <w:instrText xml:space="preserve"> HYPERLINK "http://pa.leggiditalia.it/rest?print=1" \l "486" </w:instrText>
      </w:r>
      <w:r w:rsidRPr="008904DC">
        <w:fldChar w:fldCharType="separate"/>
      </w:r>
      <w:r w:rsidRPr="008904DC">
        <w:t>(486)</w:t>
      </w:r>
      <w:r w:rsidRPr="008904DC">
        <w:fldChar w:fldCharType="end"/>
      </w:r>
      <w:bookmarkEnd w:id="970"/>
    </w:p>
    <w:p w:rsidR="001D589A" w:rsidRPr="008904DC" w:rsidRDefault="001D589A" w:rsidP="001D589A">
      <w:pPr>
        <w:jc w:val="both"/>
      </w:pPr>
      <w:r w:rsidRPr="008904DC">
        <w:pict>
          <v:rect id="_x0000_i1274" style="width:225pt;height:.5pt" o:hrpct="0" o:hrstd="t" o:hr="t" fillcolor="#a0a0a0" stroked="f"/>
        </w:pict>
      </w:r>
    </w:p>
    <w:bookmarkStart w:id="971" w:name="485"/>
    <w:p w:rsidR="001D589A" w:rsidRPr="008904DC" w:rsidRDefault="001D589A" w:rsidP="001D589A">
      <w:pPr>
        <w:jc w:val="both"/>
      </w:pPr>
      <w:r w:rsidRPr="008904DC">
        <w:fldChar w:fldCharType="begin"/>
      </w:r>
      <w:r w:rsidRPr="008904DC">
        <w:instrText xml:space="preserve"> HYPERLINK "http://pa.leggiditalia.it/rest?print=1" \l "485up" </w:instrText>
      </w:r>
      <w:r w:rsidRPr="008904DC">
        <w:fldChar w:fldCharType="separate"/>
      </w:r>
      <w:r w:rsidRPr="008904DC">
        <w:t>(485)</w:t>
      </w:r>
      <w:r w:rsidRPr="008904DC">
        <w:fldChar w:fldCharType="end"/>
      </w:r>
      <w:bookmarkEnd w:id="971"/>
      <w:r w:rsidRPr="008904DC">
        <w:t xml:space="preserve"> Articolo inserito dall'</w:t>
      </w:r>
      <w:hyperlink r:id="rId1662" w:anchor="id=10LX0000661382ART81,__m=document" w:history="1">
        <w:r w:rsidRPr="008904DC">
          <w:t>art. 48, comma 2-bis, D.L. 31 maggio 2010, n. 78</w:t>
        </w:r>
      </w:hyperlink>
      <w:r w:rsidRPr="008904DC">
        <w:t xml:space="preserve">, convertito, con modificazioni, dalla </w:t>
      </w:r>
      <w:hyperlink r:id="rId1663" w:anchor="id=10LX0000678333ART0,__m=document" w:history="1">
        <w:r w:rsidRPr="008904DC">
          <w:t>L. 30 luglio 2010, n. 122</w:t>
        </w:r>
      </w:hyperlink>
      <w:r w:rsidRPr="008904DC">
        <w:t xml:space="preserve">. </w:t>
      </w:r>
    </w:p>
    <w:bookmarkStart w:id="972" w:name="486"/>
    <w:p w:rsidR="001D589A" w:rsidRPr="008904DC" w:rsidRDefault="001D589A" w:rsidP="001D589A">
      <w:pPr>
        <w:jc w:val="both"/>
      </w:pPr>
      <w:r w:rsidRPr="008904DC">
        <w:fldChar w:fldCharType="begin"/>
      </w:r>
      <w:r w:rsidRPr="008904DC">
        <w:instrText xml:space="preserve"> HYPERLINK "http://pa.leggiditalia.it/rest?print=1" \l "486up" </w:instrText>
      </w:r>
      <w:r w:rsidRPr="008904DC">
        <w:fldChar w:fldCharType="separate"/>
      </w:r>
      <w:r w:rsidRPr="008904DC">
        <w:t>(486)</w:t>
      </w:r>
      <w:r w:rsidRPr="008904DC">
        <w:fldChar w:fldCharType="end"/>
      </w:r>
      <w:bookmarkEnd w:id="972"/>
      <w:r w:rsidRPr="008904DC">
        <w:t xml:space="preserve"> Comma modificato dall'</w:t>
      </w:r>
      <w:hyperlink r:id="rId1664" w:anchor="id=10LX0000770831ART45,__m=document" w:history="1">
        <w:r w:rsidRPr="008904DC">
          <w:t xml:space="preserve">art. 33, comma 1, </w:t>
        </w:r>
        <w:proofErr w:type="spellStart"/>
        <w:r w:rsidRPr="008904DC">
          <w:t>lett</w:t>
        </w:r>
        <w:proofErr w:type="spellEnd"/>
        <w:r w:rsidRPr="008904DC">
          <w:t>. l-bis), D.L. 22 giugno 2012, n. 83</w:t>
        </w:r>
      </w:hyperlink>
      <w:r w:rsidRPr="008904DC">
        <w:t xml:space="preserve">, convertito, con modificazioni, dalla </w:t>
      </w:r>
      <w:hyperlink r:id="rId1665" w:anchor="id=10LX0000772968ART0,__m=document" w:history="1">
        <w:r w:rsidRPr="008904DC">
          <w:t>L. 7 agosto 2012, n. 134</w:t>
        </w:r>
      </w:hyperlink>
      <w:r w:rsidRPr="008904DC">
        <w:t>; per l'applicazione di tale disposizione, vedi l'</w:t>
      </w:r>
      <w:hyperlink r:id="rId1666" w:anchor="id=10LX0000770831ART45,__m=document" w:history="1">
        <w:r w:rsidRPr="008904DC">
          <w:t>art. 33, comma 3 del medesimo D.L. 83/2012</w:t>
        </w:r>
      </w:hyperlink>
      <w:r w:rsidRPr="008904DC">
        <w:t>. Successivamente il presente comma è stato così modificato dall'</w:t>
      </w:r>
      <w:hyperlink r:id="rId1667" w:anchor="id=10LX0000775415ART30,__m=document" w:history="1">
        <w:r w:rsidRPr="008904DC">
          <w:t>art. 18, comma 2-bis, D.L. 18 ottobre 2012, n. 179</w:t>
        </w:r>
      </w:hyperlink>
      <w:r w:rsidRPr="008904DC">
        <w:t xml:space="preserve">, convertito, con modificazioni, dalla </w:t>
      </w:r>
      <w:hyperlink r:id="rId1668" w:anchor="id=10LX0000778158ART0,__m=document" w:history="1">
        <w:r w:rsidRPr="008904DC">
          <w:t>L. 17 dicembre 2012, n. 221</w:t>
        </w:r>
      </w:hyperlink>
      <w:r w:rsidRPr="008904DC">
        <w:t xml:space="preserve"> e dall'</w:t>
      </w:r>
      <w:hyperlink r:id="rId1669" w:anchor="id=10LX0000808172ART14,__m=document" w:history="1">
        <w:r w:rsidRPr="008904DC">
          <w:t>art. 2, comma 7, D.L. 5 gennaio 2015, n. 1</w:t>
        </w:r>
      </w:hyperlink>
      <w:r w:rsidRPr="008904DC">
        <w:t xml:space="preserve">, convertito, con modificazioni, dalla </w:t>
      </w:r>
      <w:hyperlink r:id="rId1670" w:anchor="id=10LX0000810621ART0,__m=document" w:history="1">
        <w:r w:rsidRPr="008904DC">
          <w:t>L. 4 marzo 2015, n. 20</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218 (Ricorso abusivo al credito) </w:t>
      </w:r>
      <w:bookmarkStart w:id="973" w:name="487up"/>
      <w:r w:rsidRPr="008904DC">
        <w:fldChar w:fldCharType="begin"/>
      </w:r>
      <w:r w:rsidRPr="008904DC">
        <w:instrText xml:space="preserve"> HYPERLINK "http://pa.leggiditalia.it/rest?print=1" \l "487" </w:instrText>
      </w:r>
      <w:r w:rsidRPr="008904DC">
        <w:fldChar w:fldCharType="separate"/>
      </w:r>
      <w:r w:rsidRPr="008904DC">
        <w:t>(487)</w:t>
      </w:r>
      <w:r w:rsidRPr="008904DC">
        <w:fldChar w:fldCharType="end"/>
      </w:r>
      <w:bookmarkEnd w:id="973"/>
      <w:r w:rsidRPr="008904DC">
        <w:t xml:space="preserve"> </w:t>
      </w:r>
    </w:p>
    <w:p w:rsidR="001D589A" w:rsidRPr="008904DC" w:rsidRDefault="001D589A" w:rsidP="001D589A">
      <w:pPr>
        <w:jc w:val="both"/>
      </w:pPr>
      <w:r w:rsidRPr="008904DC">
        <w:lastRenderedPageBreak/>
        <w:t>1. Gli amministratori, i direttori generali, i liquidatori e gli imprenditori esercenti un'attività commerciale che ricorrono o continuano a ricorrere al credito, anche al di fuori dei casi di cui agli articoli precedenti, dissimulando il dissesto o lo stato d'insolvenza sono puniti con la reclusione da sei mesi a tre anni.</w:t>
      </w:r>
    </w:p>
    <w:p w:rsidR="001D589A" w:rsidRPr="008904DC" w:rsidRDefault="001D589A" w:rsidP="001D589A">
      <w:pPr>
        <w:jc w:val="both"/>
      </w:pPr>
      <w:r w:rsidRPr="008904DC">
        <w:t xml:space="preserve">2. La pena è aumentata nel caso di società soggette alle disposizioni di cui al capo II, titolo III, parte IV, del testo unico delle disposizioni in materia di intermediazione finanziaria, di cui al </w:t>
      </w:r>
      <w:hyperlink r:id="rId1671" w:anchor="id=10LX0000104465ART0,__m=document" w:history="1">
        <w:r w:rsidRPr="008904DC">
          <w:t>decreto legislativo 24 febbraio 1998, n. 58</w:t>
        </w:r>
      </w:hyperlink>
      <w:r w:rsidRPr="008904DC">
        <w:t>, e successive modificazioni.</w:t>
      </w:r>
    </w:p>
    <w:p w:rsidR="001D589A" w:rsidRPr="008904DC" w:rsidRDefault="001D589A" w:rsidP="001D589A">
      <w:pPr>
        <w:jc w:val="both"/>
      </w:pPr>
      <w:r w:rsidRPr="008904DC">
        <w:t>3. Salve le altre pene accessorie di cui al libro I, titolo II, capo III, del codice penale, la condanna importa l'inabilitazione all'esercizio di un'impresa commerciale e l'incapacità ad esercitare uffici direttivi presso qualsiasi impresa fino a tre anni.</w:t>
      </w:r>
    </w:p>
    <w:p w:rsidR="001D589A" w:rsidRPr="008904DC" w:rsidRDefault="001D589A" w:rsidP="001D589A">
      <w:pPr>
        <w:jc w:val="both"/>
      </w:pPr>
      <w:r w:rsidRPr="008904DC">
        <w:pict>
          <v:rect id="_x0000_i1275" style="width:225pt;height:.5pt" o:hrpct="0" o:hrstd="t" o:hr="t" fillcolor="#a0a0a0" stroked="f"/>
        </w:pict>
      </w:r>
    </w:p>
    <w:bookmarkStart w:id="974" w:name="487"/>
    <w:p w:rsidR="001D589A" w:rsidRPr="008904DC" w:rsidRDefault="001D589A" w:rsidP="001D589A">
      <w:pPr>
        <w:jc w:val="both"/>
      </w:pPr>
      <w:r w:rsidRPr="008904DC">
        <w:fldChar w:fldCharType="begin"/>
      </w:r>
      <w:r w:rsidRPr="008904DC">
        <w:instrText xml:space="preserve"> HYPERLINK "http://pa.leggiditalia.it/rest?print=1" \l "487up" </w:instrText>
      </w:r>
      <w:r w:rsidRPr="008904DC">
        <w:fldChar w:fldCharType="separate"/>
      </w:r>
      <w:r w:rsidRPr="008904DC">
        <w:t>(487)</w:t>
      </w:r>
      <w:r w:rsidRPr="008904DC">
        <w:fldChar w:fldCharType="end"/>
      </w:r>
      <w:bookmarkEnd w:id="974"/>
      <w:r w:rsidRPr="008904DC">
        <w:t xml:space="preserve"> Articolo così sostituito dall'</w:t>
      </w:r>
      <w:hyperlink r:id="rId1672" w:anchor="id=10LX0000170643ART32,__m=document" w:history="1">
        <w:r w:rsidRPr="008904DC">
          <w:t>art. 32, comma 1, L. 28 dicembre 2005, n. 262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219 (Circostanze aggravanti e circostanza attenuante) </w:t>
      </w:r>
    </w:p>
    <w:p w:rsidR="001D589A" w:rsidRPr="008904DC" w:rsidRDefault="001D589A" w:rsidP="001D589A">
      <w:pPr>
        <w:jc w:val="both"/>
      </w:pPr>
      <w:r w:rsidRPr="008904DC">
        <w:t xml:space="preserve">Nel caso in cui i fatti previsti negli </w:t>
      </w:r>
      <w:hyperlink r:id="rId1673" w:anchor="10LX0000107749ART216" w:history="1">
        <w:r w:rsidRPr="008904DC">
          <w:t>artt. 216</w:t>
        </w:r>
      </w:hyperlink>
      <w:r w:rsidRPr="008904DC">
        <w:t xml:space="preserve">, </w:t>
      </w:r>
      <w:hyperlink r:id="rId1674" w:anchor="10LX0000107749ART217" w:history="1">
        <w:r w:rsidRPr="008904DC">
          <w:t>217</w:t>
        </w:r>
      </w:hyperlink>
      <w:r w:rsidRPr="008904DC">
        <w:t xml:space="preserve"> e </w:t>
      </w:r>
      <w:hyperlink r:id="rId1675" w:anchor="10LX0000107749ART218" w:history="1">
        <w:r w:rsidRPr="008904DC">
          <w:t>218</w:t>
        </w:r>
      </w:hyperlink>
      <w:r w:rsidRPr="008904DC">
        <w:t xml:space="preserve"> hanno cagionato un danno patrimoniale di rilevante gravità, le pene da essi stabilite sono aumentate fino alla metà.</w:t>
      </w:r>
    </w:p>
    <w:p w:rsidR="001D589A" w:rsidRPr="008904DC" w:rsidRDefault="001D589A" w:rsidP="001D589A">
      <w:pPr>
        <w:jc w:val="both"/>
      </w:pPr>
      <w:r w:rsidRPr="008904DC">
        <w:t>Le pene stabilite negli articoli suddetti sono aumentate:</w:t>
      </w:r>
    </w:p>
    <w:p w:rsidR="001D589A" w:rsidRPr="008904DC" w:rsidRDefault="001D589A" w:rsidP="001D589A">
      <w:pPr>
        <w:jc w:val="both"/>
      </w:pPr>
      <w:r w:rsidRPr="008904DC">
        <w:t xml:space="preserve">1) se il colpevole ha commesso più fatti tra quelli previsti in ciascuno degli articoli indicati; </w:t>
      </w:r>
      <w:bookmarkStart w:id="975" w:name="488up"/>
      <w:r w:rsidRPr="008904DC">
        <w:fldChar w:fldCharType="begin"/>
      </w:r>
      <w:r w:rsidRPr="008904DC">
        <w:instrText xml:space="preserve"> HYPERLINK "http://pa.leggiditalia.it/rest?print=1" \l "488" </w:instrText>
      </w:r>
      <w:r w:rsidRPr="008904DC">
        <w:fldChar w:fldCharType="separate"/>
      </w:r>
      <w:r w:rsidRPr="008904DC">
        <w:t>(488)</w:t>
      </w:r>
      <w:r w:rsidRPr="008904DC">
        <w:fldChar w:fldCharType="end"/>
      </w:r>
      <w:bookmarkEnd w:id="975"/>
      <w:r w:rsidRPr="008904DC">
        <w:t xml:space="preserve"> </w:t>
      </w:r>
    </w:p>
    <w:p w:rsidR="001D589A" w:rsidRPr="008904DC" w:rsidRDefault="001D589A" w:rsidP="001D589A">
      <w:pPr>
        <w:jc w:val="both"/>
      </w:pPr>
      <w:r w:rsidRPr="008904DC">
        <w:t xml:space="preserve">2) se il colpevole per divieto di legge non poteva esercitare un'impresa commerciale. </w:t>
      </w:r>
    </w:p>
    <w:p w:rsidR="001D589A" w:rsidRPr="008904DC" w:rsidRDefault="001D589A" w:rsidP="001D589A">
      <w:pPr>
        <w:jc w:val="both"/>
      </w:pPr>
      <w:r w:rsidRPr="008904DC">
        <w:t>Nel caso in cui i fatti indicati nel primo comma hanno cagionato un danno patrimoniale di speciale tenuità, le pene sono ridotte fino al terzo.</w:t>
      </w:r>
    </w:p>
    <w:p w:rsidR="001D589A" w:rsidRPr="008904DC" w:rsidRDefault="001D589A" w:rsidP="001D589A">
      <w:pPr>
        <w:jc w:val="both"/>
      </w:pPr>
      <w:r w:rsidRPr="008904DC">
        <w:pict>
          <v:rect id="_x0000_i1276" style="width:225pt;height:.5pt" o:hrpct="0" o:hrstd="t" o:hr="t" fillcolor="#a0a0a0" stroked="f"/>
        </w:pict>
      </w:r>
    </w:p>
    <w:bookmarkStart w:id="976" w:name="488"/>
    <w:p w:rsidR="001D589A" w:rsidRPr="008904DC" w:rsidRDefault="001D589A" w:rsidP="001D589A">
      <w:pPr>
        <w:jc w:val="both"/>
      </w:pPr>
      <w:r w:rsidRPr="008904DC">
        <w:fldChar w:fldCharType="begin"/>
      </w:r>
      <w:r w:rsidRPr="008904DC">
        <w:instrText xml:space="preserve"> HYPERLINK "http://pa.leggiditalia.it/rest?print=1" \l "488up" </w:instrText>
      </w:r>
      <w:r w:rsidRPr="008904DC">
        <w:fldChar w:fldCharType="separate"/>
      </w:r>
      <w:r w:rsidRPr="008904DC">
        <w:t>(488)</w:t>
      </w:r>
      <w:r w:rsidRPr="008904DC">
        <w:fldChar w:fldCharType="end"/>
      </w:r>
      <w:bookmarkEnd w:id="976"/>
      <w:r w:rsidRPr="008904DC">
        <w:t xml:space="preserve"> La </w:t>
      </w:r>
      <w:hyperlink r:id="rId1676" w:anchor="id=10SE0000273201,__m=document" w:history="1">
        <w:r w:rsidRPr="008904DC">
          <w:t>Corte costituzionale, con ordinanza 27 marzo - 16 aprile 2003, n. 128</w:t>
        </w:r>
      </w:hyperlink>
      <w:r w:rsidRPr="008904DC">
        <w:t xml:space="preserve"> (</w:t>
      </w:r>
      <w:proofErr w:type="spellStart"/>
      <w:r w:rsidRPr="008904DC">
        <w:t>Gazz</w:t>
      </w:r>
      <w:proofErr w:type="spellEnd"/>
      <w:r w:rsidRPr="008904DC">
        <w:t xml:space="preserve">. Uff. 23 aprile 2003, n. 16, 1ª Serie speciale), ha dichiarato la manifesta inammissibilità della questione di legittimità costituzionale degli artt. 216, primo comma, numero 1), e 219, secondo comma, numero 1), sollevata in riferimento agli </w:t>
      </w:r>
      <w:hyperlink r:id="rId1677" w:anchor="id=05AC00009900 05AC00009914,__m=document" w:history="1">
        <w:r w:rsidRPr="008904DC">
          <w:t>artt. 3 e 27, terzo comma, della Costituzione.</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220 (Denuncia di creditori inesistenti e altre inosservanze da parte del fallito) </w:t>
      </w:r>
    </w:p>
    <w:p w:rsidR="001D589A" w:rsidRPr="008904DC" w:rsidRDefault="001D589A" w:rsidP="001D589A">
      <w:pPr>
        <w:jc w:val="both"/>
      </w:pPr>
      <w:r w:rsidRPr="008904DC">
        <w:lastRenderedPageBreak/>
        <w:t>E' punito con la reclusione da sei a diciotto mesi il fallito, il quale, fuori dei casi preveduti all'</w:t>
      </w:r>
      <w:hyperlink r:id="rId1678" w:anchor="10LX0000107749ART216" w:history="1">
        <w:r w:rsidRPr="008904DC">
          <w:t>art. 216</w:t>
        </w:r>
      </w:hyperlink>
      <w:r w:rsidRPr="008904DC">
        <w:t xml:space="preserve">, nell'elenco nominativo dei suoi creditori denuncia creditori inesistenti od omette di dichiarare l'esistenza di altri beni da comprendere nell'inventario, ovvero non osserva gli obblighi imposti dagli </w:t>
      </w:r>
      <w:hyperlink r:id="rId1679" w:anchor="10LX0000107749ART16" w:history="1">
        <w:r w:rsidRPr="008904DC">
          <w:t>art. 16</w:t>
        </w:r>
      </w:hyperlink>
      <w:r w:rsidRPr="008904DC">
        <w:t xml:space="preserve">, </w:t>
      </w:r>
      <w:proofErr w:type="spellStart"/>
      <w:r w:rsidRPr="008904DC">
        <w:t>nn</w:t>
      </w:r>
      <w:proofErr w:type="spellEnd"/>
      <w:r w:rsidRPr="008904DC">
        <w:t>. 3 e 49.</w:t>
      </w:r>
    </w:p>
    <w:p w:rsidR="001D589A" w:rsidRPr="008904DC" w:rsidRDefault="001D589A" w:rsidP="001D589A">
      <w:pPr>
        <w:jc w:val="both"/>
      </w:pPr>
      <w:r w:rsidRPr="008904DC">
        <w:t>Se il fatto è avvenuto per colpa, si applica la reclusione fino ad un anno.</w:t>
      </w:r>
    </w:p>
    <w:p w:rsidR="001D589A" w:rsidRPr="008904DC" w:rsidRDefault="001D589A" w:rsidP="001D589A">
      <w:pPr>
        <w:jc w:val="both"/>
      </w:pPr>
      <w:r w:rsidRPr="008904DC">
        <w:pict>
          <v:rect id="_x0000_i127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221 (Fallimento con procedimento sommario) </w:t>
      </w:r>
    </w:p>
    <w:p w:rsidR="001D589A" w:rsidRPr="008904DC" w:rsidRDefault="001D589A" w:rsidP="001D589A">
      <w:pPr>
        <w:jc w:val="both"/>
      </w:pPr>
      <w:r w:rsidRPr="008904DC">
        <w:t>Se al fallimento si applica il procedimento sommario le pene previste in questo capo sono ridotte fino al terzo.</w:t>
      </w:r>
    </w:p>
    <w:p w:rsidR="001D589A" w:rsidRPr="008904DC" w:rsidRDefault="001D589A" w:rsidP="001D589A">
      <w:pPr>
        <w:jc w:val="both"/>
      </w:pPr>
      <w:r w:rsidRPr="008904DC">
        <w:pict>
          <v:rect id="_x0000_i127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222 (Fallimento delle società in nome collettivo e in accomandita semplice) </w:t>
      </w:r>
    </w:p>
    <w:p w:rsidR="001D589A" w:rsidRPr="008904DC" w:rsidRDefault="001D589A" w:rsidP="001D589A">
      <w:pPr>
        <w:jc w:val="both"/>
      </w:pPr>
      <w:r w:rsidRPr="008904DC">
        <w:t>Nel fallimento delle società in nome collettivo e in accomandita semplice le disposizioni del presente capo si applicano ai fatti commessi dai soci illimitatamente responsabili.</w:t>
      </w:r>
    </w:p>
    <w:p w:rsidR="001D589A" w:rsidRPr="008904DC" w:rsidRDefault="001D589A" w:rsidP="001D589A">
      <w:pPr>
        <w:jc w:val="both"/>
      </w:pPr>
      <w:r w:rsidRPr="008904DC">
        <w:pict>
          <v:rect id="_x0000_i127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II </w:t>
      </w:r>
    </w:p>
    <w:p w:rsidR="001D589A" w:rsidRPr="008904DC" w:rsidRDefault="001D589A" w:rsidP="001D589A">
      <w:pPr>
        <w:jc w:val="both"/>
      </w:pPr>
      <w:r w:rsidRPr="008904DC">
        <w:t xml:space="preserve">REATI COMMESSI DA PERSONE DIVERSE DAL FALLITO </w:t>
      </w:r>
    </w:p>
    <w:p w:rsidR="001D589A" w:rsidRPr="008904DC" w:rsidRDefault="001D589A" w:rsidP="001D589A">
      <w:pPr>
        <w:jc w:val="both"/>
      </w:pPr>
      <w:r w:rsidRPr="008904DC">
        <w:t xml:space="preserve">Art. 223 (Fatti di bancarotta fraudolenta) </w:t>
      </w:r>
      <w:bookmarkStart w:id="977" w:name="490up"/>
      <w:r w:rsidRPr="008904DC">
        <w:fldChar w:fldCharType="begin"/>
      </w:r>
      <w:r w:rsidRPr="008904DC">
        <w:instrText xml:space="preserve"> HYPERLINK "http://pa.leggiditalia.it/rest?print=1" \l "490" </w:instrText>
      </w:r>
      <w:r w:rsidRPr="008904DC">
        <w:fldChar w:fldCharType="separate"/>
      </w:r>
      <w:r w:rsidRPr="008904DC">
        <w:t>(490)</w:t>
      </w:r>
      <w:r w:rsidRPr="008904DC">
        <w:fldChar w:fldCharType="end"/>
      </w:r>
      <w:bookmarkEnd w:id="977"/>
      <w:r w:rsidRPr="008904DC">
        <w:t xml:space="preserve"> </w:t>
      </w:r>
    </w:p>
    <w:p w:rsidR="001D589A" w:rsidRPr="008904DC" w:rsidRDefault="001D589A" w:rsidP="001D589A">
      <w:pPr>
        <w:jc w:val="both"/>
      </w:pPr>
      <w:r w:rsidRPr="008904DC">
        <w:t>Si applicano le pene stabilite nell'</w:t>
      </w:r>
      <w:hyperlink r:id="rId1680" w:anchor="10LX0000107749ART216" w:history="1">
        <w:r w:rsidRPr="008904DC">
          <w:t>art. 216</w:t>
        </w:r>
      </w:hyperlink>
      <w:r w:rsidRPr="008904DC">
        <w:t xml:space="preserve"> agli amministratori, ai direttori generali, ai sindaci e ai liquidatori di società dichiarate fallite, i quali hanno commesso alcuno dei fatti preveduti nel suddetto articolo.</w:t>
      </w:r>
    </w:p>
    <w:p w:rsidR="001D589A" w:rsidRPr="008904DC" w:rsidRDefault="001D589A" w:rsidP="001D589A">
      <w:pPr>
        <w:jc w:val="both"/>
      </w:pPr>
      <w:r w:rsidRPr="008904DC">
        <w:lastRenderedPageBreak/>
        <w:t>Si applica alle persone suddette la pena prevista dal primo comma dell'</w:t>
      </w:r>
      <w:hyperlink r:id="rId1681" w:anchor="10LX0000107749ART216" w:history="1">
        <w:r w:rsidRPr="008904DC">
          <w:t>art. 216</w:t>
        </w:r>
      </w:hyperlink>
      <w:r w:rsidRPr="008904DC">
        <w:t>, se:</w:t>
      </w:r>
    </w:p>
    <w:p w:rsidR="001D589A" w:rsidRPr="008904DC" w:rsidRDefault="001D589A" w:rsidP="001D589A">
      <w:pPr>
        <w:jc w:val="both"/>
      </w:pPr>
      <w:r w:rsidRPr="008904DC">
        <w:t xml:space="preserve">1) hanno cagionato, o concorso a cagionare, il dissesto della società, commettendo alcuno dei fatti previsti dagli </w:t>
      </w:r>
      <w:hyperlink r:id="rId1682" w:anchor="id=05AC00001451 05AC00001450 05AC00001446 05AC00001445 05AC00001444 05AC00001442 05AC00001438 05AC00001437 05AC00001436,__m=document" w:history="1">
        <w:r w:rsidRPr="008904DC">
          <w:t>articoli 2621, 2622, 2626, 2627, 2628, 2629, 2632, 2633 e 2634 del codice civile.</w:t>
        </w:r>
      </w:hyperlink>
      <w:r w:rsidRPr="008904DC">
        <w:t xml:space="preserve"> </w:t>
      </w:r>
      <w:bookmarkStart w:id="978" w:name="489up"/>
      <w:r w:rsidRPr="008904DC">
        <w:fldChar w:fldCharType="begin"/>
      </w:r>
      <w:r w:rsidRPr="008904DC">
        <w:instrText xml:space="preserve"> HYPERLINK "http://pa.leggiditalia.it/rest?print=1" \l "489" </w:instrText>
      </w:r>
      <w:r w:rsidRPr="008904DC">
        <w:fldChar w:fldCharType="separate"/>
      </w:r>
      <w:r w:rsidRPr="008904DC">
        <w:t>(489)</w:t>
      </w:r>
      <w:r w:rsidRPr="008904DC">
        <w:fldChar w:fldCharType="end"/>
      </w:r>
      <w:bookmarkEnd w:id="978"/>
      <w:r w:rsidRPr="008904DC">
        <w:t xml:space="preserve"> </w:t>
      </w:r>
    </w:p>
    <w:p w:rsidR="001D589A" w:rsidRPr="008904DC" w:rsidRDefault="001D589A" w:rsidP="001D589A">
      <w:pPr>
        <w:jc w:val="both"/>
      </w:pPr>
      <w:r w:rsidRPr="008904DC">
        <w:t xml:space="preserve">2) hanno cagionato con dolo o per effetto di operazioni dolose il fallimento della società. </w:t>
      </w:r>
    </w:p>
    <w:p w:rsidR="001D589A" w:rsidRPr="008904DC" w:rsidRDefault="001D589A" w:rsidP="001D589A">
      <w:pPr>
        <w:jc w:val="both"/>
      </w:pPr>
      <w:r w:rsidRPr="008904DC">
        <w:t>Si applica altresì in ogni caso la disposizione dell'ultimo comma dell'</w:t>
      </w:r>
      <w:hyperlink r:id="rId1683" w:anchor="10LX0000107749ART216" w:history="1">
        <w:r w:rsidRPr="008904DC">
          <w:t>art. 216.</w:t>
        </w:r>
      </w:hyperlink>
    </w:p>
    <w:p w:rsidR="001D589A" w:rsidRPr="008904DC" w:rsidRDefault="001D589A" w:rsidP="001D589A">
      <w:pPr>
        <w:jc w:val="both"/>
      </w:pPr>
      <w:r w:rsidRPr="008904DC">
        <w:pict>
          <v:rect id="_x0000_i1280" style="width:225pt;height:.5pt" o:hrpct="0" o:hrstd="t" o:hr="t" fillcolor="#a0a0a0" stroked="f"/>
        </w:pict>
      </w:r>
    </w:p>
    <w:bookmarkStart w:id="979" w:name="489"/>
    <w:p w:rsidR="001D589A" w:rsidRPr="008904DC" w:rsidRDefault="001D589A" w:rsidP="001D589A">
      <w:pPr>
        <w:jc w:val="both"/>
      </w:pPr>
      <w:r w:rsidRPr="008904DC">
        <w:fldChar w:fldCharType="begin"/>
      </w:r>
      <w:r w:rsidRPr="008904DC">
        <w:instrText xml:space="preserve"> HYPERLINK "http://pa.leggiditalia.it/rest?print=1" \l "489up" </w:instrText>
      </w:r>
      <w:r w:rsidRPr="008904DC">
        <w:fldChar w:fldCharType="separate"/>
      </w:r>
      <w:r w:rsidRPr="008904DC">
        <w:t>(489)</w:t>
      </w:r>
      <w:r w:rsidRPr="008904DC">
        <w:fldChar w:fldCharType="end"/>
      </w:r>
      <w:bookmarkEnd w:id="979"/>
      <w:r w:rsidRPr="008904DC">
        <w:t xml:space="preserve"> Numero così sostituito dall'</w:t>
      </w:r>
      <w:hyperlink r:id="rId1684" w:anchor="id=10LX0000150290ART5,__m=document" w:history="1">
        <w:r w:rsidRPr="008904DC">
          <w:t xml:space="preserve">art. 4, comma 1, </w:t>
        </w:r>
        <w:proofErr w:type="spellStart"/>
        <w:r w:rsidRPr="008904DC">
          <w:t>D.Lgs.</w:t>
        </w:r>
        <w:proofErr w:type="spellEnd"/>
        <w:r w:rsidRPr="008904DC">
          <w:t xml:space="preserve"> 11 aprile 2002, n. 61</w:t>
        </w:r>
      </w:hyperlink>
      <w:r w:rsidRPr="008904DC">
        <w:t>, a decorrere dal giorno successivo a quello della sua pubblicazione nella G.U., con le modalità previste dall'</w:t>
      </w:r>
      <w:hyperlink r:id="rId1685" w:anchor="id=10LX0000150290ART6,__m=document" w:history="1">
        <w:r w:rsidRPr="008904DC">
          <w:t>art. 5</w:t>
        </w:r>
      </w:hyperlink>
      <w:r w:rsidRPr="008904DC">
        <w:t xml:space="preserve">, dello stesso </w:t>
      </w:r>
      <w:r w:rsidRPr="008904DC">
        <w:fldChar w:fldCharType="begin"/>
      </w:r>
      <w:r w:rsidRPr="008904DC">
        <w:instrText xml:space="preserve"> HYPERLINK "http://entilocali.leggiditalia.it/" \l "id=10LX0000150290ART0,__m=document" </w:instrText>
      </w:r>
      <w:r w:rsidRPr="008904DC">
        <w:fldChar w:fldCharType="separate"/>
      </w:r>
      <w:proofErr w:type="spellStart"/>
      <w:r w:rsidRPr="008904DC">
        <w:t>D.Lgs.</w:t>
      </w:r>
      <w:proofErr w:type="spellEnd"/>
      <w:r w:rsidRPr="008904DC">
        <w:t xml:space="preserve"> 61/2002</w:t>
      </w:r>
      <w:r w:rsidRPr="008904DC">
        <w:fldChar w:fldCharType="end"/>
      </w:r>
      <w:r w:rsidRPr="008904DC">
        <w:t xml:space="preserve">. </w:t>
      </w:r>
    </w:p>
    <w:bookmarkStart w:id="980" w:name="490"/>
    <w:p w:rsidR="001D589A" w:rsidRPr="008904DC" w:rsidRDefault="001D589A" w:rsidP="001D589A">
      <w:pPr>
        <w:jc w:val="both"/>
      </w:pPr>
      <w:r w:rsidRPr="008904DC">
        <w:fldChar w:fldCharType="begin"/>
      </w:r>
      <w:r w:rsidRPr="008904DC">
        <w:instrText xml:space="preserve"> HYPERLINK "http://pa.leggiditalia.it/rest?print=1" \l "490up" </w:instrText>
      </w:r>
      <w:r w:rsidRPr="008904DC">
        <w:fldChar w:fldCharType="separate"/>
      </w:r>
      <w:r w:rsidRPr="008904DC">
        <w:t>(490)</w:t>
      </w:r>
      <w:r w:rsidRPr="008904DC">
        <w:fldChar w:fldCharType="end"/>
      </w:r>
      <w:bookmarkEnd w:id="980"/>
      <w:r w:rsidRPr="008904DC">
        <w:t xml:space="preserve"> I delitti previsti in questo articolo, consumati o tentati, sono attribuiti al tribunale in composizione collegiale, ai sensi </w:t>
      </w:r>
      <w:hyperlink r:id="rId1686"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224 (Fatti di bancarotta semplice) </w:t>
      </w:r>
    </w:p>
    <w:p w:rsidR="001D589A" w:rsidRPr="008904DC" w:rsidRDefault="001D589A" w:rsidP="001D589A">
      <w:pPr>
        <w:jc w:val="both"/>
      </w:pPr>
      <w:r w:rsidRPr="008904DC">
        <w:t>Si applicano le pene stabilite nell'</w:t>
      </w:r>
      <w:hyperlink r:id="rId1687" w:anchor="10LX0000107749ART217" w:history="1">
        <w:r w:rsidRPr="008904DC">
          <w:t>art. 217</w:t>
        </w:r>
      </w:hyperlink>
      <w:r w:rsidRPr="008904DC">
        <w:t xml:space="preserve"> agli amministratori, ai direttori generali, ai sindaci e ai liquidatori di società dichiarate fallite, i quali:</w:t>
      </w:r>
    </w:p>
    <w:p w:rsidR="001D589A" w:rsidRPr="008904DC" w:rsidRDefault="001D589A" w:rsidP="001D589A">
      <w:pPr>
        <w:jc w:val="both"/>
      </w:pPr>
      <w:r w:rsidRPr="008904DC">
        <w:t xml:space="preserve">1) hanno commesso alcuno dei fatti preveduti nel suddetto articolo; </w:t>
      </w:r>
    </w:p>
    <w:p w:rsidR="001D589A" w:rsidRPr="008904DC" w:rsidRDefault="001D589A" w:rsidP="001D589A">
      <w:pPr>
        <w:jc w:val="both"/>
      </w:pPr>
      <w:r w:rsidRPr="008904DC">
        <w:t xml:space="preserve">2) hanno concorso a cagionare od aggravare il dissesto della società con inosservanza degli obblighi ad essi imposti dalla legge. </w:t>
      </w:r>
    </w:p>
    <w:p w:rsidR="001D589A" w:rsidRPr="008904DC" w:rsidRDefault="001D589A" w:rsidP="001D589A">
      <w:pPr>
        <w:jc w:val="both"/>
      </w:pPr>
      <w:r w:rsidRPr="008904DC">
        <w:pict>
          <v:rect id="_x0000_i128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225 (Ricorso abusivo al credito) </w:t>
      </w:r>
    </w:p>
    <w:p w:rsidR="001D589A" w:rsidRPr="008904DC" w:rsidRDefault="001D589A" w:rsidP="001D589A">
      <w:pPr>
        <w:jc w:val="both"/>
      </w:pPr>
      <w:r w:rsidRPr="008904DC">
        <w:t>Si applicano le pene stabilite nell'</w:t>
      </w:r>
      <w:hyperlink r:id="rId1688" w:anchor="10LX0000107749ART218" w:history="1">
        <w:r w:rsidRPr="008904DC">
          <w:t>art. 218</w:t>
        </w:r>
      </w:hyperlink>
      <w:r w:rsidRPr="008904DC">
        <w:t xml:space="preserve"> agli amministratori ed ai direttori generali di società dichiarate fallite, i quali hanno commesso il fatto in esso previsto.</w:t>
      </w:r>
    </w:p>
    <w:p w:rsidR="001D589A" w:rsidRPr="008904DC" w:rsidRDefault="001D589A" w:rsidP="001D589A">
      <w:pPr>
        <w:jc w:val="both"/>
      </w:pPr>
      <w:r w:rsidRPr="008904DC">
        <w:pict>
          <v:rect id="_x0000_i128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226 (Denuncia di crediti inesistenti) </w:t>
      </w:r>
    </w:p>
    <w:p w:rsidR="001D589A" w:rsidRPr="008904DC" w:rsidRDefault="001D589A" w:rsidP="001D589A">
      <w:pPr>
        <w:jc w:val="both"/>
      </w:pPr>
      <w:r w:rsidRPr="008904DC">
        <w:t>Si applicano le pene stabilite nell'</w:t>
      </w:r>
      <w:hyperlink r:id="rId1689" w:anchor="10LX0000107749ART220" w:history="1">
        <w:r w:rsidRPr="008904DC">
          <w:t>art. 220</w:t>
        </w:r>
      </w:hyperlink>
      <w:r w:rsidRPr="008904DC">
        <w:t xml:space="preserve"> agli amministratori, ai direttori generali e ai liquidatori di società dichiarate fallite, che hanno commesso i fatti in esso indicati.</w:t>
      </w:r>
    </w:p>
    <w:p w:rsidR="001D589A" w:rsidRPr="008904DC" w:rsidRDefault="001D589A" w:rsidP="001D589A">
      <w:pPr>
        <w:jc w:val="both"/>
      </w:pPr>
      <w:r w:rsidRPr="008904DC">
        <w:pict>
          <v:rect id="_x0000_i128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227 (Reati dell'institore) </w:t>
      </w:r>
    </w:p>
    <w:p w:rsidR="001D589A" w:rsidRPr="008904DC" w:rsidRDefault="001D589A" w:rsidP="001D589A">
      <w:pPr>
        <w:jc w:val="both"/>
      </w:pPr>
      <w:r w:rsidRPr="008904DC">
        <w:t xml:space="preserve">All'institore dell'imprenditore, dichiarato fallito, il quale nella gestione affidatagli si è reso colpevole dei fatti preveduti negli </w:t>
      </w:r>
      <w:hyperlink r:id="rId1690" w:anchor="10LX0000107749ART216" w:history="1">
        <w:r w:rsidRPr="008904DC">
          <w:t>artt. 216</w:t>
        </w:r>
      </w:hyperlink>
      <w:r w:rsidRPr="008904DC">
        <w:t xml:space="preserve">, </w:t>
      </w:r>
      <w:hyperlink r:id="rId1691" w:anchor="10LX0000107749ART217" w:history="1">
        <w:r w:rsidRPr="008904DC">
          <w:t>217</w:t>
        </w:r>
      </w:hyperlink>
      <w:r w:rsidRPr="008904DC">
        <w:t xml:space="preserve">, </w:t>
      </w:r>
      <w:hyperlink r:id="rId1692" w:anchor="10LX0000107749ART218" w:history="1">
        <w:r w:rsidRPr="008904DC">
          <w:t>218</w:t>
        </w:r>
      </w:hyperlink>
      <w:r w:rsidRPr="008904DC">
        <w:t xml:space="preserve"> e </w:t>
      </w:r>
      <w:hyperlink r:id="rId1693" w:anchor="10LX0000107749ART220" w:history="1">
        <w:r w:rsidRPr="008904DC">
          <w:t>220</w:t>
        </w:r>
      </w:hyperlink>
      <w:r w:rsidRPr="008904DC">
        <w:t xml:space="preserve"> si applicano le pene in questi stabilite.</w:t>
      </w:r>
    </w:p>
    <w:p w:rsidR="001D589A" w:rsidRPr="008904DC" w:rsidRDefault="001D589A" w:rsidP="001D589A">
      <w:pPr>
        <w:jc w:val="both"/>
      </w:pPr>
      <w:r w:rsidRPr="008904DC">
        <w:pict>
          <v:rect id="_x0000_i128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228 (Interesse privato del curatore negli atti del fallimento) </w:t>
      </w:r>
      <w:bookmarkStart w:id="981" w:name="493up"/>
      <w:r w:rsidRPr="008904DC">
        <w:fldChar w:fldCharType="begin"/>
      </w:r>
      <w:r w:rsidRPr="008904DC">
        <w:instrText xml:space="preserve"> HYPERLINK "http://pa.leggiditalia.it/rest?print=1" \l "493" </w:instrText>
      </w:r>
      <w:r w:rsidRPr="008904DC">
        <w:fldChar w:fldCharType="separate"/>
      </w:r>
      <w:r w:rsidRPr="008904DC">
        <w:t>(493)</w:t>
      </w:r>
      <w:r w:rsidRPr="008904DC">
        <w:fldChar w:fldCharType="end"/>
      </w:r>
      <w:bookmarkEnd w:id="981"/>
      <w:r w:rsidRPr="008904DC">
        <w:t xml:space="preserve"> </w:t>
      </w:r>
      <w:bookmarkStart w:id="982" w:name="492up"/>
      <w:r w:rsidRPr="008904DC">
        <w:fldChar w:fldCharType="begin"/>
      </w:r>
      <w:r w:rsidRPr="008904DC">
        <w:instrText xml:space="preserve"> HYPERLINK "http://pa.leggiditalia.it/rest?print=1" \l "492" </w:instrText>
      </w:r>
      <w:r w:rsidRPr="008904DC">
        <w:fldChar w:fldCharType="separate"/>
      </w:r>
      <w:r w:rsidRPr="008904DC">
        <w:t>(492)</w:t>
      </w:r>
      <w:r w:rsidRPr="008904DC">
        <w:fldChar w:fldCharType="end"/>
      </w:r>
      <w:bookmarkEnd w:id="982"/>
      <w:r w:rsidRPr="008904DC">
        <w:t xml:space="preserve"> </w:t>
      </w:r>
    </w:p>
    <w:p w:rsidR="001D589A" w:rsidRPr="008904DC" w:rsidRDefault="001D589A" w:rsidP="001D589A">
      <w:pPr>
        <w:jc w:val="both"/>
      </w:pPr>
      <w:r w:rsidRPr="008904DC">
        <w:t xml:space="preserve">Salvo che al fatto non siano applicabili gli </w:t>
      </w:r>
      <w:hyperlink r:id="rId1694" w:anchor="id=05AC00004084 05AC00004080 05AC00004078 05AC00004077 05AC00004072 05AC00004071 05AC00004068,__m=document" w:history="1">
        <w:r w:rsidRPr="008904DC">
          <w:t>artt. 315, 317, 318, 319, 321, 322 e 323 del codice penale</w:t>
        </w:r>
      </w:hyperlink>
      <w:r w:rsidRPr="008904DC">
        <w:t xml:space="preserve">, il curatore che prende interesse privato in qualsiasi atto del fallimento direttamente o per interposta persona o con atti simulati è punito con la reclusione da due a sei anni e con la multa non inferiore a euro 206 (lire 400.000) </w:t>
      </w:r>
      <w:bookmarkStart w:id="983" w:name="491up"/>
      <w:r w:rsidRPr="008904DC">
        <w:fldChar w:fldCharType="begin"/>
      </w:r>
      <w:r w:rsidRPr="008904DC">
        <w:instrText xml:space="preserve"> HYPERLINK "http://pa.leggiditalia.it/rest?print=1" \l "491" </w:instrText>
      </w:r>
      <w:r w:rsidRPr="008904DC">
        <w:fldChar w:fldCharType="separate"/>
      </w:r>
      <w:r w:rsidRPr="008904DC">
        <w:t>(491)</w:t>
      </w:r>
      <w:r w:rsidRPr="008904DC">
        <w:fldChar w:fldCharType="end"/>
      </w:r>
      <w:bookmarkEnd w:id="983"/>
      <w:r w:rsidRPr="008904DC">
        <w:t xml:space="preserve"> .</w:t>
      </w:r>
    </w:p>
    <w:p w:rsidR="001D589A" w:rsidRPr="008904DC" w:rsidRDefault="001D589A" w:rsidP="001D589A">
      <w:pPr>
        <w:jc w:val="both"/>
      </w:pPr>
      <w:r w:rsidRPr="008904DC">
        <w:t>La condanna importa l'interdizione dai pubblici uffici.</w:t>
      </w:r>
    </w:p>
    <w:p w:rsidR="001D589A" w:rsidRPr="008904DC" w:rsidRDefault="001D589A" w:rsidP="001D589A">
      <w:pPr>
        <w:jc w:val="both"/>
      </w:pPr>
      <w:r w:rsidRPr="008904DC">
        <w:pict>
          <v:rect id="_x0000_i1285" style="width:225pt;height:.5pt" o:hrpct="0" o:hrstd="t" o:hr="t" fillcolor="#a0a0a0" stroked="f"/>
        </w:pict>
      </w:r>
    </w:p>
    <w:bookmarkStart w:id="984" w:name="491"/>
    <w:p w:rsidR="001D589A" w:rsidRPr="008904DC" w:rsidRDefault="001D589A" w:rsidP="001D589A">
      <w:pPr>
        <w:jc w:val="both"/>
      </w:pPr>
      <w:r w:rsidRPr="008904DC">
        <w:fldChar w:fldCharType="begin"/>
      </w:r>
      <w:r w:rsidRPr="008904DC">
        <w:instrText xml:space="preserve"> HYPERLINK "http://pa.leggiditalia.it/rest?print=1" \l "491up" </w:instrText>
      </w:r>
      <w:r w:rsidRPr="008904DC">
        <w:fldChar w:fldCharType="separate"/>
      </w:r>
      <w:r w:rsidRPr="008904DC">
        <w:t>(491)</w:t>
      </w:r>
      <w:r w:rsidRPr="008904DC">
        <w:fldChar w:fldCharType="end"/>
      </w:r>
      <w:bookmarkEnd w:id="984"/>
      <w:r w:rsidRPr="008904DC">
        <w:t xml:space="preserve"> Importo così elevato dall'</w:t>
      </w:r>
      <w:hyperlink r:id="rId1695" w:anchor="id=10LX0000110082ART115,__m=document" w:history="1">
        <w:r w:rsidRPr="008904DC">
          <w:t>art. 113, L. 24 novembre 1981, n. 689</w:t>
        </w:r>
      </w:hyperlink>
      <w:r w:rsidRPr="008904DC">
        <w:t>. Precedentemente, l'originario importo di lire 2.000 (euro 1) era stato rideterminato in lire 80.000 (euro 41) dall'</w:t>
      </w:r>
      <w:hyperlink r:id="rId1696" w:anchor="id=10LX0000120422ART3,__m=document" w:history="1">
        <w:r w:rsidRPr="008904DC">
          <w:t>art. 3, L. 12 luglio 1961, n. 603</w:t>
        </w:r>
      </w:hyperlink>
      <w:r w:rsidRPr="008904DC">
        <w:t xml:space="preserve">. </w:t>
      </w:r>
    </w:p>
    <w:bookmarkStart w:id="985" w:name="492"/>
    <w:p w:rsidR="001D589A" w:rsidRPr="008904DC" w:rsidRDefault="001D589A" w:rsidP="001D589A">
      <w:pPr>
        <w:jc w:val="both"/>
      </w:pPr>
      <w:r w:rsidRPr="008904DC">
        <w:fldChar w:fldCharType="begin"/>
      </w:r>
      <w:r w:rsidRPr="008904DC">
        <w:instrText xml:space="preserve"> HYPERLINK "http://pa.leggiditalia.it/rest?print=1" \l "492up" </w:instrText>
      </w:r>
      <w:r w:rsidRPr="008904DC">
        <w:fldChar w:fldCharType="separate"/>
      </w:r>
      <w:r w:rsidRPr="008904DC">
        <w:t>(492)</w:t>
      </w:r>
      <w:r w:rsidRPr="008904DC">
        <w:fldChar w:fldCharType="end"/>
      </w:r>
      <w:bookmarkEnd w:id="985"/>
      <w:r w:rsidRPr="008904DC">
        <w:t xml:space="preserve"> La </w:t>
      </w:r>
      <w:hyperlink r:id="rId1697" w:anchor="id=10SE0000248159,__m=document" w:history="1">
        <w:r w:rsidRPr="008904DC">
          <w:t>Corte costituzionale, con sentenza 11-18 marzo 1999, n. 69</w:t>
        </w:r>
      </w:hyperlink>
      <w:r w:rsidRPr="008904DC">
        <w:t xml:space="preserve"> (</w:t>
      </w:r>
      <w:proofErr w:type="spellStart"/>
      <w:r w:rsidRPr="008904DC">
        <w:t>Gazz</w:t>
      </w:r>
      <w:proofErr w:type="spellEnd"/>
      <w:r w:rsidRPr="008904DC">
        <w:t xml:space="preserve">. Uff. 24 marzo 1999, n. 12, Serie speciale), ha dichiarato non fondata, nei sensi di cui in motivazione, la questione di legittimità costituzionale dell'art. 228, sollevata in riferimento agli </w:t>
      </w:r>
      <w:hyperlink r:id="rId1698" w:anchor="id=05AC00009900 05AC00009916,__m=document" w:history="1">
        <w:r w:rsidRPr="008904DC">
          <w:t>artt. 3 e 25 della Costituzione.</w:t>
        </w:r>
      </w:hyperlink>
      <w:r w:rsidRPr="008904DC">
        <w:t xml:space="preserve"> Successivamente la stessa Corte, chiamata a pronunciarsi sulla stessa questione senza addurre nuovi o diversi profili, con ordinanza 13 aprile-</w:t>
      </w:r>
      <w:r w:rsidRPr="008904DC">
        <w:lastRenderedPageBreak/>
        <w:t>3 maggio 2000, n. 129 (</w:t>
      </w:r>
      <w:proofErr w:type="spellStart"/>
      <w:r w:rsidRPr="008904DC">
        <w:t>Gazz</w:t>
      </w:r>
      <w:proofErr w:type="spellEnd"/>
      <w:r w:rsidRPr="008904DC">
        <w:t xml:space="preserve">. Uff. 10 maggio 2000, n. 20, serie speciale), ha dichiarato la manifesta infondatezza della questione di legittimità costituzionale dell'art. 228. </w:t>
      </w:r>
    </w:p>
    <w:bookmarkStart w:id="986" w:name="493"/>
    <w:p w:rsidR="001D589A" w:rsidRPr="008904DC" w:rsidRDefault="001D589A" w:rsidP="001D589A">
      <w:pPr>
        <w:jc w:val="both"/>
      </w:pPr>
      <w:r w:rsidRPr="008904DC">
        <w:fldChar w:fldCharType="begin"/>
      </w:r>
      <w:r w:rsidRPr="008904DC">
        <w:instrText xml:space="preserve"> HYPERLINK "http://pa.leggiditalia.it/rest?print=1" \l "493up" </w:instrText>
      </w:r>
      <w:r w:rsidRPr="008904DC">
        <w:fldChar w:fldCharType="separate"/>
      </w:r>
      <w:r w:rsidRPr="008904DC">
        <w:t>(493)</w:t>
      </w:r>
      <w:r w:rsidRPr="008904DC">
        <w:fldChar w:fldCharType="end"/>
      </w:r>
      <w:bookmarkEnd w:id="986"/>
      <w:r w:rsidRPr="008904DC">
        <w:t xml:space="preserve"> Il reato previsto in questo articolo, consumato o tentato, è attribuito al tribunale in composizione collegiale, ai sensi </w:t>
      </w:r>
      <w:hyperlink r:id="rId1699"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229 (Accettazione di retribuzione non dovuta) </w:t>
      </w:r>
    </w:p>
    <w:p w:rsidR="001D589A" w:rsidRPr="008904DC" w:rsidRDefault="001D589A" w:rsidP="001D589A">
      <w:pPr>
        <w:jc w:val="both"/>
      </w:pPr>
      <w:r w:rsidRPr="008904DC">
        <w:t xml:space="preserve">Il curatore del fallimento che riceve o pattuisce una retribuzione, in danaro o in altra forma, in aggiunta di quella liquidata in suo favore dal tribunale o dal giudice delegato, è punito con la reclusione da tre mesi a due anni e con la multa da euro 103 (lire 200.000) </w:t>
      </w:r>
      <w:bookmarkStart w:id="987" w:name="494up"/>
      <w:r w:rsidRPr="008904DC">
        <w:fldChar w:fldCharType="begin"/>
      </w:r>
      <w:r w:rsidRPr="008904DC">
        <w:instrText xml:space="preserve"> HYPERLINK "http://pa.leggiditalia.it/rest?print=1" \l "494" </w:instrText>
      </w:r>
      <w:r w:rsidRPr="008904DC">
        <w:fldChar w:fldCharType="separate"/>
      </w:r>
      <w:r w:rsidRPr="008904DC">
        <w:t>(494)</w:t>
      </w:r>
      <w:r w:rsidRPr="008904DC">
        <w:fldChar w:fldCharType="end"/>
      </w:r>
      <w:bookmarkEnd w:id="987"/>
      <w:r w:rsidRPr="008904DC">
        <w:t xml:space="preserve"> a euro 516 (lire 1.000.000) </w:t>
      </w:r>
      <w:bookmarkStart w:id="988" w:name="495up"/>
      <w:r w:rsidRPr="008904DC">
        <w:fldChar w:fldCharType="begin"/>
      </w:r>
      <w:r w:rsidRPr="008904DC">
        <w:instrText xml:space="preserve"> HYPERLINK "http://pa.leggiditalia.it/rest?print=1" \l "495" </w:instrText>
      </w:r>
      <w:r w:rsidRPr="008904DC">
        <w:fldChar w:fldCharType="separate"/>
      </w:r>
      <w:r w:rsidRPr="008904DC">
        <w:t>(495</w:t>
      </w:r>
      <w:proofErr w:type="gramStart"/>
      <w:r w:rsidRPr="008904DC">
        <w:t>)</w:t>
      </w:r>
      <w:r w:rsidRPr="008904DC">
        <w:fldChar w:fldCharType="end"/>
      </w:r>
      <w:bookmarkEnd w:id="988"/>
      <w:r w:rsidRPr="008904DC">
        <w:t xml:space="preserve"> .</w:t>
      </w:r>
      <w:proofErr w:type="gramEnd"/>
    </w:p>
    <w:p w:rsidR="001D589A" w:rsidRPr="008904DC" w:rsidRDefault="001D589A" w:rsidP="001D589A">
      <w:pPr>
        <w:jc w:val="both"/>
      </w:pPr>
      <w:r w:rsidRPr="008904DC">
        <w:t>Nei casi più gravi alla condanna può aggiungersi l'inabilitazione temporanea all'ufficio di amministratore per la durata non inferiore a due anni.</w:t>
      </w:r>
    </w:p>
    <w:p w:rsidR="001D589A" w:rsidRPr="008904DC" w:rsidRDefault="001D589A" w:rsidP="001D589A">
      <w:pPr>
        <w:jc w:val="both"/>
      </w:pPr>
      <w:r w:rsidRPr="008904DC">
        <w:pict>
          <v:rect id="_x0000_i1286" style="width:225pt;height:.5pt" o:hrpct="0" o:hrstd="t" o:hr="t" fillcolor="#a0a0a0" stroked="f"/>
        </w:pict>
      </w:r>
    </w:p>
    <w:bookmarkStart w:id="989" w:name="494"/>
    <w:p w:rsidR="001D589A" w:rsidRPr="008904DC" w:rsidRDefault="001D589A" w:rsidP="001D589A">
      <w:pPr>
        <w:jc w:val="both"/>
      </w:pPr>
      <w:r w:rsidRPr="008904DC">
        <w:fldChar w:fldCharType="begin"/>
      </w:r>
      <w:r w:rsidRPr="008904DC">
        <w:instrText xml:space="preserve"> HYPERLINK "http://pa.leggiditalia.it/rest?print=1" \l "494up" </w:instrText>
      </w:r>
      <w:r w:rsidRPr="008904DC">
        <w:fldChar w:fldCharType="separate"/>
      </w:r>
      <w:r w:rsidRPr="008904DC">
        <w:t>(494)</w:t>
      </w:r>
      <w:r w:rsidRPr="008904DC">
        <w:fldChar w:fldCharType="end"/>
      </w:r>
      <w:bookmarkEnd w:id="989"/>
      <w:r w:rsidRPr="008904DC">
        <w:t xml:space="preserve"> Importo così elevato dall'</w:t>
      </w:r>
      <w:hyperlink r:id="rId1700" w:anchor="id=10LX0000110082ART115,__m=document" w:history="1">
        <w:r w:rsidRPr="008904DC">
          <w:t>art. 113, L. 24 novembre 1981, n. 689</w:t>
        </w:r>
      </w:hyperlink>
      <w:r w:rsidRPr="008904DC">
        <w:t>. Precedentemente, l'originario importo di lire 1.000 (euro 0,51) era stato rideterminato in lire 40.000 (euro 20) dall'</w:t>
      </w:r>
      <w:hyperlink r:id="rId1701" w:anchor="id=10LX0000120422ART3,__m=document" w:history="1">
        <w:r w:rsidRPr="008904DC">
          <w:t>art. 3, L. 12 luglio 1961, n. 603</w:t>
        </w:r>
      </w:hyperlink>
      <w:r w:rsidRPr="008904DC">
        <w:t xml:space="preserve">. </w:t>
      </w:r>
    </w:p>
    <w:bookmarkStart w:id="990" w:name="495"/>
    <w:p w:rsidR="001D589A" w:rsidRPr="008904DC" w:rsidRDefault="001D589A" w:rsidP="001D589A">
      <w:pPr>
        <w:jc w:val="both"/>
      </w:pPr>
      <w:r w:rsidRPr="008904DC">
        <w:fldChar w:fldCharType="begin"/>
      </w:r>
      <w:r w:rsidRPr="008904DC">
        <w:instrText xml:space="preserve"> HYPERLINK "http://pa.leggiditalia.it/rest?print=1" \l "495up" </w:instrText>
      </w:r>
      <w:r w:rsidRPr="008904DC">
        <w:fldChar w:fldCharType="separate"/>
      </w:r>
      <w:r w:rsidRPr="008904DC">
        <w:t>(495)</w:t>
      </w:r>
      <w:r w:rsidRPr="008904DC">
        <w:fldChar w:fldCharType="end"/>
      </w:r>
      <w:bookmarkEnd w:id="990"/>
      <w:r w:rsidRPr="008904DC">
        <w:t xml:space="preserve"> Importo così elevato dall'</w:t>
      </w:r>
      <w:hyperlink r:id="rId1702" w:anchor="id=10LX0000110082ART115,__m=document" w:history="1">
        <w:r w:rsidRPr="008904DC">
          <w:t>art. 113, L. 24 novembre 1981, n. 689</w:t>
        </w:r>
      </w:hyperlink>
      <w:r w:rsidRPr="008904DC">
        <w:t>. Precedentemente, l'originario importo di lire 5.000 (euro 2) era stato rideterminato in lire 200.000 (euro 103) dall'</w:t>
      </w:r>
      <w:hyperlink r:id="rId1703"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230 (Omessa consegna o deposito di cose del fallimento) </w:t>
      </w:r>
    </w:p>
    <w:p w:rsidR="001D589A" w:rsidRPr="008904DC" w:rsidRDefault="001D589A" w:rsidP="001D589A">
      <w:pPr>
        <w:jc w:val="both"/>
      </w:pPr>
      <w:r w:rsidRPr="008904DC">
        <w:t xml:space="preserve">Il curatore che non ottempera all'ordine del giudice di consegnare o depositare somme o altra cosa del fallimento, ch'egli detiene a causa del suo ufficio, è punito con la reclusione fino a due anni e con la multa fino a euro 1.032 (lire 2.000.000) </w:t>
      </w:r>
      <w:bookmarkStart w:id="991" w:name="496up"/>
      <w:r w:rsidRPr="008904DC">
        <w:fldChar w:fldCharType="begin"/>
      </w:r>
      <w:r w:rsidRPr="008904DC">
        <w:instrText xml:space="preserve"> HYPERLINK "http://pa.leggiditalia.it/rest?print=1" \l "496" </w:instrText>
      </w:r>
      <w:r w:rsidRPr="008904DC">
        <w:fldChar w:fldCharType="separate"/>
      </w:r>
      <w:r w:rsidRPr="008904DC">
        <w:t>(496</w:t>
      </w:r>
      <w:proofErr w:type="gramStart"/>
      <w:r w:rsidRPr="008904DC">
        <w:t>)</w:t>
      </w:r>
      <w:r w:rsidRPr="008904DC">
        <w:fldChar w:fldCharType="end"/>
      </w:r>
      <w:bookmarkEnd w:id="991"/>
      <w:r w:rsidRPr="008904DC">
        <w:t xml:space="preserve"> .</w:t>
      </w:r>
      <w:proofErr w:type="gramEnd"/>
    </w:p>
    <w:p w:rsidR="001D589A" w:rsidRPr="008904DC" w:rsidRDefault="001D589A" w:rsidP="001D589A">
      <w:pPr>
        <w:jc w:val="both"/>
      </w:pPr>
      <w:r w:rsidRPr="008904DC">
        <w:t xml:space="preserve">Se il fatto avviene per colpa, si applica la reclusione fino a sei mesi o la multa fino a euro 309 (lire 600.000) </w:t>
      </w:r>
      <w:bookmarkStart w:id="992" w:name="497up"/>
      <w:r w:rsidRPr="008904DC">
        <w:fldChar w:fldCharType="begin"/>
      </w:r>
      <w:r w:rsidRPr="008904DC">
        <w:instrText xml:space="preserve"> HYPERLINK "http://pa.leggiditalia.it/rest?print=1" \l "497" </w:instrText>
      </w:r>
      <w:r w:rsidRPr="008904DC">
        <w:fldChar w:fldCharType="separate"/>
      </w:r>
      <w:r w:rsidRPr="008904DC">
        <w:t>(497</w:t>
      </w:r>
      <w:proofErr w:type="gramStart"/>
      <w:r w:rsidRPr="008904DC">
        <w:t>)</w:t>
      </w:r>
      <w:r w:rsidRPr="008904DC">
        <w:fldChar w:fldCharType="end"/>
      </w:r>
      <w:bookmarkEnd w:id="992"/>
      <w:r w:rsidRPr="008904DC">
        <w:t xml:space="preserve"> .</w:t>
      </w:r>
      <w:proofErr w:type="gramEnd"/>
    </w:p>
    <w:p w:rsidR="001D589A" w:rsidRPr="008904DC" w:rsidRDefault="001D589A" w:rsidP="001D589A">
      <w:pPr>
        <w:jc w:val="both"/>
      </w:pPr>
      <w:r w:rsidRPr="008904DC">
        <w:pict>
          <v:rect id="_x0000_i1287" style="width:225pt;height:.5pt" o:hrpct="0" o:hrstd="t" o:hr="t" fillcolor="#a0a0a0" stroked="f"/>
        </w:pict>
      </w:r>
    </w:p>
    <w:bookmarkStart w:id="993" w:name="496"/>
    <w:p w:rsidR="001D589A" w:rsidRPr="008904DC" w:rsidRDefault="001D589A" w:rsidP="001D589A">
      <w:pPr>
        <w:jc w:val="both"/>
      </w:pPr>
      <w:r w:rsidRPr="008904DC">
        <w:fldChar w:fldCharType="begin"/>
      </w:r>
      <w:r w:rsidRPr="008904DC">
        <w:instrText xml:space="preserve"> HYPERLINK "http://pa.leggiditalia.it/rest?print=1" \l "496up" </w:instrText>
      </w:r>
      <w:r w:rsidRPr="008904DC">
        <w:fldChar w:fldCharType="separate"/>
      </w:r>
      <w:r w:rsidRPr="008904DC">
        <w:t>(496)</w:t>
      </w:r>
      <w:r w:rsidRPr="008904DC">
        <w:fldChar w:fldCharType="end"/>
      </w:r>
      <w:bookmarkEnd w:id="993"/>
      <w:r w:rsidRPr="008904DC">
        <w:t xml:space="preserve"> Importo così elevato dall'</w:t>
      </w:r>
      <w:hyperlink r:id="rId1704" w:anchor="id=10LX0000110082ART115,__m=document" w:history="1">
        <w:r w:rsidRPr="008904DC">
          <w:t>art. 113, L. 24 novembre 1981, n. 689</w:t>
        </w:r>
      </w:hyperlink>
      <w:r w:rsidRPr="008904DC">
        <w:t>. Precedentemente, l'originario importo di lire 10.000 (euro 5) era stato rideterminato in lire 400.000 (euro 206) dall'</w:t>
      </w:r>
      <w:hyperlink r:id="rId1705" w:anchor="id=10LX0000120422ART3,__m=document" w:history="1">
        <w:r w:rsidRPr="008904DC">
          <w:t>art. 3, L. 12 luglio 1961, n. 603</w:t>
        </w:r>
      </w:hyperlink>
      <w:r w:rsidRPr="008904DC">
        <w:t xml:space="preserve">. </w:t>
      </w:r>
    </w:p>
    <w:bookmarkStart w:id="994" w:name="497"/>
    <w:p w:rsidR="001D589A" w:rsidRPr="008904DC" w:rsidRDefault="001D589A" w:rsidP="001D589A">
      <w:pPr>
        <w:jc w:val="both"/>
      </w:pPr>
      <w:r w:rsidRPr="008904DC">
        <w:lastRenderedPageBreak/>
        <w:fldChar w:fldCharType="begin"/>
      </w:r>
      <w:r w:rsidRPr="008904DC">
        <w:instrText xml:space="preserve"> HYPERLINK "http://pa.leggiditalia.it/rest?print=1" \l "497up" </w:instrText>
      </w:r>
      <w:r w:rsidRPr="008904DC">
        <w:fldChar w:fldCharType="separate"/>
      </w:r>
      <w:r w:rsidRPr="008904DC">
        <w:t>(497)</w:t>
      </w:r>
      <w:r w:rsidRPr="008904DC">
        <w:fldChar w:fldCharType="end"/>
      </w:r>
      <w:bookmarkEnd w:id="994"/>
      <w:r w:rsidRPr="008904DC">
        <w:t xml:space="preserve"> Importo così elevato dall'</w:t>
      </w:r>
      <w:hyperlink r:id="rId1706" w:anchor="id=10LX0000110082ART115,__m=document" w:history="1">
        <w:r w:rsidRPr="008904DC">
          <w:t>art. 113, L. 24 novembre 1981, n. 689</w:t>
        </w:r>
      </w:hyperlink>
      <w:r w:rsidRPr="008904DC">
        <w:t>. Precedentemente, l'originario importo di lire 3.000 (euro 1) era stato rideterminato in lire 120.000 (euro 61) dall'</w:t>
      </w:r>
      <w:hyperlink r:id="rId1707"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231 (Coadiutori del curatore) </w:t>
      </w:r>
    </w:p>
    <w:p w:rsidR="001D589A" w:rsidRPr="008904DC" w:rsidRDefault="001D589A" w:rsidP="001D589A">
      <w:pPr>
        <w:jc w:val="both"/>
      </w:pPr>
      <w:r w:rsidRPr="008904DC">
        <w:t xml:space="preserve">Le disposizioni degli </w:t>
      </w:r>
      <w:hyperlink r:id="rId1708" w:anchor="10LX0000107749ART228" w:history="1">
        <w:r w:rsidRPr="008904DC">
          <w:t>artt. 228</w:t>
        </w:r>
      </w:hyperlink>
      <w:r w:rsidRPr="008904DC">
        <w:t xml:space="preserve">, </w:t>
      </w:r>
      <w:hyperlink r:id="rId1709" w:anchor="10LX0000107749ART229" w:history="1">
        <w:r w:rsidRPr="008904DC">
          <w:t>229</w:t>
        </w:r>
      </w:hyperlink>
      <w:r w:rsidRPr="008904DC">
        <w:t xml:space="preserve"> e </w:t>
      </w:r>
      <w:hyperlink r:id="rId1710" w:anchor="10LX0000107749ART230" w:history="1">
        <w:r w:rsidRPr="008904DC">
          <w:t>230</w:t>
        </w:r>
      </w:hyperlink>
      <w:r w:rsidRPr="008904DC">
        <w:t>, si applicano anche alle persone che coadiuvano il curatore nell'amministrazione del fallimento.</w:t>
      </w:r>
    </w:p>
    <w:p w:rsidR="001D589A" w:rsidRPr="008904DC" w:rsidRDefault="001D589A" w:rsidP="001D589A">
      <w:pPr>
        <w:jc w:val="both"/>
      </w:pPr>
      <w:r w:rsidRPr="008904DC">
        <w:pict>
          <v:rect id="_x0000_i128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232 (Domande di ammissione di crediti simulati o distrazioni senza concorso col fallito) </w:t>
      </w:r>
    </w:p>
    <w:p w:rsidR="001D589A" w:rsidRPr="008904DC" w:rsidRDefault="001D589A" w:rsidP="001D589A">
      <w:pPr>
        <w:jc w:val="both"/>
      </w:pPr>
      <w:r w:rsidRPr="008904DC">
        <w:t xml:space="preserve">E' punito con la reclusione da uno a cinque anni e con la multa da euro 51 (lire 100.000) </w:t>
      </w:r>
      <w:bookmarkStart w:id="995" w:name="498up"/>
      <w:r w:rsidRPr="008904DC">
        <w:fldChar w:fldCharType="begin"/>
      </w:r>
      <w:r w:rsidRPr="008904DC">
        <w:instrText xml:space="preserve"> HYPERLINK "http://pa.leggiditalia.it/rest?print=1" \l "498" </w:instrText>
      </w:r>
      <w:r w:rsidRPr="008904DC">
        <w:fldChar w:fldCharType="separate"/>
      </w:r>
      <w:r w:rsidRPr="008904DC">
        <w:t>(498)</w:t>
      </w:r>
      <w:r w:rsidRPr="008904DC">
        <w:fldChar w:fldCharType="end"/>
      </w:r>
      <w:bookmarkEnd w:id="995"/>
      <w:r w:rsidRPr="008904DC">
        <w:t xml:space="preserve"> a euro 516 (lire 1.000.000) </w:t>
      </w:r>
      <w:bookmarkStart w:id="996" w:name="499up"/>
      <w:r w:rsidRPr="008904DC">
        <w:fldChar w:fldCharType="begin"/>
      </w:r>
      <w:r w:rsidRPr="008904DC">
        <w:instrText xml:space="preserve"> HYPERLINK "http://pa.leggiditalia.it/rest?print=1" \l "499" </w:instrText>
      </w:r>
      <w:r w:rsidRPr="008904DC">
        <w:fldChar w:fldCharType="separate"/>
      </w:r>
      <w:r w:rsidRPr="008904DC">
        <w:t>(499</w:t>
      </w:r>
      <w:proofErr w:type="gramStart"/>
      <w:r w:rsidRPr="008904DC">
        <w:t>)</w:t>
      </w:r>
      <w:r w:rsidRPr="008904DC">
        <w:fldChar w:fldCharType="end"/>
      </w:r>
      <w:bookmarkEnd w:id="996"/>
      <w:r w:rsidRPr="008904DC">
        <w:t xml:space="preserve"> ,</w:t>
      </w:r>
      <w:proofErr w:type="gramEnd"/>
      <w:r w:rsidRPr="008904DC">
        <w:t xml:space="preserve"> chiunque, fuori dei casi di concorso </w:t>
      </w:r>
      <w:proofErr w:type="spellStart"/>
      <w:r w:rsidRPr="008904DC">
        <w:t>di</w:t>
      </w:r>
      <w:proofErr w:type="spellEnd"/>
      <w:r w:rsidRPr="008904DC">
        <w:t xml:space="preserve"> bancarotta, anche per interposta persona presenta domanda di ammissione al passivo del fallimento per un credito fraudolentemente simulato.</w:t>
      </w:r>
    </w:p>
    <w:p w:rsidR="001D589A" w:rsidRPr="008904DC" w:rsidRDefault="001D589A" w:rsidP="001D589A">
      <w:pPr>
        <w:jc w:val="both"/>
      </w:pPr>
      <w:r w:rsidRPr="008904DC">
        <w:t>Se la domanda è ritirata prima della verificazione dello stato passivo, la pena è ridotta alla metà.</w:t>
      </w:r>
    </w:p>
    <w:p w:rsidR="001D589A" w:rsidRPr="008904DC" w:rsidRDefault="001D589A" w:rsidP="001D589A">
      <w:pPr>
        <w:jc w:val="both"/>
      </w:pPr>
      <w:r w:rsidRPr="008904DC">
        <w:t>E' punito con la reclusione da uno a cinque anni chiunque:</w:t>
      </w:r>
    </w:p>
    <w:p w:rsidR="001D589A" w:rsidRPr="008904DC" w:rsidRDefault="001D589A" w:rsidP="001D589A">
      <w:pPr>
        <w:jc w:val="both"/>
      </w:pPr>
      <w:r w:rsidRPr="008904DC">
        <w:t xml:space="preserve">1) dopo la dichiarazione di fallimento, fuori dei casi di concorso in bancarotta o di favoreggiamento, sottrae, distrae, ricetta ovvero in pubbliche o private dichiarazioni dissimula beni del fallito; </w:t>
      </w:r>
    </w:p>
    <w:p w:rsidR="001D589A" w:rsidRPr="008904DC" w:rsidRDefault="001D589A" w:rsidP="001D589A">
      <w:pPr>
        <w:jc w:val="both"/>
      </w:pPr>
      <w:r w:rsidRPr="008904DC">
        <w:t xml:space="preserve">2) essendo consapevole dello stato di dissesto dell'imprenditore distrae o ricetta merci o altri beni dello stesso o li acquista a prezzo notevolmente inferiore al valore corrente, se il fallimento si verifica. </w:t>
      </w:r>
    </w:p>
    <w:p w:rsidR="001D589A" w:rsidRPr="008904DC" w:rsidRDefault="001D589A" w:rsidP="001D589A">
      <w:pPr>
        <w:jc w:val="both"/>
      </w:pPr>
      <w:r w:rsidRPr="008904DC">
        <w:t xml:space="preserve">La pena, nei casi previsti ai </w:t>
      </w:r>
      <w:proofErr w:type="spellStart"/>
      <w:r w:rsidRPr="008904DC">
        <w:t>nn</w:t>
      </w:r>
      <w:proofErr w:type="spellEnd"/>
      <w:r w:rsidRPr="008904DC">
        <w:t>. 1 e 2, è aumentata se l'acquirente è un imprenditore che esercita un'attività commerciale.</w:t>
      </w:r>
    </w:p>
    <w:p w:rsidR="001D589A" w:rsidRPr="008904DC" w:rsidRDefault="001D589A" w:rsidP="001D589A">
      <w:pPr>
        <w:jc w:val="both"/>
      </w:pPr>
      <w:r w:rsidRPr="008904DC">
        <w:pict>
          <v:rect id="_x0000_i1289" style="width:225pt;height:.5pt" o:hrpct="0" o:hrstd="t" o:hr="t" fillcolor="#a0a0a0" stroked="f"/>
        </w:pict>
      </w:r>
    </w:p>
    <w:bookmarkStart w:id="997" w:name="498"/>
    <w:p w:rsidR="001D589A" w:rsidRPr="008904DC" w:rsidRDefault="001D589A" w:rsidP="001D589A">
      <w:pPr>
        <w:jc w:val="both"/>
      </w:pPr>
      <w:r w:rsidRPr="008904DC">
        <w:fldChar w:fldCharType="begin"/>
      </w:r>
      <w:r w:rsidRPr="008904DC">
        <w:instrText xml:space="preserve"> HYPERLINK "http://pa.leggiditalia.it/rest?print=1" \l "498up" </w:instrText>
      </w:r>
      <w:r w:rsidRPr="008904DC">
        <w:fldChar w:fldCharType="separate"/>
      </w:r>
      <w:r w:rsidRPr="008904DC">
        <w:t>(498)</w:t>
      </w:r>
      <w:r w:rsidRPr="008904DC">
        <w:fldChar w:fldCharType="end"/>
      </w:r>
      <w:bookmarkEnd w:id="997"/>
      <w:r w:rsidRPr="008904DC">
        <w:t xml:space="preserve"> Importo così elevato dall'</w:t>
      </w:r>
      <w:hyperlink r:id="rId1711" w:anchor="id=10LX0000110082ART115,__m=document" w:history="1">
        <w:r w:rsidRPr="008904DC">
          <w:t>art. 113, L. 24 novembre 1981, n. 689</w:t>
        </w:r>
      </w:hyperlink>
      <w:r w:rsidRPr="008904DC">
        <w:t>. Precedentemente, l'originario importo di lire 500 (euro 0,25) era stato rideterminato in lire 20.000 (euro 10) dall'</w:t>
      </w:r>
      <w:hyperlink r:id="rId1712" w:anchor="id=10LX0000120422ART3,__m=document" w:history="1">
        <w:r w:rsidRPr="008904DC">
          <w:t>art. 3, L. 12 luglio 1961, n. 603</w:t>
        </w:r>
      </w:hyperlink>
      <w:r w:rsidRPr="008904DC">
        <w:t xml:space="preserve">. </w:t>
      </w:r>
    </w:p>
    <w:bookmarkStart w:id="998" w:name="499"/>
    <w:p w:rsidR="001D589A" w:rsidRPr="008904DC" w:rsidRDefault="001D589A" w:rsidP="001D589A">
      <w:pPr>
        <w:jc w:val="both"/>
      </w:pPr>
      <w:r w:rsidRPr="008904DC">
        <w:fldChar w:fldCharType="begin"/>
      </w:r>
      <w:r w:rsidRPr="008904DC">
        <w:instrText xml:space="preserve"> HYPERLINK "http://pa.leggiditalia.it/rest?print=1" \l "499up" </w:instrText>
      </w:r>
      <w:r w:rsidRPr="008904DC">
        <w:fldChar w:fldCharType="separate"/>
      </w:r>
      <w:r w:rsidRPr="008904DC">
        <w:t>(499)</w:t>
      </w:r>
      <w:r w:rsidRPr="008904DC">
        <w:fldChar w:fldCharType="end"/>
      </w:r>
      <w:bookmarkEnd w:id="998"/>
      <w:r w:rsidRPr="008904DC">
        <w:t xml:space="preserve"> Importo così elevato dall'</w:t>
      </w:r>
      <w:hyperlink r:id="rId1713" w:anchor="id=10LX0000110082ART115,__m=document" w:history="1">
        <w:r w:rsidRPr="008904DC">
          <w:t>art. 113, L. 24 novembre 1981, n. 689</w:t>
        </w:r>
      </w:hyperlink>
      <w:r w:rsidRPr="008904DC">
        <w:t>. Precedentemente, l'originario importo di lire 5.000 (euro 2) era stato rideterminato in lire 200.000 (euro 103) dall'</w:t>
      </w:r>
      <w:hyperlink r:id="rId1714"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233 (Mercato di voto) </w:t>
      </w:r>
    </w:p>
    <w:p w:rsidR="001D589A" w:rsidRPr="008904DC" w:rsidRDefault="001D589A" w:rsidP="001D589A">
      <w:pPr>
        <w:jc w:val="both"/>
      </w:pPr>
      <w:r w:rsidRPr="008904DC">
        <w:t xml:space="preserve">Il creditore che stipula col fallito o con altri nell'interesse del fallito vantaggi a proprio favore per dare il suo voto nel concordato o nelle deliberazioni del comitato dei creditori, è punito con la reclusione da sei mesi a tre anni e con la multa non inferiore a euro 103 (lire 200.000) </w:t>
      </w:r>
      <w:bookmarkStart w:id="999" w:name="500up"/>
      <w:r w:rsidRPr="008904DC">
        <w:fldChar w:fldCharType="begin"/>
      </w:r>
      <w:r w:rsidRPr="008904DC">
        <w:instrText xml:space="preserve"> HYPERLINK "http://pa.leggiditalia.it/rest?print=1" \l "500" </w:instrText>
      </w:r>
      <w:r w:rsidRPr="008904DC">
        <w:fldChar w:fldCharType="separate"/>
      </w:r>
      <w:r w:rsidRPr="008904DC">
        <w:t>(500)</w:t>
      </w:r>
      <w:r w:rsidRPr="008904DC">
        <w:fldChar w:fldCharType="end"/>
      </w:r>
      <w:bookmarkEnd w:id="999"/>
      <w:r w:rsidRPr="008904DC">
        <w:t>.</w:t>
      </w:r>
    </w:p>
    <w:p w:rsidR="001D589A" w:rsidRPr="008904DC" w:rsidRDefault="001D589A" w:rsidP="001D589A">
      <w:pPr>
        <w:jc w:val="both"/>
      </w:pPr>
      <w:r w:rsidRPr="008904DC">
        <w:t>La somma o le cose ricevute dal creditore sono confiscate.</w:t>
      </w:r>
    </w:p>
    <w:p w:rsidR="001D589A" w:rsidRPr="008904DC" w:rsidRDefault="001D589A" w:rsidP="001D589A">
      <w:pPr>
        <w:jc w:val="both"/>
      </w:pPr>
      <w:r w:rsidRPr="008904DC">
        <w:t>La stessa pena si applica al fallito e a chi ha contrattato col creditore nell'interesse del fallito.</w:t>
      </w:r>
    </w:p>
    <w:p w:rsidR="001D589A" w:rsidRPr="008904DC" w:rsidRDefault="001D589A" w:rsidP="001D589A">
      <w:pPr>
        <w:jc w:val="both"/>
      </w:pPr>
      <w:r w:rsidRPr="008904DC">
        <w:pict>
          <v:rect id="_x0000_i1290" style="width:225pt;height:.5pt" o:hrpct="0" o:hrstd="t" o:hr="t" fillcolor="#a0a0a0" stroked="f"/>
        </w:pict>
      </w:r>
    </w:p>
    <w:bookmarkStart w:id="1000" w:name="500"/>
    <w:p w:rsidR="001D589A" w:rsidRPr="008904DC" w:rsidRDefault="001D589A" w:rsidP="001D589A">
      <w:pPr>
        <w:jc w:val="both"/>
      </w:pPr>
      <w:r w:rsidRPr="008904DC">
        <w:fldChar w:fldCharType="begin"/>
      </w:r>
      <w:r w:rsidRPr="008904DC">
        <w:instrText xml:space="preserve"> HYPERLINK "http://pa.leggiditalia.it/rest?print=1" \l "500up" </w:instrText>
      </w:r>
      <w:r w:rsidRPr="008904DC">
        <w:fldChar w:fldCharType="separate"/>
      </w:r>
      <w:r w:rsidRPr="008904DC">
        <w:t>(500)</w:t>
      </w:r>
      <w:r w:rsidRPr="008904DC">
        <w:fldChar w:fldCharType="end"/>
      </w:r>
      <w:bookmarkEnd w:id="1000"/>
      <w:r w:rsidRPr="008904DC">
        <w:t xml:space="preserve"> Importo così elevato dall'</w:t>
      </w:r>
      <w:hyperlink r:id="rId1715" w:anchor="id=10LX0000110082ART115,__m=document" w:history="1">
        <w:r w:rsidRPr="008904DC">
          <w:t>art. 113, L. 24 novembre 1981, n. 689</w:t>
        </w:r>
      </w:hyperlink>
      <w:r w:rsidRPr="008904DC">
        <w:t>. Precedentemente, l'originario importo di lire 1.000 (euro 0,51) era stato rideterminato in lire 40.000 (euro 20) dall'</w:t>
      </w:r>
      <w:hyperlink r:id="rId1716" w:anchor="id=10LX0000120422ART3,__m=document" w:history="1">
        <w:r w:rsidRPr="008904DC">
          <w:t>art. 3, L. 12 luglio 1961, n. 603</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234 (Esercizio abusivo di attività commerciale) </w:t>
      </w:r>
      <w:bookmarkStart w:id="1001" w:name="502up"/>
      <w:r w:rsidRPr="008904DC">
        <w:fldChar w:fldCharType="begin"/>
      </w:r>
      <w:r w:rsidRPr="008904DC">
        <w:instrText xml:space="preserve"> HYPERLINK "http://pa.leggiditalia.it/rest?print=1" \l "502" </w:instrText>
      </w:r>
      <w:r w:rsidRPr="008904DC">
        <w:fldChar w:fldCharType="separate"/>
      </w:r>
      <w:r w:rsidRPr="008904DC">
        <w:t>(502)</w:t>
      </w:r>
      <w:r w:rsidRPr="008904DC">
        <w:fldChar w:fldCharType="end"/>
      </w:r>
      <w:bookmarkEnd w:id="1001"/>
      <w:r w:rsidRPr="008904DC">
        <w:t xml:space="preserve"> </w:t>
      </w:r>
    </w:p>
    <w:p w:rsidR="001D589A" w:rsidRPr="008904DC" w:rsidRDefault="001D589A" w:rsidP="001D589A">
      <w:pPr>
        <w:jc w:val="both"/>
      </w:pPr>
      <w:r w:rsidRPr="008904DC">
        <w:t xml:space="preserve">Chiunque esercita un'impresa commerciale, sebbene si trovi in stato di inabilitazione ad esercitarla per effetto di condanna penale, è punito con la reclusione fino a due anni e con la multa non inferiore a euro 103 (lire 200.000) </w:t>
      </w:r>
      <w:bookmarkStart w:id="1002" w:name="501up"/>
      <w:r w:rsidRPr="008904DC">
        <w:fldChar w:fldCharType="begin"/>
      </w:r>
      <w:r w:rsidRPr="008904DC">
        <w:instrText xml:space="preserve"> HYPERLINK "http://pa.leggiditalia.it/rest?print=1" \l "501" </w:instrText>
      </w:r>
      <w:r w:rsidRPr="008904DC">
        <w:fldChar w:fldCharType="separate"/>
      </w:r>
      <w:r w:rsidRPr="008904DC">
        <w:t>(501</w:t>
      </w:r>
      <w:proofErr w:type="gramStart"/>
      <w:r w:rsidRPr="008904DC">
        <w:t>)</w:t>
      </w:r>
      <w:r w:rsidRPr="008904DC">
        <w:fldChar w:fldCharType="end"/>
      </w:r>
      <w:bookmarkEnd w:id="1002"/>
      <w:r w:rsidRPr="008904DC">
        <w:t xml:space="preserve"> .</w:t>
      </w:r>
      <w:proofErr w:type="gramEnd"/>
    </w:p>
    <w:p w:rsidR="001D589A" w:rsidRPr="008904DC" w:rsidRDefault="001D589A" w:rsidP="001D589A">
      <w:pPr>
        <w:jc w:val="both"/>
      </w:pPr>
      <w:r w:rsidRPr="008904DC">
        <w:pict>
          <v:rect id="_x0000_i1291" style="width:225pt;height:.5pt" o:hrpct="0" o:hrstd="t" o:hr="t" fillcolor="#a0a0a0" stroked="f"/>
        </w:pict>
      </w:r>
    </w:p>
    <w:bookmarkStart w:id="1003" w:name="501"/>
    <w:p w:rsidR="001D589A" w:rsidRPr="008904DC" w:rsidRDefault="001D589A" w:rsidP="001D589A">
      <w:pPr>
        <w:jc w:val="both"/>
      </w:pPr>
      <w:r w:rsidRPr="008904DC">
        <w:fldChar w:fldCharType="begin"/>
      </w:r>
      <w:r w:rsidRPr="008904DC">
        <w:instrText xml:space="preserve"> HYPERLINK "http://pa.leggiditalia.it/rest?print=1" \l "501up" </w:instrText>
      </w:r>
      <w:r w:rsidRPr="008904DC">
        <w:fldChar w:fldCharType="separate"/>
      </w:r>
      <w:r w:rsidRPr="008904DC">
        <w:t>(501)</w:t>
      </w:r>
      <w:r w:rsidRPr="008904DC">
        <w:fldChar w:fldCharType="end"/>
      </w:r>
      <w:bookmarkEnd w:id="1003"/>
      <w:r w:rsidRPr="008904DC">
        <w:t xml:space="preserve"> Importo così elevato dall'</w:t>
      </w:r>
      <w:hyperlink r:id="rId1717" w:anchor="id=10LX0000110082ART115,__m=document" w:history="1">
        <w:r w:rsidRPr="008904DC">
          <w:t>art. 113, L. 24 novembre 1981, n. 689</w:t>
        </w:r>
      </w:hyperlink>
      <w:r w:rsidRPr="008904DC">
        <w:t>. Precedentemente, l'originario importo di lire 1.000 (euro 0,51) era stato rideterminato in lire 40.000 (euro 20) dall'</w:t>
      </w:r>
      <w:hyperlink r:id="rId1718" w:anchor="id=10LX0000120422ART3,__m=document" w:history="1">
        <w:r w:rsidRPr="008904DC">
          <w:t>art. 3, L. 12 luglio 1961, n. 603</w:t>
        </w:r>
      </w:hyperlink>
      <w:r w:rsidRPr="008904DC">
        <w:t xml:space="preserve">. </w:t>
      </w:r>
    </w:p>
    <w:bookmarkStart w:id="1004" w:name="502"/>
    <w:p w:rsidR="001D589A" w:rsidRPr="008904DC" w:rsidRDefault="001D589A" w:rsidP="001D589A">
      <w:pPr>
        <w:jc w:val="both"/>
      </w:pPr>
      <w:r w:rsidRPr="008904DC">
        <w:fldChar w:fldCharType="begin"/>
      </w:r>
      <w:r w:rsidRPr="008904DC">
        <w:instrText xml:space="preserve"> HYPERLINK "http://pa.leggiditalia.it/rest?print=1" \l "502up" </w:instrText>
      </w:r>
      <w:r w:rsidRPr="008904DC">
        <w:fldChar w:fldCharType="separate"/>
      </w:r>
      <w:r w:rsidRPr="008904DC">
        <w:t>(502)</w:t>
      </w:r>
      <w:r w:rsidRPr="008904DC">
        <w:fldChar w:fldCharType="end"/>
      </w:r>
      <w:bookmarkEnd w:id="1004"/>
      <w:r w:rsidRPr="008904DC">
        <w:t xml:space="preserve"> Il reato previsto in questo articolo, consumato o tentato, è attribuito al tribunale in composizione collegiale, ai sensi </w:t>
      </w:r>
      <w:hyperlink r:id="rId1719" w:anchor="id=05AC00011076,__m=document" w:history="1">
        <w:r w:rsidRPr="008904DC">
          <w:t>dell'art. 33-bis, del codice di procedura penale</w:t>
        </w:r>
      </w:hyperlink>
      <w:r w:rsidRPr="008904DC">
        <w:t xml:space="preserve">, a decorrere dalla sua entrata in vigore.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235 (Omessa trasmissione dell'elenco dei protesti cambiari) </w:t>
      </w:r>
      <w:bookmarkStart w:id="1005" w:name="503up"/>
      <w:r w:rsidRPr="008904DC">
        <w:fldChar w:fldCharType="begin"/>
      </w:r>
      <w:r w:rsidRPr="008904DC">
        <w:instrText xml:space="preserve"> HYPERLINK "http://pa.leggiditalia.it/rest?print=1" \l "503" </w:instrText>
      </w:r>
      <w:r w:rsidRPr="008904DC">
        <w:fldChar w:fldCharType="separate"/>
      </w:r>
      <w:r w:rsidRPr="008904DC">
        <w:t>(503)</w:t>
      </w:r>
      <w:r w:rsidRPr="008904DC">
        <w:fldChar w:fldCharType="end"/>
      </w:r>
      <w:bookmarkEnd w:id="1005"/>
      <w:r w:rsidRPr="008904DC">
        <w:t xml:space="preserve"> </w:t>
      </w:r>
    </w:p>
    <w:p w:rsidR="001D589A" w:rsidRPr="008904DC" w:rsidRDefault="001D589A" w:rsidP="001D589A">
      <w:pPr>
        <w:jc w:val="both"/>
      </w:pPr>
      <w:r w:rsidRPr="008904DC">
        <w:lastRenderedPageBreak/>
        <w:t xml:space="preserve">Il pubblico ufficiale abilitato a levare protesti cambiari che, senza giustificato motivo, omette di inviare nel termine prescritto al presidente del tribunale gli elenchi dei protesti cambiari per mancato pagamento, o invia elenchi incompleti, è punito con l'ammenda fino a euro 258 (lire 500.000) </w:t>
      </w:r>
      <w:bookmarkStart w:id="1006" w:name="504up"/>
      <w:r w:rsidRPr="008904DC">
        <w:fldChar w:fldCharType="begin"/>
      </w:r>
      <w:r w:rsidRPr="008904DC">
        <w:instrText xml:space="preserve"> HYPERLINK "http://pa.leggiditalia.it/rest?print=1" \l "504" </w:instrText>
      </w:r>
      <w:r w:rsidRPr="008904DC">
        <w:fldChar w:fldCharType="separate"/>
      </w:r>
      <w:r w:rsidRPr="008904DC">
        <w:t>(504)</w:t>
      </w:r>
      <w:r w:rsidRPr="008904DC">
        <w:fldChar w:fldCharType="end"/>
      </w:r>
      <w:bookmarkEnd w:id="1006"/>
      <w:r w:rsidRPr="008904DC">
        <w:t>.</w:t>
      </w:r>
    </w:p>
    <w:p w:rsidR="001D589A" w:rsidRPr="008904DC" w:rsidRDefault="001D589A" w:rsidP="001D589A">
      <w:pPr>
        <w:jc w:val="both"/>
      </w:pPr>
      <w:r w:rsidRPr="008904DC">
        <w:t>La stessa pena si applica al procuratore del registro che nel termine prescritto non trasmette l'elenco delle dichiarazioni di rifiuto di pagamento a norma dell</w:t>
      </w:r>
      <w:hyperlink r:id="rId1720" w:anchor="10LX0000107749ART13" w:history="1">
        <w:r w:rsidRPr="008904DC">
          <w:t>'articolo 13,</w:t>
        </w:r>
      </w:hyperlink>
      <w:r w:rsidRPr="008904DC">
        <w:t xml:space="preserve"> secondo comma, o trasmette un elenco incompleto.</w:t>
      </w:r>
    </w:p>
    <w:p w:rsidR="001D589A" w:rsidRPr="008904DC" w:rsidRDefault="001D589A" w:rsidP="001D589A">
      <w:pPr>
        <w:jc w:val="both"/>
      </w:pPr>
      <w:r w:rsidRPr="008904DC">
        <w:pict>
          <v:rect id="_x0000_i1292" style="width:225pt;height:.5pt" o:hrpct="0" o:hrstd="t" o:hr="t" fillcolor="#a0a0a0" stroked="f"/>
        </w:pict>
      </w:r>
    </w:p>
    <w:bookmarkStart w:id="1007" w:name="503"/>
    <w:p w:rsidR="001D589A" w:rsidRPr="008904DC" w:rsidRDefault="001D589A" w:rsidP="001D589A">
      <w:pPr>
        <w:jc w:val="both"/>
      </w:pPr>
      <w:r w:rsidRPr="008904DC">
        <w:fldChar w:fldCharType="begin"/>
      </w:r>
      <w:r w:rsidRPr="008904DC">
        <w:instrText xml:space="preserve"> HYPERLINK "http://pa.leggiditalia.it/rest?print=1" \l "503up" </w:instrText>
      </w:r>
      <w:r w:rsidRPr="008904DC">
        <w:fldChar w:fldCharType="separate"/>
      </w:r>
      <w:r w:rsidRPr="008904DC">
        <w:t>(503)</w:t>
      </w:r>
      <w:r w:rsidRPr="008904DC">
        <w:fldChar w:fldCharType="end"/>
      </w:r>
      <w:bookmarkEnd w:id="1007"/>
      <w:r w:rsidRPr="008904DC">
        <w:t xml:space="preserve"> Articolo così sostituito dall'</w:t>
      </w:r>
      <w:hyperlink r:id="rId1721" w:anchor="id=10LX0000110082ART50,__m=document" w:history="1">
        <w:r w:rsidRPr="008904DC">
          <w:t>art. 48, L. 24 novembre 1981, n. 689</w:t>
        </w:r>
      </w:hyperlink>
      <w:r w:rsidRPr="008904DC">
        <w:t xml:space="preserve">. </w:t>
      </w:r>
    </w:p>
    <w:bookmarkStart w:id="1008" w:name="504"/>
    <w:p w:rsidR="001D589A" w:rsidRPr="008904DC" w:rsidRDefault="001D589A" w:rsidP="001D589A">
      <w:pPr>
        <w:jc w:val="both"/>
      </w:pPr>
      <w:r w:rsidRPr="008904DC">
        <w:fldChar w:fldCharType="begin"/>
      </w:r>
      <w:r w:rsidRPr="008904DC">
        <w:instrText xml:space="preserve"> HYPERLINK "http://pa.leggiditalia.it/rest?print=1" \l "504up" </w:instrText>
      </w:r>
      <w:r w:rsidRPr="008904DC">
        <w:fldChar w:fldCharType="separate"/>
      </w:r>
      <w:r w:rsidRPr="008904DC">
        <w:t>(504)</w:t>
      </w:r>
      <w:r w:rsidRPr="008904DC">
        <w:fldChar w:fldCharType="end"/>
      </w:r>
      <w:bookmarkEnd w:id="1008"/>
      <w:r w:rsidRPr="008904DC">
        <w:t xml:space="preserve"> Le violazioni previste dal presente articolo sono state trasformate in illeciti amministrativi, soggetti alla sanzione amministrativa del pagamento di una somma di denaro, nella misura da lire cinquecentomila (euro 258) a lire tre milioni (euro 1.549), ai sensi del combinato disposto degli </w:t>
      </w:r>
      <w:hyperlink r:id="rId1722" w:anchor="id=10LX0000117309ART1,__m=document" w:history="1">
        <w:r w:rsidRPr="008904DC">
          <w:t>artt. 1</w:t>
        </w:r>
      </w:hyperlink>
      <w:r w:rsidRPr="008904DC">
        <w:t xml:space="preserve"> e </w:t>
      </w:r>
      <w:hyperlink r:id="rId1723" w:anchor="id=10LX0000117309ART2,__m=document" w:history="1">
        <w:r w:rsidRPr="008904DC">
          <w:t>2, L. 28 dicembre 1993, n. 561</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III </w:t>
      </w:r>
    </w:p>
    <w:p w:rsidR="001D589A" w:rsidRPr="008904DC" w:rsidRDefault="001D589A" w:rsidP="001D589A">
      <w:pPr>
        <w:jc w:val="both"/>
      </w:pPr>
      <w:r w:rsidRPr="008904DC">
        <w:t xml:space="preserve">DISPOSIZIONI APPLICABILI NEL CASO DI CONCORDATO PREVENTIVO, ACCORDI DI RISTRUTTURAZIONE DEI DEBITI, PIANI ATTESTATI E LIQUIDAZIONE COATTA AMMINISTRATIVA </w:t>
      </w:r>
      <w:bookmarkStart w:id="1009" w:name="505up"/>
      <w:r w:rsidRPr="008904DC">
        <w:fldChar w:fldCharType="begin"/>
      </w:r>
      <w:r w:rsidRPr="008904DC">
        <w:instrText xml:space="preserve"> HYPERLINK "http://pa.leggiditalia.it/rest?print=1" \l "505" </w:instrText>
      </w:r>
      <w:r w:rsidRPr="008904DC">
        <w:fldChar w:fldCharType="separate"/>
      </w:r>
      <w:r w:rsidRPr="008904DC">
        <w:t>(505)</w:t>
      </w:r>
      <w:r w:rsidRPr="008904DC">
        <w:fldChar w:fldCharType="end"/>
      </w:r>
      <w:bookmarkEnd w:id="1009"/>
    </w:p>
    <w:p w:rsidR="001D589A" w:rsidRPr="008904DC" w:rsidRDefault="001D589A" w:rsidP="001D589A">
      <w:pPr>
        <w:jc w:val="both"/>
      </w:pPr>
      <w:r w:rsidRPr="008904DC">
        <w:t xml:space="preserve">Art. 236 (Concordato preventivo e, accordo di ristrutturazione con intermediari finanziari, e convenzione di moratoria e amministrazione controllata) </w:t>
      </w:r>
      <w:bookmarkStart w:id="1010" w:name="507up"/>
      <w:r w:rsidRPr="008904DC">
        <w:fldChar w:fldCharType="begin"/>
      </w:r>
      <w:r w:rsidRPr="008904DC">
        <w:instrText xml:space="preserve"> HYPERLINK "http://pa.leggiditalia.it/rest?print=1" \l "507" </w:instrText>
      </w:r>
      <w:r w:rsidRPr="008904DC">
        <w:fldChar w:fldCharType="separate"/>
      </w:r>
      <w:r w:rsidRPr="008904DC">
        <w:t>(507)</w:t>
      </w:r>
      <w:r w:rsidRPr="008904DC">
        <w:fldChar w:fldCharType="end"/>
      </w:r>
      <w:bookmarkEnd w:id="1010"/>
      <w:r w:rsidRPr="008904DC">
        <w:t xml:space="preserve"> </w:t>
      </w:r>
      <w:hyperlink r:id="rId1724" w:anchor="506" w:history="1">
        <w:r w:rsidRPr="008904DC">
          <w:t>(506)</w:t>
        </w:r>
      </w:hyperlink>
      <w:r w:rsidRPr="008904DC">
        <w:t xml:space="preserve"> </w:t>
      </w:r>
    </w:p>
    <w:p w:rsidR="001D589A" w:rsidRPr="008904DC" w:rsidRDefault="001D589A" w:rsidP="001D589A">
      <w:pPr>
        <w:jc w:val="both"/>
      </w:pPr>
      <w:r w:rsidRPr="008904DC">
        <w:t xml:space="preserve">E' punito con la reclusione da uno a cinque anni l'imprenditore, che, al solo scopo di essere ammesso alla procedura di concordato preventivo o di ottenere l'omologazione di un accordo di ristrutturazione con intermediari finanziari o il consenso degli intermediari finanziari alla sottoscrizione della convenzione di moratoria di amministrazione controllata </w:t>
      </w:r>
      <w:hyperlink r:id="rId1725" w:anchor="506" w:history="1">
        <w:r w:rsidRPr="008904DC">
          <w:t>(506)</w:t>
        </w:r>
      </w:hyperlink>
      <w:r w:rsidRPr="008904DC">
        <w:t xml:space="preserve">, </w:t>
      </w:r>
      <w:proofErr w:type="spellStart"/>
      <w:r w:rsidRPr="008904DC">
        <w:t>siasi</w:t>
      </w:r>
      <w:proofErr w:type="spellEnd"/>
      <w:r w:rsidRPr="008904DC">
        <w:t xml:space="preserve"> attribuito attività inesistenti, ovvero, per influire sulla formazione delle maggioranze, abbia simulato crediti in tutto o in parte inesistenti. </w:t>
      </w:r>
      <w:bookmarkStart w:id="1011" w:name="508up"/>
      <w:r w:rsidRPr="008904DC">
        <w:fldChar w:fldCharType="begin"/>
      </w:r>
      <w:r w:rsidRPr="008904DC">
        <w:instrText xml:space="preserve"> HYPERLINK "http://pa.leggiditalia.it/rest?print=1" \l "508" </w:instrText>
      </w:r>
      <w:r w:rsidRPr="008904DC">
        <w:fldChar w:fldCharType="separate"/>
      </w:r>
      <w:r w:rsidRPr="008904DC">
        <w:t>(508)</w:t>
      </w:r>
      <w:r w:rsidRPr="008904DC">
        <w:fldChar w:fldCharType="end"/>
      </w:r>
      <w:bookmarkEnd w:id="1011"/>
    </w:p>
    <w:p w:rsidR="001D589A" w:rsidRPr="008904DC" w:rsidRDefault="001D589A" w:rsidP="001D589A">
      <w:pPr>
        <w:jc w:val="both"/>
      </w:pPr>
      <w:r w:rsidRPr="008904DC">
        <w:t xml:space="preserve">Nel caso di concordato preventivo o di amministrazione controllata </w:t>
      </w:r>
      <w:bookmarkStart w:id="1012" w:name="506up"/>
      <w:r w:rsidRPr="008904DC">
        <w:fldChar w:fldCharType="begin"/>
      </w:r>
      <w:r w:rsidRPr="008904DC">
        <w:instrText xml:space="preserve"> HYPERLINK "http://pa.leggiditalia.it/rest?print=1" \l "506" </w:instrText>
      </w:r>
      <w:r w:rsidRPr="008904DC">
        <w:fldChar w:fldCharType="separate"/>
      </w:r>
      <w:r w:rsidRPr="008904DC">
        <w:t>(506)</w:t>
      </w:r>
      <w:r w:rsidRPr="008904DC">
        <w:fldChar w:fldCharType="end"/>
      </w:r>
      <w:bookmarkEnd w:id="1012"/>
      <w:r w:rsidRPr="008904DC">
        <w:t>, si applicano:</w:t>
      </w:r>
    </w:p>
    <w:p w:rsidR="001D589A" w:rsidRPr="008904DC" w:rsidRDefault="001D589A" w:rsidP="001D589A">
      <w:pPr>
        <w:jc w:val="both"/>
      </w:pPr>
      <w:r w:rsidRPr="008904DC">
        <w:t xml:space="preserve">1) le disposizioni degli </w:t>
      </w:r>
      <w:hyperlink r:id="rId1726" w:anchor="10LX0000107749ART223" w:history="1">
        <w:r w:rsidRPr="008904DC">
          <w:t>artt. 223</w:t>
        </w:r>
      </w:hyperlink>
      <w:r w:rsidRPr="008904DC">
        <w:t xml:space="preserve"> e </w:t>
      </w:r>
      <w:hyperlink r:id="rId1727" w:anchor="10LX0000107749ART224" w:history="1">
        <w:r w:rsidRPr="008904DC">
          <w:t>224</w:t>
        </w:r>
      </w:hyperlink>
      <w:r w:rsidRPr="008904DC">
        <w:t xml:space="preserve"> agli amministratori, direttori generali, sindaci e liquidatori di società; </w:t>
      </w:r>
    </w:p>
    <w:p w:rsidR="001D589A" w:rsidRPr="008904DC" w:rsidRDefault="001D589A" w:rsidP="001D589A">
      <w:pPr>
        <w:jc w:val="both"/>
      </w:pPr>
      <w:r w:rsidRPr="008904DC">
        <w:t>2) la disposizione dell'</w:t>
      </w:r>
      <w:hyperlink r:id="rId1728" w:anchor="10LX0000107749ART227" w:history="1">
        <w:r w:rsidRPr="008904DC">
          <w:t>art. 227</w:t>
        </w:r>
      </w:hyperlink>
      <w:r w:rsidRPr="008904DC">
        <w:t xml:space="preserve"> agli institori dell'imprenditore; </w:t>
      </w:r>
    </w:p>
    <w:p w:rsidR="001D589A" w:rsidRPr="008904DC" w:rsidRDefault="001D589A" w:rsidP="001D589A">
      <w:pPr>
        <w:jc w:val="both"/>
      </w:pPr>
      <w:r w:rsidRPr="008904DC">
        <w:t xml:space="preserve">3) le disposizioni degli </w:t>
      </w:r>
      <w:hyperlink r:id="rId1729" w:anchor="10LX0000107749ART228" w:history="1">
        <w:r w:rsidRPr="008904DC">
          <w:t>artt. 228</w:t>
        </w:r>
      </w:hyperlink>
      <w:r w:rsidRPr="008904DC">
        <w:t xml:space="preserve"> e </w:t>
      </w:r>
      <w:hyperlink r:id="rId1730" w:anchor="10LX0000107749ART229" w:history="1">
        <w:r w:rsidRPr="008904DC">
          <w:t>229</w:t>
        </w:r>
      </w:hyperlink>
      <w:r w:rsidRPr="008904DC">
        <w:t xml:space="preserve"> al commissario del concordato preventivo o dell'amministrazione controllata; </w:t>
      </w:r>
    </w:p>
    <w:p w:rsidR="001D589A" w:rsidRPr="008904DC" w:rsidRDefault="001D589A" w:rsidP="001D589A">
      <w:pPr>
        <w:jc w:val="both"/>
      </w:pPr>
      <w:r w:rsidRPr="008904DC">
        <w:t xml:space="preserve">4) le disposizioni degli </w:t>
      </w:r>
      <w:hyperlink r:id="rId1731" w:anchor="10LX0000107749ART232" w:history="1">
        <w:r w:rsidRPr="008904DC">
          <w:t>artt. 232</w:t>
        </w:r>
      </w:hyperlink>
      <w:r w:rsidRPr="008904DC">
        <w:t xml:space="preserve"> e </w:t>
      </w:r>
      <w:hyperlink r:id="rId1732" w:anchor="10LX0000107749ART233" w:history="1">
        <w:r w:rsidRPr="008904DC">
          <w:t>233</w:t>
        </w:r>
      </w:hyperlink>
      <w:r w:rsidRPr="008904DC">
        <w:t xml:space="preserve"> ai creditori. </w:t>
      </w:r>
    </w:p>
    <w:p w:rsidR="001D589A" w:rsidRPr="008904DC" w:rsidRDefault="001D589A" w:rsidP="001D589A">
      <w:pPr>
        <w:jc w:val="both"/>
      </w:pPr>
      <w:r w:rsidRPr="008904DC">
        <w:t xml:space="preserve">Nel caso di accordo di ristrutturazione con intermediari finanziari o di convenzione di moratoria, si applicano le disposizioni previste dal secondo comma, numeri 1), 2) e 4). </w:t>
      </w:r>
      <w:bookmarkStart w:id="1013" w:name="509up"/>
      <w:r w:rsidRPr="008904DC">
        <w:fldChar w:fldCharType="begin"/>
      </w:r>
      <w:r w:rsidRPr="008904DC">
        <w:instrText xml:space="preserve"> HYPERLINK "http://pa.leggiditalia.it/rest?print=1" \l "509" </w:instrText>
      </w:r>
      <w:r w:rsidRPr="008904DC">
        <w:fldChar w:fldCharType="separate"/>
      </w:r>
      <w:r w:rsidRPr="008904DC">
        <w:t>(509)</w:t>
      </w:r>
      <w:r w:rsidRPr="008904DC">
        <w:fldChar w:fldCharType="end"/>
      </w:r>
      <w:bookmarkEnd w:id="1013"/>
    </w:p>
    <w:p w:rsidR="001D589A" w:rsidRPr="008904DC" w:rsidRDefault="001D589A" w:rsidP="001D589A">
      <w:pPr>
        <w:jc w:val="both"/>
      </w:pPr>
      <w:r w:rsidRPr="008904DC">
        <w:pict>
          <v:rect id="_x0000_i1293" style="width:225pt;height:.5pt" o:hrpct="0" o:hrstd="t" o:hr="t" fillcolor="#a0a0a0" stroked="f"/>
        </w:pict>
      </w:r>
    </w:p>
    <w:bookmarkStart w:id="1014" w:name="505"/>
    <w:p w:rsidR="001D589A" w:rsidRPr="008904DC" w:rsidRDefault="001D589A" w:rsidP="001D589A">
      <w:pPr>
        <w:jc w:val="both"/>
      </w:pPr>
      <w:r w:rsidRPr="008904DC">
        <w:lastRenderedPageBreak/>
        <w:fldChar w:fldCharType="begin"/>
      </w:r>
      <w:r w:rsidRPr="008904DC">
        <w:instrText xml:space="preserve"> HYPERLINK "http://pa.leggiditalia.it/rest?print=1" \l "505up" </w:instrText>
      </w:r>
      <w:r w:rsidRPr="008904DC">
        <w:fldChar w:fldCharType="separate"/>
      </w:r>
      <w:r w:rsidRPr="008904DC">
        <w:t>(505)</w:t>
      </w:r>
      <w:r w:rsidRPr="008904DC">
        <w:fldChar w:fldCharType="end"/>
      </w:r>
      <w:bookmarkEnd w:id="1014"/>
      <w:r w:rsidRPr="008904DC">
        <w:t xml:space="preserve"> Rubrica così sostituita dall'</w:t>
      </w:r>
      <w:hyperlink r:id="rId1733" w:anchor="id=10LX0000770831ART45,__m=document" w:history="1">
        <w:r w:rsidRPr="008904DC">
          <w:t xml:space="preserve">art. 33, comma 1, </w:t>
        </w:r>
        <w:proofErr w:type="spellStart"/>
        <w:r w:rsidRPr="008904DC">
          <w:t>lett</w:t>
        </w:r>
        <w:proofErr w:type="spellEnd"/>
        <w:r w:rsidRPr="008904DC">
          <w:t>. i), D.L. 22 giugno 2012, n. 83</w:t>
        </w:r>
      </w:hyperlink>
      <w:r w:rsidRPr="008904DC">
        <w:t xml:space="preserve">, convertito, con modificazioni, dalla </w:t>
      </w:r>
      <w:hyperlink r:id="rId1734" w:anchor="id=10LX0000772968ART0,__m=document" w:history="1">
        <w:r w:rsidRPr="008904DC">
          <w:t>L. 7 agosto 2012, n. 134</w:t>
        </w:r>
      </w:hyperlink>
      <w:r w:rsidRPr="008904DC">
        <w:t>; per l'applicazione di tale disposizione, vedi l'</w:t>
      </w:r>
      <w:hyperlink r:id="rId1735" w:anchor="id=10LX0000770831ART45,__m=document" w:history="1">
        <w:r w:rsidRPr="008904DC">
          <w:t>art. 33, comma 3 del medesimo D.L. 83/2012</w:t>
        </w:r>
      </w:hyperlink>
      <w:r w:rsidRPr="008904DC">
        <w:t xml:space="preserve">. Precedentemente la rubrica era la seguente: "Disposizioni applicabili nel caso di concordato preventivo, di amministrazione controllata e di liquidazione coatta amministrativa". </w:t>
      </w:r>
    </w:p>
    <w:bookmarkStart w:id="1015" w:name="506"/>
    <w:p w:rsidR="001D589A" w:rsidRPr="008904DC" w:rsidRDefault="001D589A" w:rsidP="001D589A">
      <w:pPr>
        <w:jc w:val="both"/>
      </w:pPr>
      <w:r w:rsidRPr="008904DC">
        <w:fldChar w:fldCharType="begin"/>
      </w:r>
      <w:r w:rsidRPr="008904DC">
        <w:instrText xml:space="preserve"> HYPERLINK "http://pa.leggiditalia.it/rest?print=1" \l "506up" </w:instrText>
      </w:r>
      <w:r w:rsidRPr="008904DC">
        <w:fldChar w:fldCharType="separate"/>
      </w:r>
      <w:r w:rsidRPr="008904DC">
        <w:t>(506)</w:t>
      </w:r>
      <w:r w:rsidRPr="008904DC">
        <w:fldChar w:fldCharType="end"/>
      </w:r>
      <w:bookmarkEnd w:id="1015"/>
      <w:r w:rsidRPr="008904DC">
        <w:t xml:space="preserve"> A norma dell'</w:t>
      </w:r>
      <w:hyperlink r:id="rId1736" w:anchor="id=10LX0000170977ART148,__m=document" w:history="1">
        <w:r w:rsidRPr="008904DC">
          <w:t xml:space="preserve">art. 147, comma 2, </w:t>
        </w:r>
        <w:proofErr w:type="spellStart"/>
        <w:r w:rsidRPr="008904DC">
          <w:t>D.Lgs.</w:t>
        </w:r>
        <w:proofErr w:type="spellEnd"/>
        <w:r w:rsidRPr="008904DC">
          <w:t xml:space="preserve"> 9 gennaio 2006, n. 5</w:t>
        </w:r>
      </w:hyperlink>
      <w:r w:rsidRPr="008904DC">
        <w:t xml:space="preserve">, tutti i riferimenti all'amministrazione controllata sono soppressi, a decorrere dal 16 luglio 2006. </w:t>
      </w:r>
    </w:p>
    <w:bookmarkStart w:id="1016" w:name="507"/>
    <w:p w:rsidR="001D589A" w:rsidRPr="008904DC" w:rsidRDefault="001D589A" w:rsidP="001D589A">
      <w:pPr>
        <w:jc w:val="both"/>
      </w:pPr>
      <w:r w:rsidRPr="008904DC">
        <w:fldChar w:fldCharType="begin"/>
      </w:r>
      <w:r w:rsidRPr="008904DC">
        <w:instrText xml:space="preserve"> HYPERLINK "http://pa.leggiditalia.it/rest?print=1" \l "507up" </w:instrText>
      </w:r>
      <w:r w:rsidRPr="008904DC">
        <w:fldChar w:fldCharType="separate"/>
      </w:r>
      <w:r w:rsidRPr="008904DC">
        <w:t>(507)</w:t>
      </w:r>
      <w:r w:rsidRPr="008904DC">
        <w:fldChar w:fldCharType="end"/>
      </w:r>
      <w:bookmarkEnd w:id="1016"/>
      <w:r w:rsidRPr="008904DC">
        <w:t xml:space="preserve"> Rubrica così modificata dall'</w:t>
      </w:r>
      <w:hyperlink r:id="rId1737" w:anchor="id=10LX0000815629ART40,__m=document" w:history="1">
        <w:r w:rsidRPr="008904DC">
          <w:t xml:space="preserve">art. 10, comma 1, </w:t>
        </w:r>
        <w:proofErr w:type="spellStart"/>
        <w:r w:rsidRPr="008904DC">
          <w:t>lett</w:t>
        </w:r>
        <w:proofErr w:type="spellEnd"/>
        <w:r w:rsidRPr="008904DC">
          <w:t>. a), n. 1), D.L. 27 giugno 2015, n. 83</w:t>
        </w:r>
      </w:hyperlink>
      <w:r w:rsidRPr="008904DC">
        <w:t xml:space="preserve">, convertito, con modificazioni, dalla </w:t>
      </w:r>
      <w:hyperlink r:id="rId1738" w:anchor="id=10LX0000817676ART0,__m=document" w:history="1">
        <w:r w:rsidRPr="008904DC">
          <w:t>L. 6 agosto 2015, n. 132</w:t>
        </w:r>
      </w:hyperlink>
      <w:r w:rsidRPr="008904DC">
        <w:t xml:space="preserve">. </w:t>
      </w:r>
    </w:p>
    <w:bookmarkStart w:id="1017" w:name="508"/>
    <w:p w:rsidR="001D589A" w:rsidRPr="008904DC" w:rsidRDefault="001D589A" w:rsidP="001D589A">
      <w:pPr>
        <w:jc w:val="both"/>
      </w:pPr>
      <w:r w:rsidRPr="008904DC">
        <w:fldChar w:fldCharType="begin"/>
      </w:r>
      <w:r w:rsidRPr="008904DC">
        <w:instrText xml:space="preserve"> HYPERLINK "http://pa.leggiditalia.it/rest?print=1" \l "508up" </w:instrText>
      </w:r>
      <w:r w:rsidRPr="008904DC">
        <w:fldChar w:fldCharType="separate"/>
      </w:r>
      <w:r w:rsidRPr="008904DC">
        <w:t>(508)</w:t>
      </w:r>
      <w:r w:rsidRPr="008904DC">
        <w:fldChar w:fldCharType="end"/>
      </w:r>
      <w:bookmarkEnd w:id="1017"/>
      <w:r w:rsidRPr="008904DC">
        <w:t xml:space="preserve"> Comma così modificato dall'</w:t>
      </w:r>
      <w:hyperlink r:id="rId1739" w:anchor="id=10LX0000815629ART40,__m=document" w:history="1">
        <w:r w:rsidRPr="008904DC">
          <w:t xml:space="preserve">art. 10, comma 1, </w:t>
        </w:r>
        <w:proofErr w:type="spellStart"/>
        <w:r w:rsidRPr="008904DC">
          <w:t>lett</w:t>
        </w:r>
        <w:proofErr w:type="spellEnd"/>
        <w:r w:rsidRPr="008904DC">
          <w:t>. a), n. 2), D.L. 27 giugno 2015, n. 83</w:t>
        </w:r>
      </w:hyperlink>
      <w:r w:rsidRPr="008904DC">
        <w:t xml:space="preserve">, convertito, con modificazioni, dalla </w:t>
      </w:r>
      <w:hyperlink r:id="rId1740" w:anchor="id=10LX0000817676ART0,__m=document" w:history="1">
        <w:r w:rsidRPr="008904DC">
          <w:t>L. 6 agosto 2015, n. 132</w:t>
        </w:r>
      </w:hyperlink>
      <w:r w:rsidRPr="008904DC">
        <w:t xml:space="preserve">. </w:t>
      </w:r>
    </w:p>
    <w:bookmarkStart w:id="1018" w:name="509"/>
    <w:p w:rsidR="001D589A" w:rsidRPr="008904DC" w:rsidRDefault="001D589A" w:rsidP="001D589A">
      <w:pPr>
        <w:jc w:val="both"/>
      </w:pPr>
      <w:r w:rsidRPr="008904DC">
        <w:fldChar w:fldCharType="begin"/>
      </w:r>
      <w:r w:rsidRPr="008904DC">
        <w:instrText xml:space="preserve"> HYPERLINK "http://pa.leggiditalia.it/rest?print=1" \l "509up" </w:instrText>
      </w:r>
      <w:r w:rsidRPr="008904DC">
        <w:fldChar w:fldCharType="separate"/>
      </w:r>
      <w:r w:rsidRPr="008904DC">
        <w:t>(509)</w:t>
      </w:r>
      <w:r w:rsidRPr="008904DC">
        <w:fldChar w:fldCharType="end"/>
      </w:r>
      <w:bookmarkEnd w:id="1018"/>
      <w:r w:rsidRPr="008904DC">
        <w:t xml:space="preserve"> Comma aggiunto dall'</w:t>
      </w:r>
      <w:hyperlink r:id="rId1741" w:anchor="id=10LX0000815629ART40,__m=document" w:history="1">
        <w:r w:rsidRPr="008904DC">
          <w:t xml:space="preserve">art. 10, comma 1, </w:t>
        </w:r>
        <w:proofErr w:type="spellStart"/>
        <w:r w:rsidRPr="008904DC">
          <w:t>lett</w:t>
        </w:r>
        <w:proofErr w:type="spellEnd"/>
        <w:r w:rsidRPr="008904DC">
          <w:t>. a), n. 3), D.L. 27 giugno 2015, n. 83</w:t>
        </w:r>
      </w:hyperlink>
      <w:r w:rsidRPr="008904DC">
        <w:t xml:space="preserve">, convertito, con modificazioni, dalla </w:t>
      </w:r>
      <w:hyperlink r:id="rId1742"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236-bis (Falso in attestazioni e relazioni) </w:t>
      </w:r>
      <w:bookmarkStart w:id="1019" w:name="510up"/>
      <w:r w:rsidRPr="008904DC">
        <w:fldChar w:fldCharType="begin"/>
      </w:r>
      <w:r w:rsidRPr="008904DC">
        <w:instrText xml:space="preserve"> HYPERLINK "http://pa.leggiditalia.it/rest?print=1" \l "510" </w:instrText>
      </w:r>
      <w:r w:rsidRPr="008904DC">
        <w:fldChar w:fldCharType="separate"/>
      </w:r>
      <w:r w:rsidRPr="008904DC">
        <w:t>(510)</w:t>
      </w:r>
      <w:r w:rsidRPr="008904DC">
        <w:fldChar w:fldCharType="end"/>
      </w:r>
      <w:bookmarkEnd w:id="1019"/>
      <w:r w:rsidRPr="008904DC">
        <w:t xml:space="preserve"> </w:t>
      </w:r>
    </w:p>
    <w:p w:rsidR="001D589A" w:rsidRPr="008904DC" w:rsidRDefault="001D589A" w:rsidP="001D589A">
      <w:pPr>
        <w:jc w:val="both"/>
      </w:pPr>
      <w:r w:rsidRPr="008904DC">
        <w:t xml:space="preserve">Il professionista che nelle relazioni o attestazioni di cui agli </w:t>
      </w:r>
      <w:hyperlink r:id="rId1743" w:anchor="10LX0000107749ART67" w:history="1">
        <w:r w:rsidRPr="008904DC">
          <w:t>articoli 67</w:t>
        </w:r>
      </w:hyperlink>
      <w:r w:rsidRPr="008904DC">
        <w:t xml:space="preserve">, terzo comma, lettera d), </w:t>
      </w:r>
      <w:hyperlink r:id="rId1744" w:anchor="10LX0000107749ART161" w:history="1">
        <w:r w:rsidRPr="008904DC">
          <w:t>161</w:t>
        </w:r>
      </w:hyperlink>
      <w:r w:rsidRPr="008904DC">
        <w:t xml:space="preserve">, terzo comma, </w:t>
      </w:r>
      <w:hyperlink r:id="rId1745" w:anchor="10LX0000107749ART267" w:history="1">
        <w:r w:rsidRPr="008904DC">
          <w:t>182-bis</w:t>
        </w:r>
      </w:hyperlink>
      <w:r w:rsidRPr="008904DC">
        <w:t xml:space="preserve">, 182-quinquies, 182-septies e 186-bis espone informazioni false ovvero omette di riferire informazioni rilevanti, è punito con la reclusione da due a cinque anni e con la multa da 50.000 a 100.000 euro. </w:t>
      </w:r>
      <w:bookmarkStart w:id="1020" w:name="511up"/>
      <w:r w:rsidRPr="008904DC">
        <w:fldChar w:fldCharType="begin"/>
      </w:r>
      <w:r w:rsidRPr="008904DC">
        <w:instrText xml:space="preserve"> HYPERLINK "http://pa.leggiditalia.it/rest?print=1" \l "511" </w:instrText>
      </w:r>
      <w:r w:rsidRPr="008904DC">
        <w:fldChar w:fldCharType="separate"/>
      </w:r>
      <w:r w:rsidRPr="008904DC">
        <w:t>(511)</w:t>
      </w:r>
      <w:r w:rsidRPr="008904DC">
        <w:fldChar w:fldCharType="end"/>
      </w:r>
      <w:bookmarkEnd w:id="1020"/>
    </w:p>
    <w:p w:rsidR="001D589A" w:rsidRPr="008904DC" w:rsidRDefault="001D589A" w:rsidP="001D589A">
      <w:pPr>
        <w:jc w:val="both"/>
      </w:pPr>
      <w:r w:rsidRPr="008904DC">
        <w:t xml:space="preserve">Se il fatto è commesso al fine di conseguire un ingiusto profitto per </w:t>
      </w:r>
      <w:proofErr w:type="spellStart"/>
      <w:r w:rsidRPr="008904DC">
        <w:t>sè</w:t>
      </w:r>
      <w:proofErr w:type="spellEnd"/>
      <w:r w:rsidRPr="008904DC">
        <w:t xml:space="preserve"> o per altri, la pena è aumentata.</w:t>
      </w:r>
    </w:p>
    <w:p w:rsidR="001D589A" w:rsidRPr="008904DC" w:rsidRDefault="001D589A" w:rsidP="001D589A">
      <w:pPr>
        <w:jc w:val="both"/>
      </w:pPr>
      <w:r w:rsidRPr="008904DC">
        <w:t>Se dal fatto consegue un danno per i creditori la pena è aumentata fino alla metà.</w:t>
      </w:r>
    </w:p>
    <w:p w:rsidR="001D589A" w:rsidRPr="008904DC" w:rsidRDefault="001D589A" w:rsidP="001D589A">
      <w:pPr>
        <w:jc w:val="both"/>
      </w:pPr>
      <w:r w:rsidRPr="008904DC">
        <w:pict>
          <v:rect id="_x0000_i1294" style="width:225pt;height:.5pt" o:hrpct="0" o:hrstd="t" o:hr="t" fillcolor="#a0a0a0" stroked="f"/>
        </w:pict>
      </w:r>
    </w:p>
    <w:bookmarkStart w:id="1021" w:name="510"/>
    <w:p w:rsidR="001D589A" w:rsidRPr="008904DC" w:rsidRDefault="001D589A" w:rsidP="001D589A">
      <w:pPr>
        <w:jc w:val="both"/>
      </w:pPr>
      <w:r w:rsidRPr="008904DC">
        <w:fldChar w:fldCharType="begin"/>
      </w:r>
      <w:r w:rsidRPr="008904DC">
        <w:instrText xml:space="preserve"> HYPERLINK "http://pa.leggiditalia.it/rest?print=1" \l "510up" </w:instrText>
      </w:r>
      <w:r w:rsidRPr="008904DC">
        <w:fldChar w:fldCharType="separate"/>
      </w:r>
      <w:r w:rsidRPr="008904DC">
        <w:t>(510)</w:t>
      </w:r>
      <w:r w:rsidRPr="008904DC">
        <w:fldChar w:fldCharType="end"/>
      </w:r>
      <w:bookmarkEnd w:id="1021"/>
      <w:r w:rsidRPr="008904DC">
        <w:t xml:space="preserve"> Articolo inserito dall'</w:t>
      </w:r>
      <w:hyperlink r:id="rId1746" w:anchor="id=10LX0000770831ART45,__m=document" w:history="1">
        <w:r w:rsidRPr="008904DC">
          <w:t xml:space="preserve">art. 33, comma 1, </w:t>
        </w:r>
        <w:proofErr w:type="spellStart"/>
        <w:r w:rsidRPr="008904DC">
          <w:t>lett</w:t>
        </w:r>
        <w:proofErr w:type="spellEnd"/>
        <w:r w:rsidRPr="008904DC">
          <w:t>. l), D.L. 22 giugno 2012, n. 83</w:t>
        </w:r>
      </w:hyperlink>
      <w:r w:rsidRPr="008904DC">
        <w:t xml:space="preserve">, convertito, con modificazioni, dalla </w:t>
      </w:r>
      <w:hyperlink r:id="rId1747" w:anchor="id=10LX0000772968ART0,__m=document" w:history="1">
        <w:r w:rsidRPr="008904DC">
          <w:t>L. 7 agosto 2012, n. 134</w:t>
        </w:r>
      </w:hyperlink>
      <w:r w:rsidRPr="008904DC">
        <w:t>; per l'applicazione di tale disposizione, vedi l'</w:t>
      </w:r>
      <w:hyperlink r:id="rId1748" w:anchor="id=10LX0000770831ART45,__m=document" w:history="1">
        <w:r w:rsidRPr="008904DC">
          <w:t>art. 33, comma 3 del medesimo D.L. 83/2012</w:t>
        </w:r>
      </w:hyperlink>
      <w:r w:rsidRPr="008904DC">
        <w:t xml:space="preserve">. </w:t>
      </w:r>
    </w:p>
    <w:bookmarkStart w:id="1022" w:name="511"/>
    <w:p w:rsidR="001D589A" w:rsidRPr="008904DC" w:rsidRDefault="001D589A" w:rsidP="001D589A">
      <w:pPr>
        <w:jc w:val="both"/>
      </w:pPr>
      <w:r w:rsidRPr="008904DC">
        <w:fldChar w:fldCharType="begin"/>
      </w:r>
      <w:r w:rsidRPr="008904DC">
        <w:instrText xml:space="preserve"> HYPERLINK "http://pa.leggiditalia.it/rest?print=1" \l "511up" </w:instrText>
      </w:r>
      <w:r w:rsidRPr="008904DC">
        <w:fldChar w:fldCharType="separate"/>
      </w:r>
      <w:r w:rsidRPr="008904DC">
        <w:t>(511)</w:t>
      </w:r>
      <w:r w:rsidRPr="008904DC">
        <w:fldChar w:fldCharType="end"/>
      </w:r>
      <w:bookmarkEnd w:id="1022"/>
      <w:r w:rsidRPr="008904DC">
        <w:t xml:space="preserve"> Comma così modificato dall'</w:t>
      </w:r>
      <w:hyperlink r:id="rId1749" w:anchor="id=10LX0000815629ART40,__m=document" w:history="1">
        <w:r w:rsidRPr="008904DC">
          <w:t xml:space="preserve">art. 10, comma 1, </w:t>
        </w:r>
        <w:proofErr w:type="spellStart"/>
        <w:r w:rsidRPr="008904DC">
          <w:t>lett</w:t>
        </w:r>
        <w:proofErr w:type="spellEnd"/>
        <w:r w:rsidRPr="008904DC">
          <w:t>. b), D.L. 27 giugno 2015, n. 83</w:t>
        </w:r>
      </w:hyperlink>
      <w:r w:rsidRPr="008904DC">
        <w:t xml:space="preserve">, convertito, con modificazioni, dalla </w:t>
      </w:r>
      <w:hyperlink r:id="rId1750" w:anchor="id=10LX0000817676ART0,__m=document" w:history="1">
        <w:r w:rsidRPr="008904DC">
          <w:t>L. 6 agosto 2015, n. 132</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237 (Liquidazione coatta amministrativa) </w:t>
      </w:r>
      <w:bookmarkStart w:id="1023" w:name="512up"/>
      <w:r w:rsidRPr="008904DC">
        <w:fldChar w:fldCharType="begin"/>
      </w:r>
      <w:r w:rsidRPr="008904DC">
        <w:instrText xml:space="preserve"> HYPERLINK "http://pa.leggiditalia.it/rest?print=1" \l "512" </w:instrText>
      </w:r>
      <w:r w:rsidRPr="008904DC">
        <w:fldChar w:fldCharType="separate"/>
      </w:r>
      <w:r w:rsidRPr="008904DC">
        <w:t>(512)</w:t>
      </w:r>
      <w:r w:rsidRPr="008904DC">
        <w:fldChar w:fldCharType="end"/>
      </w:r>
      <w:bookmarkEnd w:id="1023"/>
      <w:r w:rsidRPr="008904DC">
        <w:t xml:space="preserve"> </w:t>
      </w:r>
    </w:p>
    <w:p w:rsidR="001D589A" w:rsidRPr="008904DC" w:rsidRDefault="001D589A" w:rsidP="001D589A">
      <w:pPr>
        <w:jc w:val="both"/>
      </w:pPr>
      <w:r w:rsidRPr="008904DC">
        <w:lastRenderedPageBreak/>
        <w:t xml:space="preserve">L'accertamento giudiziale dello stato di insolvenza a norma degli </w:t>
      </w:r>
      <w:hyperlink r:id="rId1751" w:anchor="10LX0000107749ART195" w:history="1">
        <w:r w:rsidRPr="008904DC">
          <w:t>articoli 195</w:t>
        </w:r>
      </w:hyperlink>
      <w:r w:rsidRPr="008904DC">
        <w:t xml:space="preserve"> e </w:t>
      </w:r>
      <w:hyperlink r:id="rId1752" w:anchor="10LX0000107749ART202" w:history="1">
        <w:r w:rsidRPr="008904DC">
          <w:t>202</w:t>
        </w:r>
      </w:hyperlink>
      <w:r w:rsidRPr="008904DC">
        <w:t xml:space="preserve"> è equiparato alla dichiarazione di fallimento ai fini dell'applicazione delle disposizioni del presente titolo.</w:t>
      </w:r>
    </w:p>
    <w:p w:rsidR="001D589A" w:rsidRPr="008904DC" w:rsidRDefault="001D589A" w:rsidP="001D589A">
      <w:pPr>
        <w:jc w:val="both"/>
      </w:pPr>
      <w:r w:rsidRPr="008904DC">
        <w:t xml:space="preserve">Nel caso di liquidazione coatta amministrativa si applicano al commissario liquidatore le disposizioni degli </w:t>
      </w:r>
      <w:hyperlink r:id="rId1753" w:anchor="10LX0000107749ART228" w:history="1">
        <w:r w:rsidRPr="008904DC">
          <w:t>articoli 228</w:t>
        </w:r>
      </w:hyperlink>
      <w:r w:rsidRPr="008904DC">
        <w:t xml:space="preserve">, </w:t>
      </w:r>
      <w:hyperlink r:id="rId1754" w:anchor="10LX0000107749ART229" w:history="1">
        <w:r w:rsidRPr="008904DC">
          <w:t>229</w:t>
        </w:r>
      </w:hyperlink>
      <w:r w:rsidRPr="008904DC">
        <w:t xml:space="preserve"> e </w:t>
      </w:r>
      <w:hyperlink r:id="rId1755" w:anchor="10LX0000107749ART230" w:history="1">
        <w:r w:rsidRPr="008904DC">
          <w:t>230</w:t>
        </w:r>
      </w:hyperlink>
      <w:r w:rsidRPr="008904DC">
        <w:t>.</w:t>
      </w:r>
    </w:p>
    <w:p w:rsidR="001D589A" w:rsidRPr="008904DC" w:rsidRDefault="001D589A" w:rsidP="001D589A">
      <w:pPr>
        <w:jc w:val="both"/>
      </w:pPr>
      <w:r w:rsidRPr="008904DC">
        <w:t>Nel caso di risoluzione, si applicano al commissario speciale di cui all'</w:t>
      </w:r>
      <w:hyperlink r:id="rId1756" w:anchor="id=10LX0000820997ART82,__m=document" w:history="1">
        <w:r w:rsidRPr="008904DC">
          <w:t>articolo 37</w:t>
        </w:r>
      </w:hyperlink>
      <w:r w:rsidRPr="008904DC">
        <w:t xml:space="preserve"> del decreto di recepimento della </w:t>
      </w:r>
      <w:hyperlink r:id="rId1757" w:anchor="id=10LX0000800476ART0,__m=document" w:history="1">
        <w:r w:rsidRPr="008904DC">
          <w:t>direttiva 2014/59/UE</w:t>
        </w:r>
      </w:hyperlink>
      <w:r w:rsidRPr="008904DC">
        <w:t xml:space="preserve"> e alle persone che lo coadiuvano nell'amministrazione della procedura le disposizioni degli </w:t>
      </w:r>
      <w:hyperlink r:id="rId1758" w:anchor="10LX0000107749ART228" w:history="1">
        <w:r w:rsidRPr="008904DC">
          <w:t>articoli 228</w:t>
        </w:r>
      </w:hyperlink>
      <w:r w:rsidRPr="008904DC">
        <w:t xml:space="preserve">, </w:t>
      </w:r>
      <w:hyperlink r:id="rId1759" w:anchor="10LX0000107749ART229" w:history="1">
        <w:r w:rsidRPr="008904DC">
          <w:t>229</w:t>
        </w:r>
      </w:hyperlink>
      <w:r w:rsidRPr="008904DC">
        <w:t xml:space="preserve"> e </w:t>
      </w:r>
      <w:hyperlink r:id="rId1760" w:anchor="10LX0000107749ART230" w:history="1">
        <w:r w:rsidRPr="008904DC">
          <w:t>230</w:t>
        </w:r>
      </w:hyperlink>
      <w:r w:rsidRPr="008904DC">
        <w:t xml:space="preserve">. </w:t>
      </w:r>
      <w:bookmarkStart w:id="1024" w:name="513up"/>
      <w:r w:rsidRPr="008904DC">
        <w:fldChar w:fldCharType="begin"/>
      </w:r>
      <w:r w:rsidRPr="008904DC">
        <w:instrText xml:space="preserve"> HYPERLINK "http://pa.leggiditalia.it/rest?print=1" \l "513" </w:instrText>
      </w:r>
      <w:r w:rsidRPr="008904DC">
        <w:fldChar w:fldCharType="separate"/>
      </w:r>
      <w:r w:rsidRPr="008904DC">
        <w:t>(513)</w:t>
      </w:r>
      <w:r w:rsidRPr="008904DC">
        <w:fldChar w:fldCharType="end"/>
      </w:r>
      <w:bookmarkEnd w:id="1024"/>
    </w:p>
    <w:p w:rsidR="001D589A" w:rsidRPr="008904DC" w:rsidRDefault="001D589A" w:rsidP="001D589A">
      <w:pPr>
        <w:jc w:val="both"/>
      </w:pPr>
      <w:r w:rsidRPr="008904DC">
        <w:pict>
          <v:rect id="_x0000_i1295" style="width:225pt;height:.5pt" o:hrpct="0" o:hrstd="t" o:hr="t" fillcolor="#a0a0a0" stroked="f"/>
        </w:pict>
      </w:r>
    </w:p>
    <w:bookmarkStart w:id="1025" w:name="512"/>
    <w:p w:rsidR="001D589A" w:rsidRPr="008904DC" w:rsidRDefault="001D589A" w:rsidP="001D589A">
      <w:pPr>
        <w:jc w:val="both"/>
      </w:pPr>
      <w:r w:rsidRPr="008904DC">
        <w:fldChar w:fldCharType="begin"/>
      </w:r>
      <w:r w:rsidRPr="008904DC">
        <w:instrText xml:space="preserve"> HYPERLINK "http://pa.leggiditalia.it/rest?print=1" \l "512up" </w:instrText>
      </w:r>
      <w:r w:rsidRPr="008904DC">
        <w:fldChar w:fldCharType="separate"/>
      </w:r>
      <w:r w:rsidRPr="008904DC">
        <w:t>(512)</w:t>
      </w:r>
      <w:r w:rsidRPr="008904DC">
        <w:fldChar w:fldCharType="end"/>
      </w:r>
      <w:bookmarkEnd w:id="1025"/>
      <w:r w:rsidRPr="008904DC">
        <w:t xml:space="preserve"> Articolo così sostituito dall'</w:t>
      </w:r>
      <w:hyperlink r:id="rId1761" w:anchor="id=10LX0000124401ART100,__m=document" w:history="1">
        <w:r w:rsidRPr="008904DC">
          <w:t xml:space="preserve">art. 99, comma 2, </w:t>
        </w:r>
        <w:proofErr w:type="spellStart"/>
        <w:r w:rsidRPr="008904DC">
          <w:t>D.Lgs.</w:t>
        </w:r>
        <w:proofErr w:type="spellEnd"/>
        <w:r w:rsidRPr="008904DC">
          <w:t xml:space="preserve"> 8 luglio 1999, n. 270</w:t>
        </w:r>
      </w:hyperlink>
      <w:r w:rsidRPr="008904DC">
        <w:t xml:space="preserve">. </w:t>
      </w:r>
    </w:p>
    <w:bookmarkStart w:id="1026" w:name="513"/>
    <w:p w:rsidR="001D589A" w:rsidRPr="008904DC" w:rsidRDefault="001D589A" w:rsidP="001D589A">
      <w:pPr>
        <w:jc w:val="both"/>
      </w:pPr>
      <w:r w:rsidRPr="008904DC">
        <w:fldChar w:fldCharType="begin"/>
      </w:r>
      <w:r w:rsidRPr="008904DC">
        <w:instrText xml:space="preserve"> HYPERLINK "http://pa.leggiditalia.it/rest?print=1" \l "513up" </w:instrText>
      </w:r>
      <w:r w:rsidRPr="008904DC">
        <w:fldChar w:fldCharType="separate"/>
      </w:r>
      <w:r w:rsidRPr="008904DC">
        <w:t>(513)</w:t>
      </w:r>
      <w:r w:rsidRPr="008904DC">
        <w:fldChar w:fldCharType="end"/>
      </w:r>
      <w:bookmarkEnd w:id="1026"/>
      <w:r w:rsidRPr="008904DC">
        <w:t xml:space="preserve"> Comma aggiunto dall'</w:t>
      </w:r>
      <w:hyperlink r:id="rId1762" w:anchor="id=10LX0000820997ART190,__m=document" w:history="1">
        <w:r w:rsidRPr="008904DC">
          <w:t xml:space="preserve">art. 100, comma 2, </w:t>
        </w:r>
        <w:proofErr w:type="spellStart"/>
        <w:r w:rsidRPr="008904DC">
          <w:t>D.Lgs.</w:t>
        </w:r>
        <w:proofErr w:type="spellEnd"/>
        <w:r w:rsidRPr="008904DC">
          <w:t xml:space="preserve"> 16 novembre 2015, n. 180</w:t>
        </w:r>
      </w:hyperlink>
      <w:r w:rsidRPr="008904DC">
        <w:t>, a decorrere dal 16 novembre 2015 ai sensi di quanto disposto dall'</w:t>
      </w:r>
      <w:hyperlink r:id="rId1763" w:anchor="id=10LX0000820997ART196,__m=document" w:history="1">
        <w:r w:rsidRPr="008904DC">
          <w:t xml:space="preserve">art. 106, comma 1, del medesimo </w:t>
        </w:r>
        <w:proofErr w:type="spellStart"/>
        <w:r w:rsidRPr="008904DC">
          <w:t>D.Lgs.</w:t>
        </w:r>
        <w:proofErr w:type="spellEnd"/>
        <w:r w:rsidRPr="008904DC">
          <w:t xml:space="preserve">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Capo IV </w:t>
      </w:r>
    </w:p>
    <w:p w:rsidR="001D589A" w:rsidRPr="008904DC" w:rsidRDefault="001D589A" w:rsidP="001D589A">
      <w:pPr>
        <w:jc w:val="both"/>
      </w:pPr>
      <w:r w:rsidRPr="008904DC">
        <w:t xml:space="preserve">DISPOSIZIONI DI PROCEDURA </w:t>
      </w:r>
    </w:p>
    <w:p w:rsidR="001D589A" w:rsidRPr="008904DC" w:rsidRDefault="001D589A" w:rsidP="001D589A">
      <w:pPr>
        <w:jc w:val="both"/>
      </w:pPr>
      <w:r w:rsidRPr="008904DC">
        <w:t xml:space="preserve">Art. 238 (Esercizio dell'azione penale per reati in materia di fallimento) </w:t>
      </w:r>
    </w:p>
    <w:p w:rsidR="001D589A" w:rsidRPr="008904DC" w:rsidRDefault="001D589A" w:rsidP="001D589A">
      <w:pPr>
        <w:jc w:val="both"/>
      </w:pPr>
      <w:r w:rsidRPr="008904DC">
        <w:t xml:space="preserve">Per reati previsti negli </w:t>
      </w:r>
      <w:hyperlink r:id="rId1764" w:anchor="10LX0000107749ART216" w:history="1">
        <w:r w:rsidRPr="008904DC">
          <w:t>artt. 216,</w:t>
        </w:r>
      </w:hyperlink>
      <w:r w:rsidRPr="008904DC">
        <w:t xml:space="preserve"> </w:t>
      </w:r>
      <w:hyperlink r:id="rId1765" w:anchor="10LX0000107749ART217" w:history="1">
        <w:r w:rsidRPr="008904DC">
          <w:t>217,</w:t>
        </w:r>
      </w:hyperlink>
      <w:r w:rsidRPr="008904DC">
        <w:t xml:space="preserve"> </w:t>
      </w:r>
      <w:hyperlink r:id="rId1766" w:anchor="10LX0000107749ART223" w:history="1">
        <w:r w:rsidRPr="008904DC">
          <w:t>223</w:t>
        </w:r>
      </w:hyperlink>
      <w:r w:rsidRPr="008904DC">
        <w:t xml:space="preserve"> e </w:t>
      </w:r>
      <w:hyperlink r:id="rId1767" w:anchor="10LX0000107749ART224" w:history="1">
        <w:r w:rsidRPr="008904DC">
          <w:t>224</w:t>
        </w:r>
      </w:hyperlink>
      <w:r w:rsidRPr="008904DC">
        <w:t>, l'azione penale è esercitata dopo la comunicazione della sentenza dichiarativa di fallimento di cui all'</w:t>
      </w:r>
      <w:hyperlink r:id="rId1768" w:anchor="10LX0000107749ART17" w:history="1">
        <w:r w:rsidRPr="008904DC">
          <w:t>art. 17</w:t>
        </w:r>
      </w:hyperlink>
      <w:r w:rsidRPr="008904DC">
        <w:t>.</w:t>
      </w:r>
    </w:p>
    <w:p w:rsidR="001D589A" w:rsidRPr="008904DC" w:rsidRDefault="001D589A" w:rsidP="001D589A">
      <w:pPr>
        <w:jc w:val="both"/>
      </w:pPr>
      <w:r w:rsidRPr="008904DC">
        <w:t>E' iniziata anche prima del caso previsto dall'</w:t>
      </w:r>
      <w:hyperlink r:id="rId1769" w:anchor="10LX0000107749ART7" w:history="1">
        <w:r w:rsidRPr="008904DC">
          <w:t>art. 7</w:t>
        </w:r>
      </w:hyperlink>
      <w:r w:rsidRPr="008904DC">
        <w:t xml:space="preserve"> e in ogni altro in cui concorrano gravi motivi e già esista o sia contemporaneamente presentata domanda per ottenere la dichiarazione suddetta.</w:t>
      </w:r>
    </w:p>
    <w:p w:rsidR="001D589A" w:rsidRPr="008904DC" w:rsidRDefault="001D589A" w:rsidP="001D589A">
      <w:pPr>
        <w:jc w:val="both"/>
      </w:pPr>
      <w:r w:rsidRPr="008904DC">
        <w:pict>
          <v:rect id="_x0000_i129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239 (Mandato di cattura) </w:t>
      </w:r>
      <w:bookmarkStart w:id="1027" w:name="514up"/>
      <w:r w:rsidRPr="008904DC">
        <w:fldChar w:fldCharType="begin"/>
      </w:r>
      <w:r w:rsidRPr="008904DC">
        <w:instrText xml:space="preserve"> HYPERLINK "http://pa.leggiditalia.it/rest?print=1" \l "514" </w:instrText>
      </w:r>
      <w:r w:rsidRPr="008904DC">
        <w:fldChar w:fldCharType="separate"/>
      </w:r>
      <w:r w:rsidRPr="008904DC">
        <w:t>(514)</w:t>
      </w:r>
      <w:r w:rsidRPr="008904DC">
        <w:fldChar w:fldCharType="end"/>
      </w:r>
      <w:bookmarkEnd w:id="1027"/>
      <w:r w:rsidRPr="008904DC">
        <w:t xml:space="preserve"> </w:t>
      </w:r>
    </w:p>
    <w:p w:rsidR="001D589A" w:rsidRPr="008904DC" w:rsidRDefault="001D589A" w:rsidP="001D589A">
      <w:pPr>
        <w:jc w:val="both"/>
      </w:pPr>
      <w:r w:rsidRPr="008904DC">
        <w:t xml:space="preserve">[Per i reati preveduti negli </w:t>
      </w:r>
      <w:hyperlink r:id="rId1770" w:anchor="10LX0000107749ART216" w:history="1">
        <w:r w:rsidRPr="008904DC">
          <w:t>articoli 216</w:t>
        </w:r>
      </w:hyperlink>
      <w:r w:rsidRPr="008904DC">
        <w:t xml:space="preserve">, </w:t>
      </w:r>
      <w:hyperlink r:id="rId1771" w:anchor="10LX0000107749ART222" w:history="1">
        <w:r w:rsidRPr="008904DC">
          <w:t>222</w:t>
        </w:r>
      </w:hyperlink>
      <w:r w:rsidRPr="008904DC">
        <w:t xml:space="preserve">, </w:t>
      </w:r>
      <w:hyperlink r:id="rId1772" w:anchor="10LX0000107749ART223" w:history="1">
        <w:r w:rsidRPr="008904DC">
          <w:t>223</w:t>
        </w:r>
      </w:hyperlink>
      <w:r w:rsidRPr="008904DC">
        <w:t xml:space="preserve">, </w:t>
      </w:r>
      <w:hyperlink r:id="rId1773" w:anchor="10LX0000107749ART227" w:history="1">
        <w:r w:rsidRPr="008904DC">
          <w:t>227</w:t>
        </w:r>
      </w:hyperlink>
      <w:r w:rsidRPr="008904DC">
        <w:t xml:space="preserve"> e </w:t>
      </w:r>
      <w:hyperlink r:id="rId1774" w:anchor="10LX0000107749ART236" w:history="1">
        <w:r w:rsidRPr="008904DC">
          <w:t>236</w:t>
        </w:r>
      </w:hyperlink>
      <w:r w:rsidRPr="008904DC">
        <w:t>, in rapporto all'</w:t>
      </w:r>
      <w:hyperlink r:id="rId1775" w:anchor="10LX0000107749ART216" w:history="1">
        <w:r w:rsidRPr="008904DC">
          <w:t>art. 216,</w:t>
        </w:r>
      </w:hyperlink>
      <w:r w:rsidRPr="008904DC">
        <w:t xml:space="preserve"> comma 1 e 2, e nel caso di inosservanza dell'ordine di cui all'</w:t>
      </w:r>
      <w:hyperlink r:id="rId1776" w:anchor="10LX0000107749ART16" w:history="1">
        <w:r w:rsidRPr="008904DC">
          <w:t>art. 16</w:t>
        </w:r>
      </w:hyperlink>
      <w:r w:rsidRPr="008904DC">
        <w:t xml:space="preserve">, n. 3, è obbligatoria la spedizione del mandato di cattura </w:t>
      </w:r>
    </w:p>
    <w:p w:rsidR="001D589A" w:rsidRPr="008904DC" w:rsidRDefault="001D589A" w:rsidP="001D589A">
      <w:pPr>
        <w:jc w:val="both"/>
      </w:pPr>
      <w:r w:rsidRPr="008904DC">
        <w:t>Negli altri casi il mandato di cattura è facoltativo</w:t>
      </w:r>
      <w:proofErr w:type="gramStart"/>
      <w:r w:rsidRPr="008904DC">
        <w:t>. ]</w:t>
      </w:r>
      <w:proofErr w:type="gramEnd"/>
      <w:r w:rsidRPr="008904DC">
        <w:t xml:space="preserve"> </w:t>
      </w:r>
    </w:p>
    <w:p w:rsidR="001D589A" w:rsidRPr="008904DC" w:rsidRDefault="001D589A" w:rsidP="001D589A">
      <w:pPr>
        <w:jc w:val="both"/>
      </w:pPr>
      <w:r w:rsidRPr="008904DC">
        <w:pict>
          <v:rect id="_x0000_i1297" style="width:225pt;height:.5pt" o:hrpct="0" o:hrstd="t" o:hr="t" fillcolor="#a0a0a0" stroked="f"/>
        </w:pict>
      </w:r>
    </w:p>
    <w:bookmarkStart w:id="1028" w:name="514"/>
    <w:p w:rsidR="001D589A" w:rsidRPr="008904DC" w:rsidRDefault="001D589A" w:rsidP="001D589A">
      <w:pPr>
        <w:jc w:val="both"/>
      </w:pPr>
      <w:r w:rsidRPr="008904DC">
        <w:lastRenderedPageBreak/>
        <w:fldChar w:fldCharType="begin"/>
      </w:r>
      <w:r w:rsidRPr="008904DC">
        <w:instrText xml:space="preserve"> HYPERLINK "http://pa.leggiditalia.it/rest?print=1" \l "514up" </w:instrText>
      </w:r>
      <w:r w:rsidRPr="008904DC">
        <w:fldChar w:fldCharType="separate"/>
      </w:r>
      <w:r w:rsidRPr="008904DC">
        <w:t>(514)</w:t>
      </w:r>
      <w:r w:rsidRPr="008904DC">
        <w:fldChar w:fldCharType="end"/>
      </w:r>
      <w:bookmarkEnd w:id="1028"/>
      <w:r w:rsidRPr="008904DC">
        <w:t xml:space="preserve"> Articolo abrogato dall'</w:t>
      </w:r>
      <w:hyperlink r:id="rId1777" w:anchor="id=10LX0000130331ART0,__m=document" w:history="1">
        <w:r w:rsidRPr="008904DC">
          <w:t>art. unico, L. 18 novembre 1964, n. 1217</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240 (Costituzione di parte civile) </w:t>
      </w:r>
      <w:bookmarkStart w:id="1029" w:name="515up"/>
      <w:r w:rsidRPr="008904DC">
        <w:fldChar w:fldCharType="begin"/>
      </w:r>
      <w:r w:rsidRPr="008904DC">
        <w:instrText xml:space="preserve"> HYPERLINK "http://pa.leggiditalia.it/rest?print=1" \l "515" </w:instrText>
      </w:r>
      <w:r w:rsidRPr="008904DC">
        <w:fldChar w:fldCharType="separate"/>
      </w:r>
      <w:r w:rsidRPr="008904DC">
        <w:t>(515)</w:t>
      </w:r>
      <w:r w:rsidRPr="008904DC">
        <w:fldChar w:fldCharType="end"/>
      </w:r>
      <w:bookmarkEnd w:id="1029"/>
      <w:r w:rsidRPr="008904DC">
        <w:t xml:space="preserve"> </w:t>
      </w:r>
    </w:p>
    <w:p w:rsidR="001D589A" w:rsidRPr="008904DC" w:rsidRDefault="001D589A" w:rsidP="001D589A">
      <w:pPr>
        <w:jc w:val="both"/>
      </w:pPr>
      <w:r w:rsidRPr="008904DC">
        <w:t>1. Il curatore, il commissario giudiziale, il commissario liquidatore e il commissario speciale di cui all'</w:t>
      </w:r>
      <w:hyperlink r:id="rId1778" w:anchor="id=10LX0000820997ART82,__m=document" w:history="1">
        <w:r w:rsidRPr="008904DC">
          <w:t>articolo 37</w:t>
        </w:r>
      </w:hyperlink>
      <w:r w:rsidRPr="008904DC">
        <w:t xml:space="preserve"> del decreto di recepimento della </w:t>
      </w:r>
      <w:hyperlink r:id="rId1779" w:anchor="id=10LX0000800476ART0,__m=document" w:history="1">
        <w:r w:rsidRPr="008904DC">
          <w:t>direttiva 2014/59/UE</w:t>
        </w:r>
      </w:hyperlink>
      <w:r w:rsidRPr="008904DC">
        <w:t xml:space="preserve"> possono costituirsi parte civile nel procedimento penale per i reati preveduti nel presente titolo, anche contro il fallito.</w:t>
      </w:r>
    </w:p>
    <w:p w:rsidR="001D589A" w:rsidRPr="008904DC" w:rsidRDefault="001D589A" w:rsidP="001D589A">
      <w:pPr>
        <w:jc w:val="both"/>
      </w:pPr>
      <w:r w:rsidRPr="008904DC">
        <w:t>2. I creditori possono costituirsi parte civile nel procedimento penale per bancarotta fraudolenta quando manca la costituzione del curatore, del commissario giudiziale, del commissario liquidatore o del commissario speciale di cui all'</w:t>
      </w:r>
      <w:hyperlink r:id="rId1780" w:anchor="id=10LX0000820997ART82,__m=document" w:history="1">
        <w:r w:rsidRPr="008904DC">
          <w:t>articolo 37</w:t>
        </w:r>
      </w:hyperlink>
      <w:r w:rsidRPr="008904DC">
        <w:t xml:space="preserve"> del decreto di recepimento della </w:t>
      </w:r>
      <w:hyperlink r:id="rId1781" w:anchor="id=10LX0000800476ART0,__m=document" w:history="1">
        <w:r w:rsidRPr="008904DC">
          <w:t>direttiva 2014/59/UE</w:t>
        </w:r>
      </w:hyperlink>
      <w:r w:rsidRPr="008904DC">
        <w:t xml:space="preserve"> o quando intendono far valere un titolo di azione propria personale.</w:t>
      </w:r>
    </w:p>
    <w:p w:rsidR="001D589A" w:rsidRPr="008904DC" w:rsidRDefault="001D589A" w:rsidP="001D589A">
      <w:pPr>
        <w:jc w:val="both"/>
      </w:pPr>
      <w:r w:rsidRPr="008904DC">
        <w:pict>
          <v:rect id="_x0000_i1298" style="width:225pt;height:.5pt" o:hrpct="0" o:hrstd="t" o:hr="t" fillcolor="#a0a0a0" stroked="f"/>
        </w:pict>
      </w:r>
    </w:p>
    <w:bookmarkStart w:id="1030" w:name="515"/>
    <w:p w:rsidR="001D589A" w:rsidRPr="008904DC" w:rsidRDefault="001D589A" w:rsidP="001D589A">
      <w:pPr>
        <w:jc w:val="both"/>
      </w:pPr>
      <w:r w:rsidRPr="008904DC">
        <w:fldChar w:fldCharType="begin"/>
      </w:r>
      <w:r w:rsidRPr="008904DC">
        <w:instrText xml:space="preserve"> HYPERLINK "http://pa.leggiditalia.it/rest?print=1" \l "515up" </w:instrText>
      </w:r>
      <w:r w:rsidRPr="008904DC">
        <w:fldChar w:fldCharType="separate"/>
      </w:r>
      <w:r w:rsidRPr="008904DC">
        <w:t>(515)</w:t>
      </w:r>
      <w:r w:rsidRPr="008904DC">
        <w:fldChar w:fldCharType="end"/>
      </w:r>
      <w:bookmarkEnd w:id="1030"/>
      <w:r w:rsidRPr="008904DC">
        <w:t xml:space="preserve"> Articolo così sostituito dall'</w:t>
      </w:r>
      <w:hyperlink r:id="rId1782" w:anchor="id=10LX0000820997ART190,__m=document" w:history="1">
        <w:r w:rsidRPr="008904DC">
          <w:t xml:space="preserve">art. 100, comma 3, </w:t>
        </w:r>
        <w:proofErr w:type="spellStart"/>
        <w:r w:rsidRPr="008904DC">
          <w:t>D.Lgs.</w:t>
        </w:r>
        <w:proofErr w:type="spellEnd"/>
        <w:r w:rsidRPr="008904DC">
          <w:t xml:space="preserve"> 16 novembre 2015, n. 180</w:t>
        </w:r>
      </w:hyperlink>
      <w:r w:rsidRPr="008904DC">
        <w:t>, a decorrere dal 16 novembre 2015 ai sensi di quanto disposto dall'</w:t>
      </w:r>
      <w:hyperlink r:id="rId1783" w:anchor="id=10LX0000820997ART196,__m=document" w:history="1">
        <w:r w:rsidRPr="008904DC">
          <w:t xml:space="preserve">art. 106, comma 1, del medesimo </w:t>
        </w:r>
        <w:proofErr w:type="spellStart"/>
        <w:r w:rsidRPr="008904DC">
          <w:t>D.Lgs.</w:t>
        </w:r>
        <w:proofErr w:type="spellEnd"/>
        <w:r w:rsidRPr="008904DC">
          <w:t xml:space="preserve"> n. 180/2015</w:t>
        </w:r>
      </w:hyperlink>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241 (Riabilitazione) </w:t>
      </w:r>
    </w:p>
    <w:p w:rsidR="001D589A" w:rsidRPr="008904DC" w:rsidRDefault="001D589A" w:rsidP="001D589A">
      <w:pPr>
        <w:jc w:val="both"/>
      </w:pPr>
      <w:r w:rsidRPr="008904DC">
        <w:t>La riabilitazione civile del fallito estingue il reato di bancarotta semplice. Se vi è condanna, ne fa cessare l'esecuzione e gli effetti.</w:t>
      </w:r>
    </w:p>
    <w:p w:rsidR="001D589A" w:rsidRPr="008904DC" w:rsidRDefault="001D589A" w:rsidP="001D589A">
      <w:pPr>
        <w:jc w:val="both"/>
      </w:pPr>
      <w:r w:rsidRPr="008904DC">
        <w:pict>
          <v:rect id="_x0000_i129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Titolo VII </w:t>
      </w:r>
    </w:p>
    <w:p w:rsidR="001D589A" w:rsidRPr="008904DC" w:rsidRDefault="001D589A" w:rsidP="001D589A">
      <w:pPr>
        <w:jc w:val="both"/>
      </w:pPr>
      <w:r w:rsidRPr="008904DC">
        <w:t xml:space="preserve">DISPOSIZIONI TRANSITORIE </w:t>
      </w:r>
    </w:p>
    <w:p w:rsidR="001D589A" w:rsidRPr="008904DC" w:rsidRDefault="001D589A" w:rsidP="001D589A">
      <w:pPr>
        <w:jc w:val="both"/>
      </w:pPr>
      <w:r w:rsidRPr="008904DC">
        <w:lastRenderedPageBreak/>
        <w:t xml:space="preserve">Art. 242 (Disposizione generale) </w:t>
      </w:r>
    </w:p>
    <w:p w:rsidR="001D589A" w:rsidRPr="008904DC" w:rsidRDefault="001D589A" w:rsidP="001D589A">
      <w:pPr>
        <w:jc w:val="both"/>
      </w:pPr>
      <w:r w:rsidRPr="008904DC">
        <w:t>Gli effetti della sentenza dichiarativa di fallimento pronunciata prima della entrata in vigore del presente decreto sono regolati dalle leggi anteriori.</w:t>
      </w:r>
    </w:p>
    <w:p w:rsidR="001D589A" w:rsidRPr="008904DC" w:rsidRDefault="001D589A" w:rsidP="001D589A">
      <w:pPr>
        <w:jc w:val="both"/>
      </w:pPr>
      <w:r w:rsidRPr="008904DC">
        <w:t>Tuttavia le forme del procedimento stabilite dal presente decreto si applicano anche alle procedure di fallimento in corso, salvo quanto disposto dagli articoli seguenti.</w:t>
      </w:r>
    </w:p>
    <w:p w:rsidR="001D589A" w:rsidRPr="008904DC" w:rsidRDefault="001D589A" w:rsidP="001D589A">
      <w:pPr>
        <w:jc w:val="both"/>
      </w:pPr>
      <w:r w:rsidRPr="008904DC">
        <w:t>Conservano in ogni caso la loro efficacia gli atti anteriormente compiuti, se erano validi secondo le norme anteriori.</w:t>
      </w:r>
    </w:p>
    <w:p w:rsidR="001D589A" w:rsidRPr="008904DC" w:rsidRDefault="001D589A" w:rsidP="001D589A">
      <w:pPr>
        <w:jc w:val="both"/>
      </w:pPr>
      <w:r w:rsidRPr="008904DC">
        <w:pict>
          <v:rect id="_x0000_i130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243 (Rappresentante degli eredi) </w:t>
      </w:r>
    </w:p>
    <w:p w:rsidR="001D589A" w:rsidRPr="008904DC" w:rsidRDefault="001D589A" w:rsidP="001D589A">
      <w:pPr>
        <w:jc w:val="both"/>
      </w:pPr>
      <w:r w:rsidRPr="008904DC">
        <w:t>Nei fallimenti in corso il rappresentante degli eredi previsto dall'</w:t>
      </w:r>
      <w:hyperlink r:id="rId1784" w:anchor="10LX0000107749ART12" w:history="1">
        <w:r w:rsidRPr="008904DC">
          <w:t>art. 12</w:t>
        </w:r>
      </w:hyperlink>
      <w:r w:rsidRPr="008904DC">
        <w:t>, comma secondo, deve essere designato entro quindici giorni dall'entrata in vigore del presente decreto.</w:t>
      </w:r>
    </w:p>
    <w:p w:rsidR="001D589A" w:rsidRPr="008904DC" w:rsidRDefault="001D589A" w:rsidP="001D589A">
      <w:pPr>
        <w:jc w:val="both"/>
      </w:pPr>
      <w:r w:rsidRPr="008904DC">
        <w:pict>
          <v:rect id="_x0000_i130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244 (Sentenza dichiarativa di fallimento) </w:t>
      </w:r>
    </w:p>
    <w:p w:rsidR="001D589A" w:rsidRPr="008904DC" w:rsidRDefault="001D589A" w:rsidP="001D589A">
      <w:pPr>
        <w:jc w:val="both"/>
      </w:pPr>
      <w:r w:rsidRPr="008904DC">
        <w:t>Le opposizioni alla sentenza dichiarativa di fallimento pronunciata prima dell'entrata in vigore del presente decreto sono regolate dalle leggi anteriori.</w:t>
      </w:r>
    </w:p>
    <w:p w:rsidR="001D589A" w:rsidRPr="008904DC" w:rsidRDefault="001D589A" w:rsidP="001D589A">
      <w:pPr>
        <w:jc w:val="both"/>
      </w:pPr>
      <w:r w:rsidRPr="008904DC">
        <w:t>Il gravame contro il provvedimento che respinge la istanza di fallimento è regolata dalle nuove disposizioni, sempreché la causa relativa non sia stata già assegnata a sentenza.</w:t>
      </w:r>
    </w:p>
    <w:p w:rsidR="001D589A" w:rsidRPr="008904DC" w:rsidRDefault="001D589A" w:rsidP="001D589A">
      <w:pPr>
        <w:jc w:val="both"/>
      </w:pPr>
      <w:r w:rsidRPr="008904DC">
        <w:pict>
          <v:rect id="_x0000_i130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lastRenderedPageBreak/>
        <w:t xml:space="preserve">Art. 245 (Deposito delle somme riscosse) </w:t>
      </w:r>
    </w:p>
    <w:p w:rsidR="001D589A" w:rsidRPr="008904DC" w:rsidRDefault="001D589A" w:rsidP="001D589A">
      <w:pPr>
        <w:jc w:val="both"/>
      </w:pPr>
      <w:r w:rsidRPr="008904DC">
        <w:t>Il curatore, entro trenta giorni dalla data dell'entrata in vigore del presente decreto, deve provvedere in conformità alle disposizioni dell'</w:t>
      </w:r>
      <w:hyperlink r:id="rId1785" w:anchor="10LX0000107749ART34" w:history="1">
        <w:r w:rsidRPr="008904DC">
          <w:t>art. 34</w:t>
        </w:r>
      </w:hyperlink>
      <w:r w:rsidRPr="008904DC">
        <w:t xml:space="preserve"> per i depositi di somme effettuati anteriormente alla predetta data.</w:t>
      </w:r>
    </w:p>
    <w:p w:rsidR="001D589A" w:rsidRPr="008904DC" w:rsidRDefault="001D589A" w:rsidP="001D589A">
      <w:pPr>
        <w:jc w:val="both"/>
      </w:pPr>
      <w:r w:rsidRPr="008904DC">
        <w:pict>
          <v:rect id="_x0000_i130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246 (Provvedimenti del giudice delegato) </w:t>
      </w:r>
    </w:p>
    <w:p w:rsidR="001D589A" w:rsidRPr="008904DC" w:rsidRDefault="001D589A" w:rsidP="001D589A">
      <w:pPr>
        <w:jc w:val="both"/>
      </w:pPr>
      <w:r w:rsidRPr="008904DC">
        <w:t>I reclami contro i provvedimenti del giudice delegato sono regolati dalle nuove disposizioni, sempreché le cause relative non siano già state assegnate a sentenza.</w:t>
      </w:r>
    </w:p>
    <w:p w:rsidR="001D589A" w:rsidRPr="008904DC" w:rsidRDefault="001D589A" w:rsidP="001D589A">
      <w:pPr>
        <w:jc w:val="both"/>
      </w:pPr>
      <w:r w:rsidRPr="008904DC">
        <w:pict>
          <v:rect id="_x0000_i130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247 (Delegazione dei creditori) </w:t>
      </w:r>
    </w:p>
    <w:p w:rsidR="001D589A" w:rsidRPr="008904DC" w:rsidRDefault="001D589A" w:rsidP="001D589A">
      <w:pPr>
        <w:jc w:val="both"/>
      </w:pPr>
      <w:r w:rsidRPr="008904DC">
        <w:t>Nei fallimenti in corso le delegazioni dei creditori già costituite rimangono in carica. Tuttavia ove si debba procedere alla sostituzione di uno o più membri di essi, si applicano le norme dell'</w:t>
      </w:r>
      <w:hyperlink r:id="rId1786" w:anchor="10LX0000107749ART40" w:history="1">
        <w:r w:rsidRPr="008904DC">
          <w:t>art. 40</w:t>
        </w:r>
      </w:hyperlink>
      <w:r w:rsidRPr="008904DC">
        <w:t>.</w:t>
      </w:r>
    </w:p>
    <w:p w:rsidR="001D589A" w:rsidRPr="008904DC" w:rsidRDefault="001D589A" w:rsidP="001D589A">
      <w:pPr>
        <w:jc w:val="both"/>
      </w:pPr>
      <w:r w:rsidRPr="008904DC">
        <w:pict>
          <v:rect id="_x0000_i1305"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248 (Esercizio provvisorio) </w:t>
      </w:r>
    </w:p>
    <w:p w:rsidR="001D589A" w:rsidRPr="008904DC" w:rsidRDefault="001D589A" w:rsidP="001D589A">
      <w:pPr>
        <w:jc w:val="both"/>
      </w:pPr>
      <w:r w:rsidRPr="008904DC">
        <w:t>Le disposizioni dell'</w:t>
      </w:r>
      <w:hyperlink r:id="rId1787" w:anchor="10LX0000107749ART90" w:history="1">
        <w:r w:rsidRPr="008904DC">
          <w:t>art. 90</w:t>
        </w:r>
      </w:hyperlink>
      <w:r w:rsidRPr="008904DC">
        <w:t xml:space="preserve"> si applicano anche all'esercizio provvisorio dell'impresa del fallito in corso alla data di entrata in vigore del presente decreto.</w:t>
      </w:r>
    </w:p>
    <w:p w:rsidR="001D589A" w:rsidRPr="008904DC" w:rsidRDefault="001D589A" w:rsidP="001D589A">
      <w:pPr>
        <w:jc w:val="both"/>
      </w:pPr>
      <w:r w:rsidRPr="008904DC">
        <w:pict>
          <v:rect id="_x0000_i130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249 (Giudizi di retrodatazione) </w:t>
      </w:r>
    </w:p>
    <w:p w:rsidR="001D589A" w:rsidRPr="008904DC" w:rsidRDefault="001D589A" w:rsidP="001D589A">
      <w:pPr>
        <w:jc w:val="both"/>
      </w:pPr>
      <w:r w:rsidRPr="008904DC">
        <w:t>Per i fallimenti dichiarati anteriormente all'entrata in vigore del presente decreto il giudizio per la determinazione della data di cessazione dei pagamenti e le opposizioni contro la sentenza che determina tale data sono regolati dalle leggi anteriori, salva l'osservanza dell'art. 265.</w:t>
      </w:r>
    </w:p>
    <w:p w:rsidR="001D589A" w:rsidRPr="008904DC" w:rsidRDefault="001D589A" w:rsidP="001D589A">
      <w:pPr>
        <w:jc w:val="both"/>
      </w:pPr>
      <w:r w:rsidRPr="008904DC">
        <w:pict>
          <v:rect id="_x0000_i130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250 (Accertamento del passivo) </w:t>
      </w:r>
    </w:p>
    <w:p w:rsidR="001D589A" w:rsidRPr="008904DC" w:rsidRDefault="001D589A" w:rsidP="001D589A">
      <w:pPr>
        <w:jc w:val="both"/>
      </w:pPr>
      <w:r w:rsidRPr="008904DC">
        <w:t>Il procedimento per l'accertamento del passivo, quando il verbale di verificazione dei crediti è stato chiuso prima dell'entrata in vigore del presente decreto, prosegue secondo le norme anteriori.</w:t>
      </w:r>
    </w:p>
    <w:p w:rsidR="001D589A" w:rsidRPr="008904DC" w:rsidRDefault="001D589A" w:rsidP="001D589A">
      <w:pPr>
        <w:jc w:val="both"/>
      </w:pPr>
      <w:r w:rsidRPr="008904DC">
        <w:t>Per i fallimenti dichiarati anteriormente alla data di entrata in vigore del presente decreto, alle domande di rivendicazione, di separazione o di restituzione di cose mobili si applicano le disposizioni anteriori.</w:t>
      </w:r>
    </w:p>
    <w:p w:rsidR="001D589A" w:rsidRPr="008904DC" w:rsidRDefault="001D589A" w:rsidP="001D589A">
      <w:pPr>
        <w:jc w:val="both"/>
      </w:pPr>
      <w:r w:rsidRPr="008904DC">
        <w:pict>
          <v:rect id="_x0000_i130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251 (Domande tardive e istanze di revocazione) </w:t>
      </w:r>
    </w:p>
    <w:p w:rsidR="001D589A" w:rsidRPr="008904DC" w:rsidRDefault="001D589A" w:rsidP="001D589A">
      <w:pPr>
        <w:jc w:val="both"/>
      </w:pPr>
      <w:r w:rsidRPr="008904DC">
        <w:t xml:space="preserve">Se sono in corso giudizi su domande tardive per l'ammissione di crediti al passivo o su istanze di revocazione contro crediti ammessi e le cause relative non sono già state assegnate a sentenza, il tribunale con ordinanza rimette le parti davanti al giudice delegato per la prosecuzione del giudizio secondo le disposizioni degli </w:t>
      </w:r>
      <w:hyperlink r:id="rId1788" w:anchor="10LX0000107749ART101" w:history="1">
        <w:r w:rsidRPr="008904DC">
          <w:t>artt. 101</w:t>
        </w:r>
      </w:hyperlink>
      <w:r w:rsidRPr="008904DC">
        <w:t xml:space="preserve"> e </w:t>
      </w:r>
      <w:hyperlink r:id="rId1789" w:anchor="10LX0000107749ART102" w:history="1">
        <w:r w:rsidRPr="008904DC">
          <w:t>102</w:t>
        </w:r>
      </w:hyperlink>
      <w:r w:rsidRPr="008904DC">
        <w:t>.</w:t>
      </w:r>
    </w:p>
    <w:p w:rsidR="001D589A" w:rsidRPr="008904DC" w:rsidRDefault="001D589A" w:rsidP="001D589A">
      <w:pPr>
        <w:jc w:val="both"/>
      </w:pPr>
      <w:r w:rsidRPr="008904DC">
        <w:pict>
          <v:rect id="_x0000_i130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lastRenderedPageBreak/>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252 (Liquidazione dell'attivo) </w:t>
      </w:r>
    </w:p>
    <w:p w:rsidR="001D589A" w:rsidRPr="008904DC" w:rsidRDefault="001D589A" w:rsidP="001D589A">
      <w:pPr>
        <w:jc w:val="both"/>
      </w:pPr>
      <w:r w:rsidRPr="008904DC">
        <w:t>Se prima della entrata in vigore del presente decreto è stata eseguita o autorizzata la vendita di beni compresi nel fallimento il relativo procedimento prosegue secondo le disposizioni anteriori.</w:t>
      </w:r>
    </w:p>
    <w:p w:rsidR="001D589A" w:rsidRPr="008904DC" w:rsidRDefault="001D589A" w:rsidP="001D589A">
      <w:pPr>
        <w:jc w:val="both"/>
      </w:pPr>
      <w:r w:rsidRPr="008904DC">
        <w:pict>
          <v:rect id="_x0000_i131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253 (Ripartizione dell'attivo) </w:t>
      </w:r>
    </w:p>
    <w:p w:rsidR="001D589A" w:rsidRPr="008904DC" w:rsidRDefault="001D589A" w:rsidP="001D589A">
      <w:pPr>
        <w:jc w:val="both"/>
      </w:pPr>
      <w:r w:rsidRPr="008904DC">
        <w:t>Alla ripartizione dell'attivo fra i creditori si applicano le nuove disposizioni a meno che lo stato di ripartizione non sia stato già reso esecutivo con ordinanza del giudice delegato pronunciata anteriormente alla data di entrata in vigore del presente decreto.</w:t>
      </w:r>
    </w:p>
    <w:p w:rsidR="001D589A" w:rsidRPr="008904DC" w:rsidRDefault="001D589A" w:rsidP="001D589A">
      <w:pPr>
        <w:jc w:val="both"/>
      </w:pPr>
      <w:r w:rsidRPr="008904DC">
        <w:pict>
          <v:rect id="_x0000_i1311"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254 (Rendiconto del curatore) </w:t>
      </w:r>
    </w:p>
    <w:p w:rsidR="001D589A" w:rsidRPr="008904DC" w:rsidRDefault="001D589A" w:rsidP="001D589A">
      <w:pPr>
        <w:jc w:val="both"/>
      </w:pPr>
      <w:r w:rsidRPr="008904DC">
        <w:t>Se il curatore ha presentato il conto della gestione, ma questo non è stato ancora approvato a norma delle leggi anteriori prima dell'entrata in vigore del presente decreto, la procedura per l'approvazione del conto prosegue secondo le nuove disposizioni.</w:t>
      </w:r>
    </w:p>
    <w:p w:rsidR="001D589A" w:rsidRPr="008904DC" w:rsidRDefault="001D589A" w:rsidP="001D589A">
      <w:pPr>
        <w:jc w:val="both"/>
      </w:pPr>
      <w:r w:rsidRPr="008904DC">
        <w:pict>
          <v:rect id="_x0000_i1312"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255 (Concordato) </w:t>
      </w:r>
    </w:p>
    <w:p w:rsidR="001D589A" w:rsidRPr="008904DC" w:rsidRDefault="001D589A" w:rsidP="001D589A">
      <w:pPr>
        <w:jc w:val="both"/>
      </w:pPr>
      <w:r w:rsidRPr="008904DC">
        <w:lastRenderedPageBreak/>
        <w:t>La proposta di concordato presentata prima dell'entrata in vigore del presente decreto conserva la sua efficacia se era valida secondo le leggi anteriori.</w:t>
      </w:r>
    </w:p>
    <w:p w:rsidR="001D589A" w:rsidRPr="008904DC" w:rsidRDefault="001D589A" w:rsidP="001D589A">
      <w:pPr>
        <w:jc w:val="both"/>
      </w:pPr>
      <w:r w:rsidRPr="008904DC">
        <w:t>L'approvazione della proposta di concordato in relazione alla quale il giudice delegato ha ordinato la convocazione dei creditori prima dell'entrata in vigore del presente decreto ha luogo secondo le disposizioni anteriori. Ma il giudizio di omologazione è regolato dalle nuove disposizioni.</w:t>
      </w:r>
    </w:p>
    <w:p w:rsidR="001D589A" w:rsidRPr="008904DC" w:rsidRDefault="001D589A" w:rsidP="001D589A">
      <w:pPr>
        <w:jc w:val="both"/>
      </w:pPr>
      <w:r w:rsidRPr="008904DC">
        <w:t>Se un giudizio di omologazione di concordato è in corso, ma non ancora assegnato a sentenza, alla data di entrata in vigore del presente decreto, il tribunale rimette con ordinanza gli atti al giudice delegato per la prosecuzione del giudizio secondo le nuove disposizioni.</w:t>
      </w:r>
    </w:p>
    <w:p w:rsidR="001D589A" w:rsidRPr="008904DC" w:rsidRDefault="001D589A" w:rsidP="001D589A">
      <w:pPr>
        <w:jc w:val="both"/>
      </w:pPr>
      <w:r w:rsidRPr="008904DC">
        <w:t>Gli effetti e le modalità di esecuzione del concordato sono regolati dalle nuove disposizioni, a meno che la sentenza di omologazione non sia passata in giudicato prima dell'entrata in vigore del presente decreto.</w:t>
      </w:r>
    </w:p>
    <w:p w:rsidR="001D589A" w:rsidRPr="008904DC" w:rsidRDefault="001D589A" w:rsidP="001D589A">
      <w:pPr>
        <w:jc w:val="both"/>
      </w:pPr>
      <w:r w:rsidRPr="008904DC">
        <w:t xml:space="preserve">Tuttavia i termini previsti dagli </w:t>
      </w:r>
      <w:hyperlink r:id="rId1790" w:anchor="10LX0000107749ART137" w:history="1">
        <w:r w:rsidRPr="008904DC">
          <w:t>artt. 137</w:t>
        </w:r>
      </w:hyperlink>
      <w:r w:rsidRPr="008904DC">
        <w:t xml:space="preserve"> e </w:t>
      </w:r>
      <w:hyperlink r:id="rId1791" w:anchor="10LX0000107749ART138" w:history="1">
        <w:r w:rsidRPr="008904DC">
          <w:t>138</w:t>
        </w:r>
      </w:hyperlink>
      <w:r w:rsidRPr="008904DC">
        <w:t xml:space="preserve"> per l'esercizio delle azioni di risoluzione e di annullamento si applicano anche ai concordati omologati prima della data di entrata in vigore del presente decreto con decorrenza dalla data medesima, a meno che il tempo ancora utile per proporre l'azione, secondo le disposizioni anteriori, sia più breve.</w:t>
      </w:r>
    </w:p>
    <w:p w:rsidR="001D589A" w:rsidRPr="008904DC" w:rsidRDefault="001D589A" w:rsidP="001D589A">
      <w:pPr>
        <w:jc w:val="both"/>
      </w:pPr>
      <w:r w:rsidRPr="008904DC">
        <w:pict>
          <v:rect id="_x0000_i131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256 (Riabilitazione civile) </w:t>
      </w:r>
    </w:p>
    <w:p w:rsidR="001D589A" w:rsidRPr="008904DC" w:rsidRDefault="001D589A" w:rsidP="001D589A">
      <w:pPr>
        <w:jc w:val="both"/>
      </w:pPr>
      <w:r w:rsidRPr="008904DC">
        <w:t>Anche per i fallimenti dichiarati anteriormente alla data di entrata in vigore del presente decreto il fallito, che non ha già ottenuto la cancellazione dall'albo dei falliti a norma delle leggi anteriori, può chiedere la riabilitazione civile secondo le norme del presente decreto.</w:t>
      </w:r>
    </w:p>
    <w:p w:rsidR="001D589A" w:rsidRPr="008904DC" w:rsidRDefault="001D589A" w:rsidP="001D589A">
      <w:pPr>
        <w:jc w:val="both"/>
      </w:pPr>
      <w:r w:rsidRPr="008904DC">
        <w:t>La cancellazione dall'albo dei falliti ottenuta a norma delle leggi anteriori produce gli stessi effetti della riabilitazione civile.</w:t>
      </w:r>
    </w:p>
    <w:p w:rsidR="001D589A" w:rsidRPr="008904DC" w:rsidRDefault="001D589A" w:rsidP="001D589A">
      <w:pPr>
        <w:jc w:val="both"/>
      </w:pPr>
      <w:r w:rsidRPr="008904DC">
        <w:pict>
          <v:rect id="_x0000_i1314"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257 (Azione di responsabilità contro gli amministratori) </w:t>
      </w:r>
    </w:p>
    <w:p w:rsidR="001D589A" w:rsidRPr="008904DC" w:rsidRDefault="001D589A" w:rsidP="001D589A">
      <w:pPr>
        <w:jc w:val="both"/>
      </w:pPr>
      <w:r w:rsidRPr="008904DC">
        <w:t>Il giudice può autorizzare le misure cautelari previste dall'</w:t>
      </w:r>
      <w:hyperlink r:id="rId1792" w:anchor="10LX0000107749ART146" w:history="1">
        <w:r w:rsidRPr="008904DC">
          <w:t>art. 146</w:t>
        </w:r>
      </w:hyperlink>
      <w:r w:rsidRPr="008904DC">
        <w:t xml:space="preserve"> anche se l'azione di responsabilità contro gli amministratori è stata disposta prima dell'entrata in vigore del presente decreto.</w:t>
      </w:r>
    </w:p>
    <w:p w:rsidR="001D589A" w:rsidRPr="008904DC" w:rsidRDefault="001D589A" w:rsidP="001D589A">
      <w:pPr>
        <w:jc w:val="both"/>
      </w:pPr>
      <w:r w:rsidRPr="008904DC">
        <w:pict>
          <v:rect id="_x0000_i1315" style="width:225pt;height:.5pt" o:hrpct="0" o:hrstd="t" o:hr="t" fillcolor="#a0a0a0" stroked="f"/>
        </w:pict>
      </w:r>
    </w:p>
    <w:p w:rsidR="001D589A" w:rsidRPr="008904DC" w:rsidRDefault="001D589A" w:rsidP="001D589A">
      <w:pPr>
        <w:jc w:val="both"/>
      </w:pPr>
      <w:r w:rsidRPr="008904DC">
        <w:lastRenderedPageBreak/>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258 (Versamenti dei soci) </w:t>
      </w:r>
    </w:p>
    <w:p w:rsidR="001D589A" w:rsidRPr="008904DC" w:rsidRDefault="001D589A" w:rsidP="001D589A">
      <w:pPr>
        <w:jc w:val="both"/>
      </w:pPr>
      <w:r w:rsidRPr="008904DC">
        <w:t>Nei giudizi promossi contro soci per i versamenti ancora dovuti, in corso alla data di entrata in vigore del presente decreto, se la causa non è stata ancora assegnata a sentenza, il tribunale rimette le parti con ordinanza davanti al giudice delegato, che provvede a termini dell'</w:t>
      </w:r>
      <w:hyperlink r:id="rId1793" w:anchor="10LX0000107749ART150" w:history="1">
        <w:r w:rsidRPr="008904DC">
          <w:t>art. 150</w:t>
        </w:r>
      </w:hyperlink>
      <w:r w:rsidRPr="008904DC">
        <w:t>.</w:t>
      </w:r>
    </w:p>
    <w:p w:rsidR="001D589A" w:rsidRPr="008904DC" w:rsidRDefault="001D589A" w:rsidP="001D589A">
      <w:pPr>
        <w:jc w:val="both"/>
      </w:pPr>
      <w:r w:rsidRPr="008904DC">
        <w:pict>
          <v:rect id="_x0000_i1316"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259 (Piccoli fallimenti) </w:t>
      </w:r>
    </w:p>
    <w:p w:rsidR="001D589A" w:rsidRPr="008904DC" w:rsidRDefault="001D589A" w:rsidP="001D589A">
      <w:pPr>
        <w:jc w:val="both"/>
      </w:pPr>
      <w:r w:rsidRPr="008904DC">
        <w:t>Per i piccoli fallimenti in corso all'entrata in vigore del presente decreto si applicano le disposizioni anteriori.</w:t>
      </w:r>
    </w:p>
    <w:p w:rsidR="001D589A" w:rsidRPr="008904DC" w:rsidRDefault="001D589A" w:rsidP="001D589A">
      <w:pPr>
        <w:jc w:val="both"/>
      </w:pPr>
      <w:r w:rsidRPr="008904DC">
        <w:pict>
          <v:rect id="_x0000_i1317"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260 (Concordato preventivo) </w:t>
      </w:r>
    </w:p>
    <w:p w:rsidR="001D589A" w:rsidRPr="008904DC" w:rsidRDefault="001D589A" w:rsidP="001D589A">
      <w:pPr>
        <w:jc w:val="both"/>
      </w:pPr>
      <w:r w:rsidRPr="008904DC">
        <w:t xml:space="preserve">La procedura di concordato preventivo, per la quale prima dell'entrata in vigore del presente decreto sia intervenuto il decreto previsto dall'art. 4 della </w:t>
      </w:r>
      <w:hyperlink r:id="rId1794" w:anchor="id=10LX0000126169ART0,__m=document" w:history="1">
        <w:r w:rsidRPr="008904DC">
          <w:t>L. 24 maggio 1903, n. 197</w:t>
        </w:r>
      </w:hyperlink>
      <w:r w:rsidRPr="008904DC">
        <w:t>, sul concordato preventivo e sulla procedura dei piccoli fallimenti, prosegue secondo le disposizioni anteriori. Ma il giudizio di omologazione è regolato dalle nuove disposizioni.</w:t>
      </w:r>
    </w:p>
    <w:p w:rsidR="001D589A" w:rsidRPr="008904DC" w:rsidRDefault="001D589A" w:rsidP="001D589A">
      <w:pPr>
        <w:jc w:val="both"/>
      </w:pPr>
      <w:r w:rsidRPr="008904DC">
        <w:t>Per i giudizi di omologazione in corso e per gli effetti e le modalità di esecuzione del concordato si applicano le disposizioni dell'</w:t>
      </w:r>
      <w:hyperlink r:id="rId1795" w:anchor="10LX0000107749ART255" w:history="1">
        <w:r w:rsidRPr="008904DC">
          <w:t>art. 255</w:t>
        </w:r>
      </w:hyperlink>
      <w:r w:rsidRPr="008904DC">
        <w:t>, commi secondo, terzo e quarto.</w:t>
      </w:r>
    </w:p>
    <w:p w:rsidR="001D589A" w:rsidRPr="008904DC" w:rsidRDefault="001D589A" w:rsidP="001D589A">
      <w:pPr>
        <w:jc w:val="both"/>
      </w:pPr>
      <w:r w:rsidRPr="008904DC">
        <w:pict>
          <v:rect id="_x0000_i1318"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lastRenderedPageBreak/>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261 (Liquidazione coatta amministrativa) </w:t>
      </w:r>
    </w:p>
    <w:p w:rsidR="001D589A" w:rsidRPr="008904DC" w:rsidRDefault="001D589A" w:rsidP="001D589A">
      <w:pPr>
        <w:jc w:val="both"/>
      </w:pPr>
      <w:r w:rsidRPr="008904DC">
        <w:t>Le liquidazioni coatte amministrative in corso alla data di entrata in vigore del presente decreto proseguono secondo le disposizioni anteriori.</w:t>
      </w:r>
    </w:p>
    <w:p w:rsidR="001D589A" w:rsidRPr="008904DC" w:rsidRDefault="001D589A" w:rsidP="001D589A">
      <w:pPr>
        <w:jc w:val="both"/>
      </w:pPr>
      <w:r w:rsidRPr="008904DC">
        <w:t>Se per un'impresa soggetta a liquidazione coatta amministrativa è in corso la procedura di fallimento o di concordato questa prosegue fino al suo compimento.</w:t>
      </w:r>
    </w:p>
    <w:p w:rsidR="001D589A" w:rsidRPr="008904DC" w:rsidRDefault="001D589A" w:rsidP="001D589A">
      <w:pPr>
        <w:jc w:val="both"/>
      </w:pPr>
      <w:r w:rsidRPr="008904DC">
        <w:pict>
          <v:rect id="_x0000_i1319"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262 (Iscrizione nel registro delle imprese) </w:t>
      </w:r>
    </w:p>
    <w:p w:rsidR="001D589A" w:rsidRPr="008904DC" w:rsidRDefault="001D589A" w:rsidP="001D589A">
      <w:pPr>
        <w:jc w:val="both"/>
      </w:pPr>
      <w:r w:rsidRPr="008904DC">
        <w:t>Fino all'attuazione del registro delle imprese non si fa luogo alle iscrizioni che secondo il presente decreto dovrebbero essere eseguite in detto registro.</w:t>
      </w:r>
    </w:p>
    <w:p w:rsidR="001D589A" w:rsidRPr="008904DC" w:rsidRDefault="001D589A" w:rsidP="001D589A">
      <w:pPr>
        <w:jc w:val="both"/>
      </w:pPr>
      <w:r w:rsidRPr="008904DC">
        <w:t>Tuttavia i provvedimenti relativi alle società, per i quali sia prevista la iscrizione nel registro delle imprese, sono iscritti nei registri di cancelleria presso i tribunali, provvisoriamente mantenuti.</w:t>
      </w:r>
    </w:p>
    <w:p w:rsidR="001D589A" w:rsidRPr="008904DC" w:rsidRDefault="001D589A" w:rsidP="001D589A">
      <w:pPr>
        <w:jc w:val="both"/>
      </w:pPr>
      <w:r w:rsidRPr="008904DC">
        <w:pict>
          <v:rect id="_x0000_i1320"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263 (Ruolo degli amministratori giudiziari) </w:t>
      </w:r>
    </w:p>
    <w:p w:rsidR="001D589A" w:rsidRPr="008904DC" w:rsidRDefault="001D589A" w:rsidP="001D589A">
      <w:pPr>
        <w:jc w:val="both"/>
      </w:pPr>
      <w:r w:rsidRPr="008904DC">
        <w:t>Col regio decreto preveduto nell'</w:t>
      </w:r>
      <w:hyperlink r:id="rId1796" w:anchor="10LX0000107749ART27" w:history="1">
        <w:r w:rsidRPr="008904DC">
          <w:t>art. 27</w:t>
        </w:r>
      </w:hyperlink>
      <w:r w:rsidRPr="008904DC">
        <w:t xml:space="preserve">, comma terzo, o con altro decreto separato saranno riunite e coordinate le disposizioni in vigore relative al fondo speciale preveduto nella </w:t>
      </w:r>
      <w:hyperlink r:id="rId1797" w:anchor="id=10LX0000126927ART0,__m=document" w:history="1">
        <w:r w:rsidRPr="008904DC">
          <w:t>L. 10 luglio 1930, n. 995</w:t>
        </w:r>
      </w:hyperlink>
      <w:r w:rsidRPr="008904DC">
        <w:t>.</w:t>
      </w:r>
    </w:p>
    <w:p w:rsidR="001D589A" w:rsidRPr="008904DC" w:rsidRDefault="001D589A" w:rsidP="001D589A">
      <w:pPr>
        <w:jc w:val="both"/>
      </w:pPr>
      <w:r w:rsidRPr="008904DC">
        <w:t xml:space="preserve">Fino a quando non sarà emanato il regio decreto anzidetto continueranno ad osservarsi le disposizioni del R.D. 20 novembre 1930, n. 1595 e le altre norme ora in vigore riguardanti la formazione dei ruoli e la nomina e disciplina degli amministratori giudiziari. </w:t>
      </w:r>
      <w:bookmarkStart w:id="1031" w:name="516up"/>
      <w:r w:rsidRPr="008904DC">
        <w:fldChar w:fldCharType="begin"/>
      </w:r>
      <w:r w:rsidRPr="008904DC">
        <w:instrText xml:space="preserve"> HYPERLINK "http://pa.leggiditalia.it/rest?print=1" \l "516" </w:instrText>
      </w:r>
      <w:r w:rsidRPr="008904DC">
        <w:fldChar w:fldCharType="separate"/>
      </w:r>
      <w:r w:rsidRPr="008904DC">
        <w:t>(516)</w:t>
      </w:r>
      <w:r w:rsidRPr="008904DC">
        <w:fldChar w:fldCharType="end"/>
      </w:r>
      <w:bookmarkEnd w:id="1031"/>
    </w:p>
    <w:p w:rsidR="001D589A" w:rsidRPr="008904DC" w:rsidRDefault="001D589A" w:rsidP="001D589A">
      <w:pPr>
        <w:jc w:val="both"/>
      </w:pPr>
      <w:r w:rsidRPr="008904DC">
        <w:t>Parimenti continueranno ad osservarsi, fino a quando non sarà provveduto ai sensi dell'</w:t>
      </w:r>
      <w:hyperlink r:id="rId1798" w:anchor="10LX0000107749ART39" w:history="1">
        <w:r w:rsidRPr="008904DC">
          <w:t>art. 39</w:t>
        </w:r>
      </w:hyperlink>
      <w:r w:rsidRPr="008904DC">
        <w:t xml:space="preserve">, le norme contenute nel D.M. 30 novembre 1930 sulla determinazione della misura dei compensi spettanti ai curatori dei fallimenti. </w:t>
      </w:r>
      <w:bookmarkStart w:id="1032" w:name="517up"/>
      <w:r w:rsidRPr="008904DC">
        <w:fldChar w:fldCharType="begin"/>
      </w:r>
      <w:r w:rsidRPr="008904DC">
        <w:instrText xml:space="preserve"> HYPERLINK "http://pa.leggiditalia.it/rest?print=1" \l "517" </w:instrText>
      </w:r>
      <w:r w:rsidRPr="008904DC">
        <w:fldChar w:fldCharType="separate"/>
      </w:r>
      <w:r w:rsidRPr="008904DC">
        <w:t>(517)</w:t>
      </w:r>
      <w:r w:rsidRPr="008904DC">
        <w:fldChar w:fldCharType="end"/>
      </w:r>
      <w:bookmarkEnd w:id="1032"/>
    </w:p>
    <w:p w:rsidR="001D589A" w:rsidRPr="008904DC" w:rsidRDefault="001D589A" w:rsidP="001D589A">
      <w:pPr>
        <w:jc w:val="both"/>
      </w:pPr>
      <w:r w:rsidRPr="008904DC">
        <w:lastRenderedPageBreak/>
        <w:pict>
          <v:rect id="_x0000_i1321" style="width:225pt;height:.5pt" o:hrpct="0" o:hrstd="t" o:hr="t" fillcolor="#a0a0a0" stroked="f"/>
        </w:pict>
      </w:r>
    </w:p>
    <w:bookmarkStart w:id="1033" w:name="516"/>
    <w:p w:rsidR="001D589A" w:rsidRPr="008904DC" w:rsidRDefault="001D589A" w:rsidP="001D589A">
      <w:pPr>
        <w:jc w:val="both"/>
      </w:pPr>
      <w:r w:rsidRPr="008904DC">
        <w:fldChar w:fldCharType="begin"/>
      </w:r>
      <w:r w:rsidRPr="008904DC">
        <w:instrText xml:space="preserve"> HYPERLINK "http://pa.leggiditalia.it/rest?print=1" \l "516up" </w:instrText>
      </w:r>
      <w:r w:rsidRPr="008904DC">
        <w:fldChar w:fldCharType="separate"/>
      </w:r>
      <w:r w:rsidRPr="008904DC">
        <w:t>(516)</w:t>
      </w:r>
      <w:r w:rsidRPr="008904DC">
        <w:fldChar w:fldCharType="end"/>
      </w:r>
      <w:bookmarkEnd w:id="1033"/>
      <w:r w:rsidRPr="008904DC">
        <w:t xml:space="preserve"> Vedi, anche, il </w:t>
      </w:r>
      <w:r w:rsidRPr="008904DC">
        <w:fldChar w:fldCharType="begin"/>
      </w:r>
      <w:r w:rsidRPr="008904DC">
        <w:instrText xml:space="preserve"> HYPERLINK "http://entilocali.leggiditalia.it/" \l "id=10LX0000107713ART0,__m=document" </w:instrText>
      </w:r>
      <w:r w:rsidRPr="008904DC">
        <w:fldChar w:fldCharType="separate"/>
      </w:r>
      <w:proofErr w:type="spellStart"/>
      <w:r w:rsidRPr="008904DC">
        <w:t>D.Lgs.C.P.S</w:t>
      </w:r>
      <w:proofErr w:type="spellEnd"/>
      <w:r w:rsidRPr="008904DC">
        <w:t>. 23 agosto 1946, n. 153</w:t>
      </w:r>
      <w:r w:rsidRPr="008904DC">
        <w:fldChar w:fldCharType="end"/>
      </w:r>
      <w:r w:rsidRPr="008904DC">
        <w:t xml:space="preserve">. </w:t>
      </w:r>
    </w:p>
    <w:bookmarkStart w:id="1034" w:name="517"/>
    <w:p w:rsidR="001D589A" w:rsidRPr="008904DC" w:rsidRDefault="001D589A" w:rsidP="001D589A">
      <w:pPr>
        <w:jc w:val="both"/>
      </w:pPr>
      <w:r w:rsidRPr="008904DC">
        <w:fldChar w:fldCharType="begin"/>
      </w:r>
      <w:r w:rsidRPr="008904DC">
        <w:instrText xml:space="preserve"> HYPERLINK "http://pa.leggiditalia.it/rest?print=1" \l "517up" </w:instrText>
      </w:r>
      <w:r w:rsidRPr="008904DC">
        <w:fldChar w:fldCharType="separate"/>
      </w:r>
      <w:r w:rsidRPr="008904DC">
        <w:t>(517)</w:t>
      </w:r>
      <w:r w:rsidRPr="008904DC">
        <w:fldChar w:fldCharType="end"/>
      </w:r>
      <w:bookmarkEnd w:id="1034"/>
      <w:r w:rsidRPr="008904DC">
        <w:t xml:space="preserve"> Il compenso spettante ai curatori è stato inseguito regolato dal </w:t>
      </w:r>
      <w:hyperlink r:id="rId1799" w:anchor="id=10LX0000107711ART0,__m=document" w:history="1">
        <w:r w:rsidRPr="008904DC">
          <w:t>D.M. 16 luglio 1965</w:t>
        </w:r>
      </w:hyperlink>
      <w:r w:rsidRPr="008904DC">
        <w:t xml:space="preserve">, poi abrogato.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264 (Istituto di credito) </w:t>
      </w:r>
    </w:p>
    <w:p w:rsidR="001D589A" w:rsidRPr="008904DC" w:rsidRDefault="001D589A" w:rsidP="001D589A">
      <w:pPr>
        <w:jc w:val="both"/>
      </w:pPr>
      <w:r w:rsidRPr="008904DC">
        <w:t xml:space="preserve">Quando nel presente decreto si fa riferimento a istituti di credito, in detta espressione s'intendono comprese, oltre l'istituto di emissione, le imprese autorizzate e controllate a norma delle leggi vigenti dall'ispettorato per la difesa del risparmio e per l'esercizio del credito. </w:t>
      </w:r>
      <w:bookmarkStart w:id="1035" w:name="518up"/>
      <w:r w:rsidRPr="008904DC">
        <w:fldChar w:fldCharType="begin"/>
      </w:r>
      <w:r w:rsidRPr="008904DC">
        <w:instrText xml:space="preserve"> HYPERLINK "http://pa.leggiditalia.it/rest?print=1" \l "518" </w:instrText>
      </w:r>
      <w:r w:rsidRPr="008904DC">
        <w:fldChar w:fldCharType="separate"/>
      </w:r>
      <w:r w:rsidRPr="008904DC">
        <w:t>(518)</w:t>
      </w:r>
      <w:r w:rsidRPr="008904DC">
        <w:fldChar w:fldCharType="end"/>
      </w:r>
      <w:bookmarkEnd w:id="1035"/>
    </w:p>
    <w:p w:rsidR="001D589A" w:rsidRPr="008904DC" w:rsidRDefault="001D589A" w:rsidP="001D589A">
      <w:pPr>
        <w:jc w:val="both"/>
      </w:pPr>
      <w:r w:rsidRPr="008904DC">
        <w:pict>
          <v:rect id="_x0000_i1322" style="width:225pt;height:.5pt" o:hrpct="0" o:hrstd="t" o:hr="t" fillcolor="#a0a0a0" stroked="f"/>
        </w:pict>
      </w:r>
    </w:p>
    <w:bookmarkStart w:id="1036" w:name="518"/>
    <w:p w:rsidR="001D589A" w:rsidRPr="008904DC" w:rsidRDefault="001D589A" w:rsidP="001D589A">
      <w:pPr>
        <w:jc w:val="both"/>
      </w:pPr>
      <w:r w:rsidRPr="008904DC">
        <w:fldChar w:fldCharType="begin"/>
      </w:r>
      <w:r w:rsidRPr="008904DC">
        <w:instrText xml:space="preserve"> HYPERLINK "http://pa.leggiditalia.it/rest?print=1" \l "518up" </w:instrText>
      </w:r>
      <w:r w:rsidRPr="008904DC">
        <w:fldChar w:fldCharType="separate"/>
      </w:r>
      <w:r w:rsidRPr="008904DC">
        <w:t>(518)</w:t>
      </w:r>
      <w:r w:rsidRPr="008904DC">
        <w:fldChar w:fldCharType="end"/>
      </w:r>
      <w:bookmarkEnd w:id="1036"/>
      <w:r w:rsidRPr="008904DC">
        <w:t xml:space="preserve"> L'ispettorato è stato soppresso dal </w:t>
      </w:r>
      <w:r w:rsidRPr="008904DC">
        <w:fldChar w:fldCharType="begin"/>
      </w:r>
      <w:r w:rsidRPr="008904DC">
        <w:instrText xml:space="preserve"> HYPERLINK "http://entilocali.leggiditalia.it/" \l "id=10LX0000111848ART0,__m=document" </w:instrText>
      </w:r>
      <w:r w:rsidRPr="008904DC">
        <w:fldChar w:fldCharType="separate"/>
      </w:r>
      <w:proofErr w:type="spellStart"/>
      <w:r w:rsidRPr="008904DC">
        <w:t>D.Lgs.Lgt</w:t>
      </w:r>
      <w:proofErr w:type="spellEnd"/>
      <w:r w:rsidRPr="008904DC">
        <w:t>. 14 settembre 1944, n. 226</w:t>
      </w:r>
      <w:r w:rsidRPr="008904DC">
        <w:fldChar w:fldCharType="end"/>
      </w:r>
      <w:r w:rsidRPr="008904DC">
        <w:t xml:space="preserve">; le sue funzioni sono state devolute alla Banca d'Italia, dal </w:t>
      </w:r>
      <w:r w:rsidRPr="008904DC">
        <w:fldChar w:fldCharType="begin"/>
      </w:r>
      <w:r w:rsidRPr="008904DC">
        <w:instrText xml:space="preserve"> HYPERLINK "http://entilocali.leggiditalia.it/" \l "id=10LX0000112161ART0,__m=document" </w:instrText>
      </w:r>
      <w:r w:rsidRPr="008904DC">
        <w:fldChar w:fldCharType="separate"/>
      </w:r>
      <w:proofErr w:type="spellStart"/>
      <w:r w:rsidRPr="008904DC">
        <w:t>D.Lgs.C.P.S</w:t>
      </w:r>
      <w:proofErr w:type="spellEnd"/>
      <w:r w:rsidRPr="008904DC">
        <w:t>. 17 luglio 1947, n. 691</w:t>
      </w:r>
      <w:r w:rsidRPr="008904DC">
        <w:fldChar w:fldCharType="end"/>
      </w:r>
      <w:r w:rsidRPr="008904DC">
        <w:t xml:space="preserve">. </w: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265 (Norma di rinvio) </w:t>
      </w:r>
    </w:p>
    <w:p w:rsidR="001D589A" w:rsidRPr="008904DC" w:rsidRDefault="001D589A" w:rsidP="001D589A">
      <w:pPr>
        <w:jc w:val="both"/>
      </w:pPr>
      <w:r w:rsidRPr="008904DC">
        <w:t xml:space="preserve">Le disposizioni transitorie per il codice di procedura civile approvate con </w:t>
      </w:r>
      <w:hyperlink r:id="rId1800" w:anchor="id=10LX0000127812ART0,__m=document" w:history="1">
        <w:r w:rsidRPr="008904DC">
          <w:t>R.D. 18 dicembre 1941, n. 1368</w:t>
        </w:r>
      </w:hyperlink>
      <w:r w:rsidRPr="008904DC">
        <w:t>, si applicano anche ai procedimenti in corso connessi alle procedure di fallimento o di concordato preventivo.</w:t>
      </w:r>
    </w:p>
    <w:p w:rsidR="001D589A" w:rsidRPr="008904DC" w:rsidRDefault="001D589A" w:rsidP="001D589A">
      <w:pPr>
        <w:jc w:val="both"/>
      </w:pPr>
      <w:r w:rsidRPr="008904DC">
        <w:pict>
          <v:rect id="_x0000_i1323" style="width:225pt;height:.5pt" o:hrpct="0" o:hrstd="t" o:hr="t" fillcolor="#a0a0a0" stroked="f"/>
        </w:pict>
      </w:r>
    </w:p>
    <w:p w:rsidR="001D589A" w:rsidRPr="008904DC" w:rsidRDefault="001D589A" w:rsidP="001D589A">
      <w:pPr>
        <w:jc w:val="both"/>
      </w:pPr>
      <w:r w:rsidRPr="008904DC">
        <w:br/>
      </w:r>
    </w:p>
    <w:p w:rsidR="001D589A" w:rsidRPr="008904DC" w:rsidRDefault="001D589A" w:rsidP="001D589A">
      <w:pPr>
        <w:jc w:val="both"/>
      </w:pPr>
      <w:r w:rsidRPr="008904DC">
        <w:t xml:space="preserve">R.D. 16/03/1942, n. 267 </w:t>
      </w:r>
    </w:p>
    <w:p w:rsidR="001D589A" w:rsidRPr="008904DC" w:rsidRDefault="001D589A" w:rsidP="001D589A">
      <w:pPr>
        <w:jc w:val="both"/>
      </w:pPr>
      <w:r w:rsidRPr="008904DC">
        <w:t xml:space="preserve">Disciplina del fallimento, del concordato preventivo, dell'amministrazione controllata e della liquidazione coatta amministrativa. </w:t>
      </w:r>
    </w:p>
    <w:p w:rsidR="001D589A" w:rsidRPr="008904DC" w:rsidRDefault="001D589A" w:rsidP="001D589A">
      <w:pPr>
        <w:jc w:val="both"/>
      </w:pPr>
      <w:r w:rsidRPr="008904DC">
        <w:t xml:space="preserve">Pubblicato nella </w:t>
      </w:r>
      <w:proofErr w:type="spellStart"/>
      <w:r w:rsidRPr="008904DC">
        <w:t>Gazz</w:t>
      </w:r>
      <w:proofErr w:type="spellEnd"/>
      <w:r w:rsidRPr="008904DC">
        <w:t xml:space="preserve">. Uff. 6 aprile 1942, n. 81, S.O. </w:t>
      </w:r>
    </w:p>
    <w:p w:rsidR="001D589A" w:rsidRPr="008904DC" w:rsidRDefault="001D589A" w:rsidP="001D589A">
      <w:pPr>
        <w:jc w:val="both"/>
      </w:pPr>
      <w:r w:rsidRPr="008904DC">
        <w:t xml:space="preserve">Art. 266 Disposizioni abrogate </w:t>
      </w:r>
    </w:p>
    <w:p w:rsidR="001D589A" w:rsidRPr="008904DC" w:rsidRDefault="001D589A" w:rsidP="001D589A">
      <w:pPr>
        <w:jc w:val="both"/>
      </w:pPr>
      <w:r w:rsidRPr="008904DC">
        <w:t xml:space="preserve">Con l'entrata in vigore del presente decreto sono abrogate le disposizioni del codice di commercio approvato con L. 2 aprile 1882, n. 681, relative al fallimento, le disposizioni della </w:t>
      </w:r>
      <w:hyperlink r:id="rId1801" w:anchor="id=10LX0000126169ART0,__m=document" w:history="1">
        <w:r w:rsidRPr="008904DC">
          <w:t>L. 24 maggio 1903, n. 197</w:t>
        </w:r>
      </w:hyperlink>
      <w:r w:rsidRPr="008904DC">
        <w:t xml:space="preserve">, sul concordato preventivo e sulla procedura dei piccoli fallimenti, della </w:t>
      </w:r>
      <w:hyperlink r:id="rId1802" w:anchor="id=10LX0000126927ART0,__m=document" w:history="1">
        <w:r w:rsidRPr="008904DC">
          <w:t>L. 10 luglio 1930, n. 995</w:t>
        </w:r>
      </w:hyperlink>
      <w:r w:rsidRPr="008904DC">
        <w:t xml:space="preserve">, sul fallimento, </w:t>
      </w:r>
      <w:r w:rsidRPr="008904DC">
        <w:lastRenderedPageBreak/>
        <w:t>sul concordato preventivo e sui piccoli fallimenti, salvo quanto disposto dall'</w:t>
      </w:r>
      <w:hyperlink r:id="rId1803" w:anchor="10LX0000107749ART263" w:history="1">
        <w:r w:rsidRPr="008904DC">
          <w:t>art. 263</w:t>
        </w:r>
      </w:hyperlink>
      <w:r w:rsidRPr="008904DC">
        <w:t>, nonché ogni altra disposizione contraria o incompatibile con quelle del decreto medesimo.</w:t>
      </w:r>
    </w:p>
    <w:sectPr w:rsidR="001D589A" w:rsidRPr="008904D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89A"/>
    <w:rsid w:val="00055C4C"/>
    <w:rsid w:val="00136D25"/>
    <w:rsid w:val="00140976"/>
    <w:rsid w:val="001D589A"/>
    <w:rsid w:val="001F6323"/>
    <w:rsid w:val="00494219"/>
    <w:rsid w:val="004E2DC7"/>
    <w:rsid w:val="008A5127"/>
    <w:rsid w:val="008B5EBE"/>
    <w:rsid w:val="00B80AF6"/>
    <w:rsid w:val="00DE25B8"/>
    <w:rsid w:val="00DE6E4F"/>
    <w:rsid w:val="00E850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0AD9E16-0D6A-4290-8EC1-7E8B7CFEE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DE6E4F"/>
    <w:pPr>
      <w:keepNext/>
      <w:keepLines/>
      <w:spacing w:before="240" w:after="0"/>
      <w:jc w:val="both"/>
      <w:outlineLvl w:val="0"/>
    </w:pPr>
    <w:rPr>
      <w:rFonts w:asciiTheme="majorHAnsi" w:eastAsiaTheme="majorEastAsia" w:hAnsiTheme="majorHAnsi" w:cstheme="majorBidi"/>
      <w:color w:val="2E74B5" w:themeColor="accent1" w:themeShade="BF"/>
      <w:sz w:val="24"/>
      <w:szCs w:val="24"/>
    </w:rPr>
  </w:style>
  <w:style w:type="paragraph" w:styleId="Titolo2">
    <w:name w:val="heading 2"/>
    <w:basedOn w:val="Normale"/>
    <w:next w:val="Normale"/>
    <w:link w:val="Titolo2Carattere"/>
    <w:uiPriority w:val="9"/>
    <w:unhideWhenUsed/>
    <w:qFormat/>
    <w:rsid w:val="00DE6E4F"/>
    <w:pPr>
      <w:keepNext/>
      <w:keepLines/>
      <w:spacing w:before="40" w:after="0"/>
      <w:jc w:val="both"/>
      <w:outlineLvl w:val="1"/>
    </w:pPr>
    <w:rPr>
      <w:rFonts w:asciiTheme="majorHAnsi" w:eastAsiaTheme="majorEastAsia" w:hAnsiTheme="majorHAnsi" w:cstheme="majorBidi"/>
      <w:color w:val="2E74B5" w:themeColor="accent1" w:themeShade="B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E6E4F"/>
    <w:rPr>
      <w:rFonts w:asciiTheme="majorHAnsi" w:eastAsiaTheme="majorEastAsia" w:hAnsiTheme="majorHAnsi" w:cstheme="majorBidi"/>
      <w:color w:val="2E74B5" w:themeColor="accent1" w:themeShade="BF"/>
      <w:sz w:val="24"/>
      <w:szCs w:val="24"/>
    </w:rPr>
  </w:style>
  <w:style w:type="character" w:customStyle="1" w:styleId="Titolo2Carattere">
    <w:name w:val="Titolo 2 Carattere"/>
    <w:basedOn w:val="Carpredefinitoparagrafo"/>
    <w:link w:val="Titolo2"/>
    <w:uiPriority w:val="9"/>
    <w:rsid w:val="00DE6E4F"/>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012346">
      <w:bodyDiv w:val="1"/>
      <w:marLeft w:val="0"/>
      <w:marRight w:val="0"/>
      <w:marTop w:val="0"/>
      <w:marBottom w:val="0"/>
      <w:divBdr>
        <w:top w:val="none" w:sz="0" w:space="0" w:color="auto"/>
        <w:left w:val="none" w:sz="0" w:space="0" w:color="auto"/>
        <w:bottom w:val="none" w:sz="0" w:space="0" w:color="auto"/>
        <w:right w:val="none" w:sz="0" w:space="0" w:color="auto"/>
      </w:divBdr>
      <w:divsChild>
        <w:div w:id="1591178">
          <w:marLeft w:val="0"/>
          <w:marRight w:val="0"/>
          <w:marTop w:val="0"/>
          <w:marBottom w:val="20"/>
          <w:divBdr>
            <w:top w:val="none" w:sz="0" w:space="0" w:color="auto"/>
            <w:left w:val="none" w:sz="0" w:space="0" w:color="auto"/>
            <w:bottom w:val="none" w:sz="0" w:space="0" w:color="auto"/>
            <w:right w:val="none" w:sz="0" w:space="0" w:color="auto"/>
          </w:divBdr>
          <w:divsChild>
            <w:div w:id="440490889">
              <w:marLeft w:val="0"/>
              <w:marRight w:val="0"/>
              <w:marTop w:val="0"/>
              <w:marBottom w:val="20"/>
              <w:divBdr>
                <w:top w:val="none" w:sz="0" w:space="0" w:color="auto"/>
                <w:left w:val="none" w:sz="0" w:space="0" w:color="auto"/>
                <w:bottom w:val="none" w:sz="0" w:space="0" w:color="auto"/>
                <w:right w:val="none" w:sz="0" w:space="0" w:color="auto"/>
              </w:divBdr>
            </w:div>
            <w:div w:id="884098911">
              <w:marLeft w:val="0"/>
              <w:marRight w:val="0"/>
              <w:marTop w:val="0"/>
              <w:marBottom w:val="20"/>
              <w:divBdr>
                <w:top w:val="none" w:sz="0" w:space="0" w:color="auto"/>
                <w:left w:val="none" w:sz="0" w:space="0" w:color="auto"/>
                <w:bottom w:val="none" w:sz="0" w:space="0" w:color="auto"/>
                <w:right w:val="none" w:sz="0" w:space="0" w:color="auto"/>
              </w:divBdr>
            </w:div>
            <w:div w:id="945771956">
              <w:marLeft w:val="0"/>
              <w:marRight w:val="0"/>
              <w:marTop w:val="0"/>
              <w:marBottom w:val="20"/>
              <w:divBdr>
                <w:top w:val="none" w:sz="0" w:space="0" w:color="auto"/>
                <w:left w:val="none" w:sz="0" w:space="0" w:color="auto"/>
                <w:bottom w:val="none" w:sz="0" w:space="0" w:color="auto"/>
                <w:right w:val="none" w:sz="0" w:space="0" w:color="auto"/>
              </w:divBdr>
            </w:div>
          </w:divsChild>
        </w:div>
        <w:div w:id="2246495">
          <w:marLeft w:val="0"/>
          <w:marRight w:val="0"/>
          <w:marTop w:val="0"/>
          <w:marBottom w:val="20"/>
          <w:divBdr>
            <w:top w:val="none" w:sz="0" w:space="0" w:color="auto"/>
            <w:left w:val="none" w:sz="0" w:space="0" w:color="auto"/>
            <w:bottom w:val="none" w:sz="0" w:space="0" w:color="auto"/>
            <w:right w:val="none" w:sz="0" w:space="0" w:color="auto"/>
          </w:divBdr>
        </w:div>
        <w:div w:id="14817698">
          <w:marLeft w:val="0"/>
          <w:marRight w:val="0"/>
          <w:marTop w:val="0"/>
          <w:marBottom w:val="20"/>
          <w:divBdr>
            <w:top w:val="none" w:sz="0" w:space="0" w:color="auto"/>
            <w:left w:val="none" w:sz="0" w:space="0" w:color="auto"/>
            <w:bottom w:val="none" w:sz="0" w:space="0" w:color="auto"/>
            <w:right w:val="none" w:sz="0" w:space="0" w:color="auto"/>
          </w:divBdr>
          <w:divsChild>
            <w:div w:id="56516584">
              <w:marLeft w:val="0"/>
              <w:marRight w:val="0"/>
              <w:marTop w:val="0"/>
              <w:marBottom w:val="20"/>
              <w:divBdr>
                <w:top w:val="none" w:sz="0" w:space="0" w:color="auto"/>
                <w:left w:val="none" w:sz="0" w:space="0" w:color="auto"/>
                <w:bottom w:val="none" w:sz="0" w:space="0" w:color="auto"/>
                <w:right w:val="none" w:sz="0" w:space="0" w:color="auto"/>
              </w:divBdr>
            </w:div>
            <w:div w:id="542837460">
              <w:marLeft w:val="0"/>
              <w:marRight w:val="0"/>
              <w:marTop w:val="0"/>
              <w:marBottom w:val="20"/>
              <w:divBdr>
                <w:top w:val="none" w:sz="0" w:space="0" w:color="auto"/>
                <w:left w:val="none" w:sz="0" w:space="0" w:color="auto"/>
                <w:bottom w:val="none" w:sz="0" w:space="0" w:color="auto"/>
                <w:right w:val="none" w:sz="0" w:space="0" w:color="auto"/>
              </w:divBdr>
            </w:div>
            <w:div w:id="1633098221">
              <w:marLeft w:val="0"/>
              <w:marRight w:val="0"/>
              <w:marTop w:val="0"/>
              <w:marBottom w:val="20"/>
              <w:divBdr>
                <w:top w:val="none" w:sz="0" w:space="0" w:color="auto"/>
                <w:left w:val="none" w:sz="0" w:space="0" w:color="auto"/>
                <w:bottom w:val="none" w:sz="0" w:space="0" w:color="auto"/>
                <w:right w:val="none" w:sz="0" w:space="0" w:color="auto"/>
              </w:divBdr>
            </w:div>
          </w:divsChild>
        </w:div>
        <w:div w:id="17321958">
          <w:marLeft w:val="0"/>
          <w:marRight w:val="0"/>
          <w:marTop w:val="0"/>
          <w:marBottom w:val="20"/>
          <w:divBdr>
            <w:top w:val="none" w:sz="0" w:space="0" w:color="auto"/>
            <w:left w:val="none" w:sz="0" w:space="0" w:color="auto"/>
            <w:bottom w:val="none" w:sz="0" w:space="0" w:color="auto"/>
            <w:right w:val="none" w:sz="0" w:space="0" w:color="auto"/>
          </w:divBdr>
          <w:divsChild>
            <w:div w:id="1241596662">
              <w:marLeft w:val="0"/>
              <w:marRight w:val="0"/>
              <w:marTop w:val="0"/>
              <w:marBottom w:val="20"/>
              <w:divBdr>
                <w:top w:val="none" w:sz="0" w:space="0" w:color="auto"/>
                <w:left w:val="none" w:sz="0" w:space="0" w:color="auto"/>
                <w:bottom w:val="none" w:sz="0" w:space="0" w:color="auto"/>
                <w:right w:val="none" w:sz="0" w:space="0" w:color="auto"/>
              </w:divBdr>
            </w:div>
            <w:div w:id="1636332470">
              <w:marLeft w:val="0"/>
              <w:marRight w:val="0"/>
              <w:marTop w:val="0"/>
              <w:marBottom w:val="20"/>
              <w:divBdr>
                <w:top w:val="none" w:sz="0" w:space="0" w:color="auto"/>
                <w:left w:val="none" w:sz="0" w:space="0" w:color="auto"/>
                <w:bottom w:val="none" w:sz="0" w:space="0" w:color="auto"/>
                <w:right w:val="none" w:sz="0" w:space="0" w:color="auto"/>
              </w:divBdr>
            </w:div>
            <w:div w:id="1757239455">
              <w:marLeft w:val="0"/>
              <w:marRight w:val="0"/>
              <w:marTop w:val="0"/>
              <w:marBottom w:val="20"/>
              <w:divBdr>
                <w:top w:val="none" w:sz="0" w:space="0" w:color="auto"/>
                <w:left w:val="none" w:sz="0" w:space="0" w:color="auto"/>
                <w:bottom w:val="none" w:sz="0" w:space="0" w:color="auto"/>
                <w:right w:val="none" w:sz="0" w:space="0" w:color="auto"/>
              </w:divBdr>
            </w:div>
          </w:divsChild>
        </w:div>
        <w:div w:id="21637952">
          <w:marLeft w:val="0"/>
          <w:marRight w:val="0"/>
          <w:marTop w:val="0"/>
          <w:marBottom w:val="20"/>
          <w:divBdr>
            <w:top w:val="none" w:sz="0" w:space="0" w:color="auto"/>
            <w:left w:val="none" w:sz="0" w:space="0" w:color="auto"/>
            <w:bottom w:val="none" w:sz="0" w:space="0" w:color="auto"/>
            <w:right w:val="none" w:sz="0" w:space="0" w:color="auto"/>
          </w:divBdr>
        </w:div>
        <w:div w:id="22749796">
          <w:marLeft w:val="0"/>
          <w:marRight w:val="0"/>
          <w:marTop w:val="0"/>
          <w:marBottom w:val="20"/>
          <w:divBdr>
            <w:top w:val="none" w:sz="0" w:space="0" w:color="auto"/>
            <w:left w:val="none" w:sz="0" w:space="0" w:color="auto"/>
            <w:bottom w:val="none" w:sz="0" w:space="0" w:color="auto"/>
            <w:right w:val="none" w:sz="0" w:space="0" w:color="auto"/>
          </w:divBdr>
          <w:divsChild>
            <w:div w:id="213126102">
              <w:marLeft w:val="0"/>
              <w:marRight w:val="0"/>
              <w:marTop w:val="0"/>
              <w:marBottom w:val="20"/>
              <w:divBdr>
                <w:top w:val="none" w:sz="0" w:space="0" w:color="auto"/>
                <w:left w:val="none" w:sz="0" w:space="0" w:color="auto"/>
                <w:bottom w:val="none" w:sz="0" w:space="0" w:color="auto"/>
                <w:right w:val="none" w:sz="0" w:space="0" w:color="auto"/>
              </w:divBdr>
            </w:div>
            <w:div w:id="634019576">
              <w:marLeft w:val="0"/>
              <w:marRight w:val="0"/>
              <w:marTop w:val="0"/>
              <w:marBottom w:val="20"/>
              <w:divBdr>
                <w:top w:val="none" w:sz="0" w:space="0" w:color="auto"/>
                <w:left w:val="none" w:sz="0" w:space="0" w:color="auto"/>
                <w:bottom w:val="none" w:sz="0" w:space="0" w:color="auto"/>
                <w:right w:val="none" w:sz="0" w:space="0" w:color="auto"/>
              </w:divBdr>
            </w:div>
            <w:div w:id="1706633239">
              <w:marLeft w:val="0"/>
              <w:marRight w:val="0"/>
              <w:marTop w:val="0"/>
              <w:marBottom w:val="20"/>
              <w:divBdr>
                <w:top w:val="none" w:sz="0" w:space="0" w:color="auto"/>
                <w:left w:val="none" w:sz="0" w:space="0" w:color="auto"/>
                <w:bottom w:val="none" w:sz="0" w:space="0" w:color="auto"/>
                <w:right w:val="none" w:sz="0" w:space="0" w:color="auto"/>
              </w:divBdr>
            </w:div>
          </w:divsChild>
        </w:div>
        <w:div w:id="24674088">
          <w:marLeft w:val="0"/>
          <w:marRight w:val="0"/>
          <w:marTop w:val="0"/>
          <w:marBottom w:val="20"/>
          <w:divBdr>
            <w:top w:val="none" w:sz="0" w:space="0" w:color="auto"/>
            <w:left w:val="none" w:sz="0" w:space="0" w:color="auto"/>
            <w:bottom w:val="none" w:sz="0" w:space="0" w:color="auto"/>
            <w:right w:val="none" w:sz="0" w:space="0" w:color="auto"/>
          </w:divBdr>
          <w:divsChild>
            <w:div w:id="418992165">
              <w:marLeft w:val="0"/>
              <w:marRight w:val="0"/>
              <w:marTop w:val="0"/>
              <w:marBottom w:val="20"/>
              <w:divBdr>
                <w:top w:val="none" w:sz="0" w:space="0" w:color="auto"/>
                <w:left w:val="none" w:sz="0" w:space="0" w:color="auto"/>
                <w:bottom w:val="none" w:sz="0" w:space="0" w:color="auto"/>
                <w:right w:val="none" w:sz="0" w:space="0" w:color="auto"/>
              </w:divBdr>
            </w:div>
            <w:div w:id="630483465">
              <w:marLeft w:val="0"/>
              <w:marRight w:val="0"/>
              <w:marTop w:val="0"/>
              <w:marBottom w:val="20"/>
              <w:divBdr>
                <w:top w:val="none" w:sz="0" w:space="0" w:color="auto"/>
                <w:left w:val="none" w:sz="0" w:space="0" w:color="auto"/>
                <w:bottom w:val="none" w:sz="0" w:space="0" w:color="auto"/>
                <w:right w:val="none" w:sz="0" w:space="0" w:color="auto"/>
              </w:divBdr>
            </w:div>
            <w:div w:id="741560026">
              <w:marLeft w:val="0"/>
              <w:marRight w:val="0"/>
              <w:marTop w:val="0"/>
              <w:marBottom w:val="20"/>
              <w:divBdr>
                <w:top w:val="none" w:sz="0" w:space="0" w:color="auto"/>
                <w:left w:val="none" w:sz="0" w:space="0" w:color="auto"/>
                <w:bottom w:val="none" w:sz="0" w:space="0" w:color="auto"/>
                <w:right w:val="none" w:sz="0" w:space="0" w:color="auto"/>
              </w:divBdr>
            </w:div>
          </w:divsChild>
        </w:div>
        <w:div w:id="30231270">
          <w:marLeft w:val="0"/>
          <w:marRight w:val="0"/>
          <w:marTop w:val="0"/>
          <w:marBottom w:val="20"/>
          <w:divBdr>
            <w:top w:val="none" w:sz="0" w:space="0" w:color="auto"/>
            <w:left w:val="none" w:sz="0" w:space="0" w:color="auto"/>
            <w:bottom w:val="none" w:sz="0" w:space="0" w:color="auto"/>
            <w:right w:val="none" w:sz="0" w:space="0" w:color="auto"/>
          </w:divBdr>
          <w:divsChild>
            <w:div w:id="671759960">
              <w:marLeft w:val="0"/>
              <w:marRight w:val="0"/>
              <w:marTop w:val="0"/>
              <w:marBottom w:val="20"/>
              <w:divBdr>
                <w:top w:val="none" w:sz="0" w:space="0" w:color="auto"/>
                <w:left w:val="none" w:sz="0" w:space="0" w:color="auto"/>
                <w:bottom w:val="none" w:sz="0" w:space="0" w:color="auto"/>
                <w:right w:val="none" w:sz="0" w:space="0" w:color="auto"/>
              </w:divBdr>
            </w:div>
            <w:div w:id="746457132">
              <w:marLeft w:val="0"/>
              <w:marRight w:val="0"/>
              <w:marTop w:val="0"/>
              <w:marBottom w:val="20"/>
              <w:divBdr>
                <w:top w:val="none" w:sz="0" w:space="0" w:color="auto"/>
                <w:left w:val="none" w:sz="0" w:space="0" w:color="auto"/>
                <w:bottom w:val="none" w:sz="0" w:space="0" w:color="auto"/>
                <w:right w:val="none" w:sz="0" w:space="0" w:color="auto"/>
              </w:divBdr>
            </w:div>
            <w:div w:id="1371413313">
              <w:marLeft w:val="0"/>
              <w:marRight w:val="0"/>
              <w:marTop w:val="0"/>
              <w:marBottom w:val="20"/>
              <w:divBdr>
                <w:top w:val="none" w:sz="0" w:space="0" w:color="auto"/>
                <w:left w:val="none" w:sz="0" w:space="0" w:color="auto"/>
                <w:bottom w:val="none" w:sz="0" w:space="0" w:color="auto"/>
                <w:right w:val="none" w:sz="0" w:space="0" w:color="auto"/>
              </w:divBdr>
            </w:div>
          </w:divsChild>
        </w:div>
        <w:div w:id="35855592">
          <w:marLeft w:val="0"/>
          <w:marRight w:val="0"/>
          <w:marTop w:val="0"/>
          <w:marBottom w:val="20"/>
          <w:divBdr>
            <w:top w:val="none" w:sz="0" w:space="0" w:color="auto"/>
            <w:left w:val="none" w:sz="0" w:space="0" w:color="auto"/>
            <w:bottom w:val="none" w:sz="0" w:space="0" w:color="auto"/>
            <w:right w:val="none" w:sz="0" w:space="0" w:color="auto"/>
          </w:divBdr>
          <w:divsChild>
            <w:div w:id="652878000">
              <w:marLeft w:val="0"/>
              <w:marRight w:val="0"/>
              <w:marTop w:val="0"/>
              <w:marBottom w:val="20"/>
              <w:divBdr>
                <w:top w:val="none" w:sz="0" w:space="0" w:color="auto"/>
                <w:left w:val="none" w:sz="0" w:space="0" w:color="auto"/>
                <w:bottom w:val="none" w:sz="0" w:space="0" w:color="auto"/>
                <w:right w:val="none" w:sz="0" w:space="0" w:color="auto"/>
              </w:divBdr>
            </w:div>
            <w:div w:id="1209486165">
              <w:marLeft w:val="0"/>
              <w:marRight w:val="0"/>
              <w:marTop w:val="0"/>
              <w:marBottom w:val="20"/>
              <w:divBdr>
                <w:top w:val="none" w:sz="0" w:space="0" w:color="auto"/>
                <w:left w:val="none" w:sz="0" w:space="0" w:color="auto"/>
                <w:bottom w:val="none" w:sz="0" w:space="0" w:color="auto"/>
                <w:right w:val="none" w:sz="0" w:space="0" w:color="auto"/>
              </w:divBdr>
            </w:div>
            <w:div w:id="1601916161">
              <w:marLeft w:val="0"/>
              <w:marRight w:val="0"/>
              <w:marTop w:val="0"/>
              <w:marBottom w:val="20"/>
              <w:divBdr>
                <w:top w:val="none" w:sz="0" w:space="0" w:color="auto"/>
                <w:left w:val="none" w:sz="0" w:space="0" w:color="auto"/>
                <w:bottom w:val="none" w:sz="0" w:space="0" w:color="auto"/>
                <w:right w:val="none" w:sz="0" w:space="0" w:color="auto"/>
              </w:divBdr>
            </w:div>
          </w:divsChild>
        </w:div>
        <w:div w:id="37508410">
          <w:marLeft w:val="0"/>
          <w:marRight w:val="0"/>
          <w:marTop w:val="0"/>
          <w:marBottom w:val="20"/>
          <w:divBdr>
            <w:top w:val="none" w:sz="0" w:space="0" w:color="auto"/>
            <w:left w:val="none" w:sz="0" w:space="0" w:color="auto"/>
            <w:bottom w:val="none" w:sz="0" w:space="0" w:color="auto"/>
            <w:right w:val="none" w:sz="0" w:space="0" w:color="auto"/>
          </w:divBdr>
        </w:div>
        <w:div w:id="52896546">
          <w:marLeft w:val="0"/>
          <w:marRight w:val="0"/>
          <w:marTop w:val="0"/>
          <w:marBottom w:val="20"/>
          <w:divBdr>
            <w:top w:val="none" w:sz="0" w:space="0" w:color="auto"/>
            <w:left w:val="none" w:sz="0" w:space="0" w:color="auto"/>
            <w:bottom w:val="none" w:sz="0" w:space="0" w:color="auto"/>
            <w:right w:val="none" w:sz="0" w:space="0" w:color="auto"/>
          </w:divBdr>
        </w:div>
        <w:div w:id="62997152">
          <w:marLeft w:val="0"/>
          <w:marRight w:val="0"/>
          <w:marTop w:val="0"/>
          <w:marBottom w:val="20"/>
          <w:divBdr>
            <w:top w:val="none" w:sz="0" w:space="0" w:color="auto"/>
            <w:left w:val="none" w:sz="0" w:space="0" w:color="auto"/>
            <w:bottom w:val="none" w:sz="0" w:space="0" w:color="auto"/>
            <w:right w:val="none" w:sz="0" w:space="0" w:color="auto"/>
          </w:divBdr>
          <w:divsChild>
            <w:div w:id="646907194">
              <w:marLeft w:val="0"/>
              <w:marRight w:val="0"/>
              <w:marTop w:val="0"/>
              <w:marBottom w:val="20"/>
              <w:divBdr>
                <w:top w:val="none" w:sz="0" w:space="0" w:color="auto"/>
                <w:left w:val="none" w:sz="0" w:space="0" w:color="auto"/>
                <w:bottom w:val="none" w:sz="0" w:space="0" w:color="auto"/>
                <w:right w:val="none" w:sz="0" w:space="0" w:color="auto"/>
              </w:divBdr>
            </w:div>
            <w:div w:id="1431119511">
              <w:marLeft w:val="0"/>
              <w:marRight w:val="0"/>
              <w:marTop w:val="0"/>
              <w:marBottom w:val="20"/>
              <w:divBdr>
                <w:top w:val="none" w:sz="0" w:space="0" w:color="auto"/>
                <w:left w:val="none" w:sz="0" w:space="0" w:color="auto"/>
                <w:bottom w:val="none" w:sz="0" w:space="0" w:color="auto"/>
                <w:right w:val="none" w:sz="0" w:space="0" w:color="auto"/>
              </w:divBdr>
            </w:div>
            <w:div w:id="2107070091">
              <w:marLeft w:val="0"/>
              <w:marRight w:val="0"/>
              <w:marTop w:val="0"/>
              <w:marBottom w:val="20"/>
              <w:divBdr>
                <w:top w:val="none" w:sz="0" w:space="0" w:color="auto"/>
                <w:left w:val="none" w:sz="0" w:space="0" w:color="auto"/>
                <w:bottom w:val="none" w:sz="0" w:space="0" w:color="auto"/>
                <w:right w:val="none" w:sz="0" w:space="0" w:color="auto"/>
              </w:divBdr>
            </w:div>
          </w:divsChild>
        </w:div>
        <w:div w:id="74740432">
          <w:marLeft w:val="0"/>
          <w:marRight w:val="0"/>
          <w:marTop w:val="0"/>
          <w:marBottom w:val="20"/>
          <w:divBdr>
            <w:top w:val="none" w:sz="0" w:space="0" w:color="auto"/>
            <w:left w:val="none" w:sz="0" w:space="0" w:color="auto"/>
            <w:bottom w:val="none" w:sz="0" w:space="0" w:color="auto"/>
            <w:right w:val="none" w:sz="0" w:space="0" w:color="auto"/>
          </w:divBdr>
          <w:divsChild>
            <w:div w:id="747314063">
              <w:marLeft w:val="0"/>
              <w:marRight w:val="0"/>
              <w:marTop w:val="0"/>
              <w:marBottom w:val="20"/>
              <w:divBdr>
                <w:top w:val="none" w:sz="0" w:space="0" w:color="auto"/>
                <w:left w:val="none" w:sz="0" w:space="0" w:color="auto"/>
                <w:bottom w:val="none" w:sz="0" w:space="0" w:color="auto"/>
                <w:right w:val="none" w:sz="0" w:space="0" w:color="auto"/>
              </w:divBdr>
            </w:div>
            <w:div w:id="908229305">
              <w:marLeft w:val="0"/>
              <w:marRight w:val="0"/>
              <w:marTop w:val="0"/>
              <w:marBottom w:val="20"/>
              <w:divBdr>
                <w:top w:val="none" w:sz="0" w:space="0" w:color="auto"/>
                <w:left w:val="none" w:sz="0" w:space="0" w:color="auto"/>
                <w:bottom w:val="none" w:sz="0" w:space="0" w:color="auto"/>
                <w:right w:val="none" w:sz="0" w:space="0" w:color="auto"/>
              </w:divBdr>
            </w:div>
            <w:div w:id="1123621199">
              <w:marLeft w:val="0"/>
              <w:marRight w:val="0"/>
              <w:marTop w:val="0"/>
              <w:marBottom w:val="20"/>
              <w:divBdr>
                <w:top w:val="none" w:sz="0" w:space="0" w:color="auto"/>
                <w:left w:val="none" w:sz="0" w:space="0" w:color="auto"/>
                <w:bottom w:val="none" w:sz="0" w:space="0" w:color="auto"/>
                <w:right w:val="none" w:sz="0" w:space="0" w:color="auto"/>
              </w:divBdr>
            </w:div>
          </w:divsChild>
        </w:div>
        <w:div w:id="82337576">
          <w:marLeft w:val="0"/>
          <w:marRight w:val="0"/>
          <w:marTop w:val="0"/>
          <w:marBottom w:val="20"/>
          <w:divBdr>
            <w:top w:val="none" w:sz="0" w:space="0" w:color="auto"/>
            <w:left w:val="none" w:sz="0" w:space="0" w:color="auto"/>
            <w:bottom w:val="none" w:sz="0" w:space="0" w:color="auto"/>
            <w:right w:val="none" w:sz="0" w:space="0" w:color="auto"/>
          </w:divBdr>
          <w:divsChild>
            <w:div w:id="404375834">
              <w:marLeft w:val="0"/>
              <w:marRight w:val="0"/>
              <w:marTop w:val="0"/>
              <w:marBottom w:val="20"/>
              <w:divBdr>
                <w:top w:val="none" w:sz="0" w:space="0" w:color="auto"/>
                <w:left w:val="none" w:sz="0" w:space="0" w:color="auto"/>
                <w:bottom w:val="none" w:sz="0" w:space="0" w:color="auto"/>
                <w:right w:val="none" w:sz="0" w:space="0" w:color="auto"/>
              </w:divBdr>
            </w:div>
            <w:div w:id="1405957917">
              <w:marLeft w:val="0"/>
              <w:marRight w:val="0"/>
              <w:marTop w:val="0"/>
              <w:marBottom w:val="20"/>
              <w:divBdr>
                <w:top w:val="none" w:sz="0" w:space="0" w:color="auto"/>
                <w:left w:val="none" w:sz="0" w:space="0" w:color="auto"/>
                <w:bottom w:val="none" w:sz="0" w:space="0" w:color="auto"/>
                <w:right w:val="none" w:sz="0" w:space="0" w:color="auto"/>
              </w:divBdr>
            </w:div>
            <w:div w:id="1635141321">
              <w:marLeft w:val="0"/>
              <w:marRight w:val="0"/>
              <w:marTop w:val="0"/>
              <w:marBottom w:val="20"/>
              <w:divBdr>
                <w:top w:val="none" w:sz="0" w:space="0" w:color="auto"/>
                <w:left w:val="none" w:sz="0" w:space="0" w:color="auto"/>
                <w:bottom w:val="none" w:sz="0" w:space="0" w:color="auto"/>
                <w:right w:val="none" w:sz="0" w:space="0" w:color="auto"/>
              </w:divBdr>
            </w:div>
          </w:divsChild>
        </w:div>
        <w:div w:id="84232739">
          <w:marLeft w:val="0"/>
          <w:marRight w:val="0"/>
          <w:marTop w:val="0"/>
          <w:marBottom w:val="20"/>
          <w:divBdr>
            <w:top w:val="none" w:sz="0" w:space="0" w:color="auto"/>
            <w:left w:val="none" w:sz="0" w:space="0" w:color="auto"/>
            <w:bottom w:val="none" w:sz="0" w:space="0" w:color="auto"/>
            <w:right w:val="none" w:sz="0" w:space="0" w:color="auto"/>
          </w:divBdr>
          <w:divsChild>
            <w:div w:id="297348276">
              <w:marLeft w:val="0"/>
              <w:marRight w:val="0"/>
              <w:marTop w:val="0"/>
              <w:marBottom w:val="20"/>
              <w:divBdr>
                <w:top w:val="none" w:sz="0" w:space="0" w:color="auto"/>
                <w:left w:val="none" w:sz="0" w:space="0" w:color="auto"/>
                <w:bottom w:val="none" w:sz="0" w:space="0" w:color="auto"/>
                <w:right w:val="none" w:sz="0" w:space="0" w:color="auto"/>
              </w:divBdr>
            </w:div>
            <w:div w:id="369889088">
              <w:marLeft w:val="0"/>
              <w:marRight w:val="0"/>
              <w:marTop w:val="0"/>
              <w:marBottom w:val="20"/>
              <w:divBdr>
                <w:top w:val="none" w:sz="0" w:space="0" w:color="auto"/>
                <w:left w:val="none" w:sz="0" w:space="0" w:color="auto"/>
                <w:bottom w:val="none" w:sz="0" w:space="0" w:color="auto"/>
                <w:right w:val="none" w:sz="0" w:space="0" w:color="auto"/>
              </w:divBdr>
            </w:div>
            <w:div w:id="498469265">
              <w:marLeft w:val="0"/>
              <w:marRight w:val="0"/>
              <w:marTop w:val="0"/>
              <w:marBottom w:val="20"/>
              <w:divBdr>
                <w:top w:val="none" w:sz="0" w:space="0" w:color="auto"/>
                <w:left w:val="none" w:sz="0" w:space="0" w:color="auto"/>
                <w:bottom w:val="none" w:sz="0" w:space="0" w:color="auto"/>
                <w:right w:val="none" w:sz="0" w:space="0" w:color="auto"/>
              </w:divBdr>
            </w:div>
          </w:divsChild>
        </w:div>
        <w:div w:id="92554054">
          <w:marLeft w:val="0"/>
          <w:marRight w:val="0"/>
          <w:marTop w:val="0"/>
          <w:marBottom w:val="20"/>
          <w:divBdr>
            <w:top w:val="none" w:sz="0" w:space="0" w:color="auto"/>
            <w:left w:val="none" w:sz="0" w:space="0" w:color="auto"/>
            <w:bottom w:val="none" w:sz="0" w:space="0" w:color="auto"/>
            <w:right w:val="none" w:sz="0" w:space="0" w:color="auto"/>
          </w:divBdr>
          <w:divsChild>
            <w:div w:id="102581390">
              <w:marLeft w:val="0"/>
              <w:marRight w:val="0"/>
              <w:marTop w:val="0"/>
              <w:marBottom w:val="20"/>
              <w:divBdr>
                <w:top w:val="none" w:sz="0" w:space="0" w:color="auto"/>
                <w:left w:val="none" w:sz="0" w:space="0" w:color="auto"/>
                <w:bottom w:val="none" w:sz="0" w:space="0" w:color="auto"/>
                <w:right w:val="none" w:sz="0" w:space="0" w:color="auto"/>
              </w:divBdr>
            </w:div>
            <w:div w:id="972102056">
              <w:marLeft w:val="0"/>
              <w:marRight w:val="0"/>
              <w:marTop w:val="0"/>
              <w:marBottom w:val="20"/>
              <w:divBdr>
                <w:top w:val="none" w:sz="0" w:space="0" w:color="auto"/>
                <w:left w:val="none" w:sz="0" w:space="0" w:color="auto"/>
                <w:bottom w:val="none" w:sz="0" w:space="0" w:color="auto"/>
                <w:right w:val="none" w:sz="0" w:space="0" w:color="auto"/>
              </w:divBdr>
            </w:div>
            <w:div w:id="1625426611">
              <w:marLeft w:val="0"/>
              <w:marRight w:val="0"/>
              <w:marTop w:val="0"/>
              <w:marBottom w:val="20"/>
              <w:divBdr>
                <w:top w:val="none" w:sz="0" w:space="0" w:color="auto"/>
                <w:left w:val="none" w:sz="0" w:space="0" w:color="auto"/>
                <w:bottom w:val="none" w:sz="0" w:space="0" w:color="auto"/>
                <w:right w:val="none" w:sz="0" w:space="0" w:color="auto"/>
              </w:divBdr>
            </w:div>
          </w:divsChild>
        </w:div>
        <w:div w:id="104157664">
          <w:marLeft w:val="0"/>
          <w:marRight w:val="0"/>
          <w:marTop w:val="0"/>
          <w:marBottom w:val="20"/>
          <w:divBdr>
            <w:top w:val="none" w:sz="0" w:space="0" w:color="auto"/>
            <w:left w:val="none" w:sz="0" w:space="0" w:color="auto"/>
            <w:bottom w:val="none" w:sz="0" w:space="0" w:color="auto"/>
            <w:right w:val="none" w:sz="0" w:space="0" w:color="auto"/>
          </w:divBdr>
          <w:divsChild>
            <w:div w:id="794909746">
              <w:marLeft w:val="0"/>
              <w:marRight w:val="0"/>
              <w:marTop w:val="0"/>
              <w:marBottom w:val="20"/>
              <w:divBdr>
                <w:top w:val="none" w:sz="0" w:space="0" w:color="auto"/>
                <w:left w:val="none" w:sz="0" w:space="0" w:color="auto"/>
                <w:bottom w:val="none" w:sz="0" w:space="0" w:color="auto"/>
                <w:right w:val="none" w:sz="0" w:space="0" w:color="auto"/>
              </w:divBdr>
            </w:div>
            <w:div w:id="1596092557">
              <w:marLeft w:val="0"/>
              <w:marRight w:val="0"/>
              <w:marTop w:val="0"/>
              <w:marBottom w:val="20"/>
              <w:divBdr>
                <w:top w:val="none" w:sz="0" w:space="0" w:color="auto"/>
                <w:left w:val="none" w:sz="0" w:space="0" w:color="auto"/>
                <w:bottom w:val="none" w:sz="0" w:space="0" w:color="auto"/>
                <w:right w:val="none" w:sz="0" w:space="0" w:color="auto"/>
              </w:divBdr>
            </w:div>
            <w:div w:id="1777602135">
              <w:marLeft w:val="0"/>
              <w:marRight w:val="0"/>
              <w:marTop w:val="0"/>
              <w:marBottom w:val="20"/>
              <w:divBdr>
                <w:top w:val="none" w:sz="0" w:space="0" w:color="auto"/>
                <w:left w:val="none" w:sz="0" w:space="0" w:color="auto"/>
                <w:bottom w:val="none" w:sz="0" w:space="0" w:color="auto"/>
                <w:right w:val="none" w:sz="0" w:space="0" w:color="auto"/>
              </w:divBdr>
            </w:div>
          </w:divsChild>
        </w:div>
        <w:div w:id="120269821">
          <w:marLeft w:val="0"/>
          <w:marRight w:val="0"/>
          <w:marTop w:val="0"/>
          <w:marBottom w:val="20"/>
          <w:divBdr>
            <w:top w:val="none" w:sz="0" w:space="0" w:color="auto"/>
            <w:left w:val="none" w:sz="0" w:space="0" w:color="auto"/>
            <w:bottom w:val="none" w:sz="0" w:space="0" w:color="auto"/>
            <w:right w:val="none" w:sz="0" w:space="0" w:color="auto"/>
          </w:divBdr>
          <w:divsChild>
            <w:div w:id="326400012">
              <w:marLeft w:val="0"/>
              <w:marRight w:val="0"/>
              <w:marTop w:val="0"/>
              <w:marBottom w:val="20"/>
              <w:divBdr>
                <w:top w:val="none" w:sz="0" w:space="0" w:color="auto"/>
                <w:left w:val="none" w:sz="0" w:space="0" w:color="auto"/>
                <w:bottom w:val="none" w:sz="0" w:space="0" w:color="auto"/>
                <w:right w:val="none" w:sz="0" w:space="0" w:color="auto"/>
              </w:divBdr>
            </w:div>
            <w:div w:id="887836547">
              <w:marLeft w:val="0"/>
              <w:marRight w:val="0"/>
              <w:marTop w:val="0"/>
              <w:marBottom w:val="20"/>
              <w:divBdr>
                <w:top w:val="none" w:sz="0" w:space="0" w:color="auto"/>
                <w:left w:val="none" w:sz="0" w:space="0" w:color="auto"/>
                <w:bottom w:val="none" w:sz="0" w:space="0" w:color="auto"/>
                <w:right w:val="none" w:sz="0" w:space="0" w:color="auto"/>
              </w:divBdr>
            </w:div>
            <w:div w:id="1663967531">
              <w:marLeft w:val="0"/>
              <w:marRight w:val="0"/>
              <w:marTop w:val="0"/>
              <w:marBottom w:val="20"/>
              <w:divBdr>
                <w:top w:val="none" w:sz="0" w:space="0" w:color="auto"/>
                <w:left w:val="none" w:sz="0" w:space="0" w:color="auto"/>
                <w:bottom w:val="none" w:sz="0" w:space="0" w:color="auto"/>
                <w:right w:val="none" w:sz="0" w:space="0" w:color="auto"/>
              </w:divBdr>
            </w:div>
          </w:divsChild>
        </w:div>
        <w:div w:id="121459604">
          <w:marLeft w:val="0"/>
          <w:marRight w:val="0"/>
          <w:marTop w:val="0"/>
          <w:marBottom w:val="20"/>
          <w:divBdr>
            <w:top w:val="none" w:sz="0" w:space="0" w:color="auto"/>
            <w:left w:val="none" w:sz="0" w:space="0" w:color="auto"/>
            <w:bottom w:val="none" w:sz="0" w:space="0" w:color="auto"/>
            <w:right w:val="none" w:sz="0" w:space="0" w:color="auto"/>
          </w:divBdr>
        </w:div>
        <w:div w:id="125902569">
          <w:marLeft w:val="0"/>
          <w:marRight w:val="0"/>
          <w:marTop w:val="0"/>
          <w:marBottom w:val="20"/>
          <w:divBdr>
            <w:top w:val="none" w:sz="0" w:space="0" w:color="auto"/>
            <w:left w:val="none" w:sz="0" w:space="0" w:color="auto"/>
            <w:bottom w:val="none" w:sz="0" w:space="0" w:color="auto"/>
            <w:right w:val="none" w:sz="0" w:space="0" w:color="auto"/>
          </w:divBdr>
          <w:divsChild>
            <w:div w:id="1084839579">
              <w:marLeft w:val="0"/>
              <w:marRight w:val="0"/>
              <w:marTop w:val="0"/>
              <w:marBottom w:val="20"/>
              <w:divBdr>
                <w:top w:val="none" w:sz="0" w:space="0" w:color="auto"/>
                <w:left w:val="none" w:sz="0" w:space="0" w:color="auto"/>
                <w:bottom w:val="none" w:sz="0" w:space="0" w:color="auto"/>
                <w:right w:val="none" w:sz="0" w:space="0" w:color="auto"/>
              </w:divBdr>
            </w:div>
            <w:div w:id="1539465471">
              <w:marLeft w:val="0"/>
              <w:marRight w:val="0"/>
              <w:marTop w:val="0"/>
              <w:marBottom w:val="20"/>
              <w:divBdr>
                <w:top w:val="none" w:sz="0" w:space="0" w:color="auto"/>
                <w:left w:val="none" w:sz="0" w:space="0" w:color="auto"/>
                <w:bottom w:val="none" w:sz="0" w:space="0" w:color="auto"/>
                <w:right w:val="none" w:sz="0" w:space="0" w:color="auto"/>
              </w:divBdr>
            </w:div>
            <w:div w:id="1552955935">
              <w:marLeft w:val="0"/>
              <w:marRight w:val="0"/>
              <w:marTop w:val="0"/>
              <w:marBottom w:val="20"/>
              <w:divBdr>
                <w:top w:val="none" w:sz="0" w:space="0" w:color="auto"/>
                <w:left w:val="none" w:sz="0" w:space="0" w:color="auto"/>
                <w:bottom w:val="none" w:sz="0" w:space="0" w:color="auto"/>
                <w:right w:val="none" w:sz="0" w:space="0" w:color="auto"/>
              </w:divBdr>
            </w:div>
          </w:divsChild>
        </w:div>
        <w:div w:id="126629131">
          <w:marLeft w:val="0"/>
          <w:marRight w:val="0"/>
          <w:marTop w:val="0"/>
          <w:marBottom w:val="20"/>
          <w:divBdr>
            <w:top w:val="none" w:sz="0" w:space="0" w:color="auto"/>
            <w:left w:val="none" w:sz="0" w:space="0" w:color="auto"/>
            <w:bottom w:val="none" w:sz="0" w:space="0" w:color="auto"/>
            <w:right w:val="none" w:sz="0" w:space="0" w:color="auto"/>
          </w:divBdr>
          <w:divsChild>
            <w:div w:id="413623406">
              <w:marLeft w:val="0"/>
              <w:marRight w:val="0"/>
              <w:marTop w:val="0"/>
              <w:marBottom w:val="20"/>
              <w:divBdr>
                <w:top w:val="none" w:sz="0" w:space="0" w:color="auto"/>
                <w:left w:val="none" w:sz="0" w:space="0" w:color="auto"/>
                <w:bottom w:val="none" w:sz="0" w:space="0" w:color="auto"/>
                <w:right w:val="none" w:sz="0" w:space="0" w:color="auto"/>
              </w:divBdr>
            </w:div>
            <w:div w:id="684791448">
              <w:marLeft w:val="0"/>
              <w:marRight w:val="0"/>
              <w:marTop w:val="0"/>
              <w:marBottom w:val="20"/>
              <w:divBdr>
                <w:top w:val="none" w:sz="0" w:space="0" w:color="auto"/>
                <w:left w:val="none" w:sz="0" w:space="0" w:color="auto"/>
                <w:bottom w:val="none" w:sz="0" w:space="0" w:color="auto"/>
                <w:right w:val="none" w:sz="0" w:space="0" w:color="auto"/>
              </w:divBdr>
            </w:div>
            <w:div w:id="1571575845">
              <w:marLeft w:val="0"/>
              <w:marRight w:val="0"/>
              <w:marTop w:val="0"/>
              <w:marBottom w:val="20"/>
              <w:divBdr>
                <w:top w:val="none" w:sz="0" w:space="0" w:color="auto"/>
                <w:left w:val="none" w:sz="0" w:space="0" w:color="auto"/>
                <w:bottom w:val="none" w:sz="0" w:space="0" w:color="auto"/>
                <w:right w:val="none" w:sz="0" w:space="0" w:color="auto"/>
              </w:divBdr>
            </w:div>
          </w:divsChild>
        </w:div>
        <w:div w:id="143593030">
          <w:marLeft w:val="0"/>
          <w:marRight w:val="0"/>
          <w:marTop w:val="0"/>
          <w:marBottom w:val="20"/>
          <w:divBdr>
            <w:top w:val="none" w:sz="0" w:space="0" w:color="auto"/>
            <w:left w:val="none" w:sz="0" w:space="0" w:color="auto"/>
            <w:bottom w:val="none" w:sz="0" w:space="0" w:color="auto"/>
            <w:right w:val="none" w:sz="0" w:space="0" w:color="auto"/>
          </w:divBdr>
        </w:div>
        <w:div w:id="144779444">
          <w:marLeft w:val="0"/>
          <w:marRight w:val="0"/>
          <w:marTop w:val="0"/>
          <w:marBottom w:val="20"/>
          <w:divBdr>
            <w:top w:val="none" w:sz="0" w:space="0" w:color="auto"/>
            <w:left w:val="none" w:sz="0" w:space="0" w:color="auto"/>
            <w:bottom w:val="none" w:sz="0" w:space="0" w:color="auto"/>
            <w:right w:val="none" w:sz="0" w:space="0" w:color="auto"/>
          </w:divBdr>
        </w:div>
        <w:div w:id="145098430">
          <w:marLeft w:val="0"/>
          <w:marRight w:val="0"/>
          <w:marTop w:val="0"/>
          <w:marBottom w:val="20"/>
          <w:divBdr>
            <w:top w:val="none" w:sz="0" w:space="0" w:color="auto"/>
            <w:left w:val="none" w:sz="0" w:space="0" w:color="auto"/>
            <w:bottom w:val="none" w:sz="0" w:space="0" w:color="auto"/>
            <w:right w:val="none" w:sz="0" w:space="0" w:color="auto"/>
          </w:divBdr>
          <w:divsChild>
            <w:div w:id="236285662">
              <w:marLeft w:val="0"/>
              <w:marRight w:val="0"/>
              <w:marTop w:val="0"/>
              <w:marBottom w:val="20"/>
              <w:divBdr>
                <w:top w:val="none" w:sz="0" w:space="0" w:color="auto"/>
                <w:left w:val="none" w:sz="0" w:space="0" w:color="auto"/>
                <w:bottom w:val="none" w:sz="0" w:space="0" w:color="auto"/>
                <w:right w:val="none" w:sz="0" w:space="0" w:color="auto"/>
              </w:divBdr>
            </w:div>
            <w:div w:id="1318261421">
              <w:marLeft w:val="0"/>
              <w:marRight w:val="0"/>
              <w:marTop w:val="0"/>
              <w:marBottom w:val="20"/>
              <w:divBdr>
                <w:top w:val="none" w:sz="0" w:space="0" w:color="auto"/>
                <w:left w:val="none" w:sz="0" w:space="0" w:color="auto"/>
                <w:bottom w:val="none" w:sz="0" w:space="0" w:color="auto"/>
                <w:right w:val="none" w:sz="0" w:space="0" w:color="auto"/>
              </w:divBdr>
            </w:div>
            <w:div w:id="1534421949">
              <w:marLeft w:val="0"/>
              <w:marRight w:val="0"/>
              <w:marTop w:val="0"/>
              <w:marBottom w:val="20"/>
              <w:divBdr>
                <w:top w:val="none" w:sz="0" w:space="0" w:color="auto"/>
                <w:left w:val="none" w:sz="0" w:space="0" w:color="auto"/>
                <w:bottom w:val="none" w:sz="0" w:space="0" w:color="auto"/>
                <w:right w:val="none" w:sz="0" w:space="0" w:color="auto"/>
              </w:divBdr>
            </w:div>
          </w:divsChild>
        </w:div>
        <w:div w:id="158810754">
          <w:marLeft w:val="0"/>
          <w:marRight w:val="0"/>
          <w:marTop w:val="0"/>
          <w:marBottom w:val="20"/>
          <w:divBdr>
            <w:top w:val="none" w:sz="0" w:space="0" w:color="auto"/>
            <w:left w:val="none" w:sz="0" w:space="0" w:color="auto"/>
            <w:bottom w:val="none" w:sz="0" w:space="0" w:color="auto"/>
            <w:right w:val="none" w:sz="0" w:space="0" w:color="auto"/>
          </w:divBdr>
        </w:div>
        <w:div w:id="162402376">
          <w:marLeft w:val="0"/>
          <w:marRight w:val="0"/>
          <w:marTop w:val="0"/>
          <w:marBottom w:val="20"/>
          <w:divBdr>
            <w:top w:val="none" w:sz="0" w:space="0" w:color="auto"/>
            <w:left w:val="none" w:sz="0" w:space="0" w:color="auto"/>
            <w:bottom w:val="none" w:sz="0" w:space="0" w:color="auto"/>
            <w:right w:val="none" w:sz="0" w:space="0" w:color="auto"/>
          </w:divBdr>
        </w:div>
        <w:div w:id="166335617">
          <w:marLeft w:val="0"/>
          <w:marRight w:val="0"/>
          <w:marTop w:val="0"/>
          <w:marBottom w:val="20"/>
          <w:divBdr>
            <w:top w:val="none" w:sz="0" w:space="0" w:color="auto"/>
            <w:left w:val="none" w:sz="0" w:space="0" w:color="auto"/>
            <w:bottom w:val="none" w:sz="0" w:space="0" w:color="auto"/>
            <w:right w:val="none" w:sz="0" w:space="0" w:color="auto"/>
          </w:divBdr>
          <w:divsChild>
            <w:div w:id="115679621">
              <w:marLeft w:val="0"/>
              <w:marRight w:val="0"/>
              <w:marTop w:val="0"/>
              <w:marBottom w:val="20"/>
              <w:divBdr>
                <w:top w:val="none" w:sz="0" w:space="0" w:color="auto"/>
                <w:left w:val="none" w:sz="0" w:space="0" w:color="auto"/>
                <w:bottom w:val="none" w:sz="0" w:space="0" w:color="auto"/>
                <w:right w:val="none" w:sz="0" w:space="0" w:color="auto"/>
              </w:divBdr>
            </w:div>
            <w:div w:id="1714109076">
              <w:marLeft w:val="0"/>
              <w:marRight w:val="0"/>
              <w:marTop w:val="0"/>
              <w:marBottom w:val="20"/>
              <w:divBdr>
                <w:top w:val="none" w:sz="0" w:space="0" w:color="auto"/>
                <w:left w:val="none" w:sz="0" w:space="0" w:color="auto"/>
                <w:bottom w:val="none" w:sz="0" w:space="0" w:color="auto"/>
                <w:right w:val="none" w:sz="0" w:space="0" w:color="auto"/>
              </w:divBdr>
            </w:div>
            <w:div w:id="1720787760">
              <w:marLeft w:val="0"/>
              <w:marRight w:val="0"/>
              <w:marTop w:val="0"/>
              <w:marBottom w:val="20"/>
              <w:divBdr>
                <w:top w:val="none" w:sz="0" w:space="0" w:color="auto"/>
                <w:left w:val="none" w:sz="0" w:space="0" w:color="auto"/>
                <w:bottom w:val="none" w:sz="0" w:space="0" w:color="auto"/>
                <w:right w:val="none" w:sz="0" w:space="0" w:color="auto"/>
              </w:divBdr>
            </w:div>
          </w:divsChild>
        </w:div>
        <w:div w:id="169373481">
          <w:marLeft w:val="0"/>
          <w:marRight w:val="0"/>
          <w:marTop w:val="0"/>
          <w:marBottom w:val="20"/>
          <w:divBdr>
            <w:top w:val="none" w:sz="0" w:space="0" w:color="auto"/>
            <w:left w:val="none" w:sz="0" w:space="0" w:color="auto"/>
            <w:bottom w:val="none" w:sz="0" w:space="0" w:color="auto"/>
            <w:right w:val="none" w:sz="0" w:space="0" w:color="auto"/>
          </w:divBdr>
        </w:div>
        <w:div w:id="170993517">
          <w:marLeft w:val="0"/>
          <w:marRight w:val="0"/>
          <w:marTop w:val="0"/>
          <w:marBottom w:val="20"/>
          <w:divBdr>
            <w:top w:val="none" w:sz="0" w:space="0" w:color="auto"/>
            <w:left w:val="none" w:sz="0" w:space="0" w:color="auto"/>
            <w:bottom w:val="none" w:sz="0" w:space="0" w:color="auto"/>
            <w:right w:val="none" w:sz="0" w:space="0" w:color="auto"/>
          </w:divBdr>
          <w:divsChild>
            <w:div w:id="692195271">
              <w:marLeft w:val="0"/>
              <w:marRight w:val="0"/>
              <w:marTop w:val="0"/>
              <w:marBottom w:val="20"/>
              <w:divBdr>
                <w:top w:val="none" w:sz="0" w:space="0" w:color="auto"/>
                <w:left w:val="none" w:sz="0" w:space="0" w:color="auto"/>
                <w:bottom w:val="none" w:sz="0" w:space="0" w:color="auto"/>
                <w:right w:val="none" w:sz="0" w:space="0" w:color="auto"/>
              </w:divBdr>
            </w:div>
            <w:div w:id="1166244509">
              <w:marLeft w:val="0"/>
              <w:marRight w:val="0"/>
              <w:marTop w:val="0"/>
              <w:marBottom w:val="20"/>
              <w:divBdr>
                <w:top w:val="none" w:sz="0" w:space="0" w:color="auto"/>
                <w:left w:val="none" w:sz="0" w:space="0" w:color="auto"/>
                <w:bottom w:val="none" w:sz="0" w:space="0" w:color="auto"/>
                <w:right w:val="none" w:sz="0" w:space="0" w:color="auto"/>
              </w:divBdr>
            </w:div>
            <w:div w:id="1543401127">
              <w:marLeft w:val="0"/>
              <w:marRight w:val="0"/>
              <w:marTop w:val="0"/>
              <w:marBottom w:val="20"/>
              <w:divBdr>
                <w:top w:val="none" w:sz="0" w:space="0" w:color="auto"/>
                <w:left w:val="none" w:sz="0" w:space="0" w:color="auto"/>
                <w:bottom w:val="none" w:sz="0" w:space="0" w:color="auto"/>
                <w:right w:val="none" w:sz="0" w:space="0" w:color="auto"/>
              </w:divBdr>
            </w:div>
          </w:divsChild>
        </w:div>
        <w:div w:id="174851367">
          <w:marLeft w:val="0"/>
          <w:marRight w:val="0"/>
          <w:marTop w:val="0"/>
          <w:marBottom w:val="20"/>
          <w:divBdr>
            <w:top w:val="none" w:sz="0" w:space="0" w:color="auto"/>
            <w:left w:val="none" w:sz="0" w:space="0" w:color="auto"/>
            <w:bottom w:val="none" w:sz="0" w:space="0" w:color="auto"/>
            <w:right w:val="none" w:sz="0" w:space="0" w:color="auto"/>
          </w:divBdr>
          <w:divsChild>
            <w:div w:id="1218249784">
              <w:marLeft w:val="0"/>
              <w:marRight w:val="0"/>
              <w:marTop w:val="0"/>
              <w:marBottom w:val="20"/>
              <w:divBdr>
                <w:top w:val="none" w:sz="0" w:space="0" w:color="auto"/>
                <w:left w:val="none" w:sz="0" w:space="0" w:color="auto"/>
                <w:bottom w:val="none" w:sz="0" w:space="0" w:color="auto"/>
                <w:right w:val="none" w:sz="0" w:space="0" w:color="auto"/>
              </w:divBdr>
            </w:div>
            <w:div w:id="1430539575">
              <w:marLeft w:val="0"/>
              <w:marRight w:val="0"/>
              <w:marTop w:val="0"/>
              <w:marBottom w:val="20"/>
              <w:divBdr>
                <w:top w:val="none" w:sz="0" w:space="0" w:color="auto"/>
                <w:left w:val="none" w:sz="0" w:space="0" w:color="auto"/>
                <w:bottom w:val="none" w:sz="0" w:space="0" w:color="auto"/>
                <w:right w:val="none" w:sz="0" w:space="0" w:color="auto"/>
              </w:divBdr>
            </w:div>
            <w:div w:id="1612323028">
              <w:marLeft w:val="0"/>
              <w:marRight w:val="0"/>
              <w:marTop w:val="0"/>
              <w:marBottom w:val="20"/>
              <w:divBdr>
                <w:top w:val="none" w:sz="0" w:space="0" w:color="auto"/>
                <w:left w:val="none" w:sz="0" w:space="0" w:color="auto"/>
                <w:bottom w:val="none" w:sz="0" w:space="0" w:color="auto"/>
                <w:right w:val="none" w:sz="0" w:space="0" w:color="auto"/>
              </w:divBdr>
            </w:div>
          </w:divsChild>
        </w:div>
        <w:div w:id="175340751">
          <w:marLeft w:val="0"/>
          <w:marRight w:val="0"/>
          <w:marTop w:val="0"/>
          <w:marBottom w:val="20"/>
          <w:divBdr>
            <w:top w:val="none" w:sz="0" w:space="0" w:color="auto"/>
            <w:left w:val="none" w:sz="0" w:space="0" w:color="auto"/>
            <w:bottom w:val="none" w:sz="0" w:space="0" w:color="auto"/>
            <w:right w:val="none" w:sz="0" w:space="0" w:color="auto"/>
          </w:divBdr>
          <w:divsChild>
            <w:div w:id="588126620">
              <w:marLeft w:val="0"/>
              <w:marRight w:val="0"/>
              <w:marTop w:val="0"/>
              <w:marBottom w:val="20"/>
              <w:divBdr>
                <w:top w:val="none" w:sz="0" w:space="0" w:color="auto"/>
                <w:left w:val="none" w:sz="0" w:space="0" w:color="auto"/>
                <w:bottom w:val="none" w:sz="0" w:space="0" w:color="auto"/>
                <w:right w:val="none" w:sz="0" w:space="0" w:color="auto"/>
              </w:divBdr>
            </w:div>
            <w:div w:id="1244072938">
              <w:marLeft w:val="0"/>
              <w:marRight w:val="0"/>
              <w:marTop w:val="0"/>
              <w:marBottom w:val="20"/>
              <w:divBdr>
                <w:top w:val="none" w:sz="0" w:space="0" w:color="auto"/>
                <w:left w:val="none" w:sz="0" w:space="0" w:color="auto"/>
                <w:bottom w:val="none" w:sz="0" w:space="0" w:color="auto"/>
                <w:right w:val="none" w:sz="0" w:space="0" w:color="auto"/>
              </w:divBdr>
            </w:div>
            <w:div w:id="1421877125">
              <w:marLeft w:val="0"/>
              <w:marRight w:val="0"/>
              <w:marTop w:val="0"/>
              <w:marBottom w:val="20"/>
              <w:divBdr>
                <w:top w:val="none" w:sz="0" w:space="0" w:color="auto"/>
                <w:left w:val="none" w:sz="0" w:space="0" w:color="auto"/>
                <w:bottom w:val="none" w:sz="0" w:space="0" w:color="auto"/>
                <w:right w:val="none" w:sz="0" w:space="0" w:color="auto"/>
              </w:divBdr>
            </w:div>
          </w:divsChild>
        </w:div>
        <w:div w:id="175505852">
          <w:marLeft w:val="0"/>
          <w:marRight w:val="0"/>
          <w:marTop w:val="0"/>
          <w:marBottom w:val="20"/>
          <w:divBdr>
            <w:top w:val="none" w:sz="0" w:space="0" w:color="auto"/>
            <w:left w:val="none" w:sz="0" w:space="0" w:color="auto"/>
            <w:bottom w:val="none" w:sz="0" w:space="0" w:color="auto"/>
            <w:right w:val="none" w:sz="0" w:space="0" w:color="auto"/>
          </w:divBdr>
          <w:divsChild>
            <w:div w:id="510677987">
              <w:marLeft w:val="0"/>
              <w:marRight w:val="0"/>
              <w:marTop w:val="0"/>
              <w:marBottom w:val="20"/>
              <w:divBdr>
                <w:top w:val="none" w:sz="0" w:space="0" w:color="auto"/>
                <w:left w:val="none" w:sz="0" w:space="0" w:color="auto"/>
                <w:bottom w:val="none" w:sz="0" w:space="0" w:color="auto"/>
                <w:right w:val="none" w:sz="0" w:space="0" w:color="auto"/>
              </w:divBdr>
            </w:div>
            <w:div w:id="1007950260">
              <w:marLeft w:val="0"/>
              <w:marRight w:val="0"/>
              <w:marTop w:val="0"/>
              <w:marBottom w:val="20"/>
              <w:divBdr>
                <w:top w:val="none" w:sz="0" w:space="0" w:color="auto"/>
                <w:left w:val="none" w:sz="0" w:space="0" w:color="auto"/>
                <w:bottom w:val="none" w:sz="0" w:space="0" w:color="auto"/>
                <w:right w:val="none" w:sz="0" w:space="0" w:color="auto"/>
              </w:divBdr>
            </w:div>
            <w:div w:id="1205632086">
              <w:marLeft w:val="0"/>
              <w:marRight w:val="0"/>
              <w:marTop w:val="0"/>
              <w:marBottom w:val="20"/>
              <w:divBdr>
                <w:top w:val="none" w:sz="0" w:space="0" w:color="auto"/>
                <w:left w:val="none" w:sz="0" w:space="0" w:color="auto"/>
                <w:bottom w:val="none" w:sz="0" w:space="0" w:color="auto"/>
                <w:right w:val="none" w:sz="0" w:space="0" w:color="auto"/>
              </w:divBdr>
            </w:div>
          </w:divsChild>
        </w:div>
        <w:div w:id="179009742">
          <w:marLeft w:val="0"/>
          <w:marRight w:val="0"/>
          <w:marTop w:val="0"/>
          <w:marBottom w:val="20"/>
          <w:divBdr>
            <w:top w:val="none" w:sz="0" w:space="0" w:color="auto"/>
            <w:left w:val="none" w:sz="0" w:space="0" w:color="auto"/>
            <w:bottom w:val="none" w:sz="0" w:space="0" w:color="auto"/>
            <w:right w:val="none" w:sz="0" w:space="0" w:color="auto"/>
          </w:divBdr>
        </w:div>
        <w:div w:id="179245168">
          <w:marLeft w:val="0"/>
          <w:marRight w:val="0"/>
          <w:marTop w:val="0"/>
          <w:marBottom w:val="20"/>
          <w:divBdr>
            <w:top w:val="none" w:sz="0" w:space="0" w:color="auto"/>
            <w:left w:val="none" w:sz="0" w:space="0" w:color="auto"/>
            <w:bottom w:val="none" w:sz="0" w:space="0" w:color="auto"/>
            <w:right w:val="none" w:sz="0" w:space="0" w:color="auto"/>
          </w:divBdr>
        </w:div>
        <w:div w:id="180050318">
          <w:marLeft w:val="0"/>
          <w:marRight w:val="0"/>
          <w:marTop w:val="0"/>
          <w:marBottom w:val="20"/>
          <w:divBdr>
            <w:top w:val="none" w:sz="0" w:space="0" w:color="auto"/>
            <w:left w:val="none" w:sz="0" w:space="0" w:color="auto"/>
            <w:bottom w:val="none" w:sz="0" w:space="0" w:color="auto"/>
            <w:right w:val="none" w:sz="0" w:space="0" w:color="auto"/>
          </w:divBdr>
          <w:divsChild>
            <w:div w:id="640118318">
              <w:marLeft w:val="0"/>
              <w:marRight w:val="0"/>
              <w:marTop w:val="0"/>
              <w:marBottom w:val="20"/>
              <w:divBdr>
                <w:top w:val="none" w:sz="0" w:space="0" w:color="auto"/>
                <w:left w:val="none" w:sz="0" w:space="0" w:color="auto"/>
                <w:bottom w:val="none" w:sz="0" w:space="0" w:color="auto"/>
                <w:right w:val="none" w:sz="0" w:space="0" w:color="auto"/>
              </w:divBdr>
            </w:div>
            <w:div w:id="1702974437">
              <w:marLeft w:val="0"/>
              <w:marRight w:val="0"/>
              <w:marTop w:val="0"/>
              <w:marBottom w:val="20"/>
              <w:divBdr>
                <w:top w:val="none" w:sz="0" w:space="0" w:color="auto"/>
                <w:left w:val="none" w:sz="0" w:space="0" w:color="auto"/>
                <w:bottom w:val="none" w:sz="0" w:space="0" w:color="auto"/>
                <w:right w:val="none" w:sz="0" w:space="0" w:color="auto"/>
              </w:divBdr>
            </w:div>
            <w:div w:id="2084377240">
              <w:marLeft w:val="0"/>
              <w:marRight w:val="0"/>
              <w:marTop w:val="0"/>
              <w:marBottom w:val="20"/>
              <w:divBdr>
                <w:top w:val="none" w:sz="0" w:space="0" w:color="auto"/>
                <w:left w:val="none" w:sz="0" w:space="0" w:color="auto"/>
                <w:bottom w:val="none" w:sz="0" w:space="0" w:color="auto"/>
                <w:right w:val="none" w:sz="0" w:space="0" w:color="auto"/>
              </w:divBdr>
            </w:div>
          </w:divsChild>
        </w:div>
        <w:div w:id="180554679">
          <w:marLeft w:val="0"/>
          <w:marRight w:val="0"/>
          <w:marTop w:val="0"/>
          <w:marBottom w:val="20"/>
          <w:divBdr>
            <w:top w:val="none" w:sz="0" w:space="0" w:color="auto"/>
            <w:left w:val="none" w:sz="0" w:space="0" w:color="auto"/>
            <w:bottom w:val="none" w:sz="0" w:space="0" w:color="auto"/>
            <w:right w:val="none" w:sz="0" w:space="0" w:color="auto"/>
          </w:divBdr>
          <w:divsChild>
            <w:div w:id="1856116948">
              <w:marLeft w:val="0"/>
              <w:marRight w:val="0"/>
              <w:marTop w:val="0"/>
              <w:marBottom w:val="20"/>
              <w:divBdr>
                <w:top w:val="none" w:sz="0" w:space="0" w:color="auto"/>
                <w:left w:val="none" w:sz="0" w:space="0" w:color="auto"/>
                <w:bottom w:val="none" w:sz="0" w:space="0" w:color="auto"/>
                <w:right w:val="none" w:sz="0" w:space="0" w:color="auto"/>
              </w:divBdr>
            </w:div>
            <w:div w:id="1887906175">
              <w:marLeft w:val="0"/>
              <w:marRight w:val="0"/>
              <w:marTop w:val="0"/>
              <w:marBottom w:val="20"/>
              <w:divBdr>
                <w:top w:val="none" w:sz="0" w:space="0" w:color="auto"/>
                <w:left w:val="none" w:sz="0" w:space="0" w:color="auto"/>
                <w:bottom w:val="none" w:sz="0" w:space="0" w:color="auto"/>
                <w:right w:val="none" w:sz="0" w:space="0" w:color="auto"/>
              </w:divBdr>
            </w:div>
            <w:div w:id="2012025210">
              <w:marLeft w:val="0"/>
              <w:marRight w:val="0"/>
              <w:marTop w:val="0"/>
              <w:marBottom w:val="20"/>
              <w:divBdr>
                <w:top w:val="none" w:sz="0" w:space="0" w:color="auto"/>
                <w:left w:val="none" w:sz="0" w:space="0" w:color="auto"/>
                <w:bottom w:val="none" w:sz="0" w:space="0" w:color="auto"/>
                <w:right w:val="none" w:sz="0" w:space="0" w:color="auto"/>
              </w:divBdr>
            </w:div>
          </w:divsChild>
        </w:div>
        <w:div w:id="183716346">
          <w:marLeft w:val="0"/>
          <w:marRight w:val="0"/>
          <w:marTop w:val="0"/>
          <w:marBottom w:val="20"/>
          <w:divBdr>
            <w:top w:val="none" w:sz="0" w:space="0" w:color="auto"/>
            <w:left w:val="none" w:sz="0" w:space="0" w:color="auto"/>
            <w:bottom w:val="none" w:sz="0" w:space="0" w:color="auto"/>
            <w:right w:val="none" w:sz="0" w:space="0" w:color="auto"/>
          </w:divBdr>
          <w:divsChild>
            <w:div w:id="1105463947">
              <w:marLeft w:val="0"/>
              <w:marRight w:val="0"/>
              <w:marTop w:val="0"/>
              <w:marBottom w:val="20"/>
              <w:divBdr>
                <w:top w:val="none" w:sz="0" w:space="0" w:color="auto"/>
                <w:left w:val="none" w:sz="0" w:space="0" w:color="auto"/>
                <w:bottom w:val="none" w:sz="0" w:space="0" w:color="auto"/>
                <w:right w:val="none" w:sz="0" w:space="0" w:color="auto"/>
              </w:divBdr>
            </w:div>
            <w:div w:id="1515345185">
              <w:marLeft w:val="0"/>
              <w:marRight w:val="0"/>
              <w:marTop w:val="0"/>
              <w:marBottom w:val="20"/>
              <w:divBdr>
                <w:top w:val="none" w:sz="0" w:space="0" w:color="auto"/>
                <w:left w:val="none" w:sz="0" w:space="0" w:color="auto"/>
                <w:bottom w:val="none" w:sz="0" w:space="0" w:color="auto"/>
                <w:right w:val="none" w:sz="0" w:space="0" w:color="auto"/>
              </w:divBdr>
            </w:div>
            <w:div w:id="1772894684">
              <w:marLeft w:val="0"/>
              <w:marRight w:val="0"/>
              <w:marTop w:val="0"/>
              <w:marBottom w:val="20"/>
              <w:divBdr>
                <w:top w:val="none" w:sz="0" w:space="0" w:color="auto"/>
                <w:left w:val="none" w:sz="0" w:space="0" w:color="auto"/>
                <w:bottom w:val="none" w:sz="0" w:space="0" w:color="auto"/>
                <w:right w:val="none" w:sz="0" w:space="0" w:color="auto"/>
              </w:divBdr>
            </w:div>
          </w:divsChild>
        </w:div>
        <w:div w:id="188421934">
          <w:marLeft w:val="0"/>
          <w:marRight w:val="0"/>
          <w:marTop w:val="0"/>
          <w:marBottom w:val="20"/>
          <w:divBdr>
            <w:top w:val="none" w:sz="0" w:space="0" w:color="auto"/>
            <w:left w:val="none" w:sz="0" w:space="0" w:color="auto"/>
            <w:bottom w:val="none" w:sz="0" w:space="0" w:color="auto"/>
            <w:right w:val="none" w:sz="0" w:space="0" w:color="auto"/>
          </w:divBdr>
          <w:divsChild>
            <w:div w:id="56367665">
              <w:marLeft w:val="0"/>
              <w:marRight w:val="0"/>
              <w:marTop w:val="0"/>
              <w:marBottom w:val="20"/>
              <w:divBdr>
                <w:top w:val="none" w:sz="0" w:space="0" w:color="auto"/>
                <w:left w:val="none" w:sz="0" w:space="0" w:color="auto"/>
                <w:bottom w:val="none" w:sz="0" w:space="0" w:color="auto"/>
                <w:right w:val="none" w:sz="0" w:space="0" w:color="auto"/>
              </w:divBdr>
            </w:div>
            <w:div w:id="1258947033">
              <w:marLeft w:val="0"/>
              <w:marRight w:val="0"/>
              <w:marTop w:val="0"/>
              <w:marBottom w:val="20"/>
              <w:divBdr>
                <w:top w:val="none" w:sz="0" w:space="0" w:color="auto"/>
                <w:left w:val="none" w:sz="0" w:space="0" w:color="auto"/>
                <w:bottom w:val="none" w:sz="0" w:space="0" w:color="auto"/>
                <w:right w:val="none" w:sz="0" w:space="0" w:color="auto"/>
              </w:divBdr>
            </w:div>
            <w:div w:id="1649747614">
              <w:marLeft w:val="0"/>
              <w:marRight w:val="0"/>
              <w:marTop w:val="0"/>
              <w:marBottom w:val="20"/>
              <w:divBdr>
                <w:top w:val="none" w:sz="0" w:space="0" w:color="auto"/>
                <w:left w:val="none" w:sz="0" w:space="0" w:color="auto"/>
                <w:bottom w:val="none" w:sz="0" w:space="0" w:color="auto"/>
                <w:right w:val="none" w:sz="0" w:space="0" w:color="auto"/>
              </w:divBdr>
            </w:div>
          </w:divsChild>
        </w:div>
        <w:div w:id="192350145">
          <w:marLeft w:val="0"/>
          <w:marRight w:val="0"/>
          <w:marTop w:val="0"/>
          <w:marBottom w:val="20"/>
          <w:divBdr>
            <w:top w:val="none" w:sz="0" w:space="0" w:color="auto"/>
            <w:left w:val="none" w:sz="0" w:space="0" w:color="auto"/>
            <w:bottom w:val="none" w:sz="0" w:space="0" w:color="auto"/>
            <w:right w:val="none" w:sz="0" w:space="0" w:color="auto"/>
          </w:divBdr>
          <w:divsChild>
            <w:div w:id="196042088">
              <w:marLeft w:val="0"/>
              <w:marRight w:val="0"/>
              <w:marTop w:val="0"/>
              <w:marBottom w:val="20"/>
              <w:divBdr>
                <w:top w:val="none" w:sz="0" w:space="0" w:color="auto"/>
                <w:left w:val="none" w:sz="0" w:space="0" w:color="auto"/>
                <w:bottom w:val="none" w:sz="0" w:space="0" w:color="auto"/>
                <w:right w:val="none" w:sz="0" w:space="0" w:color="auto"/>
              </w:divBdr>
            </w:div>
            <w:div w:id="989483177">
              <w:marLeft w:val="0"/>
              <w:marRight w:val="0"/>
              <w:marTop w:val="0"/>
              <w:marBottom w:val="20"/>
              <w:divBdr>
                <w:top w:val="none" w:sz="0" w:space="0" w:color="auto"/>
                <w:left w:val="none" w:sz="0" w:space="0" w:color="auto"/>
                <w:bottom w:val="none" w:sz="0" w:space="0" w:color="auto"/>
                <w:right w:val="none" w:sz="0" w:space="0" w:color="auto"/>
              </w:divBdr>
            </w:div>
            <w:div w:id="1979409692">
              <w:marLeft w:val="0"/>
              <w:marRight w:val="0"/>
              <w:marTop w:val="0"/>
              <w:marBottom w:val="20"/>
              <w:divBdr>
                <w:top w:val="none" w:sz="0" w:space="0" w:color="auto"/>
                <w:left w:val="none" w:sz="0" w:space="0" w:color="auto"/>
                <w:bottom w:val="none" w:sz="0" w:space="0" w:color="auto"/>
                <w:right w:val="none" w:sz="0" w:space="0" w:color="auto"/>
              </w:divBdr>
            </w:div>
          </w:divsChild>
        </w:div>
        <w:div w:id="200098746">
          <w:marLeft w:val="0"/>
          <w:marRight w:val="0"/>
          <w:marTop w:val="0"/>
          <w:marBottom w:val="20"/>
          <w:divBdr>
            <w:top w:val="none" w:sz="0" w:space="0" w:color="auto"/>
            <w:left w:val="none" w:sz="0" w:space="0" w:color="auto"/>
            <w:bottom w:val="none" w:sz="0" w:space="0" w:color="auto"/>
            <w:right w:val="none" w:sz="0" w:space="0" w:color="auto"/>
          </w:divBdr>
          <w:divsChild>
            <w:div w:id="519124602">
              <w:marLeft w:val="0"/>
              <w:marRight w:val="0"/>
              <w:marTop w:val="0"/>
              <w:marBottom w:val="20"/>
              <w:divBdr>
                <w:top w:val="none" w:sz="0" w:space="0" w:color="auto"/>
                <w:left w:val="none" w:sz="0" w:space="0" w:color="auto"/>
                <w:bottom w:val="none" w:sz="0" w:space="0" w:color="auto"/>
                <w:right w:val="none" w:sz="0" w:space="0" w:color="auto"/>
              </w:divBdr>
            </w:div>
            <w:div w:id="1865823979">
              <w:marLeft w:val="0"/>
              <w:marRight w:val="0"/>
              <w:marTop w:val="0"/>
              <w:marBottom w:val="20"/>
              <w:divBdr>
                <w:top w:val="none" w:sz="0" w:space="0" w:color="auto"/>
                <w:left w:val="none" w:sz="0" w:space="0" w:color="auto"/>
                <w:bottom w:val="none" w:sz="0" w:space="0" w:color="auto"/>
                <w:right w:val="none" w:sz="0" w:space="0" w:color="auto"/>
              </w:divBdr>
            </w:div>
            <w:div w:id="1995985389">
              <w:marLeft w:val="0"/>
              <w:marRight w:val="0"/>
              <w:marTop w:val="0"/>
              <w:marBottom w:val="20"/>
              <w:divBdr>
                <w:top w:val="none" w:sz="0" w:space="0" w:color="auto"/>
                <w:left w:val="none" w:sz="0" w:space="0" w:color="auto"/>
                <w:bottom w:val="none" w:sz="0" w:space="0" w:color="auto"/>
                <w:right w:val="none" w:sz="0" w:space="0" w:color="auto"/>
              </w:divBdr>
            </w:div>
          </w:divsChild>
        </w:div>
        <w:div w:id="202059508">
          <w:marLeft w:val="0"/>
          <w:marRight w:val="0"/>
          <w:marTop w:val="0"/>
          <w:marBottom w:val="20"/>
          <w:divBdr>
            <w:top w:val="none" w:sz="0" w:space="0" w:color="auto"/>
            <w:left w:val="none" w:sz="0" w:space="0" w:color="auto"/>
            <w:bottom w:val="none" w:sz="0" w:space="0" w:color="auto"/>
            <w:right w:val="none" w:sz="0" w:space="0" w:color="auto"/>
          </w:divBdr>
          <w:divsChild>
            <w:div w:id="453672424">
              <w:marLeft w:val="0"/>
              <w:marRight w:val="0"/>
              <w:marTop w:val="0"/>
              <w:marBottom w:val="20"/>
              <w:divBdr>
                <w:top w:val="none" w:sz="0" w:space="0" w:color="auto"/>
                <w:left w:val="none" w:sz="0" w:space="0" w:color="auto"/>
                <w:bottom w:val="none" w:sz="0" w:space="0" w:color="auto"/>
                <w:right w:val="none" w:sz="0" w:space="0" w:color="auto"/>
              </w:divBdr>
            </w:div>
            <w:div w:id="622661337">
              <w:marLeft w:val="0"/>
              <w:marRight w:val="0"/>
              <w:marTop w:val="0"/>
              <w:marBottom w:val="20"/>
              <w:divBdr>
                <w:top w:val="none" w:sz="0" w:space="0" w:color="auto"/>
                <w:left w:val="none" w:sz="0" w:space="0" w:color="auto"/>
                <w:bottom w:val="none" w:sz="0" w:space="0" w:color="auto"/>
                <w:right w:val="none" w:sz="0" w:space="0" w:color="auto"/>
              </w:divBdr>
            </w:div>
            <w:div w:id="1611083930">
              <w:marLeft w:val="0"/>
              <w:marRight w:val="0"/>
              <w:marTop w:val="0"/>
              <w:marBottom w:val="20"/>
              <w:divBdr>
                <w:top w:val="none" w:sz="0" w:space="0" w:color="auto"/>
                <w:left w:val="none" w:sz="0" w:space="0" w:color="auto"/>
                <w:bottom w:val="none" w:sz="0" w:space="0" w:color="auto"/>
                <w:right w:val="none" w:sz="0" w:space="0" w:color="auto"/>
              </w:divBdr>
            </w:div>
          </w:divsChild>
        </w:div>
        <w:div w:id="204414352">
          <w:marLeft w:val="0"/>
          <w:marRight w:val="0"/>
          <w:marTop w:val="0"/>
          <w:marBottom w:val="20"/>
          <w:divBdr>
            <w:top w:val="none" w:sz="0" w:space="0" w:color="auto"/>
            <w:left w:val="none" w:sz="0" w:space="0" w:color="auto"/>
            <w:bottom w:val="none" w:sz="0" w:space="0" w:color="auto"/>
            <w:right w:val="none" w:sz="0" w:space="0" w:color="auto"/>
          </w:divBdr>
          <w:divsChild>
            <w:div w:id="459034299">
              <w:marLeft w:val="0"/>
              <w:marRight w:val="0"/>
              <w:marTop w:val="0"/>
              <w:marBottom w:val="20"/>
              <w:divBdr>
                <w:top w:val="none" w:sz="0" w:space="0" w:color="auto"/>
                <w:left w:val="none" w:sz="0" w:space="0" w:color="auto"/>
                <w:bottom w:val="none" w:sz="0" w:space="0" w:color="auto"/>
                <w:right w:val="none" w:sz="0" w:space="0" w:color="auto"/>
              </w:divBdr>
            </w:div>
            <w:div w:id="1132945108">
              <w:marLeft w:val="0"/>
              <w:marRight w:val="0"/>
              <w:marTop w:val="0"/>
              <w:marBottom w:val="20"/>
              <w:divBdr>
                <w:top w:val="none" w:sz="0" w:space="0" w:color="auto"/>
                <w:left w:val="none" w:sz="0" w:space="0" w:color="auto"/>
                <w:bottom w:val="none" w:sz="0" w:space="0" w:color="auto"/>
                <w:right w:val="none" w:sz="0" w:space="0" w:color="auto"/>
              </w:divBdr>
            </w:div>
            <w:div w:id="2113236241">
              <w:marLeft w:val="0"/>
              <w:marRight w:val="0"/>
              <w:marTop w:val="0"/>
              <w:marBottom w:val="20"/>
              <w:divBdr>
                <w:top w:val="none" w:sz="0" w:space="0" w:color="auto"/>
                <w:left w:val="none" w:sz="0" w:space="0" w:color="auto"/>
                <w:bottom w:val="none" w:sz="0" w:space="0" w:color="auto"/>
                <w:right w:val="none" w:sz="0" w:space="0" w:color="auto"/>
              </w:divBdr>
            </w:div>
          </w:divsChild>
        </w:div>
        <w:div w:id="207108517">
          <w:marLeft w:val="0"/>
          <w:marRight w:val="0"/>
          <w:marTop w:val="0"/>
          <w:marBottom w:val="20"/>
          <w:divBdr>
            <w:top w:val="none" w:sz="0" w:space="0" w:color="auto"/>
            <w:left w:val="none" w:sz="0" w:space="0" w:color="auto"/>
            <w:bottom w:val="none" w:sz="0" w:space="0" w:color="auto"/>
            <w:right w:val="none" w:sz="0" w:space="0" w:color="auto"/>
          </w:divBdr>
          <w:divsChild>
            <w:div w:id="823401196">
              <w:marLeft w:val="0"/>
              <w:marRight w:val="0"/>
              <w:marTop w:val="0"/>
              <w:marBottom w:val="20"/>
              <w:divBdr>
                <w:top w:val="none" w:sz="0" w:space="0" w:color="auto"/>
                <w:left w:val="none" w:sz="0" w:space="0" w:color="auto"/>
                <w:bottom w:val="none" w:sz="0" w:space="0" w:color="auto"/>
                <w:right w:val="none" w:sz="0" w:space="0" w:color="auto"/>
              </w:divBdr>
            </w:div>
            <w:div w:id="1512186493">
              <w:marLeft w:val="0"/>
              <w:marRight w:val="0"/>
              <w:marTop w:val="0"/>
              <w:marBottom w:val="20"/>
              <w:divBdr>
                <w:top w:val="none" w:sz="0" w:space="0" w:color="auto"/>
                <w:left w:val="none" w:sz="0" w:space="0" w:color="auto"/>
                <w:bottom w:val="none" w:sz="0" w:space="0" w:color="auto"/>
                <w:right w:val="none" w:sz="0" w:space="0" w:color="auto"/>
              </w:divBdr>
            </w:div>
            <w:div w:id="1523737921">
              <w:marLeft w:val="0"/>
              <w:marRight w:val="0"/>
              <w:marTop w:val="0"/>
              <w:marBottom w:val="20"/>
              <w:divBdr>
                <w:top w:val="none" w:sz="0" w:space="0" w:color="auto"/>
                <w:left w:val="none" w:sz="0" w:space="0" w:color="auto"/>
                <w:bottom w:val="none" w:sz="0" w:space="0" w:color="auto"/>
                <w:right w:val="none" w:sz="0" w:space="0" w:color="auto"/>
              </w:divBdr>
            </w:div>
          </w:divsChild>
        </w:div>
        <w:div w:id="209419564">
          <w:marLeft w:val="0"/>
          <w:marRight w:val="0"/>
          <w:marTop w:val="0"/>
          <w:marBottom w:val="20"/>
          <w:divBdr>
            <w:top w:val="none" w:sz="0" w:space="0" w:color="auto"/>
            <w:left w:val="none" w:sz="0" w:space="0" w:color="auto"/>
            <w:bottom w:val="none" w:sz="0" w:space="0" w:color="auto"/>
            <w:right w:val="none" w:sz="0" w:space="0" w:color="auto"/>
          </w:divBdr>
        </w:div>
        <w:div w:id="229462352">
          <w:marLeft w:val="0"/>
          <w:marRight w:val="0"/>
          <w:marTop w:val="0"/>
          <w:marBottom w:val="20"/>
          <w:divBdr>
            <w:top w:val="none" w:sz="0" w:space="0" w:color="auto"/>
            <w:left w:val="none" w:sz="0" w:space="0" w:color="auto"/>
            <w:bottom w:val="none" w:sz="0" w:space="0" w:color="auto"/>
            <w:right w:val="none" w:sz="0" w:space="0" w:color="auto"/>
          </w:divBdr>
          <w:divsChild>
            <w:div w:id="217013932">
              <w:marLeft w:val="0"/>
              <w:marRight w:val="0"/>
              <w:marTop w:val="0"/>
              <w:marBottom w:val="20"/>
              <w:divBdr>
                <w:top w:val="none" w:sz="0" w:space="0" w:color="auto"/>
                <w:left w:val="none" w:sz="0" w:space="0" w:color="auto"/>
                <w:bottom w:val="none" w:sz="0" w:space="0" w:color="auto"/>
                <w:right w:val="none" w:sz="0" w:space="0" w:color="auto"/>
              </w:divBdr>
            </w:div>
            <w:div w:id="719983471">
              <w:marLeft w:val="0"/>
              <w:marRight w:val="0"/>
              <w:marTop w:val="0"/>
              <w:marBottom w:val="20"/>
              <w:divBdr>
                <w:top w:val="none" w:sz="0" w:space="0" w:color="auto"/>
                <w:left w:val="none" w:sz="0" w:space="0" w:color="auto"/>
                <w:bottom w:val="none" w:sz="0" w:space="0" w:color="auto"/>
                <w:right w:val="none" w:sz="0" w:space="0" w:color="auto"/>
              </w:divBdr>
            </w:div>
            <w:div w:id="1068728280">
              <w:marLeft w:val="0"/>
              <w:marRight w:val="0"/>
              <w:marTop w:val="0"/>
              <w:marBottom w:val="20"/>
              <w:divBdr>
                <w:top w:val="none" w:sz="0" w:space="0" w:color="auto"/>
                <w:left w:val="none" w:sz="0" w:space="0" w:color="auto"/>
                <w:bottom w:val="none" w:sz="0" w:space="0" w:color="auto"/>
                <w:right w:val="none" w:sz="0" w:space="0" w:color="auto"/>
              </w:divBdr>
            </w:div>
          </w:divsChild>
        </w:div>
        <w:div w:id="230889582">
          <w:marLeft w:val="0"/>
          <w:marRight w:val="0"/>
          <w:marTop w:val="0"/>
          <w:marBottom w:val="20"/>
          <w:divBdr>
            <w:top w:val="none" w:sz="0" w:space="0" w:color="auto"/>
            <w:left w:val="none" w:sz="0" w:space="0" w:color="auto"/>
            <w:bottom w:val="none" w:sz="0" w:space="0" w:color="auto"/>
            <w:right w:val="none" w:sz="0" w:space="0" w:color="auto"/>
          </w:divBdr>
        </w:div>
        <w:div w:id="233128615">
          <w:marLeft w:val="0"/>
          <w:marRight w:val="0"/>
          <w:marTop w:val="0"/>
          <w:marBottom w:val="20"/>
          <w:divBdr>
            <w:top w:val="none" w:sz="0" w:space="0" w:color="auto"/>
            <w:left w:val="none" w:sz="0" w:space="0" w:color="auto"/>
            <w:bottom w:val="none" w:sz="0" w:space="0" w:color="auto"/>
            <w:right w:val="none" w:sz="0" w:space="0" w:color="auto"/>
          </w:divBdr>
          <w:divsChild>
            <w:div w:id="621308031">
              <w:marLeft w:val="0"/>
              <w:marRight w:val="0"/>
              <w:marTop w:val="0"/>
              <w:marBottom w:val="20"/>
              <w:divBdr>
                <w:top w:val="none" w:sz="0" w:space="0" w:color="auto"/>
                <w:left w:val="none" w:sz="0" w:space="0" w:color="auto"/>
                <w:bottom w:val="none" w:sz="0" w:space="0" w:color="auto"/>
                <w:right w:val="none" w:sz="0" w:space="0" w:color="auto"/>
              </w:divBdr>
            </w:div>
            <w:div w:id="1322083148">
              <w:marLeft w:val="0"/>
              <w:marRight w:val="0"/>
              <w:marTop w:val="0"/>
              <w:marBottom w:val="20"/>
              <w:divBdr>
                <w:top w:val="none" w:sz="0" w:space="0" w:color="auto"/>
                <w:left w:val="none" w:sz="0" w:space="0" w:color="auto"/>
                <w:bottom w:val="none" w:sz="0" w:space="0" w:color="auto"/>
                <w:right w:val="none" w:sz="0" w:space="0" w:color="auto"/>
              </w:divBdr>
            </w:div>
            <w:div w:id="2138178088">
              <w:marLeft w:val="0"/>
              <w:marRight w:val="0"/>
              <w:marTop w:val="0"/>
              <w:marBottom w:val="20"/>
              <w:divBdr>
                <w:top w:val="none" w:sz="0" w:space="0" w:color="auto"/>
                <w:left w:val="none" w:sz="0" w:space="0" w:color="auto"/>
                <w:bottom w:val="none" w:sz="0" w:space="0" w:color="auto"/>
                <w:right w:val="none" w:sz="0" w:space="0" w:color="auto"/>
              </w:divBdr>
            </w:div>
          </w:divsChild>
        </w:div>
        <w:div w:id="252055336">
          <w:marLeft w:val="0"/>
          <w:marRight w:val="0"/>
          <w:marTop w:val="0"/>
          <w:marBottom w:val="20"/>
          <w:divBdr>
            <w:top w:val="none" w:sz="0" w:space="0" w:color="auto"/>
            <w:left w:val="none" w:sz="0" w:space="0" w:color="auto"/>
            <w:bottom w:val="none" w:sz="0" w:space="0" w:color="auto"/>
            <w:right w:val="none" w:sz="0" w:space="0" w:color="auto"/>
          </w:divBdr>
          <w:divsChild>
            <w:div w:id="417874388">
              <w:marLeft w:val="0"/>
              <w:marRight w:val="0"/>
              <w:marTop w:val="0"/>
              <w:marBottom w:val="20"/>
              <w:divBdr>
                <w:top w:val="none" w:sz="0" w:space="0" w:color="auto"/>
                <w:left w:val="none" w:sz="0" w:space="0" w:color="auto"/>
                <w:bottom w:val="none" w:sz="0" w:space="0" w:color="auto"/>
                <w:right w:val="none" w:sz="0" w:space="0" w:color="auto"/>
              </w:divBdr>
            </w:div>
            <w:div w:id="420419376">
              <w:marLeft w:val="0"/>
              <w:marRight w:val="0"/>
              <w:marTop w:val="0"/>
              <w:marBottom w:val="20"/>
              <w:divBdr>
                <w:top w:val="none" w:sz="0" w:space="0" w:color="auto"/>
                <w:left w:val="none" w:sz="0" w:space="0" w:color="auto"/>
                <w:bottom w:val="none" w:sz="0" w:space="0" w:color="auto"/>
                <w:right w:val="none" w:sz="0" w:space="0" w:color="auto"/>
              </w:divBdr>
            </w:div>
            <w:div w:id="719942081">
              <w:marLeft w:val="0"/>
              <w:marRight w:val="0"/>
              <w:marTop w:val="0"/>
              <w:marBottom w:val="20"/>
              <w:divBdr>
                <w:top w:val="none" w:sz="0" w:space="0" w:color="auto"/>
                <w:left w:val="none" w:sz="0" w:space="0" w:color="auto"/>
                <w:bottom w:val="none" w:sz="0" w:space="0" w:color="auto"/>
                <w:right w:val="none" w:sz="0" w:space="0" w:color="auto"/>
              </w:divBdr>
            </w:div>
          </w:divsChild>
        </w:div>
        <w:div w:id="252475669">
          <w:marLeft w:val="0"/>
          <w:marRight w:val="0"/>
          <w:marTop w:val="0"/>
          <w:marBottom w:val="20"/>
          <w:divBdr>
            <w:top w:val="none" w:sz="0" w:space="0" w:color="auto"/>
            <w:left w:val="none" w:sz="0" w:space="0" w:color="auto"/>
            <w:bottom w:val="none" w:sz="0" w:space="0" w:color="auto"/>
            <w:right w:val="none" w:sz="0" w:space="0" w:color="auto"/>
          </w:divBdr>
          <w:divsChild>
            <w:div w:id="471949486">
              <w:marLeft w:val="0"/>
              <w:marRight w:val="0"/>
              <w:marTop w:val="0"/>
              <w:marBottom w:val="20"/>
              <w:divBdr>
                <w:top w:val="none" w:sz="0" w:space="0" w:color="auto"/>
                <w:left w:val="none" w:sz="0" w:space="0" w:color="auto"/>
                <w:bottom w:val="none" w:sz="0" w:space="0" w:color="auto"/>
                <w:right w:val="none" w:sz="0" w:space="0" w:color="auto"/>
              </w:divBdr>
            </w:div>
            <w:div w:id="476268115">
              <w:marLeft w:val="0"/>
              <w:marRight w:val="0"/>
              <w:marTop w:val="0"/>
              <w:marBottom w:val="20"/>
              <w:divBdr>
                <w:top w:val="none" w:sz="0" w:space="0" w:color="auto"/>
                <w:left w:val="none" w:sz="0" w:space="0" w:color="auto"/>
                <w:bottom w:val="none" w:sz="0" w:space="0" w:color="auto"/>
                <w:right w:val="none" w:sz="0" w:space="0" w:color="auto"/>
              </w:divBdr>
            </w:div>
            <w:div w:id="1827697956">
              <w:marLeft w:val="0"/>
              <w:marRight w:val="0"/>
              <w:marTop w:val="0"/>
              <w:marBottom w:val="20"/>
              <w:divBdr>
                <w:top w:val="none" w:sz="0" w:space="0" w:color="auto"/>
                <w:left w:val="none" w:sz="0" w:space="0" w:color="auto"/>
                <w:bottom w:val="none" w:sz="0" w:space="0" w:color="auto"/>
                <w:right w:val="none" w:sz="0" w:space="0" w:color="auto"/>
              </w:divBdr>
            </w:div>
          </w:divsChild>
        </w:div>
        <w:div w:id="260071609">
          <w:marLeft w:val="0"/>
          <w:marRight w:val="0"/>
          <w:marTop w:val="0"/>
          <w:marBottom w:val="20"/>
          <w:divBdr>
            <w:top w:val="none" w:sz="0" w:space="0" w:color="auto"/>
            <w:left w:val="none" w:sz="0" w:space="0" w:color="auto"/>
            <w:bottom w:val="none" w:sz="0" w:space="0" w:color="auto"/>
            <w:right w:val="none" w:sz="0" w:space="0" w:color="auto"/>
          </w:divBdr>
          <w:divsChild>
            <w:div w:id="849026853">
              <w:marLeft w:val="0"/>
              <w:marRight w:val="0"/>
              <w:marTop w:val="0"/>
              <w:marBottom w:val="20"/>
              <w:divBdr>
                <w:top w:val="none" w:sz="0" w:space="0" w:color="auto"/>
                <w:left w:val="none" w:sz="0" w:space="0" w:color="auto"/>
                <w:bottom w:val="none" w:sz="0" w:space="0" w:color="auto"/>
                <w:right w:val="none" w:sz="0" w:space="0" w:color="auto"/>
              </w:divBdr>
            </w:div>
            <w:div w:id="1778211713">
              <w:marLeft w:val="0"/>
              <w:marRight w:val="0"/>
              <w:marTop w:val="0"/>
              <w:marBottom w:val="20"/>
              <w:divBdr>
                <w:top w:val="none" w:sz="0" w:space="0" w:color="auto"/>
                <w:left w:val="none" w:sz="0" w:space="0" w:color="auto"/>
                <w:bottom w:val="none" w:sz="0" w:space="0" w:color="auto"/>
                <w:right w:val="none" w:sz="0" w:space="0" w:color="auto"/>
              </w:divBdr>
            </w:div>
            <w:div w:id="2002194868">
              <w:marLeft w:val="0"/>
              <w:marRight w:val="0"/>
              <w:marTop w:val="0"/>
              <w:marBottom w:val="20"/>
              <w:divBdr>
                <w:top w:val="none" w:sz="0" w:space="0" w:color="auto"/>
                <w:left w:val="none" w:sz="0" w:space="0" w:color="auto"/>
                <w:bottom w:val="none" w:sz="0" w:space="0" w:color="auto"/>
                <w:right w:val="none" w:sz="0" w:space="0" w:color="auto"/>
              </w:divBdr>
            </w:div>
          </w:divsChild>
        </w:div>
        <w:div w:id="267205589">
          <w:marLeft w:val="0"/>
          <w:marRight w:val="0"/>
          <w:marTop w:val="0"/>
          <w:marBottom w:val="20"/>
          <w:divBdr>
            <w:top w:val="none" w:sz="0" w:space="0" w:color="auto"/>
            <w:left w:val="none" w:sz="0" w:space="0" w:color="auto"/>
            <w:bottom w:val="none" w:sz="0" w:space="0" w:color="auto"/>
            <w:right w:val="none" w:sz="0" w:space="0" w:color="auto"/>
          </w:divBdr>
          <w:divsChild>
            <w:div w:id="295912697">
              <w:marLeft w:val="0"/>
              <w:marRight w:val="0"/>
              <w:marTop w:val="0"/>
              <w:marBottom w:val="20"/>
              <w:divBdr>
                <w:top w:val="none" w:sz="0" w:space="0" w:color="auto"/>
                <w:left w:val="none" w:sz="0" w:space="0" w:color="auto"/>
                <w:bottom w:val="none" w:sz="0" w:space="0" w:color="auto"/>
                <w:right w:val="none" w:sz="0" w:space="0" w:color="auto"/>
              </w:divBdr>
            </w:div>
            <w:div w:id="1177696138">
              <w:marLeft w:val="0"/>
              <w:marRight w:val="0"/>
              <w:marTop w:val="0"/>
              <w:marBottom w:val="20"/>
              <w:divBdr>
                <w:top w:val="none" w:sz="0" w:space="0" w:color="auto"/>
                <w:left w:val="none" w:sz="0" w:space="0" w:color="auto"/>
                <w:bottom w:val="none" w:sz="0" w:space="0" w:color="auto"/>
                <w:right w:val="none" w:sz="0" w:space="0" w:color="auto"/>
              </w:divBdr>
            </w:div>
            <w:div w:id="1296762771">
              <w:marLeft w:val="0"/>
              <w:marRight w:val="0"/>
              <w:marTop w:val="0"/>
              <w:marBottom w:val="20"/>
              <w:divBdr>
                <w:top w:val="none" w:sz="0" w:space="0" w:color="auto"/>
                <w:left w:val="none" w:sz="0" w:space="0" w:color="auto"/>
                <w:bottom w:val="none" w:sz="0" w:space="0" w:color="auto"/>
                <w:right w:val="none" w:sz="0" w:space="0" w:color="auto"/>
              </w:divBdr>
            </w:div>
          </w:divsChild>
        </w:div>
        <w:div w:id="281813712">
          <w:marLeft w:val="0"/>
          <w:marRight w:val="0"/>
          <w:marTop w:val="0"/>
          <w:marBottom w:val="20"/>
          <w:divBdr>
            <w:top w:val="none" w:sz="0" w:space="0" w:color="auto"/>
            <w:left w:val="none" w:sz="0" w:space="0" w:color="auto"/>
            <w:bottom w:val="none" w:sz="0" w:space="0" w:color="auto"/>
            <w:right w:val="none" w:sz="0" w:space="0" w:color="auto"/>
          </w:divBdr>
        </w:div>
        <w:div w:id="291327415">
          <w:marLeft w:val="0"/>
          <w:marRight w:val="0"/>
          <w:marTop w:val="0"/>
          <w:marBottom w:val="20"/>
          <w:divBdr>
            <w:top w:val="none" w:sz="0" w:space="0" w:color="auto"/>
            <w:left w:val="none" w:sz="0" w:space="0" w:color="auto"/>
            <w:bottom w:val="none" w:sz="0" w:space="0" w:color="auto"/>
            <w:right w:val="none" w:sz="0" w:space="0" w:color="auto"/>
          </w:divBdr>
          <w:divsChild>
            <w:div w:id="467168822">
              <w:marLeft w:val="0"/>
              <w:marRight w:val="0"/>
              <w:marTop w:val="0"/>
              <w:marBottom w:val="20"/>
              <w:divBdr>
                <w:top w:val="none" w:sz="0" w:space="0" w:color="auto"/>
                <w:left w:val="none" w:sz="0" w:space="0" w:color="auto"/>
                <w:bottom w:val="none" w:sz="0" w:space="0" w:color="auto"/>
                <w:right w:val="none" w:sz="0" w:space="0" w:color="auto"/>
              </w:divBdr>
            </w:div>
            <w:div w:id="811097372">
              <w:marLeft w:val="0"/>
              <w:marRight w:val="0"/>
              <w:marTop w:val="0"/>
              <w:marBottom w:val="20"/>
              <w:divBdr>
                <w:top w:val="none" w:sz="0" w:space="0" w:color="auto"/>
                <w:left w:val="none" w:sz="0" w:space="0" w:color="auto"/>
                <w:bottom w:val="none" w:sz="0" w:space="0" w:color="auto"/>
                <w:right w:val="none" w:sz="0" w:space="0" w:color="auto"/>
              </w:divBdr>
            </w:div>
            <w:div w:id="1510023838">
              <w:marLeft w:val="0"/>
              <w:marRight w:val="0"/>
              <w:marTop w:val="0"/>
              <w:marBottom w:val="20"/>
              <w:divBdr>
                <w:top w:val="none" w:sz="0" w:space="0" w:color="auto"/>
                <w:left w:val="none" w:sz="0" w:space="0" w:color="auto"/>
                <w:bottom w:val="none" w:sz="0" w:space="0" w:color="auto"/>
                <w:right w:val="none" w:sz="0" w:space="0" w:color="auto"/>
              </w:divBdr>
            </w:div>
          </w:divsChild>
        </w:div>
        <w:div w:id="292448671">
          <w:marLeft w:val="0"/>
          <w:marRight w:val="0"/>
          <w:marTop w:val="0"/>
          <w:marBottom w:val="20"/>
          <w:divBdr>
            <w:top w:val="none" w:sz="0" w:space="0" w:color="auto"/>
            <w:left w:val="none" w:sz="0" w:space="0" w:color="auto"/>
            <w:bottom w:val="none" w:sz="0" w:space="0" w:color="auto"/>
            <w:right w:val="none" w:sz="0" w:space="0" w:color="auto"/>
          </w:divBdr>
        </w:div>
        <w:div w:id="301204587">
          <w:marLeft w:val="0"/>
          <w:marRight w:val="0"/>
          <w:marTop w:val="0"/>
          <w:marBottom w:val="20"/>
          <w:divBdr>
            <w:top w:val="none" w:sz="0" w:space="0" w:color="auto"/>
            <w:left w:val="none" w:sz="0" w:space="0" w:color="auto"/>
            <w:bottom w:val="none" w:sz="0" w:space="0" w:color="auto"/>
            <w:right w:val="none" w:sz="0" w:space="0" w:color="auto"/>
          </w:divBdr>
          <w:divsChild>
            <w:div w:id="740564546">
              <w:marLeft w:val="0"/>
              <w:marRight w:val="0"/>
              <w:marTop w:val="0"/>
              <w:marBottom w:val="20"/>
              <w:divBdr>
                <w:top w:val="none" w:sz="0" w:space="0" w:color="auto"/>
                <w:left w:val="none" w:sz="0" w:space="0" w:color="auto"/>
                <w:bottom w:val="none" w:sz="0" w:space="0" w:color="auto"/>
                <w:right w:val="none" w:sz="0" w:space="0" w:color="auto"/>
              </w:divBdr>
            </w:div>
            <w:div w:id="1475874146">
              <w:marLeft w:val="0"/>
              <w:marRight w:val="0"/>
              <w:marTop w:val="0"/>
              <w:marBottom w:val="20"/>
              <w:divBdr>
                <w:top w:val="none" w:sz="0" w:space="0" w:color="auto"/>
                <w:left w:val="none" w:sz="0" w:space="0" w:color="auto"/>
                <w:bottom w:val="none" w:sz="0" w:space="0" w:color="auto"/>
                <w:right w:val="none" w:sz="0" w:space="0" w:color="auto"/>
              </w:divBdr>
            </w:div>
            <w:div w:id="1697073648">
              <w:marLeft w:val="0"/>
              <w:marRight w:val="0"/>
              <w:marTop w:val="0"/>
              <w:marBottom w:val="20"/>
              <w:divBdr>
                <w:top w:val="none" w:sz="0" w:space="0" w:color="auto"/>
                <w:left w:val="none" w:sz="0" w:space="0" w:color="auto"/>
                <w:bottom w:val="none" w:sz="0" w:space="0" w:color="auto"/>
                <w:right w:val="none" w:sz="0" w:space="0" w:color="auto"/>
              </w:divBdr>
            </w:div>
          </w:divsChild>
        </w:div>
        <w:div w:id="303581619">
          <w:marLeft w:val="0"/>
          <w:marRight w:val="0"/>
          <w:marTop w:val="0"/>
          <w:marBottom w:val="20"/>
          <w:divBdr>
            <w:top w:val="none" w:sz="0" w:space="0" w:color="auto"/>
            <w:left w:val="none" w:sz="0" w:space="0" w:color="auto"/>
            <w:bottom w:val="none" w:sz="0" w:space="0" w:color="auto"/>
            <w:right w:val="none" w:sz="0" w:space="0" w:color="auto"/>
          </w:divBdr>
        </w:div>
        <w:div w:id="311450161">
          <w:marLeft w:val="0"/>
          <w:marRight w:val="0"/>
          <w:marTop w:val="0"/>
          <w:marBottom w:val="20"/>
          <w:divBdr>
            <w:top w:val="none" w:sz="0" w:space="0" w:color="auto"/>
            <w:left w:val="none" w:sz="0" w:space="0" w:color="auto"/>
            <w:bottom w:val="none" w:sz="0" w:space="0" w:color="auto"/>
            <w:right w:val="none" w:sz="0" w:space="0" w:color="auto"/>
          </w:divBdr>
        </w:div>
        <w:div w:id="313608488">
          <w:marLeft w:val="0"/>
          <w:marRight w:val="0"/>
          <w:marTop w:val="0"/>
          <w:marBottom w:val="20"/>
          <w:divBdr>
            <w:top w:val="none" w:sz="0" w:space="0" w:color="auto"/>
            <w:left w:val="none" w:sz="0" w:space="0" w:color="auto"/>
            <w:bottom w:val="none" w:sz="0" w:space="0" w:color="auto"/>
            <w:right w:val="none" w:sz="0" w:space="0" w:color="auto"/>
          </w:divBdr>
          <w:divsChild>
            <w:div w:id="728840133">
              <w:marLeft w:val="0"/>
              <w:marRight w:val="0"/>
              <w:marTop w:val="0"/>
              <w:marBottom w:val="20"/>
              <w:divBdr>
                <w:top w:val="none" w:sz="0" w:space="0" w:color="auto"/>
                <w:left w:val="none" w:sz="0" w:space="0" w:color="auto"/>
                <w:bottom w:val="none" w:sz="0" w:space="0" w:color="auto"/>
                <w:right w:val="none" w:sz="0" w:space="0" w:color="auto"/>
              </w:divBdr>
            </w:div>
            <w:div w:id="1549612590">
              <w:marLeft w:val="0"/>
              <w:marRight w:val="0"/>
              <w:marTop w:val="0"/>
              <w:marBottom w:val="20"/>
              <w:divBdr>
                <w:top w:val="none" w:sz="0" w:space="0" w:color="auto"/>
                <w:left w:val="none" w:sz="0" w:space="0" w:color="auto"/>
                <w:bottom w:val="none" w:sz="0" w:space="0" w:color="auto"/>
                <w:right w:val="none" w:sz="0" w:space="0" w:color="auto"/>
              </w:divBdr>
            </w:div>
            <w:div w:id="1816412981">
              <w:marLeft w:val="0"/>
              <w:marRight w:val="0"/>
              <w:marTop w:val="0"/>
              <w:marBottom w:val="20"/>
              <w:divBdr>
                <w:top w:val="none" w:sz="0" w:space="0" w:color="auto"/>
                <w:left w:val="none" w:sz="0" w:space="0" w:color="auto"/>
                <w:bottom w:val="none" w:sz="0" w:space="0" w:color="auto"/>
                <w:right w:val="none" w:sz="0" w:space="0" w:color="auto"/>
              </w:divBdr>
            </w:div>
          </w:divsChild>
        </w:div>
        <w:div w:id="314072316">
          <w:marLeft w:val="0"/>
          <w:marRight w:val="0"/>
          <w:marTop w:val="0"/>
          <w:marBottom w:val="20"/>
          <w:divBdr>
            <w:top w:val="none" w:sz="0" w:space="0" w:color="auto"/>
            <w:left w:val="none" w:sz="0" w:space="0" w:color="auto"/>
            <w:bottom w:val="none" w:sz="0" w:space="0" w:color="auto"/>
            <w:right w:val="none" w:sz="0" w:space="0" w:color="auto"/>
          </w:divBdr>
          <w:divsChild>
            <w:div w:id="493570981">
              <w:marLeft w:val="0"/>
              <w:marRight w:val="0"/>
              <w:marTop w:val="0"/>
              <w:marBottom w:val="20"/>
              <w:divBdr>
                <w:top w:val="none" w:sz="0" w:space="0" w:color="auto"/>
                <w:left w:val="none" w:sz="0" w:space="0" w:color="auto"/>
                <w:bottom w:val="none" w:sz="0" w:space="0" w:color="auto"/>
                <w:right w:val="none" w:sz="0" w:space="0" w:color="auto"/>
              </w:divBdr>
            </w:div>
            <w:div w:id="680737985">
              <w:marLeft w:val="0"/>
              <w:marRight w:val="0"/>
              <w:marTop w:val="0"/>
              <w:marBottom w:val="20"/>
              <w:divBdr>
                <w:top w:val="none" w:sz="0" w:space="0" w:color="auto"/>
                <w:left w:val="none" w:sz="0" w:space="0" w:color="auto"/>
                <w:bottom w:val="none" w:sz="0" w:space="0" w:color="auto"/>
                <w:right w:val="none" w:sz="0" w:space="0" w:color="auto"/>
              </w:divBdr>
            </w:div>
            <w:div w:id="1407263177">
              <w:marLeft w:val="0"/>
              <w:marRight w:val="0"/>
              <w:marTop w:val="0"/>
              <w:marBottom w:val="20"/>
              <w:divBdr>
                <w:top w:val="none" w:sz="0" w:space="0" w:color="auto"/>
                <w:left w:val="none" w:sz="0" w:space="0" w:color="auto"/>
                <w:bottom w:val="none" w:sz="0" w:space="0" w:color="auto"/>
                <w:right w:val="none" w:sz="0" w:space="0" w:color="auto"/>
              </w:divBdr>
            </w:div>
          </w:divsChild>
        </w:div>
        <w:div w:id="316493078">
          <w:marLeft w:val="0"/>
          <w:marRight w:val="0"/>
          <w:marTop w:val="0"/>
          <w:marBottom w:val="20"/>
          <w:divBdr>
            <w:top w:val="none" w:sz="0" w:space="0" w:color="auto"/>
            <w:left w:val="none" w:sz="0" w:space="0" w:color="auto"/>
            <w:bottom w:val="none" w:sz="0" w:space="0" w:color="auto"/>
            <w:right w:val="none" w:sz="0" w:space="0" w:color="auto"/>
          </w:divBdr>
          <w:divsChild>
            <w:div w:id="356809092">
              <w:marLeft w:val="0"/>
              <w:marRight w:val="0"/>
              <w:marTop w:val="0"/>
              <w:marBottom w:val="20"/>
              <w:divBdr>
                <w:top w:val="none" w:sz="0" w:space="0" w:color="auto"/>
                <w:left w:val="none" w:sz="0" w:space="0" w:color="auto"/>
                <w:bottom w:val="none" w:sz="0" w:space="0" w:color="auto"/>
                <w:right w:val="none" w:sz="0" w:space="0" w:color="auto"/>
              </w:divBdr>
            </w:div>
            <w:div w:id="1298872114">
              <w:marLeft w:val="0"/>
              <w:marRight w:val="0"/>
              <w:marTop w:val="0"/>
              <w:marBottom w:val="20"/>
              <w:divBdr>
                <w:top w:val="none" w:sz="0" w:space="0" w:color="auto"/>
                <w:left w:val="none" w:sz="0" w:space="0" w:color="auto"/>
                <w:bottom w:val="none" w:sz="0" w:space="0" w:color="auto"/>
                <w:right w:val="none" w:sz="0" w:space="0" w:color="auto"/>
              </w:divBdr>
            </w:div>
            <w:div w:id="1860897728">
              <w:marLeft w:val="0"/>
              <w:marRight w:val="0"/>
              <w:marTop w:val="0"/>
              <w:marBottom w:val="20"/>
              <w:divBdr>
                <w:top w:val="none" w:sz="0" w:space="0" w:color="auto"/>
                <w:left w:val="none" w:sz="0" w:space="0" w:color="auto"/>
                <w:bottom w:val="none" w:sz="0" w:space="0" w:color="auto"/>
                <w:right w:val="none" w:sz="0" w:space="0" w:color="auto"/>
              </w:divBdr>
            </w:div>
          </w:divsChild>
        </w:div>
        <w:div w:id="328606006">
          <w:marLeft w:val="0"/>
          <w:marRight w:val="0"/>
          <w:marTop w:val="0"/>
          <w:marBottom w:val="20"/>
          <w:divBdr>
            <w:top w:val="none" w:sz="0" w:space="0" w:color="auto"/>
            <w:left w:val="none" w:sz="0" w:space="0" w:color="auto"/>
            <w:bottom w:val="none" w:sz="0" w:space="0" w:color="auto"/>
            <w:right w:val="none" w:sz="0" w:space="0" w:color="auto"/>
          </w:divBdr>
          <w:divsChild>
            <w:div w:id="283461152">
              <w:marLeft w:val="0"/>
              <w:marRight w:val="0"/>
              <w:marTop w:val="0"/>
              <w:marBottom w:val="20"/>
              <w:divBdr>
                <w:top w:val="none" w:sz="0" w:space="0" w:color="auto"/>
                <w:left w:val="none" w:sz="0" w:space="0" w:color="auto"/>
                <w:bottom w:val="none" w:sz="0" w:space="0" w:color="auto"/>
                <w:right w:val="none" w:sz="0" w:space="0" w:color="auto"/>
              </w:divBdr>
            </w:div>
            <w:div w:id="587464804">
              <w:marLeft w:val="0"/>
              <w:marRight w:val="0"/>
              <w:marTop w:val="0"/>
              <w:marBottom w:val="20"/>
              <w:divBdr>
                <w:top w:val="none" w:sz="0" w:space="0" w:color="auto"/>
                <w:left w:val="none" w:sz="0" w:space="0" w:color="auto"/>
                <w:bottom w:val="none" w:sz="0" w:space="0" w:color="auto"/>
                <w:right w:val="none" w:sz="0" w:space="0" w:color="auto"/>
              </w:divBdr>
            </w:div>
            <w:div w:id="1546335399">
              <w:marLeft w:val="0"/>
              <w:marRight w:val="0"/>
              <w:marTop w:val="0"/>
              <w:marBottom w:val="20"/>
              <w:divBdr>
                <w:top w:val="none" w:sz="0" w:space="0" w:color="auto"/>
                <w:left w:val="none" w:sz="0" w:space="0" w:color="auto"/>
                <w:bottom w:val="none" w:sz="0" w:space="0" w:color="auto"/>
                <w:right w:val="none" w:sz="0" w:space="0" w:color="auto"/>
              </w:divBdr>
            </w:div>
          </w:divsChild>
        </w:div>
        <w:div w:id="328754768">
          <w:marLeft w:val="0"/>
          <w:marRight w:val="0"/>
          <w:marTop w:val="0"/>
          <w:marBottom w:val="20"/>
          <w:divBdr>
            <w:top w:val="none" w:sz="0" w:space="0" w:color="auto"/>
            <w:left w:val="none" w:sz="0" w:space="0" w:color="auto"/>
            <w:bottom w:val="none" w:sz="0" w:space="0" w:color="auto"/>
            <w:right w:val="none" w:sz="0" w:space="0" w:color="auto"/>
          </w:divBdr>
          <w:divsChild>
            <w:div w:id="628558249">
              <w:marLeft w:val="0"/>
              <w:marRight w:val="0"/>
              <w:marTop w:val="0"/>
              <w:marBottom w:val="20"/>
              <w:divBdr>
                <w:top w:val="none" w:sz="0" w:space="0" w:color="auto"/>
                <w:left w:val="none" w:sz="0" w:space="0" w:color="auto"/>
                <w:bottom w:val="none" w:sz="0" w:space="0" w:color="auto"/>
                <w:right w:val="none" w:sz="0" w:space="0" w:color="auto"/>
              </w:divBdr>
            </w:div>
            <w:div w:id="869996860">
              <w:marLeft w:val="0"/>
              <w:marRight w:val="0"/>
              <w:marTop w:val="0"/>
              <w:marBottom w:val="20"/>
              <w:divBdr>
                <w:top w:val="none" w:sz="0" w:space="0" w:color="auto"/>
                <w:left w:val="none" w:sz="0" w:space="0" w:color="auto"/>
                <w:bottom w:val="none" w:sz="0" w:space="0" w:color="auto"/>
                <w:right w:val="none" w:sz="0" w:space="0" w:color="auto"/>
              </w:divBdr>
            </w:div>
            <w:div w:id="1168836389">
              <w:marLeft w:val="0"/>
              <w:marRight w:val="0"/>
              <w:marTop w:val="0"/>
              <w:marBottom w:val="20"/>
              <w:divBdr>
                <w:top w:val="none" w:sz="0" w:space="0" w:color="auto"/>
                <w:left w:val="none" w:sz="0" w:space="0" w:color="auto"/>
                <w:bottom w:val="none" w:sz="0" w:space="0" w:color="auto"/>
                <w:right w:val="none" w:sz="0" w:space="0" w:color="auto"/>
              </w:divBdr>
            </w:div>
          </w:divsChild>
        </w:div>
        <w:div w:id="335889679">
          <w:marLeft w:val="0"/>
          <w:marRight w:val="0"/>
          <w:marTop w:val="0"/>
          <w:marBottom w:val="20"/>
          <w:divBdr>
            <w:top w:val="none" w:sz="0" w:space="0" w:color="auto"/>
            <w:left w:val="none" w:sz="0" w:space="0" w:color="auto"/>
            <w:bottom w:val="none" w:sz="0" w:space="0" w:color="auto"/>
            <w:right w:val="none" w:sz="0" w:space="0" w:color="auto"/>
          </w:divBdr>
          <w:divsChild>
            <w:div w:id="813565756">
              <w:marLeft w:val="0"/>
              <w:marRight w:val="0"/>
              <w:marTop w:val="0"/>
              <w:marBottom w:val="20"/>
              <w:divBdr>
                <w:top w:val="none" w:sz="0" w:space="0" w:color="auto"/>
                <w:left w:val="none" w:sz="0" w:space="0" w:color="auto"/>
                <w:bottom w:val="none" w:sz="0" w:space="0" w:color="auto"/>
                <w:right w:val="none" w:sz="0" w:space="0" w:color="auto"/>
              </w:divBdr>
            </w:div>
            <w:div w:id="2065904645">
              <w:marLeft w:val="0"/>
              <w:marRight w:val="0"/>
              <w:marTop w:val="0"/>
              <w:marBottom w:val="20"/>
              <w:divBdr>
                <w:top w:val="none" w:sz="0" w:space="0" w:color="auto"/>
                <w:left w:val="none" w:sz="0" w:space="0" w:color="auto"/>
                <w:bottom w:val="none" w:sz="0" w:space="0" w:color="auto"/>
                <w:right w:val="none" w:sz="0" w:space="0" w:color="auto"/>
              </w:divBdr>
            </w:div>
            <w:div w:id="2121945190">
              <w:marLeft w:val="0"/>
              <w:marRight w:val="0"/>
              <w:marTop w:val="0"/>
              <w:marBottom w:val="20"/>
              <w:divBdr>
                <w:top w:val="none" w:sz="0" w:space="0" w:color="auto"/>
                <w:left w:val="none" w:sz="0" w:space="0" w:color="auto"/>
                <w:bottom w:val="none" w:sz="0" w:space="0" w:color="auto"/>
                <w:right w:val="none" w:sz="0" w:space="0" w:color="auto"/>
              </w:divBdr>
            </w:div>
          </w:divsChild>
        </w:div>
        <w:div w:id="338967989">
          <w:marLeft w:val="0"/>
          <w:marRight w:val="0"/>
          <w:marTop w:val="0"/>
          <w:marBottom w:val="20"/>
          <w:divBdr>
            <w:top w:val="none" w:sz="0" w:space="0" w:color="auto"/>
            <w:left w:val="none" w:sz="0" w:space="0" w:color="auto"/>
            <w:bottom w:val="none" w:sz="0" w:space="0" w:color="auto"/>
            <w:right w:val="none" w:sz="0" w:space="0" w:color="auto"/>
          </w:divBdr>
          <w:divsChild>
            <w:div w:id="116529524">
              <w:marLeft w:val="0"/>
              <w:marRight w:val="0"/>
              <w:marTop w:val="0"/>
              <w:marBottom w:val="20"/>
              <w:divBdr>
                <w:top w:val="none" w:sz="0" w:space="0" w:color="auto"/>
                <w:left w:val="none" w:sz="0" w:space="0" w:color="auto"/>
                <w:bottom w:val="none" w:sz="0" w:space="0" w:color="auto"/>
                <w:right w:val="none" w:sz="0" w:space="0" w:color="auto"/>
              </w:divBdr>
            </w:div>
            <w:div w:id="848563987">
              <w:marLeft w:val="0"/>
              <w:marRight w:val="0"/>
              <w:marTop w:val="0"/>
              <w:marBottom w:val="20"/>
              <w:divBdr>
                <w:top w:val="none" w:sz="0" w:space="0" w:color="auto"/>
                <w:left w:val="none" w:sz="0" w:space="0" w:color="auto"/>
                <w:bottom w:val="none" w:sz="0" w:space="0" w:color="auto"/>
                <w:right w:val="none" w:sz="0" w:space="0" w:color="auto"/>
              </w:divBdr>
            </w:div>
            <w:div w:id="1727143274">
              <w:marLeft w:val="0"/>
              <w:marRight w:val="0"/>
              <w:marTop w:val="0"/>
              <w:marBottom w:val="20"/>
              <w:divBdr>
                <w:top w:val="none" w:sz="0" w:space="0" w:color="auto"/>
                <w:left w:val="none" w:sz="0" w:space="0" w:color="auto"/>
                <w:bottom w:val="none" w:sz="0" w:space="0" w:color="auto"/>
                <w:right w:val="none" w:sz="0" w:space="0" w:color="auto"/>
              </w:divBdr>
            </w:div>
          </w:divsChild>
        </w:div>
        <w:div w:id="342783006">
          <w:marLeft w:val="0"/>
          <w:marRight w:val="0"/>
          <w:marTop w:val="0"/>
          <w:marBottom w:val="20"/>
          <w:divBdr>
            <w:top w:val="none" w:sz="0" w:space="0" w:color="auto"/>
            <w:left w:val="none" w:sz="0" w:space="0" w:color="auto"/>
            <w:bottom w:val="none" w:sz="0" w:space="0" w:color="auto"/>
            <w:right w:val="none" w:sz="0" w:space="0" w:color="auto"/>
          </w:divBdr>
        </w:div>
        <w:div w:id="343359721">
          <w:marLeft w:val="0"/>
          <w:marRight w:val="0"/>
          <w:marTop w:val="0"/>
          <w:marBottom w:val="20"/>
          <w:divBdr>
            <w:top w:val="none" w:sz="0" w:space="0" w:color="auto"/>
            <w:left w:val="none" w:sz="0" w:space="0" w:color="auto"/>
            <w:bottom w:val="none" w:sz="0" w:space="0" w:color="auto"/>
            <w:right w:val="none" w:sz="0" w:space="0" w:color="auto"/>
          </w:divBdr>
        </w:div>
        <w:div w:id="344064039">
          <w:marLeft w:val="0"/>
          <w:marRight w:val="0"/>
          <w:marTop w:val="0"/>
          <w:marBottom w:val="20"/>
          <w:divBdr>
            <w:top w:val="none" w:sz="0" w:space="0" w:color="auto"/>
            <w:left w:val="none" w:sz="0" w:space="0" w:color="auto"/>
            <w:bottom w:val="none" w:sz="0" w:space="0" w:color="auto"/>
            <w:right w:val="none" w:sz="0" w:space="0" w:color="auto"/>
          </w:divBdr>
          <w:divsChild>
            <w:div w:id="72706438">
              <w:marLeft w:val="0"/>
              <w:marRight w:val="0"/>
              <w:marTop w:val="0"/>
              <w:marBottom w:val="20"/>
              <w:divBdr>
                <w:top w:val="none" w:sz="0" w:space="0" w:color="auto"/>
                <w:left w:val="none" w:sz="0" w:space="0" w:color="auto"/>
                <w:bottom w:val="none" w:sz="0" w:space="0" w:color="auto"/>
                <w:right w:val="none" w:sz="0" w:space="0" w:color="auto"/>
              </w:divBdr>
            </w:div>
            <w:div w:id="1269965436">
              <w:marLeft w:val="0"/>
              <w:marRight w:val="0"/>
              <w:marTop w:val="0"/>
              <w:marBottom w:val="20"/>
              <w:divBdr>
                <w:top w:val="none" w:sz="0" w:space="0" w:color="auto"/>
                <w:left w:val="none" w:sz="0" w:space="0" w:color="auto"/>
                <w:bottom w:val="none" w:sz="0" w:space="0" w:color="auto"/>
                <w:right w:val="none" w:sz="0" w:space="0" w:color="auto"/>
              </w:divBdr>
            </w:div>
            <w:div w:id="1727488654">
              <w:marLeft w:val="0"/>
              <w:marRight w:val="0"/>
              <w:marTop w:val="0"/>
              <w:marBottom w:val="20"/>
              <w:divBdr>
                <w:top w:val="none" w:sz="0" w:space="0" w:color="auto"/>
                <w:left w:val="none" w:sz="0" w:space="0" w:color="auto"/>
                <w:bottom w:val="none" w:sz="0" w:space="0" w:color="auto"/>
                <w:right w:val="none" w:sz="0" w:space="0" w:color="auto"/>
              </w:divBdr>
            </w:div>
          </w:divsChild>
        </w:div>
        <w:div w:id="344327455">
          <w:marLeft w:val="0"/>
          <w:marRight w:val="0"/>
          <w:marTop w:val="0"/>
          <w:marBottom w:val="20"/>
          <w:divBdr>
            <w:top w:val="none" w:sz="0" w:space="0" w:color="auto"/>
            <w:left w:val="none" w:sz="0" w:space="0" w:color="auto"/>
            <w:bottom w:val="none" w:sz="0" w:space="0" w:color="auto"/>
            <w:right w:val="none" w:sz="0" w:space="0" w:color="auto"/>
          </w:divBdr>
        </w:div>
        <w:div w:id="344527543">
          <w:marLeft w:val="0"/>
          <w:marRight w:val="0"/>
          <w:marTop w:val="0"/>
          <w:marBottom w:val="20"/>
          <w:divBdr>
            <w:top w:val="none" w:sz="0" w:space="0" w:color="auto"/>
            <w:left w:val="none" w:sz="0" w:space="0" w:color="auto"/>
            <w:bottom w:val="none" w:sz="0" w:space="0" w:color="auto"/>
            <w:right w:val="none" w:sz="0" w:space="0" w:color="auto"/>
          </w:divBdr>
          <w:divsChild>
            <w:div w:id="508373536">
              <w:marLeft w:val="0"/>
              <w:marRight w:val="0"/>
              <w:marTop w:val="0"/>
              <w:marBottom w:val="20"/>
              <w:divBdr>
                <w:top w:val="none" w:sz="0" w:space="0" w:color="auto"/>
                <w:left w:val="none" w:sz="0" w:space="0" w:color="auto"/>
                <w:bottom w:val="none" w:sz="0" w:space="0" w:color="auto"/>
                <w:right w:val="none" w:sz="0" w:space="0" w:color="auto"/>
              </w:divBdr>
            </w:div>
            <w:div w:id="657809048">
              <w:marLeft w:val="0"/>
              <w:marRight w:val="0"/>
              <w:marTop w:val="0"/>
              <w:marBottom w:val="20"/>
              <w:divBdr>
                <w:top w:val="none" w:sz="0" w:space="0" w:color="auto"/>
                <w:left w:val="none" w:sz="0" w:space="0" w:color="auto"/>
                <w:bottom w:val="none" w:sz="0" w:space="0" w:color="auto"/>
                <w:right w:val="none" w:sz="0" w:space="0" w:color="auto"/>
              </w:divBdr>
            </w:div>
            <w:div w:id="992873227">
              <w:marLeft w:val="0"/>
              <w:marRight w:val="0"/>
              <w:marTop w:val="0"/>
              <w:marBottom w:val="20"/>
              <w:divBdr>
                <w:top w:val="none" w:sz="0" w:space="0" w:color="auto"/>
                <w:left w:val="none" w:sz="0" w:space="0" w:color="auto"/>
                <w:bottom w:val="none" w:sz="0" w:space="0" w:color="auto"/>
                <w:right w:val="none" w:sz="0" w:space="0" w:color="auto"/>
              </w:divBdr>
            </w:div>
          </w:divsChild>
        </w:div>
        <w:div w:id="345181939">
          <w:marLeft w:val="0"/>
          <w:marRight w:val="0"/>
          <w:marTop w:val="0"/>
          <w:marBottom w:val="20"/>
          <w:divBdr>
            <w:top w:val="none" w:sz="0" w:space="0" w:color="auto"/>
            <w:left w:val="none" w:sz="0" w:space="0" w:color="auto"/>
            <w:bottom w:val="none" w:sz="0" w:space="0" w:color="auto"/>
            <w:right w:val="none" w:sz="0" w:space="0" w:color="auto"/>
          </w:divBdr>
          <w:divsChild>
            <w:div w:id="450588766">
              <w:marLeft w:val="0"/>
              <w:marRight w:val="0"/>
              <w:marTop w:val="0"/>
              <w:marBottom w:val="20"/>
              <w:divBdr>
                <w:top w:val="none" w:sz="0" w:space="0" w:color="auto"/>
                <w:left w:val="none" w:sz="0" w:space="0" w:color="auto"/>
                <w:bottom w:val="none" w:sz="0" w:space="0" w:color="auto"/>
                <w:right w:val="none" w:sz="0" w:space="0" w:color="auto"/>
              </w:divBdr>
            </w:div>
            <w:div w:id="512038344">
              <w:marLeft w:val="0"/>
              <w:marRight w:val="0"/>
              <w:marTop w:val="0"/>
              <w:marBottom w:val="20"/>
              <w:divBdr>
                <w:top w:val="none" w:sz="0" w:space="0" w:color="auto"/>
                <w:left w:val="none" w:sz="0" w:space="0" w:color="auto"/>
                <w:bottom w:val="none" w:sz="0" w:space="0" w:color="auto"/>
                <w:right w:val="none" w:sz="0" w:space="0" w:color="auto"/>
              </w:divBdr>
            </w:div>
            <w:div w:id="2081714007">
              <w:marLeft w:val="0"/>
              <w:marRight w:val="0"/>
              <w:marTop w:val="0"/>
              <w:marBottom w:val="20"/>
              <w:divBdr>
                <w:top w:val="none" w:sz="0" w:space="0" w:color="auto"/>
                <w:left w:val="none" w:sz="0" w:space="0" w:color="auto"/>
                <w:bottom w:val="none" w:sz="0" w:space="0" w:color="auto"/>
                <w:right w:val="none" w:sz="0" w:space="0" w:color="auto"/>
              </w:divBdr>
            </w:div>
          </w:divsChild>
        </w:div>
        <w:div w:id="352193023">
          <w:marLeft w:val="0"/>
          <w:marRight w:val="0"/>
          <w:marTop w:val="0"/>
          <w:marBottom w:val="20"/>
          <w:divBdr>
            <w:top w:val="none" w:sz="0" w:space="0" w:color="auto"/>
            <w:left w:val="none" w:sz="0" w:space="0" w:color="auto"/>
            <w:bottom w:val="none" w:sz="0" w:space="0" w:color="auto"/>
            <w:right w:val="none" w:sz="0" w:space="0" w:color="auto"/>
          </w:divBdr>
        </w:div>
        <w:div w:id="353271365">
          <w:marLeft w:val="0"/>
          <w:marRight w:val="0"/>
          <w:marTop w:val="0"/>
          <w:marBottom w:val="20"/>
          <w:divBdr>
            <w:top w:val="none" w:sz="0" w:space="0" w:color="auto"/>
            <w:left w:val="none" w:sz="0" w:space="0" w:color="auto"/>
            <w:bottom w:val="none" w:sz="0" w:space="0" w:color="auto"/>
            <w:right w:val="none" w:sz="0" w:space="0" w:color="auto"/>
          </w:divBdr>
        </w:div>
        <w:div w:id="354500928">
          <w:marLeft w:val="0"/>
          <w:marRight w:val="0"/>
          <w:marTop w:val="0"/>
          <w:marBottom w:val="20"/>
          <w:divBdr>
            <w:top w:val="none" w:sz="0" w:space="0" w:color="auto"/>
            <w:left w:val="none" w:sz="0" w:space="0" w:color="auto"/>
            <w:bottom w:val="none" w:sz="0" w:space="0" w:color="auto"/>
            <w:right w:val="none" w:sz="0" w:space="0" w:color="auto"/>
          </w:divBdr>
          <w:divsChild>
            <w:div w:id="22639818">
              <w:marLeft w:val="0"/>
              <w:marRight w:val="0"/>
              <w:marTop w:val="0"/>
              <w:marBottom w:val="20"/>
              <w:divBdr>
                <w:top w:val="none" w:sz="0" w:space="0" w:color="auto"/>
                <w:left w:val="none" w:sz="0" w:space="0" w:color="auto"/>
                <w:bottom w:val="none" w:sz="0" w:space="0" w:color="auto"/>
                <w:right w:val="none" w:sz="0" w:space="0" w:color="auto"/>
              </w:divBdr>
            </w:div>
            <w:div w:id="26956015">
              <w:marLeft w:val="0"/>
              <w:marRight w:val="0"/>
              <w:marTop w:val="0"/>
              <w:marBottom w:val="20"/>
              <w:divBdr>
                <w:top w:val="none" w:sz="0" w:space="0" w:color="auto"/>
                <w:left w:val="none" w:sz="0" w:space="0" w:color="auto"/>
                <w:bottom w:val="none" w:sz="0" w:space="0" w:color="auto"/>
                <w:right w:val="none" w:sz="0" w:space="0" w:color="auto"/>
              </w:divBdr>
            </w:div>
            <w:div w:id="932278904">
              <w:marLeft w:val="0"/>
              <w:marRight w:val="0"/>
              <w:marTop w:val="0"/>
              <w:marBottom w:val="20"/>
              <w:divBdr>
                <w:top w:val="none" w:sz="0" w:space="0" w:color="auto"/>
                <w:left w:val="none" w:sz="0" w:space="0" w:color="auto"/>
                <w:bottom w:val="none" w:sz="0" w:space="0" w:color="auto"/>
                <w:right w:val="none" w:sz="0" w:space="0" w:color="auto"/>
              </w:divBdr>
            </w:div>
          </w:divsChild>
        </w:div>
        <w:div w:id="354888573">
          <w:marLeft w:val="0"/>
          <w:marRight w:val="0"/>
          <w:marTop w:val="0"/>
          <w:marBottom w:val="20"/>
          <w:divBdr>
            <w:top w:val="none" w:sz="0" w:space="0" w:color="auto"/>
            <w:left w:val="none" w:sz="0" w:space="0" w:color="auto"/>
            <w:bottom w:val="none" w:sz="0" w:space="0" w:color="auto"/>
            <w:right w:val="none" w:sz="0" w:space="0" w:color="auto"/>
          </w:divBdr>
          <w:divsChild>
            <w:div w:id="183056615">
              <w:marLeft w:val="0"/>
              <w:marRight w:val="0"/>
              <w:marTop w:val="0"/>
              <w:marBottom w:val="20"/>
              <w:divBdr>
                <w:top w:val="none" w:sz="0" w:space="0" w:color="auto"/>
                <w:left w:val="none" w:sz="0" w:space="0" w:color="auto"/>
                <w:bottom w:val="none" w:sz="0" w:space="0" w:color="auto"/>
                <w:right w:val="none" w:sz="0" w:space="0" w:color="auto"/>
              </w:divBdr>
            </w:div>
            <w:div w:id="183713607">
              <w:marLeft w:val="0"/>
              <w:marRight w:val="0"/>
              <w:marTop w:val="0"/>
              <w:marBottom w:val="20"/>
              <w:divBdr>
                <w:top w:val="none" w:sz="0" w:space="0" w:color="auto"/>
                <w:left w:val="none" w:sz="0" w:space="0" w:color="auto"/>
                <w:bottom w:val="none" w:sz="0" w:space="0" w:color="auto"/>
                <w:right w:val="none" w:sz="0" w:space="0" w:color="auto"/>
              </w:divBdr>
            </w:div>
            <w:div w:id="1469587268">
              <w:marLeft w:val="0"/>
              <w:marRight w:val="0"/>
              <w:marTop w:val="0"/>
              <w:marBottom w:val="20"/>
              <w:divBdr>
                <w:top w:val="none" w:sz="0" w:space="0" w:color="auto"/>
                <w:left w:val="none" w:sz="0" w:space="0" w:color="auto"/>
                <w:bottom w:val="none" w:sz="0" w:space="0" w:color="auto"/>
                <w:right w:val="none" w:sz="0" w:space="0" w:color="auto"/>
              </w:divBdr>
            </w:div>
          </w:divsChild>
        </w:div>
        <w:div w:id="356665938">
          <w:marLeft w:val="0"/>
          <w:marRight w:val="0"/>
          <w:marTop w:val="0"/>
          <w:marBottom w:val="20"/>
          <w:divBdr>
            <w:top w:val="none" w:sz="0" w:space="0" w:color="auto"/>
            <w:left w:val="none" w:sz="0" w:space="0" w:color="auto"/>
            <w:bottom w:val="none" w:sz="0" w:space="0" w:color="auto"/>
            <w:right w:val="none" w:sz="0" w:space="0" w:color="auto"/>
          </w:divBdr>
          <w:divsChild>
            <w:div w:id="7949165">
              <w:marLeft w:val="0"/>
              <w:marRight w:val="0"/>
              <w:marTop w:val="0"/>
              <w:marBottom w:val="20"/>
              <w:divBdr>
                <w:top w:val="none" w:sz="0" w:space="0" w:color="auto"/>
                <w:left w:val="none" w:sz="0" w:space="0" w:color="auto"/>
                <w:bottom w:val="none" w:sz="0" w:space="0" w:color="auto"/>
                <w:right w:val="none" w:sz="0" w:space="0" w:color="auto"/>
              </w:divBdr>
            </w:div>
            <w:div w:id="1071732412">
              <w:marLeft w:val="0"/>
              <w:marRight w:val="0"/>
              <w:marTop w:val="0"/>
              <w:marBottom w:val="20"/>
              <w:divBdr>
                <w:top w:val="none" w:sz="0" w:space="0" w:color="auto"/>
                <w:left w:val="none" w:sz="0" w:space="0" w:color="auto"/>
                <w:bottom w:val="none" w:sz="0" w:space="0" w:color="auto"/>
                <w:right w:val="none" w:sz="0" w:space="0" w:color="auto"/>
              </w:divBdr>
            </w:div>
            <w:div w:id="2019691484">
              <w:marLeft w:val="0"/>
              <w:marRight w:val="0"/>
              <w:marTop w:val="0"/>
              <w:marBottom w:val="20"/>
              <w:divBdr>
                <w:top w:val="none" w:sz="0" w:space="0" w:color="auto"/>
                <w:left w:val="none" w:sz="0" w:space="0" w:color="auto"/>
                <w:bottom w:val="none" w:sz="0" w:space="0" w:color="auto"/>
                <w:right w:val="none" w:sz="0" w:space="0" w:color="auto"/>
              </w:divBdr>
            </w:div>
          </w:divsChild>
        </w:div>
        <w:div w:id="363675765">
          <w:marLeft w:val="0"/>
          <w:marRight w:val="0"/>
          <w:marTop w:val="0"/>
          <w:marBottom w:val="20"/>
          <w:divBdr>
            <w:top w:val="none" w:sz="0" w:space="0" w:color="auto"/>
            <w:left w:val="none" w:sz="0" w:space="0" w:color="auto"/>
            <w:bottom w:val="none" w:sz="0" w:space="0" w:color="auto"/>
            <w:right w:val="none" w:sz="0" w:space="0" w:color="auto"/>
          </w:divBdr>
          <w:divsChild>
            <w:div w:id="870459431">
              <w:marLeft w:val="0"/>
              <w:marRight w:val="0"/>
              <w:marTop w:val="0"/>
              <w:marBottom w:val="20"/>
              <w:divBdr>
                <w:top w:val="none" w:sz="0" w:space="0" w:color="auto"/>
                <w:left w:val="none" w:sz="0" w:space="0" w:color="auto"/>
                <w:bottom w:val="none" w:sz="0" w:space="0" w:color="auto"/>
                <w:right w:val="none" w:sz="0" w:space="0" w:color="auto"/>
              </w:divBdr>
            </w:div>
            <w:div w:id="1278103778">
              <w:marLeft w:val="0"/>
              <w:marRight w:val="0"/>
              <w:marTop w:val="0"/>
              <w:marBottom w:val="20"/>
              <w:divBdr>
                <w:top w:val="none" w:sz="0" w:space="0" w:color="auto"/>
                <w:left w:val="none" w:sz="0" w:space="0" w:color="auto"/>
                <w:bottom w:val="none" w:sz="0" w:space="0" w:color="auto"/>
                <w:right w:val="none" w:sz="0" w:space="0" w:color="auto"/>
              </w:divBdr>
            </w:div>
            <w:div w:id="1672370491">
              <w:marLeft w:val="0"/>
              <w:marRight w:val="0"/>
              <w:marTop w:val="0"/>
              <w:marBottom w:val="20"/>
              <w:divBdr>
                <w:top w:val="none" w:sz="0" w:space="0" w:color="auto"/>
                <w:left w:val="none" w:sz="0" w:space="0" w:color="auto"/>
                <w:bottom w:val="none" w:sz="0" w:space="0" w:color="auto"/>
                <w:right w:val="none" w:sz="0" w:space="0" w:color="auto"/>
              </w:divBdr>
            </w:div>
          </w:divsChild>
        </w:div>
        <w:div w:id="363791235">
          <w:marLeft w:val="0"/>
          <w:marRight w:val="0"/>
          <w:marTop w:val="0"/>
          <w:marBottom w:val="20"/>
          <w:divBdr>
            <w:top w:val="none" w:sz="0" w:space="0" w:color="auto"/>
            <w:left w:val="none" w:sz="0" w:space="0" w:color="auto"/>
            <w:bottom w:val="none" w:sz="0" w:space="0" w:color="auto"/>
            <w:right w:val="none" w:sz="0" w:space="0" w:color="auto"/>
          </w:divBdr>
        </w:div>
        <w:div w:id="365645845">
          <w:marLeft w:val="0"/>
          <w:marRight w:val="0"/>
          <w:marTop w:val="0"/>
          <w:marBottom w:val="20"/>
          <w:divBdr>
            <w:top w:val="none" w:sz="0" w:space="0" w:color="auto"/>
            <w:left w:val="none" w:sz="0" w:space="0" w:color="auto"/>
            <w:bottom w:val="none" w:sz="0" w:space="0" w:color="auto"/>
            <w:right w:val="none" w:sz="0" w:space="0" w:color="auto"/>
          </w:divBdr>
          <w:divsChild>
            <w:div w:id="20320757">
              <w:marLeft w:val="0"/>
              <w:marRight w:val="0"/>
              <w:marTop w:val="0"/>
              <w:marBottom w:val="20"/>
              <w:divBdr>
                <w:top w:val="none" w:sz="0" w:space="0" w:color="auto"/>
                <w:left w:val="none" w:sz="0" w:space="0" w:color="auto"/>
                <w:bottom w:val="none" w:sz="0" w:space="0" w:color="auto"/>
                <w:right w:val="none" w:sz="0" w:space="0" w:color="auto"/>
              </w:divBdr>
            </w:div>
            <w:div w:id="33240024">
              <w:marLeft w:val="0"/>
              <w:marRight w:val="0"/>
              <w:marTop w:val="0"/>
              <w:marBottom w:val="20"/>
              <w:divBdr>
                <w:top w:val="none" w:sz="0" w:space="0" w:color="auto"/>
                <w:left w:val="none" w:sz="0" w:space="0" w:color="auto"/>
                <w:bottom w:val="none" w:sz="0" w:space="0" w:color="auto"/>
                <w:right w:val="none" w:sz="0" w:space="0" w:color="auto"/>
              </w:divBdr>
            </w:div>
            <w:div w:id="2082216799">
              <w:marLeft w:val="0"/>
              <w:marRight w:val="0"/>
              <w:marTop w:val="0"/>
              <w:marBottom w:val="20"/>
              <w:divBdr>
                <w:top w:val="none" w:sz="0" w:space="0" w:color="auto"/>
                <w:left w:val="none" w:sz="0" w:space="0" w:color="auto"/>
                <w:bottom w:val="none" w:sz="0" w:space="0" w:color="auto"/>
                <w:right w:val="none" w:sz="0" w:space="0" w:color="auto"/>
              </w:divBdr>
            </w:div>
          </w:divsChild>
        </w:div>
        <w:div w:id="367487129">
          <w:marLeft w:val="0"/>
          <w:marRight w:val="0"/>
          <w:marTop w:val="0"/>
          <w:marBottom w:val="20"/>
          <w:divBdr>
            <w:top w:val="none" w:sz="0" w:space="0" w:color="auto"/>
            <w:left w:val="none" w:sz="0" w:space="0" w:color="auto"/>
            <w:bottom w:val="none" w:sz="0" w:space="0" w:color="auto"/>
            <w:right w:val="none" w:sz="0" w:space="0" w:color="auto"/>
          </w:divBdr>
          <w:divsChild>
            <w:div w:id="610478780">
              <w:marLeft w:val="0"/>
              <w:marRight w:val="0"/>
              <w:marTop w:val="0"/>
              <w:marBottom w:val="20"/>
              <w:divBdr>
                <w:top w:val="none" w:sz="0" w:space="0" w:color="auto"/>
                <w:left w:val="none" w:sz="0" w:space="0" w:color="auto"/>
                <w:bottom w:val="none" w:sz="0" w:space="0" w:color="auto"/>
                <w:right w:val="none" w:sz="0" w:space="0" w:color="auto"/>
              </w:divBdr>
            </w:div>
            <w:div w:id="1625505927">
              <w:marLeft w:val="0"/>
              <w:marRight w:val="0"/>
              <w:marTop w:val="0"/>
              <w:marBottom w:val="20"/>
              <w:divBdr>
                <w:top w:val="none" w:sz="0" w:space="0" w:color="auto"/>
                <w:left w:val="none" w:sz="0" w:space="0" w:color="auto"/>
                <w:bottom w:val="none" w:sz="0" w:space="0" w:color="auto"/>
                <w:right w:val="none" w:sz="0" w:space="0" w:color="auto"/>
              </w:divBdr>
            </w:div>
            <w:div w:id="1896315998">
              <w:marLeft w:val="0"/>
              <w:marRight w:val="0"/>
              <w:marTop w:val="0"/>
              <w:marBottom w:val="20"/>
              <w:divBdr>
                <w:top w:val="none" w:sz="0" w:space="0" w:color="auto"/>
                <w:left w:val="none" w:sz="0" w:space="0" w:color="auto"/>
                <w:bottom w:val="none" w:sz="0" w:space="0" w:color="auto"/>
                <w:right w:val="none" w:sz="0" w:space="0" w:color="auto"/>
              </w:divBdr>
            </w:div>
          </w:divsChild>
        </w:div>
        <w:div w:id="382752367">
          <w:marLeft w:val="0"/>
          <w:marRight w:val="0"/>
          <w:marTop w:val="0"/>
          <w:marBottom w:val="20"/>
          <w:divBdr>
            <w:top w:val="none" w:sz="0" w:space="0" w:color="auto"/>
            <w:left w:val="none" w:sz="0" w:space="0" w:color="auto"/>
            <w:bottom w:val="none" w:sz="0" w:space="0" w:color="auto"/>
            <w:right w:val="none" w:sz="0" w:space="0" w:color="auto"/>
          </w:divBdr>
          <w:divsChild>
            <w:div w:id="453869544">
              <w:marLeft w:val="0"/>
              <w:marRight w:val="0"/>
              <w:marTop w:val="0"/>
              <w:marBottom w:val="20"/>
              <w:divBdr>
                <w:top w:val="none" w:sz="0" w:space="0" w:color="auto"/>
                <w:left w:val="none" w:sz="0" w:space="0" w:color="auto"/>
                <w:bottom w:val="none" w:sz="0" w:space="0" w:color="auto"/>
                <w:right w:val="none" w:sz="0" w:space="0" w:color="auto"/>
              </w:divBdr>
            </w:div>
            <w:div w:id="1164400235">
              <w:marLeft w:val="0"/>
              <w:marRight w:val="0"/>
              <w:marTop w:val="0"/>
              <w:marBottom w:val="20"/>
              <w:divBdr>
                <w:top w:val="none" w:sz="0" w:space="0" w:color="auto"/>
                <w:left w:val="none" w:sz="0" w:space="0" w:color="auto"/>
                <w:bottom w:val="none" w:sz="0" w:space="0" w:color="auto"/>
                <w:right w:val="none" w:sz="0" w:space="0" w:color="auto"/>
              </w:divBdr>
            </w:div>
            <w:div w:id="1734695052">
              <w:marLeft w:val="0"/>
              <w:marRight w:val="0"/>
              <w:marTop w:val="0"/>
              <w:marBottom w:val="20"/>
              <w:divBdr>
                <w:top w:val="none" w:sz="0" w:space="0" w:color="auto"/>
                <w:left w:val="none" w:sz="0" w:space="0" w:color="auto"/>
                <w:bottom w:val="none" w:sz="0" w:space="0" w:color="auto"/>
                <w:right w:val="none" w:sz="0" w:space="0" w:color="auto"/>
              </w:divBdr>
            </w:div>
          </w:divsChild>
        </w:div>
        <w:div w:id="383064854">
          <w:marLeft w:val="0"/>
          <w:marRight w:val="0"/>
          <w:marTop w:val="0"/>
          <w:marBottom w:val="20"/>
          <w:divBdr>
            <w:top w:val="none" w:sz="0" w:space="0" w:color="auto"/>
            <w:left w:val="none" w:sz="0" w:space="0" w:color="auto"/>
            <w:bottom w:val="none" w:sz="0" w:space="0" w:color="auto"/>
            <w:right w:val="none" w:sz="0" w:space="0" w:color="auto"/>
          </w:divBdr>
          <w:divsChild>
            <w:div w:id="712386439">
              <w:marLeft w:val="0"/>
              <w:marRight w:val="0"/>
              <w:marTop w:val="0"/>
              <w:marBottom w:val="20"/>
              <w:divBdr>
                <w:top w:val="none" w:sz="0" w:space="0" w:color="auto"/>
                <w:left w:val="none" w:sz="0" w:space="0" w:color="auto"/>
                <w:bottom w:val="none" w:sz="0" w:space="0" w:color="auto"/>
                <w:right w:val="none" w:sz="0" w:space="0" w:color="auto"/>
              </w:divBdr>
            </w:div>
            <w:div w:id="844856266">
              <w:marLeft w:val="0"/>
              <w:marRight w:val="0"/>
              <w:marTop w:val="0"/>
              <w:marBottom w:val="20"/>
              <w:divBdr>
                <w:top w:val="none" w:sz="0" w:space="0" w:color="auto"/>
                <w:left w:val="none" w:sz="0" w:space="0" w:color="auto"/>
                <w:bottom w:val="none" w:sz="0" w:space="0" w:color="auto"/>
                <w:right w:val="none" w:sz="0" w:space="0" w:color="auto"/>
              </w:divBdr>
            </w:div>
            <w:div w:id="1846164539">
              <w:marLeft w:val="0"/>
              <w:marRight w:val="0"/>
              <w:marTop w:val="0"/>
              <w:marBottom w:val="20"/>
              <w:divBdr>
                <w:top w:val="none" w:sz="0" w:space="0" w:color="auto"/>
                <w:left w:val="none" w:sz="0" w:space="0" w:color="auto"/>
                <w:bottom w:val="none" w:sz="0" w:space="0" w:color="auto"/>
                <w:right w:val="none" w:sz="0" w:space="0" w:color="auto"/>
              </w:divBdr>
            </w:div>
          </w:divsChild>
        </w:div>
        <w:div w:id="383332612">
          <w:marLeft w:val="0"/>
          <w:marRight w:val="0"/>
          <w:marTop w:val="0"/>
          <w:marBottom w:val="20"/>
          <w:divBdr>
            <w:top w:val="none" w:sz="0" w:space="0" w:color="auto"/>
            <w:left w:val="none" w:sz="0" w:space="0" w:color="auto"/>
            <w:bottom w:val="none" w:sz="0" w:space="0" w:color="auto"/>
            <w:right w:val="none" w:sz="0" w:space="0" w:color="auto"/>
          </w:divBdr>
          <w:divsChild>
            <w:div w:id="1099258936">
              <w:marLeft w:val="0"/>
              <w:marRight w:val="0"/>
              <w:marTop w:val="0"/>
              <w:marBottom w:val="20"/>
              <w:divBdr>
                <w:top w:val="none" w:sz="0" w:space="0" w:color="auto"/>
                <w:left w:val="none" w:sz="0" w:space="0" w:color="auto"/>
                <w:bottom w:val="none" w:sz="0" w:space="0" w:color="auto"/>
                <w:right w:val="none" w:sz="0" w:space="0" w:color="auto"/>
              </w:divBdr>
            </w:div>
            <w:div w:id="1635058094">
              <w:marLeft w:val="0"/>
              <w:marRight w:val="0"/>
              <w:marTop w:val="0"/>
              <w:marBottom w:val="20"/>
              <w:divBdr>
                <w:top w:val="none" w:sz="0" w:space="0" w:color="auto"/>
                <w:left w:val="none" w:sz="0" w:space="0" w:color="auto"/>
                <w:bottom w:val="none" w:sz="0" w:space="0" w:color="auto"/>
                <w:right w:val="none" w:sz="0" w:space="0" w:color="auto"/>
              </w:divBdr>
            </w:div>
            <w:div w:id="2049791052">
              <w:marLeft w:val="0"/>
              <w:marRight w:val="0"/>
              <w:marTop w:val="0"/>
              <w:marBottom w:val="20"/>
              <w:divBdr>
                <w:top w:val="none" w:sz="0" w:space="0" w:color="auto"/>
                <w:left w:val="none" w:sz="0" w:space="0" w:color="auto"/>
                <w:bottom w:val="none" w:sz="0" w:space="0" w:color="auto"/>
                <w:right w:val="none" w:sz="0" w:space="0" w:color="auto"/>
              </w:divBdr>
            </w:div>
          </w:divsChild>
        </w:div>
        <w:div w:id="389886112">
          <w:marLeft w:val="0"/>
          <w:marRight w:val="0"/>
          <w:marTop w:val="0"/>
          <w:marBottom w:val="20"/>
          <w:divBdr>
            <w:top w:val="none" w:sz="0" w:space="0" w:color="auto"/>
            <w:left w:val="none" w:sz="0" w:space="0" w:color="auto"/>
            <w:bottom w:val="none" w:sz="0" w:space="0" w:color="auto"/>
            <w:right w:val="none" w:sz="0" w:space="0" w:color="auto"/>
          </w:divBdr>
        </w:div>
        <w:div w:id="397091463">
          <w:marLeft w:val="0"/>
          <w:marRight w:val="0"/>
          <w:marTop w:val="0"/>
          <w:marBottom w:val="20"/>
          <w:divBdr>
            <w:top w:val="none" w:sz="0" w:space="0" w:color="auto"/>
            <w:left w:val="none" w:sz="0" w:space="0" w:color="auto"/>
            <w:bottom w:val="none" w:sz="0" w:space="0" w:color="auto"/>
            <w:right w:val="none" w:sz="0" w:space="0" w:color="auto"/>
          </w:divBdr>
        </w:div>
        <w:div w:id="411246241">
          <w:marLeft w:val="0"/>
          <w:marRight w:val="0"/>
          <w:marTop w:val="0"/>
          <w:marBottom w:val="20"/>
          <w:divBdr>
            <w:top w:val="none" w:sz="0" w:space="0" w:color="auto"/>
            <w:left w:val="none" w:sz="0" w:space="0" w:color="auto"/>
            <w:bottom w:val="none" w:sz="0" w:space="0" w:color="auto"/>
            <w:right w:val="none" w:sz="0" w:space="0" w:color="auto"/>
          </w:divBdr>
        </w:div>
        <w:div w:id="412122682">
          <w:marLeft w:val="0"/>
          <w:marRight w:val="0"/>
          <w:marTop w:val="0"/>
          <w:marBottom w:val="20"/>
          <w:divBdr>
            <w:top w:val="none" w:sz="0" w:space="0" w:color="auto"/>
            <w:left w:val="none" w:sz="0" w:space="0" w:color="auto"/>
            <w:bottom w:val="none" w:sz="0" w:space="0" w:color="auto"/>
            <w:right w:val="none" w:sz="0" w:space="0" w:color="auto"/>
          </w:divBdr>
          <w:divsChild>
            <w:div w:id="338779329">
              <w:marLeft w:val="0"/>
              <w:marRight w:val="0"/>
              <w:marTop w:val="0"/>
              <w:marBottom w:val="20"/>
              <w:divBdr>
                <w:top w:val="none" w:sz="0" w:space="0" w:color="auto"/>
                <w:left w:val="none" w:sz="0" w:space="0" w:color="auto"/>
                <w:bottom w:val="none" w:sz="0" w:space="0" w:color="auto"/>
                <w:right w:val="none" w:sz="0" w:space="0" w:color="auto"/>
              </w:divBdr>
            </w:div>
            <w:div w:id="1842501705">
              <w:marLeft w:val="0"/>
              <w:marRight w:val="0"/>
              <w:marTop w:val="0"/>
              <w:marBottom w:val="20"/>
              <w:divBdr>
                <w:top w:val="none" w:sz="0" w:space="0" w:color="auto"/>
                <w:left w:val="none" w:sz="0" w:space="0" w:color="auto"/>
                <w:bottom w:val="none" w:sz="0" w:space="0" w:color="auto"/>
                <w:right w:val="none" w:sz="0" w:space="0" w:color="auto"/>
              </w:divBdr>
            </w:div>
            <w:div w:id="2088768607">
              <w:marLeft w:val="0"/>
              <w:marRight w:val="0"/>
              <w:marTop w:val="0"/>
              <w:marBottom w:val="20"/>
              <w:divBdr>
                <w:top w:val="none" w:sz="0" w:space="0" w:color="auto"/>
                <w:left w:val="none" w:sz="0" w:space="0" w:color="auto"/>
                <w:bottom w:val="none" w:sz="0" w:space="0" w:color="auto"/>
                <w:right w:val="none" w:sz="0" w:space="0" w:color="auto"/>
              </w:divBdr>
            </w:div>
          </w:divsChild>
        </w:div>
        <w:div w:id="414471176">
          <w:marLeft w:val="0"/>
          <w:marRight w:val="0"/>
          <w:marTop w:val="0"/>
          <w:marBottom w:val="20"/>
          <w:divBdr>
            <w:top w:val="none" w:sz="0" w:space="0" w:color="auto"/>
            <w:left w:val="none" w:sz="0" w:space="0" w:color="auto"/>
            <w:bottom w:val="none" w:sz="0" w:space="0" w:color="auto"/>
            <w:right w:val="none" w:sz="0" w:space="0" w:color="auto"/>
          </w:divBdr>
        </w:div>
        <w:div w:id="416828256">
          <w:marLeft w:val="0"/>
          <w:marRight w:val="0"/>
          <w:marTop w:val="0"/>
          <w:marBottom w:val="20"/>
          <w:divBdr>
            <w:top w:val="none" w:sz="0" w:space="0" w:color="auto"/>
            <w:left w:val="none" w:sz="0" w:space="0" w:color="auto"/>
            <w:bottom w:val="none" w:sz="0" w:space="0" w:color="auto"/>
            <w:right w:val="none" w:sz="0" w:space="0" w:color="auto"/>
          </w:divBdr>
        </w:div>
        <w:div w:id="420224541">
          <w:marLeft w:val="0"/>
          <w:marRight w:val="0"/>
          <w:marTop w:val="0"/>
          <w:marBottom w:val="20"/>
          <w:divBdr>
            <w:top w:val="none" w:sz="0" w:space="0" w:color="auto"/>
            <w:left w:val="none" w:sz="0" w:space="0" w:color="auto"/>
            <w:bottom w:val="none" w:sz="0" w:space="0" w:color="auto"/>
            <w:right w:val="none" w:sz="0" w:space="0" w:color="auto"/>
          </w:divBdr>
        </w:div>
        <w:div w:id="425735724">
          <w:marLeft w:val="0"/>
          <w:marRight w:val="0"/>
          <w:marTop w:val="0"/>
          <w:marBottom w:val="20"/>
          <w:divBdr>
            <w:top w:val="none" w:sz="0" w:space="0" w:color="auto"/>
            <w:left w:val="none" w:sz="0" w:space="0" w:color="auto"/>
            <w:bottom w:val="none" w:sz="0" w:space="0" w:color="auto"/>
            <w:right w:val="none" w:sz="0" w:space="0" w:color="auto"/>
          </w:divBdr>
        </w:div>
        <w:div w:id="439761069">
          <w:marLeft w:val="0"/>
          <w:marRight w:val="0"/>
          <w:marTop w:val="0"/>
          <w:marBottom w:val="20"/>
          <w:divBdr>
            <w:top w:val="none" w:sz="0" w:space="0" w:color="auto"/>
            <w:left w:val="none" w:sz="0" w:space="0" w:color="auto"/>
            <w:bottom w:val="none" w:sz="0" w:space="0" w:color="auto"/>
            <w:right w:val="none" w:sz="0" w:space="0" w:color="auto"/>
          </w:divBdr>
          <w:divsChild>
            <w:div w:id="252904097">
              <w:marLeft w:val="0"/>
              <w:marRight w:val="0"/>
              <w:marTop w:val="0"/>
              <w:marBottom w:val="20"/>
              <w:divBdr>
                <w:top w:val="none" w:sz="0" w:space="0" w:color="auto"/>
                <w:left w:val="none" w:sz="0" w:space="0" w:color="auto"/>
                <w:bottom w:val="none" w:sz="0" w:space="0" w:color="auto"/>
                <w:right w:val="none" w:sz="0" w:space="0" w:color="auto"/>
              </w:divBdr>
            </w:div>
            <w:div w:id="1364404905">
              <w:marLeft w:val="0"/>
              <w:marRight w:val="0"/>
              <w:marTop w:val="0"/>
              <w:marBottom w:val="20"/>
              <w:divBdr>
                <w:top w:val="none" w:sz="0" w:space="0" w:color="auto"/>
                <w:left w:val="none" w:sz="0" w:space="0" w:color="auto"/>
                <w:bottom w:val="none" w:sz="0" w:space="0" w:color="auto"/>
                <w:right w:val="none" w:sz="0" w:space="0" w:color="auto"/>
              </w:divBdr>
            </w:div>
            <w:div w:id="1616519257">
              <w:marLeft w:val="0"/>
              <w:marRight w:val="0"/>
              <w:marTop w:val="0"/>
              <w:marBottom w:val="20"/>
              <w:divBdr>
                <w:top w:val="none" w:sz="0" w:space="0" w:color="auto"/>
                <w:left w:val="none" w:sz="0" w:space="0" w:color="auto"/>
                <w:bottom w:val="none" w:sz="0" w:space="0" w:color="auto"/>
                <w:right w:val="none" w:sz="0" w:space="0" w:color="auto"/>
              </w:divBdr>
            </w:div>
          </w:divsChild>
        </w:div>
        <w:div w:id="443696643">
          <w:marLeft w:val="0"/>
          <w:marRight w:val="0"/>
          <w:marTop w:val="0"/>
          <w:marBottom w:val="20"/>
          <w:divBdr>
            <w:top w:val="none" w:sz="0" w:space="0" w:color="auto"/>
            <w:left w:val="none" w:sz="0" w:space="0" w:color="auto"/>
            <w:bottom w:val="none" w:sz="0" w:space="0" w:color="auto"/>
            <w:right w:val="none" w:sz="0" w:space="0" w:color="auto"/>
          </w:divBdr>
        </w:div>
        <w:div w:id="446508716">
          <w:marLeft w:val="0"/>
          <w:marRight w:val="0"/>
          <w:marTop w:val="0"/>
          <w:marBottom w:val="20"/>
          <w:divBdr>
            <w:top w:val="none" w:sz="0" w:space="0" w:color="auto"/>
            <w:left w:val="none" w:sz="0" w:space="0" w:color="auto"/>
            <w:bottom w:val="none" w:sz="0" w:space="0" w:color="auto"/>
            <w:right w:val="none" w:sz="0" w:space="0" w:color="auto"/>
          </w:divBdr>
          <w:divsChild>
            <w:div w:id="164128022">
              <w:marLeft w:val="0"/>
              <w:marRight w:val="0"/>
              <w:marTop w:val="0"/>
              <w:marBottom w:val="20"/>
              <w:divBdr>
                <w:top w:val="none" w:sz="0" w:space="0" w:color="auto"/>
                <w:left w:val="none" w:sz="0" w:space="0" w:color="auto"/>
                <w:bottom w:val="none" w:sz="0" w:space="0" w:color="auto"/>
                <w:right w:val="none" w:sz="0" w:space="0" w:color="auto"/>
              </w:divBdr>
            </w:div>
            <w:div w:id="1603798110">
              <w:marLeft w:val="0"/>
              <w:marRight w:val="0"/>
              <w:marTop w:val="0"/>
              <w:marBottom w:val="20"/>
              <w:divBdr>
                <w:top w:val="none" w:sz="0" w:space="0" w:color="auto"/>
                <w:left w:val="none" w:sz="0" w:space="0" w:color="auto"/>
                <w:bottom w:val="none" w:sz="0" w:space="0" w:color="auto"/>
                <w:right w:val="none" w:sz="0" w:space="0" w:color="auto"/>
              </w:divBdr>
            </w:div>
            <w:div w:id="1658731877">
              <w:marLeft w:val="0"/>
              <w:marRight w:val="0"/>
              <w:marTop w:val="0"/>
              <w:marBottom w:val="20"/>
              <w:divBdr>
                <w:top w:val="none" w:sz="0" w:space="0" w:color="auto"/>
                <w:left w:val="none" w:sz="0" w:space="0" w:color="auto"/>
                <w:bottom w:val="none" w:sz="0" w:space="0" w:color="auto"/>
                <w:right w:val="none" w:sz="0" w:space="0" w:color="auto"/>
              </w:divBdr>
            </w:div>
          </w:divsChild>
        </w:div>
        <w:div w:id="449478131">
          <w:marLeft w:val="0"/>
          <w:marRight w:val="0"/>
          <w:marTop w:val="0"/>
          <w:marBottom w:val="20"/>
          <w:divBdr>
            <w:top w:val="none" w:sz="0" w:space="0" w:color="auto"/>
            <w:left w:val="none" w:sz="0" w:space="0" w:color="auto"/>
            <w:bottom w:val="none" w:sz="0" w:space="0" w:color="auto"/>
            <w:right w:val="none" w:sz="0" w:space="0" w:color="auto"/>
          </w:divBdr>
          <w:divsChild>
            <w:div w:id="512689731">
              <w:marLeft w:val="0"/>
              <w:marRight w:val="0"/>
              <w:marTop w:val="0"/>
              <w:marBottom w:val="20"/>
              <w:divBdr>
                <w:top w:val="none" w:sz="0" w:space="0" w:color="auto"/>
                <w:left w:val="none" w:sz="0" w:space="0" w:color="auto"/>
                <w:bottom w:val="none" w:sz="0" w:space="0" w:color="auto"/>
                <w:right w:val="none" w:sz="0" w:space="0" w:color="auto"/>
              </w:divBdr>
            </w:div>
            <w:div w:id="1182745198">
              <w:marLeft w:val="0"/>
              <w:marRight w:val="0"/>
              <w:marTop w:val="0"/>
              <w:marBottom w:val="20"/>
              <w:divBdr>
                <w:top w:val="none" w:sz="0" w:space="0" w:color="auto"/>
                <w:left w:val="none" w:sz="0" w:space="0" w:color="auto"/>
                <w:bottom w:val="none" w:sz="0" w:space="0" w:color="auto"/>
                <w:right w:val="none" w:sz="0" w:space="0" w:color="auto"/>
              </w:divBdr>
            </w:div>
            <w:div w:id="1360155674">
              <w:marLeft w:val="0"/>
              <w:marRight w:val="0"/>
              <w:marTop w:val="0"/>
              <w:marBottom w:val="20"/>
              <w:divBdr>
                <w:top w:val="none" w:sz="0" w:space="0" w:color="auto"/>
                <w:left w:val="none" w:sz="0" w:space="0" w:color="auto"/>
                <w:bottom w:val="none" w:sz="0" w:space="0" w:color="auto"/>
                <w:right w:val="none" w:sz="0" w:space="0" w:color="auto"/>
              </w:divBdr>
            </w:div>
          </w:divsChild>
        </w:div>
        <w:div w:id="455685633">
          <w:marLeft w:val="0"/>
          <w:marRight w:val="0"/>
          <w:marTop w:val="0"/>
          <w:marBottom w:val="20"/>
          <w:divBdr>
            <w:top w:val="none" w:sz="0" w:space="0" w:color="auto"/>
            <w:left w:val="none" w:sz="0" w:space="0" w:color="auto"/>
            <w:bottom w:val="none" w:sz="0" w:space="0" w:color="auto"/>
            <w:right w:val="none" w:sz="0" w:space="0" w:color="auto"/>
          </w:divBdr>
          <w:divsChild>
            <w:div w:id="314577758">
              <w:marLeft w:val="0"/>
              <w:marRight w:val="0"/>
              <w:marTop w:val="0"/>
              <w:marBottom w:val="20"/>
              <w:divBdr>
                <w:top w:val="none" w:sz="0" w:space="0" w:color="auto"/>
                <w:left w:val="none" w:sz="0" w:space="0" w:color="auto"/>
                <w:bottom w:val="none" w:sz="0" w:space="0" w:color="auto"/>
                <w:right w:val="none" w:sz="0" w:space="0" w:color="auto"/>
              </w:divBdr>
            </w:div>
            <w:div w:id="807943233">
              <w:marLeft w:val="0"/>
              <w:marRight w:val="0"/>
              <w:marTop w:val="0"/>
              <w:marBottom w:val="20"/>
              <w:divBdr>
                <w:top w:val="none" w:sz="0" w:space="0" w:color="auto"/>
                <w:left w:val="none" w:sz="0" w:space="0" w:color="auto"/>
                <w:bottom w:val="none" w:sz="0" w:space="0" w:color="auto"/>
                <w:right w:val="none" w:sz="0" w:space="0" w:color="auto"/>
              </w:divBdr>
            </w:div>
            <w:div w:id="915473620">
              <w:marLeft w:val="0"/>
              <w:marRight w:val="0"/>
              <w:marTop w:val="0"/>
              <w:marBottom w:val="20"/>
              <w:divBdr>
                <w:top w:val="none" w:sz="0" w:space="0" w:color="auto"/>
                <w:left w:val="none" w:sz="0" w:space="0" w:color="auto"/>
                <w:bottom w:val="none" w:sz="0" w:space="0" w:color="auto"/>
                <w:right w:val="none" w:sz="0" w:space="0" w:color="auto"/>
              </w:divBdr>
            </w:div>
          </w:divsChild>
        </w:div>
        <w:div w:id="456994875">
          <w:marLeft w:val="0"/>
          <w:marRight w:val="0"/>
          <w:marTop w:val="0"/>
          <w:marBottom w:val="20"/>
          <w:divBdr>
            <w:top w:val="none" w:sz="0" w:space="0" w:color="auto"/>
            <w:left w:val="none" w:sz="0" w:space="0" w:color="auto"/>
            <w:bottom w:val="none" w:sz="0" w:space="0" w:color="auto"/>
            <w:right w:val="none" w:sz="0" w:space="0" w:color="auto"/>
          </w:divBdr>
        </w:div>
        <w:div w:id="463041868">
          <w:marLeft w:val="0"/>
          <w:marRight w:val="0"/>
          <w:marTop w:val="0"/>
          <w:marBottom w:val="20"/>
          <w:divBdr>
            <w:top w:val="none" w:sz="0" w:space="0" w:color="auto"/>
            <w:left w:val="none" w:sz="0" w:space="0" w:color="auto"/>
            <w:bottom w:val="none" w:sz="0" w:space="0" w:color="auto"/>
            <w:right w:val="none" w:sz="0" w:space="0" w:color="auto"/>
          </w:divBdr>
          <w:divsChild>
            <w:div w:id="170873702">
              <w:marLeft w:val="0"/>
              <w:marRight w:val="0"/>
              <w:marTop w:val="0"/>
              <w:marBottom w:val="20"/>
              <w:divBdr>
                <w:top w:val="none" w:sz="0" w:space="0" w:color="auto"/>
                <w:left w:val="none" w:sz="0" w:space="0" w:color="auto"/>
                <w:bottom w:val="none" w:sz="0" w:space="0" w:color="auto"/>
                <w:right w:val="none" w:sz="0" w:space="0" w:color="auto"/>
              </w:divBdr>
            </w:div>
            <w:div w:id="1803306413">
              <w:marLeft w:val="0"/>
              <w:marRight w:val="0"/>
              <w:marTop w:val="0"/>
              <w:marBottom w:val="20"/>
              <w:divBdr>
                <w:top w:val="none" w:sz="0" w:space="0" w:color="auto"/>
                <w:left w:val="none" w:sz="0" w:space="0" w:color="auto"/>
                <w:bottom w:val="none" w:sz="0" w:space="0" w:color="auto"/>
                <w:right w:val="none" w:sz="0" w:space="0" w:color="auto"/>
              </w:divBdr>
            </w:div>
            <w:div w:id="1930576993">
              <w:marLeft w:val="0"/>
              <w:marRight w:val="0"/>
              <w:marTop w:val="0"/>
              <w:marBottom w:val="20"/>
              <w:divBdr>
                <w:top w:val="none" w:sz="0" w:space="0" w:color="auto"/>
                <w:left w:val="none" w:sz="0" w:space="0" w:color="auto"/>
                <w:bottom w:val="none" w:sz="0" w:space="0" w:color="auto"/>
                <w:right w:val="none" w:sz="0" w:space="0" w:color="auto"/>
              </w:divBdr>
            </w:div>
          </w:divsChild>
        </w:div>
        <w:div w:id="468330828">
          <w:marLeft w:val="0"/>
          <w:marRight w:val="0"/>
          <w:marTop w:val="0"/>
          <w:marBottom w:val="20"/>
          <w:divBdr>
            <w:top w:val="none" w:sz="0" w:space="0" w:color="auto"/>
            <w:left w:val="none" w:sz="0" w:space="0" w:color="auto"/>
            <w:bottom w:val="none" w:sz="0" w:space="0" w:color="auto"/>
            <w:right w:val="none" w:sz="0" w:space="0" w:color="auto"/>
          </w:divBdr>
        </w:div>
        <w:div w:id="469322287">
          <w:marLeft w:val="0"/>
          <w:marRight w:val="0"/>
          <w:marTop w:val="0"/>
          <w:marBottom w:val="20"/>
          <w:divBdr>
            <w:top w:val="none" w:sz="0" w:space="0" w:color="auto"/>
            <w:left w:val="none" w:sz="0" w:space="0" w:color="auto"/>
            <w:bottom w:val="none" w:sz="0" w:space="0" w:color="auto"/>
            <w:right w:val="none" w:sz="0" w:space="0" w:color="auto"/>
          </w:divBdr>
        </w:div>
        <w:div w:id="473714503">
          <w:marLeft w:val="0"/>
          <w:marRight w:val="0"/>
          <w:marTop w:val="0"/>
          <w:marBottom w:val="20"/>
          <w:divBdr>
            <w:top w:val="none" w:sz="0" w:space="0" w:color="auto"/>
            <w:left w:val="none" w:sz="0" w:space="0" w:color="auto"/>
            <w:bottom w:val="none" w:sz="0" w:space="0" w:color="auto"/>
            <w:right w:val="none" w:sz="0" w:space="0" w:color="auto"/>
          </w:divBdr>
        </w:div>
        <w:div w:id="485166444">
          <w:marLeft w:val="0"/>
          <w:marRight w:val="0"/>
          <w:marTop w:val="0"/>
          <w:marBottom w:val="20"/>
          <w:divBdr>
            <w:top w:val="none" w:sz="0" w:space="0" w:color="auto"/>
            <w:left w:val="none" w:sz="0" w:space="0" w:color="auto"/>
            <w:bottom w:val="none" w:sz="0" w:space="0" w:color="auto"/>
            <w:right w:val="none" w:sz="0" w:space="0" w:color="auto"/>
          </w:divBdr>
        </w:div>
        <w:div w:id="487475645">
          <w:marLeft w:val="0"/>
          <w:marRight w:val="0"/>
          <w:marTop w:val="0"/>
          <w:marBottom w:val="20"/>
          <w:divBdr>
            <w:top w:val="none" w:sz="0" w:space="0" w:color="auto"/>
            <w:left w:val="none" w:sz="0" w:space="0" w:color="auto"/>
            <w:bottom w:val="none" w:sz="0" w:space="0" w:color="auto"/>
            <w:right w:val="none" w:sz="0" w:space="0" w:color="auto"/>
          </w:divBdr>
          <w:divsChild>
            <w:div w:id="463889675">
              <w:marLeft w:val="0"/>
              <w:marRight w:val="0"/>
              <w:marTop w:val="0"/>
              <w:marBottom w:val="20"/>
              <w:divBdr>
                <w:top w:val="none" w:sz="0" w:space="0" w:color="auto"/>
                <w:left w:val="none" w:sz="0" w:space="0" w:color="auto"/>
                <w:bottom w:val="none" w:sz="0" w:space="0" w:color="auto"/>
                <w:right w:val="none" w:sz="0" w:space="0" w:color="auto"/>
              </w:divBdr>
            </w:div>
            <w:div w:id="1136680644">
              <w:marLeft w:val="0"/>
              <w:marRight w:val="0"/>
              <w:marTop w:val="0"/>
              <w:marBottom w:val="20"/>
              <w:divBdr>
                <w:top w:val="none" w:sz="0" w:space="0" w:color="auto"/>
                <w:left w:val="none" w:sz="0" w:space="0" w:color="auto"/>
                <w:bottom w:val="none" w:sz="0" w:space="0" w:color="auto"/>
                <w:right w:val="none" w:sz="0" w:space="0" w:color="auto"/>
              </w:divBdr>
            </w:div>
            <w:div w:id="1927105693">
              <w:marLeft w:val="0"/>
              <w:marRight w:val="0"/>
              <w:marTop w:val="0"/>
              <w:marBottom w:val="20"/>
              <w:divBdr>
                <w:top w:val="none" w:sz="0" w:space="0" w:color="auto"/>
                <w:left w:val="none" w:sz="0" w:space="0" w:color="auto"/>
                <w:bottom w:val="none" w:sz="0" w:space="0" w:color="auto"/>
                <w:right w:val="none" w:sz="0" w:space="0" w:color="auto"/>
              </w:divBdr>
            </w:div>
          </w:divsChild>
        </w:div>
        <w:div w:id="491874048">
          <w:marLeft w:val="0"/>
          <w:marRight w:val="0"/>
          <w:marTop w:val="0"/>
          <w:marBottom w:val="20"/>
          <w:divBdr>
            <w:top w:val="none" w:sz="0" w:space="0" w:color="auto"/>
            <w:left w:val="none" w:sz="0" w:space="0" w:color="auto"/>
            <w:bottom w:val="none" w:sz="0" w:space="0" w:color="auto"/>
            <w:right w:val="none" w:sz="0" w:space="0" w:color="auto"/>
          </w:divBdr>
        </w:div>
        <w:div w:id="498623683">
          <w:marLeft w:val="0"/>
          <w:marRight w:val="0"/>
          <w:marTop w:val="0"/>
          <w:marBottom w:val="20"/>
          <w:divBdr>
            <w:top w:val="none" w:sz="0" w:space="0" w:color="auto"/>
            <w:left w:val="none" w:sz="0" w:space="0" w:color="auto"/>
            <w:bottom w:val="none" w:sz="0" w:space="0" w:color="auto"/>
            <w:right w:val="none" w:sz="0" w:space="0" w:color="auto"/>
          </w:divBdr>
          <w:divsChild>
            <w:div w:id="1353219213">
              <w:marLeft w:val="0"/>
              <w:marRight w:val="0"/>
              <w:marTop w:val="0"/>
              <w:marBottom w:val="20"/>
              <w:divBdr>
                <w:top w:val="none" w:sz="0" w:space="0" w:color="auto"/>
                <w:left w:val="none" w:sz="0" w:space="0" w:color="auto"/>
                <w:bottom w:val="none" w:sz="0" w:space="0" w:color="auto"/>
                <w:right w:val="none" w:sz="0" w:space="0" w:color="auto"/>
              </w:divBdr>
            </w:div>
            <w:div w:id="1450776094">
              <w:marLeft w:val="0"/>
              <w:marRight w:val="0"/>
              <w:marTop w:val="0"/>
              <w:marBottom w:val="20"/>
              <w:divBdr>
                <w:top w:val="none" w:sz="0" w:space="0" w:color="auto"/>
                <w:left w:val="none" w:sz="0" w:space="0" w:color="auto"/>
                <w:bottom w:val="none" w:sz="0" w:space="0" w:color="auto"/>
                <w:right w:val="none" w:sz="0" w:space="0" w:color="auto"/>
              </w:divBdr>
            </w:div>
            <w:div w:id="1866870255">
              <w:marLeft w:val="0"/>
              <w:marRight w:val="0"/>
              <w:marTop w:val="0"/>
              <w:marBottom w:val="20"/>
              <w:divBdr>
                <w:top w:val="none" w:sz="0" w:space="0" w:color="auto"/>
                <w:left w:val="none" w:sz="0" w:space="0" w:color="auto"/>
                <w:bottom w:val="none" w:sz="0" w:space="0" w:color="auto"/>
                <w:right w:val="none" w:sz="0" w:space="0" w:color="auto"/>
              </w:divBdr>
            </w:div>
          </w:divsChild>
        </w:div>
        <w:div w:id="500002378">
          <w:marLeft w:val="0"/>
          <w:marRight w:val="0"/>
          <w:marTop w:val="0"/>
          <w:marBottom w:val="20"/>
          <w:divBdr>
            <w:top w:val="none" w:sz="0" w:space="0" w:color="auto"/>
            <w:left w:val="none" w:sz="0" w:space="0" w:color="auto"/>
            <w:bottom w:val="none" w:sz="0" w:space="0" w:color="auto"/>
            <w:right w:val="none" w:sz="0" w:space="0" w:color="auto"/>
          </w:divBdr>
        </w:div>
        <w:div w:id="504177272">
          <w:marLeft w:val="0"/>
          <w:marRight w:val="0"/>
          <w:marTop w:val="0"/>
          <w:marBottom w:val="20"/>
          <w:divBdr>
            <w:top w:val="none" w:sz="0" w:space="0" w:color="auto"/>
            <w:left w:val="none" w:sz="0" w:space="0" w:color="auto"/>
            <w:bottom w:val="none" w:sz="0" w:space="0" w:color="auto"/>
            <w:right w:val="none" w:sz="0" w:space="0" w:color="auto"/>
          </w:divBdr>
        </w:div>
        <w:div w:id="508711998">
          <w:marLeft w:val="0"/>
          <w:marRight w:val="0"/>
          <w:marTop w:val="0"/>
          <w:marBottom w:val="20"/>
          <w:divBdr>
            <w:top w:val="none" w:sz="0" w:space="0" w:color="auto"/>
            <w:left w:val="none" w:sz="0" w:space="0" w:color="auto"/>
            <w:bottom w:val="none" w:sz="0" w:space="0" w:color="auto"/>
            <w:right w:val="none" w:sz="0" w:space="0" w:color="auto"/>
          </w:divBdr>
          <w:divsChild>
            <w:div w:id="294679444">
              <w:marLeft w:val="0"/>
              <w:marRight w:val="0"/>
              <w:marTop w:val="0"/>
              <w:marBottom w:val="20"/>
              <w:divBdr>
                <w:top w:val="none" w:sz="0" w:space="0" w:color="auto"/>
                <w:left w:val="none" w:sz="0" w:space="0" w:color="auto"/>
                <w:bottom w:val="none" w:sz="0" w:space="0" w:color="auto"/>
                <w:right w:val="none" w:sz="0" w:space="0" w:color="auto"/>
              </w:divBdr>
            </w:div>
            <w:div w:id="623269069">
              <w:marLeft w:val="0"/>
              <w:marRight w:val="0"/>
              <w:marTop w:val="0"/>
              <w:marBottom w:val="20"/>
              <w:divBdr>
                <w:top w:val="none" w:sz="0" w:space="0" w:color="auto"/>
                <w:left w:val="none" w:sz="0" w:space="0" w:color="auto"/>
                <w:bottom w:val="none" w:sz="0" w:space="0" w:color="auto"/>
                <w:right w:val="none" w:sz="0" w:space="0" w:color="auto"/>
              </w:divBdr>
            </w:div>
            <w:div w:id="1424842966">
              <w:marLeft w:val="0"/>
              <w:marRight w:val="0"/>
              <w:marTop w:val="0"/>
              <w:marBottom w:val="20"/>
              <w:divBdr>
                <w:top w:val="none" w:sz="0" w:space="0" w:color="auto"/>
                <w:left w:val="none" w:sz="0" w:space="0" w:color="auto"/>
                <w:bottom w:val="none" w:sz="0" w:space="0" w:color="auto"/>
                <w:right w:val="none" w:sz="0" w:space="0" w:color="auto"/>
              </w:divBdr>
            </w:div>
          </w:divsChild>
        </w:div>
        <w:div w:id="510219797">
          <w:marLeft w:val="0"/>
          <w:marRight w:val="0"/>
          <w:marTop w:val="0"/>
          <w:marBottom w:val="20"/>
          <w:divBdr>
            <w:top w:val="none" w:sz="0" w:space="0" w:color="auto"/>
            <w:left w:val="none" w:sz="0" w:space="0" w:color="auto"/>
            <w:bottom w:val="none" w:sz="0" w:space="0" w:color="auto"/>
            <w:right w:val="none" w:sz="0" w:space="0" w:color="auto"/>
          </w:divBdr>
        </w:div>
        <w:div w:id="511526356">
          <w:marLeft w:val="0"/>
          <w:marRight w:val="0"/>
          <w:marTop w:val="0"/>
          <w:marBottom w:val="20"/>
          <w:divBdr>
            <w:top w:val="none" w:sz="0" w:space="0" w:color="auto"/>
            <w:left w:val="none" w:sz="0" w:space="0" w:color="auto"/>
            <w:bottom w:val="none" w:sz="0" w:space="0" w:color="auto"/>
            <w:right w:val="none" w:sz="0" w:space="0" w:color="auto"/>
          </w:divBdr>
          <w:divsChild>
            <w:div w:id="262347341">
              <w:marLeft w:val="0"/>
              <w:marRight w:val="0"/>
              <w:marTop w:val="0"/>
              <w:marBottom w:val="20"/>
              <w:divBdr>
                <w:top w:val="none" w:sz="0" w:space="0" w:color="auto"/>
                <w:left w:val="none" w:sz="0" w:space="0" w:color="auto"/>
                <w:bottom w:val="none" w:sz="0" w:space="0" w:color="auto"/>
                <w:right w:val="none" w:sz="0" w:space="0" w:color="auto"/>
              </w:divBdr>
            </w:div>
            <w:div w:id="815226895">
              <w:marLeft w:val="0"/>
              <w:marRight w:val="0"/>
              <w:marTop w:val="0"/>
              <w:marBottom w:val="20"/>
              <w:divBdr>
                <w:top w:val="none" w:sz="0" w:space="0" w:color="auto"/>
                <w:left w:val="none" w:sz="0" w:space="0" w:color="auto"/>
                <w:bottom w:val="none" w:sz="0" w:space="0" w:color="auto"/>
                <w:right w:val="none" w:sz="0" w:space="0" w:color="auto"/>
              </w:divBdr>
            </w:div>
            <w:div w:id="1106387680">
              <w:marLeft w:val="0"/>
              <w:marRight w:val="0"/>
              <w:marTop w:val="0"/>
              <w:marBottom w:val="20"/>
              <w:divBdr>
                <w:top w:val="none" w:sz="0" w:space="0" w:color="auto"/>
                <w:left w:val="none" w:sz="0" w:space="0" w:color="auto"/>
                <w:bottom w:val="none" w:sz="0" w:space="0" w:color="auto"/>
                <w:right w:val="none" w:sz="0" w:space="0" w:color="auto"/>
              </w:divBdr>
            </w:div>
          </w:divsChild>
        </w:div>
        <w:div w:id="519465221">
          <w:marLeft w:val="0"/>
          <w:marRight w:val="0"/>
          <w:marTop w:val="0"/>
          <w:marBottom w:val="20"/>
          <w:divBdr>
            <w:top w:val="none" w:sz="0" w:space="0" w:color="auto"/>
            <w:left w:val="none" w:sz="0" w:space="0" w:color="auto"/>
            <w:bottom w:val="none" w:sz="0" w:space="0" w:color="auto"/>
            <w:right w:val="none" w:sz="0" w:space="0" w:color="auto"/>
          </w:divBdr>
          <w:divsChild>
            <w:div w:id="441267490">
              <w:marLeft w:val="0"/>
              <w:marRight w:val="0"/>
              <w:marTop w:val="0"/>
              <w:marBottom w:val="20"/>
              <w:divBdr>
                <w:top w:val="none" w:sz="0" w:space="0" w:color="auto"/>
                <w:left w:val="none" w:sz="0" w:space="0" w:color="auto"/>
                <w:bottom w:val="none" w:sz="0" w:space="0" w:color="auto"/>
                <w:right w:val="none" w:sz="0" w:space="0" w:color="auto"/>
              </w:divBdr>
            </w:div>
            <w:div w:id="457456358">
              <w:marLeft w:val="0"/>
              <w:marRight w:val="0"/>
              <w:marTop w:val="0"/>
              <w:marBottom w:val="20"/>
              <w:divBdr>
                <w:top w:val="none" w:sz="0" w:space="0" w:color="auto"/>
                <w:left w:val="none" w:sz="0" w:space="0" w:color="auto"/>
                <w:bottom w:val="none" w:sz="0" w:space="0" w:color="auto"/>
                <w:right w:val="none" w:sz="0" w:space="0" w:color="auto"/>
              </w:divBdr>
            </w:div>
            <w:div w:id="1682705366">
              <w:marLeft w:val="0"/>
              <w:marRight w:val="0"/>
              <w:marTop w:val="0"/>
              <w:marBottom w:val="20"/>
              <w:divBdr>
                <w:top w:val="none" w:sz="0" w:space="0" w:color="auto"/>
                <w:left w:val="none" w:sz="0" w:space="0" w:color="auto"/>
                <w:bottom w:val="none" w:sz="0" w:space="0" w:color="auto"/>
                <w:right w:val="none" w:sz="0" w:space="0" w:color="auto"/>
              </w:divBdr>
            </w:div>
          </w:divsChild>
        </w:div>
        <w:div w:id="522594184">
          <w:marLeft w:val="0"/>
          <w:marRight w:val="0"/>
          <w:marTop w:val="0"/>
          <w:marBottom w:val="20"/>
          <w:divBdr>
            <w:top w:val="none" w:sz="0" w:space="0" w:color="auto"/>
            <w:left w:val="none" w:sz="0" w:space="0" w:color="auto"/>
            <w:bottom w:val="none" w:sz="0" w:space="0" w:color="auto"/>
            <w:right w:val="none" w:sz="0" w:space="0" w:color="auto"/>
          </w:divBdr>
        </w:div>
        <w:div w:id="523522353">
          <w:marLeft w:val="0"/>
          <w:marRight w:val="0"/>
          <w:marTop w:val="0"/>
          <w:marBottom w:val="20"/>
          <w:divBdr>
            <w:top w:val="none" w:sz="0" w:space="0" w:color="auto"/>
            <w:left w:val="none" w:sz="0" w:space="0" w:color="auto"/>
            <w:bottom w:val="none" w:sz="0" w:space="0" w:color="auto"/>
            <w:right w:val="none" w:sz="0" w:space="0" w:color="auto"/>
          </w:divBdr>
          <w:divsChild>
            <w:div w:id="343290891">
              <w:marLeft w:val="0"/>
              <w:marRight w:val="0"/>
              <w:marTop w:val="0"/>
              <w:marBottom w:val="20"/>
              <w:divBdr>
                <w:top w:val="none" w:sz="0" w:space="0" w:color="auto"/>
                <w:left w:val="none" w:sz="0" w:space="0" w:color="auto"/>
                <w:bottom w:val="none" w:sz="0" w:space="0" w:color="auto"/>
                <w:right w:val="none" w:sz="0" w:space="0" w:color="auto"/>
              </w:divBdr>
            </w:div>
            <w:div w:id="387000740">
              <w:marLeft w:val="0"/>
              <w:marRight w:val="0"/>
              <w:marTop w:val="0"/>
              <w:marBottom w:val="20"/>
              <w:divBdr>
                <w:top w:val="none" w:sz="0" w:space="0" w:color="auto"/>
                <w:left w:val="none" w:sz="0" w:space="0" w:color="auto"/>
                <w:bottom w:val="none" w:sz="0" w:space="0" w:color="auto"/>
                <w:right w:val="none" w:sz="0" w:space="0" w:color="auto"/>
              </w:divBdr>
            </w:div>
            <w:div w:id="1569150505">
              <w:marLeft w:val="0"/>
              <w:marRight w:val="0"/>
              <w:marTop w:val="0"/>
              <w:marBottom w:val="20"/>
              <w:divBdr>
                <w:top w:val="none" w:sz="0" w:space="0" w:color="auto"/>
                <w:left w:val="none" w:sz="0" w:space="0" w:color="auto"/>
                <w:bottom w:val="none" w:sz="0" w:space="0" w:color="auto"/>
                <w:right w:val="none" w:sz="0" w:space="0" w:color="auto"/>
              </w:divBdr>
            </w:div>
          </w:divsChild>
        </w:div>
        <w:div w:id="524179475">
          <w:marLeft w:val="0"/>
          <w:marRight w:val="0"/>
          <w:marTop w:val="0"/>
          <w:marBottom w:val="20"/>
          <w:divBdr>
            <w:top w:val="none" w:sz="0" w:space="0" w:color="auto"/>
            <w:left w:val="none" w:sz="0" w:space="0" w:color="auto"/>
            <w:bottom w:val="none" w:sz="0" w:space="0" w:color="auto"/>
            <w:right w:val="none" w:sz="0" w:space="0" w:color="auto"/>
          </w:divBdr>
        </w:div>
        <w:div w:id="524517347">
          <w:marLeft w:val="0"/>
          <w:marRight w:val="0"/>
          <w:marTop w:val="0"/>
          <w:marBottom w:val="20"/>
          <w:divBdr>
            <w:top w:val="none" w:sz="0" w:space="0" w:color="auto"/>
            <w:left w:val="none" w:sz="0" w:space="0" w:color="auto"/>
            <w:bottom w:val="none" w:sz="0" w:space="0" w:color="auto"/>
            <w:right w:val="none" w:sz="0" w:space="0" w:color="auto"/>
          </w:divBdr>
          <w:divsChild>
            <w:div w:id="174534767">
              <w:marLeft w:val="0"/>
              <w:marRight w:val="0"/>
              <w:marTop w:val="0"/>
              <w:marBottom w:val="20"/>
              <w:divBdr>
                <w:top w:val="none" w:sz="0" w:space="0" w:color="auto"/>
                <w:left w:val="none" w:sz="0" w:space="0" w:color="auto"/>
                <w:bottom w:val="none" w:sz="0" w:space="0" w:color="auto"/>
                <w:right w:val="none" w:sz="0" w:space="0" w:color="auto"/>
              </w:divBdr>
            </w:div>
            <w:div w:id="601839744">
              <w:marLeft w:val="0"/>
              <w:marRight w:val="0"/>
              <w:marTop w:val="0"/>
              <w:marBottom w:val="20"/>
              <w:divBdr>
                <w:top w:val="none" w:sz="0" w:space="0" w:color="auto"/>
                <w:left w:val="none" w:sz="0" w:space="0" w:color="auto"/>
                <w:bottom w:val="none" w:sz="0" w:space="0" w:color="auto"/>
                <w:right w:val="none" w:sz="0" w:space="0" w:color="auto"/>
              </w:divBdr>
            </w:div>
            <w:div w:id="907568245">
              <w:marLeft w:val="0"/>
              <w:marRight w:val="0"/>
              <w:marTop w:val="0"/>
              <w:marBottom w:val="20"/>
              <w:divBdr>
                <w:top w:val="none" w:sz="0" w:space="0" w:color="auto"/>
                <w:left w:val="none" w:sz="0" w:space="0" w:color="auto"/>
                <w:bottom w:val="none" w:sz="0" w:space="0" w:color="auto"/>
                <w:right w:val="none" w:sz="0" w:space="0" w:color="auto"/>
              </w:divBdr>
            </w:div>
          </w:divsChild>
        </w:div>
        <w:div w:id="533155466">
          <w:marLeft w:val="0"/>
          <w:marRight w:val="0"/>
          <w:marTop w:val="0"/>
          <w:marBottom w:val="20"/>
          <w:divBdr>
            <w:top w:val="none" w:sz="0" w:space="0" w:color="auto"/>
            <w:left w:val="none" w:sz="0" w:space="0" w:color="auto"/>
            <w:bottom w:val="none" w:sz="0" w:space="0" w:color="auto"/>
            <w:right w:val="none" w:sz="0" w:space="0" w:color="auto"/>
          </w:divBdr>
          <w:divsChild>
            <w:div w:id="1356153016">
              <w:marLeft w:val="0"/>
              <w:marRight w:val="0"/>
              <w:marTop w:val="0"/>
              <w:marBottom w:val="20"/>
              <w:divBdr>
                <w:top w:val="none" w:sz="0" w:space="0" w:color="auto"/>
                <w:left w:val="none" w:sz="0" w:space="0" w:color="auto"/>
                <w:bottom w:val="none" w:sz="0" w:space="0" w:color="auto"/>
                <w:right w:val="none" w:sz="0" w:space="0" w:color="auto"/>
              </w:divBdr>
            </w:div>
            <w:div w:id="1573157223">
              <w:marLeft w:val="0"/>
              <w:marRight w:val="0"/>
              <w:marTop w:val="0"/>
              <w:marBottom w:val="20"/>
              <w:divBdr>
                <w:top w:val="none" w:sz="0" w:space="0" w:color="auto"/>
                <w:left w:val="none" w:sz="0" w:space="0" w:color="auto"/>
                <w:bottom w:val="none" w:sz="0" w:space="0" w:color="auto"/>
                <w:right w:val="none" w:sz="0" w:space="0" w:color="auto"/>
              </w:divBdr>
            </w:div>
            <w:div w:id="1622151902">
              <w:marLeft w:val="0"/>
              <w:marRight w:val="0"/>
              <w:marTop w:val="0"/>
              <w:marBottom w:val="20"/>
              <w:divBdr>
                <w:top w:val="none" w:sz="0" w:space="0" w:color="auto"/>
                <w:left w:val="none" w:sz="0" w:space="0" w:color="auto"/>
                <w:bottom w:val="none" w:sz="0" w:space="0" w:color="auto"/>
                <w:right w:val="none" w:sz="0" w:space="0" w:color="auto"/>
              </w:divBdr>
            </w:div>
          </w:divsChild>
        </w:div>
        <w:div w:id="547962344">
          <w:marLeft w:val="0"/>
          <w:marRight w:val="0"/>
          <w:marTop w:val="0"/>
          <w:marBottom w:val="20"/>
          <w:divBdr>
            <w:top w:val="none" w:sz="0" w:space="0" w:color="auto"/>
            <w:left w:val="none" w:sz="0" w:space="0" w:color="auto"/>
            <w:bottom w:val="none" w:sz="0" w:space="0" w:color="auto"/>
            <w:right w:val="none" w:sz="0" w:space="0" w:color="auto"/>
          </w:divBdr>
        </w:div>
        <w:div w:id="554004050">
          <w:marLeft w:val="0"/>
          <w:marRight w:val="0"/>
          <w:marTop w:val="0"/>
          <w:marBottom w:val="20"/>
          <w:divBdr>
            <w:top w:val="none" w:sz="0" w:space="0" w:color="auto"/>
            <w:left w:val="none" w:sz="0" w:space="0" w:color="auto"/>
            <w:bottom w:val="none" w:sz="0" w:space="0" w:color="auto"/>
            <w:right w:val="none" w:sz="0" w:space="0" w:color="auto"/>
          </w:divBdr>
          <w:divsChild>
            <w:div w:id="71398155">
              <w:marLeft w:val="0"/>
              <w:marRight w:val="0"/>
              <w:marTop w:val="0"/>
              <w:marBottom w:val="20"/>
              <w:divBdr>
                <w:top w:val="none" w:sz="0" w:space="0" w:color="auto"/>
                <w:left w:val="none" w:sz="0" w:space="0" w:color="auto"/>
                <w:bottom w:val="none" w:sz="0" w:space="0" w:color="auto"/>
                <w:right w:val="none" w:sz="0" w:space="0" w:color="auto"/>
              </w:divBdr>
            </w:div>
            <w:div w:id="2015573746">
              <w:marLeft w:val="0"/>
              <w:marRight w:val="0"/>
              <w:marTop w:val="0"/>
              <w:marBottom w:val="20"/>
              <w:divBdr>
                <w:top w:val="none" w:sz="0" w:space="0" w:color="auto"/>
                <w:left w:val="none" w:sz="0" w:space="0" w:color="auto"/>
                <w:bottom w:val="none" w:sz="0" w:space="0" w:color="auto"/>
                <w:right w:val="none" w:sz="0" w:space="0" w:color="auto"/>
              </w:divBdr>
            </w:div>
            <w:div w:id="2123721572">
              <w:marLeft w:val="0"/>
              <w:marRight w:val="0"/>
              <w:marTop w:val="0"/>
              <w:marBottom w:val="20"/>
              <w:divBdr>
                <w:top w:val="none" w:sz="0" w:space="0" w:color="auto"/>
                <w:left w:val="none" w:sz="0" w:space="0" w:color="auto"/>
                <w:bottom w:val="none" w:sz="0" w:space="0" w:color="auto"/>
                <w:right w:val="none" w:sz="0" w:space="0" w:color="auto"/>
              </w:divBdr>
            </w:div>
          </w:divsChild>
        </w:div>
        <w:div w:id="561258040">
          <w:marLeft w:val="0"/>
          <w:marRight w:val="0"/>
          <w:marTop w:val="0"/>
          <w:marBottom w:val="20"/>
          <w:divBdr>
            <w:top w:val="none" w:sz="0" w:space="0" w:color="auto"/>
            <w:left w:val="none" w:sz="0" w:space="0" w:color="auto"/>
            <w:bottom w:val="none" w:sz="0" w:space="0" w:color="auto"/>
            <w:right w:val="none" w:sz="0" w:space="0" w:color="auto"/>
          </w:divBdr>
        </w:div>
        <w:div w:id="573664560">
          <w:marLeft w:val="0"/>
          <w:marRight w:val="0"/>
          <w:marTop w:val="0"/>
          <w:marBottom w:val="20"/>
          <w:divBdr>
            <w:top w:val="none" w:sz="0" w:space="0" w:color="auto"/>
            <w:left w:val="none" w:sz="0" w:space="0" w:color="auto"/>
            <w:bottom w:val="none" w:sz="0" w:space="0" w:color="auto"/>
            <w:right w:val="none" w:sz="0" w:space="0" w:color="auto"/>
          </w:divBdr>
        </w:div>
        <w:div w:id="575742686">
          <w:marLeft w:val="0"/>
          <w:marRight w:val="0"/>
          <w:marTop w:val="0"/>
          <w:marBottom w:val="20"/>
          <w:divBdr>
            <w:top w:val="none" w:sz="0" w:space="0" w:color="auto"/>
            <w:left w:val="none" w:sz="0" w:space="0" w:color="auto"/>
            <w:bottom w:val="none" w:sz="0" w:space="0" w:color="auto"/>
            <w:right w:val="none" w:sz="0" w:space="0" w:color="auto"/>
          </w:divBdr>
          <w:divsChild>
            <w:div w:id="388189112">
              <w:marLeft w:val="0"/>
              <w:marRight w:val="0"/>
              <w:marTop w:val="0"/>
              <w:marBottom w:val="20"/>
              <w:divBdr>
                <w:top w:val="none" w:sz="0" w:space="0" w:color="auto"/>
                <w:left w:val="none" w:sz="0" w:space="0" w:color="auto"/>
                <w:bottom w:val="none" w:sz="0" w:space="0" w:color="auto"/>
                <w:right w:val="none" w:sz="0" w:space="0" w:color="auto"/>
              </w:divBdr>
            </w:div>
            <w:div w:id="661198026">
              <w:marLeft w:val="0"/>
              <w:marRight w:val="0"/>
              <w:marTop w:val="0"/>
              <w:marBottom w:val="20"/>
              <w:divBdr>
                <w:top w:val="none" w:sz="0" w:space="0" w:color="auto"/>
                <w:left w:val="none" w:sz="0" w:space="0" w:color="auto"/>
                <w:bottom w:val="none" w:sz="0" w:space="0" w:color="auto"/>
                <w:right w:val="none" w:sz="0" w:space="0" w:color="auto"/>
              </w:divBdr>
            </w:div>
            <w:div w:id="1902981344">
              <w:marLeft w:val="0"/>
              <w:marRight w:val="0"/>
              <w:marTop w:val="0"/>
              <w:marBottom w:val="20"/>
              <w:divBdr>
                <w:top w:val="none" w:sz="0" w:space="0" w:color="auto"/>
                <w:left w:val="none" w:sz="0" w:space="0" w:color="auto"/>
                <w:bottom w:val="none" w:sz="0" w:space="0" w:color="auto"/>
                <w:right w:val="none" w:sz="0" w:space="0" w:color="auto"/>
              </w:divBdr>
            </w:div>
          </w:divsChild>
        </w:div>
        <w:div w:id="577595201">
          <w:marLeft w:val="0"/>
          <w:marRight w:val="0"/>
          <w:marTop w:val="0"/>
          <w:marBottom w:val="20"/>
          <w:divBdr>
            <w:top w:val="none" w:sz="0" w:space="0" w:color="auto"/>
            <w:left w:val="none" w:sz="0" w:space="0" w:color="auto"/>
            <w:bottom w:val="none" w:sz="0" w:space="0" w:color="auto"/>
            <w:right w:val="none" w:sz="0" w:space="0" w:color="auto"/>
          </w:divBdr>
        </w:div>
        <w:div w:id="581717985">
          <w:marLeft w:val="0"/>
          <w:marRight w:val="0"/>
          <w:marTop w:val="0"/>
          <w:marBottom w:val="20"/>
          <w:divBdr>
            <w:top w:val="none" w:sz="0" w:space="0" w:color="auto"/>
            <w:left w:val="none" w:sz="0" w:space="0" w:color="auto"/>
            <w:bottom w:val="none" w:sz="0" w:space="0" w:color="auto"/>
            <w:right w:val="none" w:sz="0" w:space="0" w:color="auto"/>
          </w:divBdr>
        </w:div>
        <w:div w:id="582032825">
          <w:marLeft w:val="0"/>
          <w:marRight w:val="0"/>
          <w:marTop w:val="0"/>
          <w:marBottom w:val="20"/>
          <w:divBdr>
            <w:top w:val="none" w:sz="0" w:space="0" w:color="auto"/>
            <w:left w:val="none" w:sz="0" w:space="0" w:color="auto"/>
            <w:bottom w:val="none" w:sz="0" w:space="0" w:color="auto"/>
            <w:right w:val="none" w:sz="0" w:space="0" w:color="auto"/>
          </w:divBdr>
          <w:divsChild>
            <w:div w:id="148904633">
              <w:marLeft w:val="0"/>
              <w:marRight w:val="0"/>
              <w:marTop w:val="0"/>
              <w:marBottom w:val="20"/>
              <w:divBdr>
                <w:top w:val="none" w:sz="0" w:space="0" w:color="auto"/>
                <w:left w:val="none" w:sz="0" w:space="0" w:color="auto"/>
                <w:bottom w:val="none" w:sz="0" w:space="0" w:color="auto"/>
                <w:right w:val="none" w:sz="0" w:space="0" w:color="auto"/>
              </w:divBdr>
            </w:div>
            <w:div w:id="263651983">
              <w:marLeft w:val="0"/>
              <w:marRight w:val="0"/>
              <w:marTop w:val="0"/>
              <w:marBottom w:val="20"/>
              <w:divBdr>
                <w:top w:val="none" w:sz="0" w:space="0" w:color="auto"/>
                <w:left w:val="none" w:sz="0" w:space="0" w:color="auto"/>
                <w:bottom w:val="none" w:sz="0" w:space="0" w:color="auto"/>
                <w:right w:val="none" w:sz="0" w:space="0" w:color="auto"/>
              </w:divBdr>
            </w:div>
            <w:div w:id="982929691">
              <w:marLeft w:val="0"/>
              <w:marRight w:val="0"/>
              <w:marTop w:val="0"/>
              <w:marBottom w:val="20"/>
              <w:divBdr>
                <w:top w:val="none" w:sz="0" w:space="0" w:color="auto"/>
                <w:left w:val="none" w:sz="0" w:space="0" w:color="auto"/>
                <w:bottom w:val="none" w:sz="0" w:space="0" w:color="auto"/>
                <w:right w:val="none" w:sz="0" w:space="0" w:color="auto"/>
              </w:divBdr>
            </w:div>
          </w:divsChild>
        </w:div>
        <w:div w:id="587546694">
          <w:marLeft w:val="0"/>
          <w:marRight w:val="0"/>
          <w:marTop w:val="0"/>
          <w:marBottom w:val="20"/>
          <w:divBdr>
            <w:top w:val="none" w:sz="0" w:space="0" w:color="auto"/>
            <w:left w:val="none" w:sz="0" w:space="0" w:color="auto"/>
            <w:bottom w:val="none" w:sz="0" w:space="0" w:color="auto"/>
            <w:right w:val="none" w:sz="0" w:space="0" w:color="auto"/>
          </w:divBdr>
          <w:divsChild>
            <w:div w:id="796414742">
              <w:marLeft w:val="0"/>
              <w:marRight w:val="0"/>
              <w:marTop w:val="0"/>
              <w:marBottom w:val="20"/>
              <w:divBdr>
                <w:top w:val="none" w:sz="0" w:space="0" w:color="auto"/>
                <w:left w:val="none" w:sz="0" w:space="0" w:color="auto"/>
                <w:bottom w:val="none" w:sz="0" w:space="0" w:color="auto"/>
                <w:right w:val="none" w:sz="0" w:space="0" w:color="auto"/>
              </w:divBdr>
            </w:div>
            <w:div w:id="1687562936">
              <w:marLeft w:val="0"/>
              <w:marRight w:val="0"/>
              <w:marTop w:val="0"/>
              <w:marBottom w:val="20"/>
              <w:divBdr>
                <w:top w:val="none" w:sz="0" w:space="0" w:color="auto"/>
                <w:left w:val="none" w:sz="0" w:space="0" w:color="auto"/>
                <w:bottom w:val="none" w:sz="0" w:space="0" w:color="auto"/>
                <w:right w:val="none" w:sz="0" w:space="0" w:color="auto"/>
              </w:divBdr>
            </w:div>
            <w:div w:id="1779376215">
              <w:marLeft w:val="0"/>
              <w:marRight w:val="0"/>
              <w:marTop w:val="0"/>
              <w:marBottom w:val="20"/>
              <w:divBdr>
                <w:top w:val="none" w:sz="0" w:space="0" w:color="auto"/>
                <w:left w:val="none" w:sz="0" w:space="0" w:color="auto"/>
                <w:bottom w:val="none" w:sz="0" w:space="0" w:color="auto"/>
                <w:right w:val="none" w:sz="0" w:space="0" w:color="auto"/>
              </w:divBdr>
            </w:div>
          </w:divsChild>
        </w:div>
        <w:div w:id="588004329">
          <w:marLeft w:val="0"/>
          <w:marRight w:val="0"/>
          <w:marTop w:val="0"/>
          <w:marBottom w:val="20"/>
          <w:divBdr>
            <w:top w:val="none" w:sz="0" w:space="0" w:color="auto"/>
            <w:left w:val="none" w:sz="0" w:space="0" w:color="auto"/>
            <w:bottom w:val="none" w:sz="0" w:space="0" w:color="auto"/>
            <w:right w:val="none" w:sz="0" w:space="0" w:color="auto"/>
          </w:divBdr>
          <w:divsChild>
            <w:div w:id="200017815">
              <w:marLeft w:val="0"/>
              <w:marRight w:val="0"/>
              <w:marTop w:val="0"/>
              <w:marBottom w:val="20"/>
              <w:divBdr>
                <w:top w:val="none" w:sz="0" w:space="0" w:color="auto"/>
                <w:left w:val="none" w:sz="0" w:space="0" w:color="auto"/>
                <w:bottom w:val="none" w:sz="0" w:space="0" w:color="auto"/>
                <w:right w:val="none" w:sz="0" w:space="0" w:color="auto"/>
              </w:divBdr>
            </w:div>
            <w:div w:id="1064370513">
              <w:marLeft w:val="0"/>
              <w:marRight w:val="0"/>
              <w:marTop w:val="0"/>
              <w:marBottom w:val="20"/>
              <w:divBdr>
                <w:top w:val="none" w:sz="0" w:space="0" w:color="auto"/>
                <w:left w:val="none" w:sz="0" w:space="0" w:color="auto"/>
                <w:bottom w:val="none" w:sz="0" w:space="0" w:color="auto"/>
                <w:right w:val="none" w:sz="0" w:space="0" w:color="auto"/>
              </w:divBdr>
            </w:div>
            <w:div w:id="1159006514">
              <w:marLeft w:val="0"/>
              <w:marRight w:val="0"/>
              <w:marTop w:val="0"/>
              <w:marBottom w:val="20"/>
              <w:divBdr>
                <w:top w:val="none" w:sz="0" w:space="0" w:color="auto"/>
                <w:left w:val="none" w:sz="0" w:space="0" w:color="auto"/>
                <w:bottom w:val="none" w:sz="0" w:space="0" w:color="auto"/>
                <w:right w:val="none" w:sz="0" w:space="0" w:color="auto"/>
              </w:divBdr>
            </w:div>
          </w:divsChild>
        </w:div>
        <w:div w:id="592204408">
          <w:marLeft w:val="0"/>
          <w:marRight w:val="0"/>
          <w:marTop w:val="0"/>
          <w:marBottom w:val="20"/>
          <w:divBdr>
            <w:top w:val="none" w:sz="0" w:space="0" w:color="auto"/>
            <w:left w:val="none" w:sz="0" w:space="0" w:color="auto"/>
            <w:bottom w:val="none" w:sz="0" w:space="0" w:color="auto"/>
            <w:right w:val="none" w:sz="0" w:space="0" w:color="auto"/>
          </w:divBdr>
        </w:div>
        <w:div w:id="593171105">
          <w:marLeft w:val="0"/>
          <w:marRight w:val="0"/>
          <w:marTop w:val="0"/>
          <w:marBottom w:val="20"/>
          <w:divBdr>
            <w:top w:val="none" w:sz="0" w:space="0" w:color="auto"/>
            <w:left w:val="none" w:sz="0" w:space="0" w:color="auto"/>
            <w:bottom w:val="none" w:sz="0" w:space="0" w:color="auto"/>
            <w:right w:val="none" w:sz="0" w:space="0" w:color="auto"/>
          </w:divBdr>
          <w:divsChild>
            <w:div w:id="415173642">
              <w:marLeft w:val="0"/>
              <w:marRight w:val="0"/>
              <w:marTop w:val="0"/>
              <w:marBottom w:val="20"/>
              <w:divBdr>
                <w:top w:val="none" w:sz="0" w:space="0" w:color="auto"/>
                <w:left w:val="none" w:sz="0" w:space="0" w:color="auto"/>
                <w:bottom w:val="none" w:sz="0" w:space="0" w:color="auto"/>
                <w:right w:val="none" w:sz="0" w:space="0" w:color="auto"/>
              </w:divBdr>
            </w:div>
            <w:div w:id="1612855296">
              <w:marLeft w:val="0"/>
              <w:marRight w:val="0"/>
              <w:marTop w:val="0"/>
              <w:marBottom w:val="20"/>
              <w:divBdr>
                <w:top w:val="none" w:sz="0" w:space="0" w:color="auto"/>
                <w:left w:val="none" w:sz="0" w:space="0" w:color="auto"/>
                <w:bottom w:val="none" w:sz="0" w:space="0" w:color="auto"/>
                <w:right w:val="none" w:sz="0" w:space="0" w:color="auto"/>
              </w:divBdr>
            </w:div>
            <w:div w:id="2098940854">
              <w:marLeft w:val="0"/>
              <w:marRight w:val="0"/>
              <w:marTop w:val="0"/>
              <w:marBottom w:val="20"/>
              <w:divBdr>
                <w:top w:val="none" w:sz="0" w:space="0" w:color="auto"/>
                <w:left w:val="none" w:sz="0" w:space="0" w:color="auto"/>
                <w:bottom w:val="none" w:sz="0" w:space="0" w:color="auto"/>
                <w:right w:val="none" w:sz="0" w:space="0" w:color="auto"/>
              </w:divBdr>
            </w:div>
          </w:divsChild>
        </w:div>
        <w:div w:id="593438298">
          <w:marLeft w:val="0"/>
          <w:marRight w:val="0"/>
          <w:marTop w:val="0"/>
          <w:marBottom w:val="20"/>
          <w:divBdr>
            <w:top w:val="none" w:sz="0" w:space="0" w:color="auto"/>
            <w:left w:val="none" w:sz="0" w:space="0" w:color="auto"/>
            <w:bottom w:val="none" w:sz="0" w:space="0" w:color="auto"/>
            <w:right w:val="none" w:sz="0" w:space="0" w:color="auto"/>
          </w:divBdr>
        </w:div>
        <w:div w:id="604732296">
          <w:marLeft w:val="0"/>
          <w:marRight w:val="0"/>
          <w:marTop w:val="0"/>
          <w:marBottom w:val="20"/>
          <w:divBdr>
            <w:top w:val="none" w:sz="0" w:space="0" w:color="auto"/>
            <w:left w:val="none" w:sz="0" w:space="0" w:color="auto"/>
            <w:bottom w:val="none" w:sz="0" w:space="0" w:color="auto"/>
            <w:right w:val="none" w:sz="0" w:space="0" w:color="auto"/>
          </w:divBdr>
          <w:divsChild>
            <w:div w:id="694505112">
              <w:marLeft w:val="0"/>
              <w:marRight w:val="0"/>
              <w:marTop w:val="0"/>
              <w:marBottom w:val="20"/>
              <w:divBdr>
                <w:top w:val="none" w:sz="0" w:space="0" w:color="auto"/>
                <w:left w:val="none" w:sz="0" w:space="0" w:color="auto"/>
                <w:bottom w:val="none" w:sz="0" w:space="0" w:color="auto"/>
                <w:right w:val="none" w:sz="0" w:space="0" w:color="auto"/>
              </w:divBdr>
            </w:div>
            <w:div w:id="1319652452">
              <w:marLeft w:val="0"/>
              <w:marRight w:val="0"/>
              <w:marTop w:val="0"/>
              <w:marBottom w:val="20"/>
              <w:divBdr>
                <w:top w:val="none" w:sz="0" w:space="0" w:color="auto"/>
                <w:left w:val="none" w:sz="0" w:space="0" w:color="auto"/>
                <w:bottom w:val="none" w:sz="0" w:space="0" w:color="auto"/>
                <w:right w:val="none" w:sz="0" w:space="0" w:color="auto"/>
              </w:divBdr>
            </w:div>
            <w:div w:id="1801923535">
              <w:marLeft w:val="0"/>
              <w:marRight w:val="0"/>
              <w:marTop w:val="0"/>
              <w:marBottom w:val="20"/>
              <w:divBdr>
                <w:top w:val="none" w:sz="0" w:space="0" w:color="auto"/>
                <w:left w:val="none" w:sz="0" w:space="0" w:color="auto"/>
                <w:bottom w:val="none" w:sz="0" w:space="0" w:color="auto"/>
                <w:right w:val="none" w:sz="0" w:space="0" w:color="auto"/>
              </w:divBdr>
            </w:div>
          </w:divsChild>
        </w:div>
        <w:div w:id="607010326">
          <w:marLeft w:val="0"/>
          <w:marRight w:val="0"/>
          <w:marTop w:val="0"/>
          <w:marBottom w:val="20"/>
          <w:divBdr>
            <w:top w:val="none" w:sz="0" w:space="0" w:color="auto"/>
            <w:left w:val="none" w:sz="0" w:space="0" w:color="auto"/>
            <w:bottom w:val="none" w:sz="0" w:space="0" w:color="auto"/>
            <w:right w:val="none" w:sz="0" w:space="0" w:color="auto"/>
          </w:divBdr>
          <w:divsChild>
            <w:div w:id="1163006009">
              <w:marLeft w:val="0"/>
              <w:marRight w:val="0"/>
              <w:marTop w:val="0"/>
              <w:marBottom w:val="20"/>
              <w:divBdr>
                <w:top w:val="none" w:sz="0" w:space="0" w:color="auto"/>
                <w:left w:val="none" w:sz="0" w:space="0" w:color="auto"/>
                <w:bottom w:val="none" w:sz="0" w:space="0" w:color="auto"/>
                <w:right w:val="none" w:sz="0" w:space="0" w:color="auto"/>
              </w:divBdr>
            </w:div>
            <w:div w:id="1587151413">
              <w:marLeft w:val="0"/>
              <w:marRight w:val="0"/>
              <w:marTop w:val="0"/>
              <w:marBottom w:val="20"/>
              <w:divBdr>
                <w:top w:val="none" w:sz="0" w:space="0" w:color="auto"/>
                <w:left w:val="none" w:sz="0" w:space="0" w:color="auto"/>
                <w:bottom w:val="none" w:sz="0" w:space="0" w:color="auto"/>
                <w:right w:val="none" w:sz="0" w:space="0" w:color="auto"/>
              </w:divBdr>
            </w:div>
            <w:div w:id="1823891752">
              <w:marLeft w:val="0"/>
              <w:marRight w:val="0"/>
              <w:marTop w:val="0"/>
              <w:marBottom w:val="20"/>
              <w:divBdr>
                <w:top w:val="none" w:sz="0" w:space="0" w:color="auto"/>
                <w:left w:val="none" w:sz="0" w:space="0" w:color="auto"/>
                <w:bottom w:val="none" w:sz="0" w:space="0" w:color="auto"/>
                <w:right w:val="none" w:sz="0" w:space="0" w:color="auto"/>
              </w:divBdr>
            </w:div>
          </w:divsChild>
        </w:div>
        <w:div w:id="613362743">
          <w:marLeft w:val="0"/>
          <w:marRight w:val="0"/>
          <w:marTop w:val="0"/>
          <w:marBottom w:val="20"/>
          <w:divBdr>
            <w:top w:val="none" w:sz="0" w:space="0" w:color="auto"/>
            <w:left w:val="none" w:sz="0" w:space="0" w:color="auto"/>
            <w:bottom w:val="none" w:sz="0" w:space="0" w:color="auto"/>
            <w:right w:val="none" w:sz="0" w:space="0" w:color="auto"/>
          </w:divBdr>
        </w:div>
        <w:div w:id="614214591">
          <w:marLeft w:val="0"/>
          <w:marRight w:val="0"/>
          <w:marTop w:val="0"/>
          <w:marBottom w:val="20"/>
          <w:divBdr>
            <w:top w:val="none" w:sz="0" w:space="0" w:color="auto"/>
            <w:left w:val="none" w:sz="0" w:space="0" w:color="auto"/>
            <w:bottom w:val="none" w:sz="0" w:space="0" w:color="auto"/>
            <w:right w:val="none" w:sz="0" w:space="0" w:color="auto"/>
          </w:divBdr>
          <w:divsChild>
            <w:div w:id="310060763">
              <w:marLeft w:val="0"/>
              <w:marRight w:val="0"/>
              <w:marTop w:val="0"/>
              <w:marBottom w:val="20"/>
              <w:divBdr>
                <w:top w:val="none" w:sz="0" w:space="0" w:color="auto"/>
                <w:left w:val="none" w:sz="0" w:space="0" w:color="auto"/>
                <w:bottom w:val="none" w:sz="0" w:space="0" w:color="auto"/>
                <w:right w:val="none" w:sz="0" w:space="0" w:color="auto"/>
              </w:divBdr>
            </w:div>
            <w:div w:id="1758135199">
              <w:marLeft w:val="0"/>
              <w:marRight w:val="0"/>
              <w:marTop w:val="0"/>
              <w:marBottom w:val="20"/>
              <w:divBdr>
                <w:top w:val="none" w:sz="0" w:space="0" w:color="auto"/>
                <w:left w:val="none" w:sz="0" w:space="0" w:color="auto"/>
                <w:bottom w:val="none" w:sz="0" w:space="0" w:color="auto"/>
                <w:right w:val="none" w:sz="0" w:space="0" w:color="auto"/>
              </w:divBdr>
            </w:div>
            <w:div w:id="2009094551">
              <w:marLeft w:val="0"/>
              <w:marRight w:val="0"/>
              <w:marTop w:val="0"/>
              <w:marBottom w:val="20"/>
              <w:divBdr>
                <w:top w:val="none" w:sz="0" w:space="0" w:color="auto"/>
                <w:left w:val="none" w:sz="0" w:space="0" w:color="auto"/>
                <w:bottom w:val="none" w:sz="0" w:space="0" w:color="auto"/>
                <w:right w:val="none" w:sz="0" w:space="0" w:color="auto"/>
              </w:divBdr>
            </w:div>
          </w:divsChild>
        </w:div>
        <w:div w:id="614796927">
          <w:marLeft w:val="0"/>
          <w:marRight w:val="0"/>
          <w:marTop w:val="0"/>
          <w:marBottom w:val="20"/>
          <w:divBdr>
            <w:top w:val="none" w:sz="0" w:space="0" w:color="auto"/>
            <w:left w:val="none" w:sz="0" w:space="0" w:color="auto"/>
            <w:bottom w:val="none" w:sz="0" w:space="0" w:color="auto"/>
            <w:right w:val="none" w:sz="0" w:space="0" w:color="auto"/>
          </w:divBdr>
          <w:divsChild>
            <w:div w:id="401828871">
              <w:marLeft w:val="0"/>
              <w:marRight w:val="0"/>
              <w:marTop w:val="0"/>
              <w:marBottom w:val="20"/>
              <w:divBdr>
                <w:top w:val="none" w:sz="0" w:space="0" w:color="auto"/>
                <w:left w:val="none" w:sz="0" w:space="0" w:color="auto"/>
                <w:bottom w:val="none" w:sz="0" w:space="0" w:color="auto"/>
                <w:right w:val="none" w:sz="0" w:space="0" w:color="auto"/>
              </w:divBdr>
            </w:div>
            <w:div w:id="1421566587">
              <w:marLeft w:val="0"/>
              <w:marRight w:val="0"/>
              <w:marTop w:val="0"/>
              <w:marBottom w:val="20"/>
              <w:divBdr>
                <w:top w:val="none" w:sz="0" w:space="0" w:color="auto"/>
                <w:left w:val="none" w:sz="0" w:space="0" w:color="auto"/>
                <w:bottom w:val="none" w:sz="0" w:space="0" w:color="auto"/>
                <w:right w:val="none" w:sz="0" w:space="0" w:color="auto"/>
              </w:divBdr>
            </w:div>
            <w:div w:id="1755322338">
              <w:marLeft w:val="0"/>
              <w:marRight w:val="0"/>
              <w:marTop w:val="0"/>
              <w:marBottom w:val="20"/>
              <w:divBdr>
                <w:top w:val="none" w:sz="0" w:space="0" w:color="auto"/>
                <w:left w:val="none" w:sz="0" w:space="0" w:color="auto"/>
                <w:bottom w:val="none" w:sz="0" w:space="0" w:color="auto"/>
                <w:right w:val="none" w:sz="0" w:space="0" w:color="auto"/>
              </w:divBdr>
            </w:div>
          </w:divsChild>
        </w:div>
        <w:div w:id="616788908">
          <w:marLeft w:val="0"/>
          <w:marRight w:val="0"/>
          <w:marTop w:val="0"/>
          <w:marBottom w:val="20"/>
          <w:divBdr>
            <w:top w:val="none" w:sz="0" w:space="0" w:color="auto"/>
            <w:left w:val="none" w:sz="0" w:space="0" w:color="auto"/>
            <w:bottom w:val="none" w:sz="0" w:space="0" w:color="auto"/>
            <w:right w:val="none" w:sz="0" w:space="0" w:color="auto"/>
          </w:divBdr>
          <w:divsChild>
            <w:div w:id="659777306">
              <w:marLeft w:val="0"/>
              <w:marRight w:val="0"/>
              <w:marTop w:val="0"/>
              <w:marBottom w:val="20"/>
              <w:divBdr>
                <w:top w:val="none" w:sz="0" w:space="0" w:color="auto"/>
                <w:left w:val="none" w:sz="0" w:space="0" w:color="auto"/>
                <w:bottom w:val="none" w:sz="0" w:space="0" w:color="auto"/>
                <w:right w:val="none" w:sz="0" w:space="0" w:color="auto"/>
              </w:divBdr>
            </w:div>
            <w:div w:id="1741488744">
              <w:marLeft w:val="0"/>
              <w:marRight w:val="0"/>
              <w:marTop w:val="0"/>
              <w:marBottom w:val="20"/>
              <w:divBdr>
                <w:top w:val="none" w:sz="0" w:space="0" w:color="auto"/>
                <w:left w:val="none" w:sz="0" w:space="0" w:color="auto"/>
                <w:bottom w:val="none" w:sz="0" w:space="0" w:color="auto"/>
                <w:right w:val="none" w:sz="0" w:space="0" w:color="auto"/>
              </w:divBdr>
            </w:div>
            <w:div w:id="1776436934">
              <w:marLeft w:val="0"/>
              <w:marRight w:val="0"/>
              <w:marTop w:val="0"/>
              <w:marBottom w:val="20"/>
              <w:divBdr>
                <w:top w:val="none" w:sz="0" w:space="0" w:color="auto"/>
                <w:left w:val="none" w:sz="0" w:space="0" w:color="auto"/>
                <w:bottom w:val="none" w:sz="0" w:space="0" w:color="auto"/>
                <w:right w:val="none" w:sz="0" w:space="0" w:color="auto"/>
              </w:divBdr>
            </w:div>
          </w:divsChild>
        </w:div>
        <w:div w:id="629017270">
          <w:marLeft w:val="0"/>
          <w:marRight w:val="0"/>
          <w:marTop w:val="0"/>
          <w:marBottom w:val="20"/>
          <w:divBdr>
            <w:top w:val="none" w:sz="0" w:space="0" w:color="auto"/>
            <w:left w:val="none" w:sz="0" w:space="0" w:color="auto"/>
            <w:bottom w:val="none" w:sz="0" w:space="0" w:color="auto"/>
            <w:right w:val="none" w:sz="0" w:space="0" w:color="auto"/>
          </w:divBdr>
          <w:divsChild>
            <w:div w:id="490635207">
              <w:marLeft w:val="0"/>
              <w:marRight w:val="0"/>
              <w:marTop w:val="0"/>
              <w:marBottom w:val="20"/>
              <w:divBdr>
                <w:top w:val="none" w:sz="0" w:space="0" w:color="auto"/>
                <w:left w:val="none" w:sz="0" w:space="0" w:color="auto"/>
                <w:bottom w:val="none" w:sz="0" w:space="0" w:color="auto"/>
                <w:right w:val="none" w:sz="0" w:space="0" w:color="auto"/>
              </w:divBdr>
            </w:div>
            <w:div w:id="867911918">
              <w:marLeft w:val="0"/>
              <w:marRight w:val="0"/>
              <w:marTop w:val="0"/>
              <w:marBottom w:val="20"/>
              <w:divBdr>
                <w:top w:val="none" w:sz="0" w:space="0" w:color="auto"/>
                <w:left w:val="none" w:sz="0" w:space="0" w:color="auto"/>
                <w:bottom w:val="none" w:sz="0" w:space="0" w:color="auto"/>
                <w:right w:val="none" w:sz="0" w:space="0" w:color="auto"/>
              </w:divBdr>
            </w:div>
            <w:div w:id="1645156678">
              <w:marLeft w:val="0"/>
              <w:marRight w:val="0"/>
              <w:marTop w:val="0"/>
              <w:marBottom w:val="20"/>
              <w:divBdr>
                <w:top w:val="none" w:sz="0" w:space="0" w:color="auto"/>
                <w:left w:val="none" w:sz="0" w:space="0" w:color="auto"/>
                <w:bottom w:val="none" w:sz="0" w:space="0" w:color="auto"/>
                <w:right w:val="none" w:sz="0" w:space="0" w:color="auto"/>
              </w:divBdr>
            </w:div>
          </w:divsChild>
        </w:div>
        <w:div w:id="630791452">
          <w:marLeft w:val="0"/>
          <w:marRight w:val="0"/>
          <w:marTop w:val="0"/>
          <w:marBottom w:val="20"/>
          <w:divBdr>
            <w:top w:val="none" w:sz="0" w:space="0" w:color="auto"/>
            <w:left w:val="none" w:sz="0" w:space="0" w:color="auto"/>
            <w:bottom w:val="none" w:sz="0" w:space="0" w:color="auto"/>
            <w:right w:val="none" w:sz="0" w:space="0" w:color="auto"/>
          </w:divBdr>
          <w:divsChild>
            <w:div w:id="76830784">
              <w:marLeft w:val="0"/>
              <w:marRight w:val="0"/>
              <w:marTop w:val="0"/>
              <w:marBottom w:val="20"/>
              <w:divBdr>
                <w:top w:val="none" w:sz="0" w:space="0" w:color="auto"/>
                <w:left w:val="none" w:sz="0" w:space="0" w:color="auto"/>
                <w:bottom w:val="none" w:sz="0" w:space="0" w:color="auto"/>
                <w:right w:val="none" w:sz="0" w:space="0" w:color="auto"/>
              </w:divBdr>
            </w:div>
            <w:div w:id="880752311">
              <w:marLeft w:val="0"/>
              <w:marRight w:val="0"/>
              <w:marTop w:val="0"/>
              <w:marBottom w:val="20"/>
              <w:divBdr>
                <w:top w:val="none" w:sz="0" w:space="0" w:color="auto"/>
                <w:left w:val="none" w:sz="0" w:space="0" w:color="auto"/>
                <w:bottom w:val="none" w:sz="0" w:space="0" w:color="auto"/>
                <w:right w:val="none" w:sz="0" w:space="0" w:color="auto"/>
              </w:divBdr>
            </w:div>
            <w:div w:id="1034842947">
              <w:marLeft w:val="0"/>
              <w:marRight w:val="0"/>
              <w:marTop w:val="0"/>
              <w:marBottom w:val="20"/>
              <w:divBdr>
                <w:top w:val="none" w:sz="0" w:space="0" w:color="auto"/>
                <w:left w:val="none" w:sz="0" w:space="0" w:color="auto"/>
                <w:bottom w:val="none" w:sz="0" w:space="0" w:color="auto"/>
                <w:right w:val="none" w:sz="0" w:space="0" w:color="auto"/>
              </w:divBdr>
            </w:div>
          </w:divsChild>
        </w:div>
        <w:div w:id="632908087">
          <w:marLeft w:val="0"/>
          <w:marRight w:val="0"/>
          <w:marTop w:val="0"/>
          <w:marBottom w:val="20"/>
          <w:divBdr>
            <w:top w:val="none" w:sz="0" w:space="0" w:color="auto"/>
            <w:left w:val="none" w:sz="0" w:space="0" w:color="auto"/>
            <w:bottom w:val="none" w:sz="0" w:space="0" w:color="auto"/>
            <w:right w:val="none" w:sz="0" w:space="0" w:color="auto"/>
          </w:divBdr>
        </w:div>
        <w:div w:id="639531233">
          <w:marLeft w:val="0"/>
          <w:marRight w:val="0"/>
          <w:marTop w:val="0"/>
          <w:marBottom w:val="20"/>
          <w:divBdr>
            <w:top w:val="none" w:sz="0" w:space="0" w:color="auto"/>
            <w:left w:val="none" w:sz="0" w:space="0" w:color="auto"/>
            <w:bottom w:val="none" w:sz="0" w:space="0" w:color="auto"/>
            <w:right w:val="none" w:sz="0" w:space="0" w:color="auto"/>
          </w:divBdr>
          <w:divsChild>
            <w:div w:id="68238256">
              <w:marLeft w:val="0"/>
              <w:marRight w:val="0"/>
              <w:marTop w:val="0"/>
              <w:marBottom w:val="20"/>
              <w:divBdr>
                <w:top w:val="none" w:sz="0" w:space="0" w:color="auto"/>
                <w:left w:val="none" w:sz="0" w:space="0" w:color="auto"/>
                <w:bottom w:val="none" w:sz="0" w:space="0" w:color="auto"/>
                <w:right w:val="none" w:sz="0" w:space="0" w:color="auto"/>
              </w:divBdr>
            </w:div>
            <w:div w:id="1141457819">
              <w:marLeft w:val="0"/>
              <w:marRight w:val="0"/>
              <w:marTop w:val="0"/>
              <w:marBottom w:val="20"/>
              <w:divBdr>
                <w:top w:val="none" w:sz="0" w:space="0" w:color="auto"/>
                <w:left w:val="none" w:sz="0" w:space="0" w:color="auto"/>
                <w:bottom w:val="none" w:sz="0" w:space="0" w:color="auto"/>
                <w:right w:val="none" w:sz="0" w:space="0" w:color="auto"/>
              </w:divBdr>
            </w:div>
            <w:div w:id="1454984960">
              <w:marLeft w:val="0"/>
              <w:marRight w:val="0"/>
              <w:marTop w:val="0"/>
              <w:marBottom w:val="20"/>
              <w:divBdr>
                <w:top w:val="none" w:sz="0" w:space="0" w:color="auto"/>
                <w:left w:val="none" w:sz="0" w:space="0" w:color="auto"/>
                <w:bottom w:val="none" w:sz="0" w:space="0" w:color="auto"/>
                <w:right w:val="none" w:sz="0" w:space="0" w:color="auto"/>
              </w:divBdr>
            </w:div>
          </w:divsChild>
        </w:div>
        <w:div w:id="644117786">
          <w:marLeft w:val="0"/>
          <w:marRight w:val="0"/>
          <w:marTop w:val="0"/>
          <w:marBottom w:val="20"/>
          <w:divBdr>
            <w:top w:val="none" w:sz="0" w:space="0" w:color="auto"/>
            <w:left w:val="none" w:sz="0" w:space="0" w:color="auto"/>
            <w:bottom w:val="none" w:sz="0" w:space="0" w:color="auto"/>
            <w:right w:val="none" w:sz="0" w:space="0" w:color="auto"/>
          </w:divBdr>
          <w:divsChild>
            <w:div w:id="414546703">
              <w:marLeft w:val="0"/>
              <w:marRight w:val="0"/>
              <w:marTop w:val="0"/>
              <w:marBottom w:val="20"/>
              <w:divBdr>
                <w:top w:val="none" w:sz="0" w:space="0" w:color="auto"/>
                <w:left w:val="none" w:sz="0" w:space="0" w:color="auto"/>
                <w:bottom w:val="none" w:sz="0" w:space="0" w:color="auto"/>
                <w:right w:val="none" w:sz="0" w:space="0" w:color="auto"/>
              </w:divBdr>
            </w:div>
            <w:div w:id="483591616">
              <w:marLeft w:val="0"/>
              <w:marRight w:val="0"/>
              <w:marTop w:val="0"/>
              <w:marBottom w:val="20"/>
              <w:divBdr>
                <w:top w:val="none" w:sz="0" w:space="0" w:color="auto"/>
                <w:left w:val="none" w:sz="0" w:space="0" w:color="auto"/>
                <w:bottom w:val="none" w:sz="0" w:space="0" w:color="auto"/>
                <w:right w:val="none" w:sz="0" w:space="0" w:color="auto"/>
              </w:divBdr>
            </w:div>
            <w:div w:id="656226212">
              <w:marLeft w:val="0"/>
              <w:marRight w:val="0"/>
              <w:marTop w:val="0"/>
              <w:marBottom w:val="20"/>
              <w:divBdr>
                <w:top w:val="none" w:sz="0" w:space="0" w:color="auto"/>
                <w:left w:val="none" w:sz="0" w:space="0" w:color="auto"/>
                <w:bottom w:val="none" w:sz="0" w:space="0" w:color="auto"/>
                <w:right w:val="none" w:sz="0" w:space="0" w:color="auto"/>
              </w:divBdr>
            </w:div>
          </w:divsChild>
        </w:div>
        <w:div w:id="645622519">
          <w:marLeft w:val="0"/>
          <w:marRight w:val="0"/>
          <w:marTop w:val="0"/>
          <w:marBottom w:val="20"/>
          <w:divBdr>
            <w:top w:val="none" w:sz="0" w:space="0" w:color="auto"/>
            <w:left w:val="none" w:sz="0" w:space="0" w:color="auto"/>
            <w:bottom w:val="none" w:sz="0" w:space="0" w:color="auto"/>
            <w:right w:val="none" w:sz="0" w:space="0" w:color="auto"/>
          </w:divBdr>
          <w:divsChild>
            <w:div w:id="855776360">
              <w:marLeft w:val="0"/>
              <w:marRight w:val="0"/>
              <w:marTop w:val="0"/>
              <w:marBottom w:val="20"/>
              <w:divBdr>
                <w:top w:val="none" w:sz="0" w:space="0" w:color="auto"/>
                <w:left w:val="none" w:sz="0" w:space="0" w:color="auto"/>
                <w:bottom w:val="none" w:sz="0" w:space="0" w:color="auto"/>
                <w:right w:val="none" w:sz="0" w:space="0" w:color="auto"/>
              </w:divBdr>
            </w:div>
            <w:div w:id="1305160270">
              <w:marLeft w:val="0"/>
              <w:marRight w:val="0"/>
              <w:marTop w:val="0"/>
              <w:marBottom w:val="20"/>
              <w:divBdr>
                <w:top w:val="none" w:sz="0" w:space="0" w:color="auto"/>
                <w:left w:val="none" w:sz="0" w:space="0" w:color="auto"/>
                <w:bottom w:val="none" w:sz="0" w:space="0" w:color="auto"/>
                <w:right w:val="none" w:sz="0" w:space="0" w:color="auto"/>
              </w:divBdr>
            </w:div>
            <w:div w:id="1950429789">
              <w:marLeft w:val="0"/>
              <w:marRight w:val="0"/>
              <w:marTop w:val="0"/>
              <w:marBottom w:val="20"/>
              <w:divBdr>
                <w:top w:val="none" w:sz="0" w:space="0" w:color="auto"/>
                <w:left w:val="none" w:sz="0" w:space="0" w:color="auto"/>
                <w:bottom w:val="none" w:sz="0" w:space="0" w:color="auto"/>
                <w:right w:val="none" w:sz="0" w:space="0" w:color="auto"/>
              </w:divBdr>
            </w:div>
          </w:divsChild>
        </w:div>
        <w:div w:id="653677288">
          <w:marLeft w:val="0"/>
          <w:marRight w:val="0"/>
          <w:marTop w:val="0"/>
          <w:marBottom w:val="20"/>
          <w:divBdr>
            <w:top w:val="none" w:sz="0" w:space="0" w:color="auto"/>
            <w:left w:val="none" w:sz="0" w:space="0" w:color="auto"/>
            <w:bottom w:val="none" w:sz="0" w:space="0" w:color="auto"/>
            <w:right w:val="none" w:sz="0" w:space="0" w:color="auto"/>
          </w:divBdr>
        </w:div>
        <w:div w:id="670373737">
          <w:marLeft w:val="0"/>
          <w:marRight w:val="0"/>
          <w:marTop w:val="0"/>
          <w:marBottom w:val="20"/>
          <w:divBdr>
            <w:top w:val="none" w:sz="0" w:space="0" w:color="auto"/>
            <w:left w:val="none" w:sz="0" w:space="0" w:color="auto"/>
            <w:bottom w:val="none" w:sz="0" w:space="0" w:color="auto"/>
            <w:right w:val="none" w:sz="0" w:space="0" w:color="auto"/>
          </w:divBdr>
          <w:divsChild>
            <w:div w:id="540291687">
              <w:marLeft w:val="0"/>
              <w:marRight w:val="0"/>
              <w:marTop w:val="0"/>
              <w:marBottom w:val="20"/>
              <w:divBdr>
                <w:top w:val="none" w:sz="0" w:space="0" w:color="auto"/>
                <w:left w:val="none" w:sz="0" w:space="0" w:color="auto"/>
                <w:bottom w:val="none" w:sz="0" w:space="0" w:color="auto"/>
                <w:right w:val="none" w:sz="0" w:space="0" w:color="auto"/>
              </w:divBdr>
            </w:div>
            <w:div w:id="994458956">
              <w:marLeft w:val="0"/>
              <w:marRight w:val="0"/>
              <w:marTop w:val="0"/>
              <w:marBottom w:val="20"/>
              <w:divBdr>
                <w:top w:val="none" w:sz="0" w:space="0" w:color="auto"/>
                <w:left w:val="none" w:sz="0" w:space="0" w:color="auto"/>
                <w:bottom w:val="none" w:sz="0" w:space="0" w:color="auto"/>
                <w:right w:val="none" w:sz="0" w:space="0" w:color="auto"/>
              </w:divBdr>
            </w:div>
            <w:div w:id="1703165607">
              <w:marLeft w:val="0"/>
              <w:marRight w:val="0"/>
              <w:marTop w:val="0"/>
              <w:marBottom w:val="20"/>
              <w:divBdr>
                <w:top w:val="none" w:sz="0" w:space="0" w:color="auto"/>
                <w:left w:val="none" w:sz="0" w:space="0" w:color="auto"/>
                <w:bottom w:val="none" w:sz="0" w:space="0" w:color="auto"/>
                <w:right w:val="none" w:sz="0" w:space="0" w:color="auto"/>
              </w:divBdr>
            </w:div>
          </w:divsChild>
        </w:div>
        <w:div w:id="671686602">
          <w:marLeft w:val="0"/>
          <w:marRight w:val="0"/>
          <w:marTop w:val="0"/>
          <w:marBottom w:val="20"/>
          <w:divBdr>
            <w:top w:val="none" w:sz="0" w:space="0" w:color="auto"/>
            <w:left w:val="none" w:sz="0" w:space="0" w:color="auto"/>
            <w:bottom w:val="none" w:sz="0" w:space="0" w:color="auto"/>
            <w:right w:val="none" w:sz="0" w:space="0" w:color="auto"/>
          </w:divBdr>
        </w:div>
        <w:div w:id="673188221">
          <w:marLeft w:val="0"/>
          <w:marRight w:val="0"/>
          <w:marTop w:val="0"/>
          <w:marBottom w:val="20"/>
          <w:divBdr>
            <w:top w:val="none" w:sz="0" w:space="0" w:color="auto"/>
            <w:left w:val="none" w:sz="0" w:space="0" w:color="auto"/>
            <w:bottom w:val="none" w:sz="0" w:space="0" w:color="auto"/>
            <w:right w:val="none" w:sz="0" w:space="0" w:color="auto"/>
          </w:divBdr>
        </w:div>
        <w:div w:id="675965738">
          <w:marLeft w:val="0"/>
          <w:marRight w:val="0"/>
          <w:marTop w:val="0"/>
          <w:marBottom w:val="20"/>
          <w:divBdr>
            <w:top w:val="none" w:sz="0" w:space="0" w:color="auto"/>
            <w:left w:val="none" w:sz="0" w:space="0" w:color="auto"/>
            <w:bottom w:val="none" w:sz="0" w:space="0" w:color="auto"/>
            <w:right w:val="none" w:sz="0" w:space="0" w:color="auto"/>
          </w:divBdr>
          <w:divsChild>
            <w:div w:id="705327544">
              <w:marLeft w:val="0"/>
              <w:marRight w:val="0"/>
              <w:marTop w:val="0"/>
              <w:marBottom w:val="20"/>
              <w:divBdr>
                <w:top w:val="none" w:sz="0" w:space="0" w:color="auto"/>
                <w:left w:val="none" w:sz="0" w:space="0" w:color="auto"/>
                <w:bottom w:val="none" w:sz="0" w:space="0" w:color="auto"/>
                <w:right w:val="none" w:sz="0" w:space="0" w:color="auto"/>
              </w:divBdr>
            </w:div>
            <w:div w:id="1045833358">
              <w:marLeft w:val="0"/>
              <w:marRight w:val="0"/>
              <w:marTop w:val="0"/>
              <w:marBottom w:val="20"/>
              <w:divBdr>
                <w:top w:val="none" w:sz="0" w:space="0" w:color="auto"/>
                <w:left w:val="none" w:sz="0" w:space="0" w:color="auto"/>
                <w:bottom w:val="none" w:sz="0" w:space="0" w:color="auto"/>
                <w:right w:val="none" w:sz="0" w:space="0" w:color="auto"/>
              </w:divBdr>
            </w:div>
            <w:div w:id="2017001837">
              <w:marLeft w:val="0"/>
              <w:marRight w:val="0"/>
              <w:marTop w:val="0"/>
              <w:marBottom w:val="20"/>
              <w:divBdr>
                <w:top w:val="none" w:sz="0" w:space="0" w:color="auto"/>
                <w:left w:val="none" w:sz="0" w:space="0" w:color="auto"/>
                <w:bottom w:val="none" w:sz="0" w:space="0" w:color="auto"/>
                <w:right w:val="none" w:sz="0" w:space="0" w:color="auto"/>
              </w:divBdr>
            </w:div>
          </w:divsChild>
        </w:div>
        <w:div w:id="679429239">
          <w:marLeft w:val="0"/>
          <w:marRight w:val="0"/>
          <w:marTop w:val="0"/>
          <w:marBottom w:val="20"/>
          <w:divBdr>
            <w:top w:val="none" w:sz="0" w:space="0" w:color="auto"/>
            <w:left w:val="none" w:sz="0" w:space="0" w:color="auto"/>
            <w:bottom w:val="none" w:sz="0" w:space="0" w:color="auto"/>
            <w:right w:val="none" w:sz="0" w:space="0" w:color="auto"/>
          </w:divBdr>
          <w:divsChild>
            <w:div w:id="1184517892">
              <w:marLeft w:val="0"/>
              <w:marRight w:val="0"/>
              <w:marTop w:val="0"/>
              <w:marBottom w:val="20"/>
              <w:divBdr>
                <w:top w:val="none" w:sz="0" w:space="0" w:color="auto"/>
                <w:left w:val="none" w:sz="0" w:space="0" w:color="auto"/>
                <w:bottom w:val="none" w:sz="0" w:space="0" w:color="auto"/>
                <w:right w:val="none" w:sz="0" w:space="0" w:color="auto"/>
              </w:divBdr>
            </w:div>
            <w:div w:id="1971938926">
              <w:marLeft w:val="0"/>
              <w:marRight w:val="0"/>
              <w:marTop w:val="0"/>
              <w:marBottom w:val="20"/>
              <w:divBdr>
                <w:top w:val="none" w:sz="0" w:space="0" w:color="auto"/>
                <w:left w:val="none" w:sz="0" w:space="0" w:color="auto"/>
                <w:bottom w:val="none" w:sz="0" w:space="0" w:color="auto"/>
                <w:right w:val="none" w:sz="0" w:space="0" w:color="auto"/>
              </w:divBdr>
            </w:div>
            <w:div w:id="1998923964">
              <w:marLeft w:val="0"/>
              <w:marRight w:val="0"/>
              <w:marTop w:val="0"/>
              <w:marBottom w:val="20"/>
              <w:divBdr>
                <w:top w:val="none" w:sz="0" w:space="0" w:color="auto"/>
                <w:left w:val="none" w:sz="0" w:space="0" w:color="auto"/>
                <w:bottom w:val="none" w:sz="0" w:space="0" w:color="auto"/>
                <w:right w:val="none" w:sz="0" w:space="0" w:color="auto"/>
              </w:divBdr>
            </w:div>
          </w:divsChild>
        </w:div>
        <w:div w:id="679818602">
          <w:marLeft w:val="0"/>
          <w:marRight w:val="0"/>
          <w:marTop w:val="0"/>
          <w:marBottom w:val="20"/>
          <w:divBdr>
            <w:top w:val="none" w:sz="0" w:space="0" w:color="auto"/>
            <w:left w:val="none" w:sz="0" w:space="0" w:color="auto"/>
            <w:bottom w:val="none" w:sz="0" w:space="0" w:color="auto"/>
            <w:right w:val="none" w:sz="0" w:space="0" w:color="auto"/>
          </w:divBdr>
          <w:divsChild>
            <w:div w:id="100806472">
              <w:marLeft w:val="0"/>
              <w:marRight w:val="0"/>
              <w:marTop w:val="0"/>
              <w:marBottom w:val="20"/>
              <w:divBdr>
                <w:top w:val="none" w:sz="0" w:space="0" w:color="auto"/>
                <w:left w:val="none" w:sz="0" w:space="0" w:color="auto"/>
                <w:bottom w:val="none" w:sz="0" w:space="0" w:color="auto"/>
                <w:right w:val="none" w:sz="0" w:space="0" w:color="auto"/>
              </w:divBdr>
            </w:div>
            <w:div w:id="1108966182">
              <w:marLeft w:val="0"/>
              <w:marRight w:val="0"/>
              <w:marTop w:val="0"/>
              <w:marBottom w:val="20"/>
              <w:divBdr>
                <w:top w:val="none" w:sz="0" w:space="0" w:color="auto"/>
                <w:left w:val="none" w:sz="0" w:space="0" w:color="auto"/>
                <w:bottom w:val="none" w:sz="0" w:space="0" w:color="auto"/>
                <w:right w:val="none" w:sz="0" w:space="0" w:color="auto"/>
              </w:divBdr>
            </w:div>
            <w:div w:id="2002923741">
              <w:marLeft w:val="0"/>
              <w:marRight w:val="0"/>
              <w:marTop w:val="0"/>
              <w:marBottom w:val="20"/>
              <w:divBdr>
                <w:top w:val="none" w:sz="0" w:space="0" w:color="auto"/>
                <w:left w:val="none" w:sz="0" w:space="0" w:color="auto"/>
                <w:bottom w:val="none" w:sz="0" w:space="0" w:color="auto"/>
                <w:right w:val="none" w:sz="0" w:space="0" w:color="auto"/>
              </w:divBdr>
            </w:div>
          </w:divsChild>
        </w:div>
        <w:div w:id="684282550">
          <w:marLeft w:val="0"/>
          <w:marRight w:val="0"/>
          <w:marTop w:val="0"/>
          <w:marBottom w:val="20"/>
          <w:divBdr>
            <w:top w:val="none" w:sz="0" w:space="0" w:color="auto"/>
            <w:left w:val="none" w:sz="0" w:space="0" w:color="auto"/>
            <w:bottom w:val="none" w:sz="0" w:space="0" w:color="auto"/>
            <w:right w:val="none" w:sz="0" w:space="0" w:color="auto"/>
          </w:divBdr>
          <w:divsChild>
            <w:div w:id="82990646">
              <w:marLeft w:val="0"/>
              <w:marRight w:val="0"/>
              <w:marTop w:val="0"/>
              <w:marBottom w:val="20"/>
              <w:divBdr>
                <w:top w:val="none" w:sz="0" w:space="0" w:color="auto"/>
                <w:left w:val="none" w:sz="0" w:space="0" w:color="auto"/>
                <w:bottom w:val="none" w:sz="0" w:space="0" w:color="auto"/>
                <w:right w:val="none" w:sz="0" w:space="0" w:color="auto"/>
              </w:divBdr>
            </w:div>
            <w:div w:id="730157355">
              <w:marLeft w:val="0"/>
              <w:marRight w:val="0"/>
              <w:marTop w:val="0"/>
              <w:marBottom w:val="20"/>
              <w:divBdr>
                <w:top w:val="none" w:sz="0" w:space="0" w:color="auto"/>
                <w:left w:val="none" w:sz="0" w:space="0" w:color="auto"/>
                <w:bottom w:val="none" w:sz="0" w:space="0" w:color="auto"/>
                <w:right w:val="none" w:sz="0" w:space="0" w:color="auto"/>
              </w:divBdr>
            </w:div>
            <w:div w:id="1806119440">
              <w:marLeft w:val="0"/>
              <w:marRight w:val="0"/>
              <w:marTop w:val="0"/>
              <w:marBottom w:val="20"/>
              <w:divBdr>
                <w:top w:val="none" w:sz="0" w:space="0" w:color="auto"/>
                <w:left w:val="none" w:sz="0" w:space="0" w:color="auto"/>
                <w:bottom w:val="none" w:sz="0" w:space="0" w:color="auto"/>
                <w:right w:val="none" w:sz="0" w:space="0" w:color="auto"/>
              </w:divBdr>
            </w:div>
          </w:divsChild>
        </w:div>
        <w:div w:id="687104661">
          <w:marLeft w:val="0"/>
          <w:marRight w:val="0"/>
          <w:marTop w:val="0"/>
          <w:marBottom w:val="20"/>
          <w:divBdr>
            <w:top w:val="none" w:sz="0" w:space="0" w:color="auto"/>
            <w:left w:val="none" w:sz="0" w:space="0" w:color="auto"/>
            <w:bottom w:val="none" w:sz="0" w:space="0" w:color="auto"/>
            <w:right w:val="none" w:sz="0" w:space="0" w:color="auto"/>
          </w:divBdr>
          <w:divsChild>
            <w:div w:id="195586929">
              <w:marLeft w:val="0"/>
              <w:marRight w:val="0"/>
              <w:marTop w:val="0"/>
              <w:marBottom w:val="20"/>
              <w:divBdr>
                <w:top w:val="none" w:sz="0" w:space="0" w:color="auto"/>
                <w:left w:val="none" w:sz="0" w:space="0" w:color="auto"/>
                <w:bottom w:val="none" w:sz="0" w:space="0" w:color="auto"/>
                <w:right w:val="none" w:sz="0" w:space="0" w:color="auto"/>
              </w:divBdr>
            </w:div>
            <w:div w:id="2036494772">
              <w:marLeft w:val="0"/>
              <w:marRight w:val="0"/>
              <w:marTop w:val="0"/>
              <w:marBottom w:val="20"/>
              <w:divBdr>
                <w:top w:val="none" w:sz="0" w:space="0" w:color="auto"/>
                <w:left w:val="none" w:sz="0" w:space="0" w:color="auto"/>
                <w:bottom w:val="none" w:sz="0" w:space="0" w:color="auto"/>
                <w:right w:val="none" w:sz="0" w:space="0" w:color="auto"/>
              </w:divBdr>
            </w:div>
            <w:div w:id="2062289150">
              <w:marLeft w:val="0"/>
              <w:marRight w:val="0"/>
              <w:marTop w:val="0"/>
              <w:marBottom w:val="20"/>
              <w:divBdr>
                <w:top w:val="none" w:sz="0" w:space="0" w:color="auto"/>
                <w:left w:val="none" w:sz="0" w:space="0" w:color="auto"/>
                <w:bottom w:val="none" w:sz="0" w:space="0" w:color="auto"/>
                <w:right w:val="none" w:sz="0" w:space="0" w:color="auto"/>
              </w:divBdr>
            </w:div>
          </w:divsChild>
        </w:div>
        <w:div w:id="691879253">
          <w:marLeft w:val="0"/>
          <w:marRight w:val="0"/>
          <w:marTop w:val="0"/>
          <w:marBottom w:val="20"/>
          <w:divBdr>
            <w:top w:val="none" w:sz="0" w:space="0" w:color="auto"/>
            <w:left w:val="none" w:sz="0" w:space="0" w:color="auto"/>
            <w:bottom w:val="none" w:sz="0" w:space="0" w:color="auto"/>
            <w:right w:val="none" w:sz="0" w:space="0" w:color="auto"/>
          </w:divBdr>
          <w:divsChild>
            <w:div w:id="1122109291">
              <w:marLeft w:val="0"/>
              <w:marRight w:val="0"/>
              <w:marTop w:val="0"/>
              <w:marBottom w:val="20"/>
              <w:divBdr>
                <w:top w:val="none" w:sz="0" w:space="0" w:color="auto"/>
                <w:left w:val="none" w:sz="0" w:space="0" w:color="auto"/>
                <w:bottom w:val="none" w:sz="0" w:space="0" w:color="auto"/>
                <w:right w:val="none" w:sz="0" w:space="0" w:color="auto"/>
              </w:divBdr>
            </w:div>
            <w:div w:id="1202785059">
              <w:marLeft w:val="0"/>
              <w:marRight w:val="0"/>
              <w:marTop w:val="0"/>
              <w:marBottom w:val="20"/>
              <w:divBdr>
                <w:top w:val="none" w:sz="0" w:space="0" w:color="auto"/>
                <w:left w:val="none" w:sz="0" w:space="0" w:color="auto"/>
                <w:bottom w:val="none" w:sz="0" w:space="0" w:color="auto"/>
                <w:right w:val="none" w:sz="0" w:space="0" w:color="auto"/>
              </w:divBdr>
            </w:div>
            <w:div w:id="1733963277">
              <w:marLeft w:val="0"/>
              <w:marRight w:val="0"/>
              <w:marTop w:val="0"/>
              <w:marBottom w:val="20"/>
              <w:divBdr>
                <w:top w:val="none" w:sz="0" w:space="0" w:color="auto"/>
                <w:left w:val="none" w:sz="0" w:space="0" w:color="auto"/>
                <w:bottom w:val="none" w:sz="0" w:space="0" w:color="auto"/>
                <w:right w:val="none" w:sz="0" w:space="0" w:color="auto"/>
              </w:divBdr>
            </w:div>
          </w:divsChild>
        </w:div>
        <w:div w:id="692615574">
          <w:marLeft w:val="0"/>
          <w:marRight w:val="0"/>
          <w:marTop w:val="0"/>
          <w:marBottom w:val="20"/>
          <w:divBdr>
            <w:top w:val="none" w:sz="0" w:space="0" w:color="auto"/>
            <w:left w:val="none" w:sz="0" w:space="0" w:color="auto"/>
            <w:bottom w:val="none" w:sz="0" w:space="0" w:color="auto"/>
            <w:right w:val="none" w:sz="0" w:space="0" w:color="auto"/>
          </w:divBdr>
          <w:divsChild>
            <w:div w:id="183596668">
              <w:marLeft w:val="0"/>
              <w:marRight w:val="0"/>
              <w:marTop w:val="0"/>
              <w:marBottom w:val="20"/>
              <w:divBdr>
                <w:top w:val="none" w:sz="0" w:space="0" w:color="auto"/>
                <w:left w:val="none" w:sz="0" w:space="0" w:color="auto"/>
                <w:bottom w:val="none" w:sz="0" w:space="0" w:color="auto"/>
                <w:right w:val="none" w:sz="0" w:space="0" w:color="auto"/>
              </w:divBdr>
            </w:div>
            <w:div w:id="1237861277">
              <w:marLeft w:val="0"/>
              <w:marRight w:val="0"/>
              <w:marTop w:val="0"/>
              <w:marBottom w:val="20"/>
              <w:divBdr>
                <w:top w:val="none" w:sz="0" w:space="0" w:color="auto"/>
                <w:left w:val="none" w:sz="0" w:space="0" w:color="auto"/>
                <w:bottom w:val="none" w:sz="0" w:space="0" w:color="auto"/>
                <w:right w:val="none" w:sz="0" w:space="0" w:color="auto"/>
              </w:divBdr>
            </w:div>
            <w:div w:id="2038659486">
              <w:marLeft w:val="0"/>
              <w:marRight w:val="0"/>
              <w:marTop w:val="0"/>
              <w:marBottom w:val="20"/>
              <w:divBdr>
                <w:top w:val="none" w:sz="0" w:space="0" w:color="auto"/>
                <w:left w:val="none" w:sz="0" w:space="0" w:color="auto"/>
                <w:bottom w:val="none" w:sz="0" w:space="0" w:color="auto"/>
                <w:right w:val="none" w:sz="0" w:space="0" w:color="auto"/>
              </w:divBdr>
            </w:div>
          </w:divsChild>
        </w:div>
        <w:div w:id="695279996">
          <w:marLeft w:val="0"/>
          <w:marRight w:val="0"/>
          <w:marTop w:val="0"/>
          <w:marBottom w:val="20"/>
          <w:divBdr>
            <w:top w:val="none" w:sz="0" w:space="0" w:color="auto"/>
            <w:left w:val="none" w:sz="0" w:space="0" w:color="auto"/>
            <w:bottom w:val="none" w:sz="0" w:space="0" w:color="auto"/>
            <w:right w:val="none" w:sz="0" w:space="0" w:color="auto"/>
          </w:divBdr>
        </w:div>
        <w:div w:id="695616077">
          <w:marLeft w:val="0"/>
          <w:marRight w:val="0"/>
          <w:marTop w:val="0"/>
          <w:marBottom w:val="20"/>
          <w:divBdr>
            <w:top w:val="none" w:sz="0" w:space="0" w:color="auto"/>
            <w:left w:val="none" w:sz="0" w:space="0" w:color="auto"/>
            <w:bottom w:val="none" w:sz="0" w:space="0" w:color="auto"/>
            <w:right w:val="none" w:sz="0" w:space="0" w:color="auto"/>
          </w:divBdr>
        </w:div>
        <w:div w:id="697319337">
          <w:marLeft w:val="0"/>
          <w:marRight w:val="0"/>
          <w:marTop w:val="0"/>
          <w:marBottom w:val="20"/>
          <w:divBdr>
            <w:top w:val="none" w:sz="0" w:space="0" w:color="auto"/>
            <w:left w:val="none" w:sz="0" w:space="0" w:color="auto"/>
            <w:bottom w:val="none" w:sz="0" w:space="0" w:color="auto"/>
            <w:right w:val="none" w:sz="0" w:space="0" w:color="auto"/>
          </w:divBdr>
          <w:divsChild>
            <w:div w:id="442924317">
              <w:marLeft w:val="0"/>
              <w:marRight w:val="0"/>
              <w:marTop w:val="0"/>
              <w:marBottom w:val="20"/>
              <w:divBdr>
                <w:top w:val="none" w:sz="0" w:space="0" w:color="auto"/>
                <w:left w:val="none" w:sz="0" w:space="0" w:color="auto"/>
                <w:bottom w:val="none" w:sz="0" w:space="0" w:color="auto"/>
                <w:right w:val="none" w:sz="0" w:space="0" w:color="auto"/>
              </w:divBdr>
            </w:div>
            <w:div w:id="870266100">
              <w:marLeft w:val="0"/>
              <w:marRight w:val="0"/>
              <w:marTop w:val="0"/>
              <w:marBottom w:val="20"/>
              <w:divBdr>
                <w:top w:val="none" w:sz="0" w:space="0" w:color="auto"/>
                <w:left w:val="none" w:sz="0" w:space="0" w:color="auto"/>
                <w:bottom w:val="none" w:sz="0" w:space="0" w:color="auto"/>
                <w:right w:val="none" w:sz="0" w:space="0" w:color="auto"/>
              </w:divBdr>
            </w:div>
            <w:div w:id="1733305184">
              <w:marLeft w:val="0"/>
              <w:marRight w:val="0"/>
              <w:marTop w:val="0"/>
              <w:marBottom w:val="20"/>
              <w:divBdr>
                <w:top w:val="none" w:sz="0" w:space="0" w:color="auto"/>
                <w:left w:val="none" w:sz="0" w:space="0" w:color="auto"/>
                <w:bottom w:val="none" w:sz="0" w:space="0" w:color="auto"/>
                <w:right w:val="none" w:sz="0" w:space="0" w:color="auto"/>
              </w:divBdr>
            </w:div>
          </w:divsChild>
        </w:div>
        <w:div w:id="715279785">
          <w:marLeft w:val="0"/>
          <w:marRight w:val="0"/>
          <w:marTop w:val="0"/>
          <w:marBottom w:val="20"/>
          <w:divBdr>
            <w:top w:val="none" w:sz="0" w:space="0" w:color="auto"/>
            <w:left w:val="none" w:sz="0" w:space="0" w:color="auto"/>
            <w:bottom w:val="none" w:sz="0" w:space="0" w:color="auto"/>
            <w:right w:val="none" w:sz="0" w:space="0" w:color="auto"/>
          </w:divBdr>
          <w:divsChild>
            <w:div w:id="881480148">
              <w:marLeft w:val="0"/>
              <w:marRight w:val="0"/>
              <w:marTop w:val="0"/>
              <w:marBottom w:val="20"/>
              <w:divBdr>
                <w:top w:val="none" w:sz="0" w:space="0" w:color="auto"/>
                <w:left w:val="none" w:sz="0" w:space="0" w:color="auto"/>
                <w:bottom w:val="none" w:sz="0" w:space="0" w:color="auto"/>
                <w:right w:val="none" w:sz="0" w:space="0" w:color="auto"/>
              </w:divBdr>
            </w:div>
            <w:div w:id="1499342762">
              <w:marLeft w:val="0"/>
              <w:marRight w:val="0"/>
              <w:marTop w:val="0"/>
              <w:marBottom w:val="20"/>
              <w:divBdr>
                <w:top w:val="none" w:sz="0" w:space="0" w:color="auto"/>
                <w:left w:val="none" w:sz="0" w:space="0" w:color="auto"/>
                <w:bottom w:val="none" w:sz="0" w:space="0" w:color="auto"/>
                <w:right w:val="none" w:sz="0" w:space="0" w:color="auto"/>
              </w:divBdr>
            </w:div>
            <w:div w:id="1530996303">
              <w:marLeft w:val="0"/>
              <w:marRight w:val="0"/>
              <w:marTop w:val="0"/>
              <w:marBottom w:val="20"/>
              <w:divBdr>
                <w:top w:val="none" w:sz="0" w:space="0" w:color="auto"/>
                <w:left w:val="none" w:sz="0" w:space="0" w:color="auto"/>
                <w:bottom w:val="none" w:sz="0" w:space="0" w:color="auto"/>
                <w:right w:val="none" w:sz="0" w:space="0" w:color="auto"/>
              </w:divBdr>
            </w:div>
          </w:divsChild>
        </w:div>
        <w:div w:id="721634482">
          <w:marLeft w:val="0"/>
          <w:marRight w:val="0"/>
          <w:marTop w:val="0"/>
          <w:marBottom w:val="20"/>
          <w:divBdr>
            <w:top w:val="none" w:sz="0" w:space="0" w:color="auto"/>
            <w:left w:val="none" w:sz="0" w:space="0" w:color="auto"/>
            <w:bottom w:val="none" w:sz="0" w:space="0" w:color="auto"/>
            <w:right w:val="none" w:sz="0" w:space="0" w:color="auto"/>
          </w:divBdr>
          <w:divsChild>
            <w:div w:id="570433013">
              <w:marLeft w:val="0"/>
              <w:marRight w:val="0"/>
              <w:marTop w:val="0"/>
              <w:marBottom w:val="20"/>
              <w:divBdr>
                <w:top w:val="none" w:sz="0" w:space="0" w:color="auto"/>
                <w:left w:val="none" w:sz="0" w:space="0" w:color="auto"/>
                <w:bottom w:val="none" w:sz="0" w:space="0" w:color="auto"/>
                <w:right w:val="none" w:sz="0" w:space="0" w:color="auto"/>
              </w:divBdr>
            </w:div>
            <w:div w:id="1615550982">
              <w:marLeft w:val="0"/>
              <w:marRight w:val="0"/>
              <w:marTop w:val="0"/>
              <w:marBottom w:val="20"/>
              <w:divBdr>
                <w:top w:val="none" w:sz="0" w:space="0" w:color="auto"/>
                <w:left w:val="none" w:sz="0" w:space="0" w:color="auto"/>
                <w:bottom w:val="none" w:sz="0" w:space="0" w:color="auto"/>
                <w:right w:val="none" w:sz="0" w:space="0" w:color="auto"/>
              </w:divBdr>
            </w:div>
            <w:div w:id="1674183941">
              <w:marLeft w:val="0"/>
              <w:marRight w:val="0"/>
              <w:marTop w:val="0"/>
              <w:marBottom w:val="20"/>
              <w:divBdr>
                <w:top w:val="none" w:sz="0" w:space="0" w:color="auto"/>
                <w:left w:val="none" w:sz="0" w:space="0" w:color="auto"/>
                <w:bottom w:val="none" w:sz="0" w:space="0" w:color="auto"/>
                <w:right w:val="none" w:sz="0" w:space="0" w:color="auto"/>
              </w:divBdr>
            </w:div>
          </w:divsChild>
        </w:div>
        <w:div w:id="728725104">
          <w:marLeft w:val="0"/>
          <w:marRight w:val="0"/>
          <w:marTop w:val="0"/>
          <w:marBottom w:val="20"/>
          <w:divBdr>
            <w:top w:val="none" w:sz="0" w:space="0" w:color="auto"/>
            <w:left w:val="none" w:sz="0" w:space="0" w:color="auto"/>
            <w:bottom w:val="none" w:sz="0" w:space="0" w:color="auto"/>
            <w:right w:val="none" w:sz="0" w:space="0" w:color="auto"/>
          </w:divBdr>
          <w:divsChild>
            <w:div w:id="610403178">
              <w:marLeft w:val="0"/>
              <w:marRight w:val="0"/>
              <w:marTop w:val="0"/>
              <w:marBottom w:val="20"/>
              <w:divBdr>
                <w:top w:val="none" w:sz="0" w:space="0" w:color="auto"/>
                <w:left w:val="none" w:sz="0" w:space="0" w:color="auto"/>
                <w:bottom w:val="none" w:sz="0" w:space="0" w:color="auto"/>
                <w:right w:val="none" w:sz="0" w:space="0" w:color="auto"/>
              </w:divBdr>
            </w:div>
            <w:div w:id="1155415108">
              <w:marLeft w:val="0"/>
              <w:marRight w:val="0"/>
              <w:marTop w:val="0"/>
              <w:marBottom w:val="20"/>
              <w:divBdr>
                <w:top w:val="none" w:sz="0" w:space="0" w:color="auto"/>
                <w:left w:val="none" w:sz="0" w:space="0" w:color="auto"/>
                <w:bottom w:val="none" w:sz="0" w:space="0" w:color="auto"/>
                <w:right w:val="none" w:sz="0" w:space="0" w:color="auto"/>
              </w:divBdr>
            </w:div>
            <w:div w:id="2052223822">
              <w:marLeft w:val="0"/>
              <w:marRight w:val="0"/>
              <w:marTop w:val="0"/>
              <w:marBottom w:val="20"/>
              <w:divBdr>
                <w:top w:val="none" w:sz="0" w:space="0" w:color="auto"/>
                <w:left w:val="none" w:sz="0" w:space="0" w:color="auto"/>
                <w:bottom w:val="none" w:sz="0" w:space="0" w:color="auto"/>
                <w:right w:val="none" w:sz="0" w:space="0" w:color="auto"/>
              </w:divBdr>
            </w:div>
          </w:divsChild>
        </w:div>
        <w:div w:id="729380233">
          <w:marLeft w:val="0"/>
          <w:marRight w:val="0"/>
          <w:marTop w:val="0"/>
          <w:marBottom w:val="20"/>
          <w:divBdr>
            <w:top w:val="none" w:sz="0" w:space="0" w:color="auto"/>
            <w:left w:val="none" w:sz="0" w:space="0" w:color="auto"/>
            <w:bottom w:val="none" w:sz="0" w:space="0" w:color="auto"/>
            <w:right w:val="none" w:sz="0" w:space="0" w:color="auto"/>
          </w:divBdr>
          <w:divsChild>
            <w:div w:id="182979499">
              <w:marLeft w:val="0"/>
              <w:marRight w:val="0"/>
              <w:marTop w:val="0"/>
              <w:marBottom w:val="20"/>
              <w:divBdr>
                <w:top w:val="none" w:sz="0" w:space="0" w:color="auto"/>
                <w:left w:val="none" w:sz="0" w:space="0" w:color="auto"/>
                <w:bottom w:val="none" w:sz="0" w:space="0" w:color="auto"/>
                <w:right w:val="none" w:sz="0" w:space="0" w:color="auto"/>
              </w:divBdr>
            </w:div>
            <w:div w:id="1405952636">
              <w:marLeft w:val="0"/>
              <w:marRight w:val="0"/>
              <w:marTop w:val="0"/>
              <w:marBottom w:val="20"/>
              <w:divBdr>
                <w:top w:val="none" w:sz="0" w:space="0" w:color="auto"/>
                <w:left w:val="none" w:sz="0" w:space="0" w:color="auto"/>
                <w:bottom w:val="none" w:sz="0" w:space="0" w:color="auto"/>
                <w:right w:val="none" w:sz="0" w:space="0" w:color="auto"/>
              </w:divBdr>
            </w:div>
            <w:div w:id="1868979946">
              <w:marLeft w:val="0"/>
              <w:marRight w:val="0"/>
              <w:marTop w:val="0"/>
              <w:marBottom w:val="20"/>
              <w:divBdr>
                <w:top w:val="none" w:sz="0" w:space="0" w:color="auto"/>
                <w:left w:val="none" w:sz="0" w:space="0" w:color="auto"/>
                <w:bottom w:val="none" w:sz="0" w:space="0" w:color="auto"/>
                <w:right w:val="none" w:sz="0" w:space="0" w:color="auto"/>
              </w:divBdr>
            </w:div>
          </w:divsChild>
        </w:div>
        <w:div w:id="729424494">
          <w:marLeft w:val="0"/>
          <w:marRight w:val="0"/>
          <w:marTop w:val="0"/>
          <w:marBottom w:val="20"/>
          <w:divBdr>
            <w:top w:val="none" w:sz="0" w:space="0" w:color="auto"/>
            <w:left w:val="none" w:sz="0" w:space="0" w:color="auto"/>
            <w:bottom w:val="none" w:sz="0" w:space="0" w:color="auto"/>
            <w:right w:val="none" w:sz="0" w:space="0" w:color="auto"/>
          </w:divBdr>
          <w:divsChild>
            <w:div w:id="150608285">
              <w:marLeft w:val="0"/>
              <w:marRight w:val="0"/>
              <w:marTop w:val="0"/>
              <w:marBottom w:val="20"/>
              <w:divBdr>
                <w:top w:val="none" w:sz="0" w:space="0" w:color="auto"/>
                <w:left w:val="none" w:sz="0" w:space="0" w:color="auto"/>
                <w:bottom w:val="none" w:sz="0" w:space="0" w:color="auto"/>
                <w:right w:val="none" w:sz="0" w:space="0" w:color="auto"/>
              </w:divBdr>
            </w:div>
            <w:div w:id="926042799">
              <w:marLeft w:val="0"/>
              <w:marRight w:val="0"/>
              <w:marTop w:val="0"/>
              <w:marBottom w:val="20"/>
              <w:divBdr>
                <w:top w:val="none" w:sz="0" w:space="0" w:color="auto"/>
                <w:left w:val="none" w:sz="0" w:space="0" w:color="auto"/>
                <w:bottom w:val="none" w:sz="0" w:space="0" w:color="auto"/>
                <w:right w:val="none" w:sz="0" w:space="0" w:color="auto"/>
              </w:divBdr>
            </w:div>
            <w:div w:id="1157838779">
              <w:marLeft w:val="0"/>
              <w:marRight w:val="0"/>
              <w:marTop w:val="0"/>
              <w:marBottom w:val="20"/>
              <w:divBdr>
                <w:top w:val="none" w:sz="0" w:space="0" w:color="auto"/>
                <w:left w:val="none" w:sz="0" w:space="0" w:color="auto"/>
                <w:bottom w:val="none" w:sz="0" w:space="0" w:color="auto"/>
                <w:right w:val="none" w:sz="0" w:space="0" w:color="auto"/>
              </w:divBdr>
            </w:div>
          </w:divsChild>
        </w:div>
        <w:div w:id="736324001">
          <w:marLeft w:val="0"/>
          <w:marRight w:val="0"/>
          <w:marTop w:val="0"/>
          <w:marBottom w:val="20"/>
          <w:divBdr>
            <w:top w:val="none" w:sz="0" w:space="0" w:color="auto"/>
            <w:left w:val="none" w:sz="0" w:space="0" w:color="auto"/>
            <w:bottom w:val="none" w:sz="0" w:space="0" w:color="auto"/>
            <w:right w:val="none" w:sz="0" w:space="0" w:color="auto"/>
          </w:divBdr>
          <w:divsChild>
            <w:div w:id="1525825683">
              <w:marLeft w:val="0"/>
              <w:marRight w:val="0"/>
              <w:marTop w:val="0"/>
              <w:marBottom w:val="20"/>
              <w:divBdr>
                <w:top w:val="none" w:sz="0" w:space="0" w:color="auto"/>
                <w:left w:val="none" w:sz="0" w:space="0" w:color="auto"/>
                <w:bottom w:val="none" w:sz="0" w:space="0" w:color="auto"/>
                <w:right w:val="none" w:sz="0" w:space="0" w:color="auto"/>
              </w:divBdr>
            </w:div>
            <w:div w:id="1651132236">
              <w:marLeft w:val="0"/>
              <w:marRight w:val="0"/>
              <w:marTop w:val="0"/>
              <w:marBottom w:val="20"/>
              <w:divBdr>
                <w:top w:val="none" w:sz="0" w:space="0" w:color="auto"/>
                <w:left w:val="none" w:sz="0" w:space="0" w:color="auto"/>
                <w:bottom w:val="none" w:sz="0" w:space="0" w:color="auto"/>
                <w:right w:val="none" w:sz="0" w:space="0" w:color="auto"/>
              </w:divBdr>
            </w:div>
            <w:div w:id="1774982243">
              <w:marLeft w:val="0"/>
              <w:marRight w:val="0"/>
              <w:marTop w:val="0"/>
              <w:marBottom w:val="20"/>
              <w:divBdr>
                <w:top w:val="none" w:sz="0" w:space="0" w:color="auto"/>
                <w:left w:val="none" w:sz="0" w:space="0" w:color="auto"/>
                <w:bottom w:val="none" w:sz="0" w:space="0" w:color="auto"/>
                <w:right w:val="none" w:sz="0" w:space="0" w:color="auto"/>
              </w:divBdr>
            </w:div>
          </w:divsChild>
        </w:div>
        <w:div w:id="741760980">
          <w:marLeft w:val="0"/>
          <w:marRight w:val="0"/>
          <w:marTop w:val="0"/>
          <w:marBottom w:val="20"/>
          <w:divBdr>
            <w:top w:val="none" w:sz="0" w:space="0" w:color="auto"/>
            <w:left w:val="none" w:sz="0" w:space="0" w:color="auto"/>
            <w:bottom w:val="none" w:sz="0" w:space="0" w:color="auto"/>
            <w:right w:val="none" w:sz="0" w:space="0" w:color="auto"/>
          </w:divBdr>
          <w:divsChild>
            <w:div w:id="995767443">
              <w:marLeft w:val="0"/>
              <w:marRight w:val="0"/>
              <w:marTop w:val="0"/>
              <w:marBottom w:val="20"/>
              <w:divBdr>
                <w:top w:val="none" w:sz="0" w:space="0" w:color="auto"/>
                <w:left w:val="none" w:sz="0" w:space="0" w:color="auto"/>
                <w:bottom w:val="none" w:sz="0" w:space="0" w:color="auto"/>
                <w:right w:val="none" w:sz="0" w:space="0" w:color="auto"/>
              </w:divBdr>
            </w:div>
            <w:div w:id="1511409396">
              <w:marLeft w:val="0"/>
              <w:marRight w:val="0"/>
              <w:marTop w:val="0"/>
              <w:marBottom w:val="20"/>
              <w:divBdr>
                <w:top w:val="none" w:sz="0" w:space="0" w:color="auto"/>
                <w:left w:val="none" w:sz="0" w:space="0" w:color="auto"/>
                <w:bottom w:val="none" w:sz="0" w:space="0" w:color="auto"/>
                <w:right w:val="none" w:sz="0" w:space="0" w:color="auto"/>
              </w:divBdr>
            </w:div>
            <w:div w:id="2024622671">
              <w:marLeft w:val="0"/>
              <w:marRight w:val="0"/>
              <w:marTop w:val="0"/>
              <w:marBottom w:val="20"/>
              <w:divBdr>
                <w:top w:val="none" w:sz="0" w:space="0" w:color="auto"/>
                <w:left w:val="none" w:sz="0" w:space="0" w:color="auto"/>
                <w:bottom w:val="none" w:sz="0" w:space="0" w:color="auto"/>
                <w:right w:val="none" w:sz="0" w:space="0" w:color="auto"/>
              </w:divBdr>
            </w:div>
          </w:divsChild>
        </w:div>
        <w:div w:id="743844323">
          <w:marLeft w:val="0"/>
          <w:marRight w:val="0"/>
          <w:marTop w:val="0"/>
          <w:marBottom w:val="20"/>
          <w:divBdr>
            <w:top w:val="none" w:sz="0" w:space="0" w:color="auto"/>
            <w:left w:val="none" w:sz="0" w:space="0" w:color="auto"/>
            <w:bottom w:val="none" w:sz="0" w:space="0" w:color="auto"/>
            <w:right w:val="none" w:sz="0" w:space="0" w:color="auto"/>
          </w:divBdr>
          <w:divsChild>
            <w:div w:id="453789300">
              <w:marLeft w:val="0"/>
              <w:marRight w:val="0"/>
              <w:marTop w:val="0"/>
              <w:marBottom w:val="20"/>
              <w:divBdr>
                <w:top w:val="none" w:sz="0" w:space="0" w:color="auto"/>
                <w:left w:val="none" w:sz="0" w:space="0" w:color="auto"/>
                <w:bottom w:val="none" w:sz="0" w:space="0" w:color="auto"/>
                <w:right w:val="none" w:sz="0" w:space="0" w:color="auto"/>
              </w:divBdr>
            </w:div>
            <w:div w:id="461077777">
              <w:marLeft w:val="0"/>
              <w:marRight w:val="0"/>
              <w:marTop w:val="0"/>
              <w:marBottom w:val="20"/>
              <w:divBdr>
                <w:top w:val="none" w:sz="0" w:space="0" w:color="auto"/>
                <w:left w:val="none" w:sz="0" w:space="0" w:color="auto"/>
                <w:bottom w:val="none" w:sz="0" w:space="0" w:color="auto"/>
                <w:right w:val="none" w:sz="0" w:space="0" w:color="auto"/>
              </w:divBdr>
            </w:div>
            <w:div w:id="2088575639">
              <w:marLeft w:val="0"/>
              <w:marRight w:val="0"/>
              <w:marTop w:val="0"/>
              <w:marBottom w:val="20"/>
              <w:divBdr>
                <w:top w:val="none" w:sz="0" w:space="0" w:color="auto"/>
                <w:left w:val="none" w:sz="0" w:space="0" w:color="auto"/>
                <w:bottom w:val="none" w:sz="0" w:space="0" w:color="auto"/>
                <w:right w:val="none" w:sz="0" w:space="0" w:color="auto"/>
              </w:divBdr>
            </w:div>
          </w:divsChild>
        </w:div>
        <w:div w:id="750279172">
          <w:marLeft w:val="0"/>
          <w:marRight w:val="0"/>
          <w:marTop w:val="0"/>
          <w:marBottom w:val="20"/>
          <w:divBdr>
            <w:top w:val="none" w:sz="0" w:space="0" w:color="auto"/>
            <w:left w:val="none" w:sz="0" w:space="0" w:color="auto"/>
            <w:bottom w:val="none" w:sz="0" w:space="0" w:color="auto"/>
            <w:right w:val="none" w:sz="0" w:space="0" w:color="auto"/>
          </w:divBdr>
          <w:divsChild>
            <w:div w:id="132317">
              <w:marLeft w:val="0"/>
              <w:marRight w:val="0"/>
              <w:marTop w:val="0"/>
              <w:marBottom w:val="20"/>
              <w:divBdr>
                <w:top w:val="none" w:sz="0" w:space="0" w:color="auto"/>
                <w:left w:val="none" w:sz="0" w:space="0" w:color="auto"/>
                <w:bottom w:val="none" w:sz="0" w:space="0" w:color="auto"/>
                <w:right w:val="none" w:sz="0" w:space="0" w:color="auto"/>
              </w:divBdr>
            </w:div>
            <w:div w:id="232471428">
              <w:marLeft w:val="0"/>
              <w:marRight w:val="0"/>
              <w:marTop w:val="0"/>
              <w:marBottom w:val="20"/>
              <w:divBdr>
                <w:top w:val="none" w:sz="0" w:space="0" w:color="auto"/>
                <w:left w:val="none" w:sz="0" w:space="0" w:color="auto"/>
                <w:bottom w:val="none" w:sz="0" w:space="0" w:color="auto"/>
                <w:right w:val="none" w:sz="0" w:space="0" w:color="auto"/>
              </w:divBdr>
            </w:div>
            <w:div w:id="1150631530">
              <w:marLeft w:val="0"/>
              <w:marRight w:val="0"/>
              <w:marTop w:val="0"/>
              <w:marBottom w:val="20"/>
              <w:divBdr>
                <w:top w:val="none" w:sz="0" w:space="0" w:color="auto"/>
                <w:left w:val="none" w:sz="0" w:space="0" w:color="auto"/>
                <w:bottom w:val="none" w:sz="0" w:space="0" w:color="auto"/>
                <w:right w:val="none" w:sz="0" w:space="0" w:color="auto"/>
              </w:divBdr>
            </w:div>
          </w:divsChild>
        </w:div>
        <w:div w:id="751506731">
          <w:marLeft w:val="0"/>
          <w:marRight w:val="0"/>
          <w:marTop w:val="0"/>
          <w:marBottom w:val="20"/>
          <w:divBdr>
            <w:top w:val="none" w:sz="0" w:space="0" w:color="auto"/>
            <w:left w:val="none" w:sz="0" w:space="0" w:color="auto"/>
            <w:bottom w:val="none" w:sz="0" w:space="0" w:color="auto"/>
            <w:right w:val="none" w:sz="0" w:space="0" w:color="auto"/>
          </w:divBdr>
          <w:divsChild>
            <w:div w:id="174921336">
              <w:marLeft w:val="0"/>
              <w:marRight w:val="0"/>
              <w:marTop w:val="0"/>
              <w:marBottom w:val="20"/>
              <w:divBdr>
                <w:top w:val="none" w:sz="0" w:space="0" w:color="auto"/>
                <w:left w:val="none" w:sz="0" w:space="0" w:color="auto"/>
                <w:bottom w:val="none" w:sz="0" w:space="0" w:color="auto"/>
                <w:right w:val="none" w:sz="0" w:space="0" w:color="auto"/>
              </w:divBdr>
            </w:div>
            <w:div w:id="365642040">
              <w:marLeft w:val="0"/>
              <w:marRight w:val="0"/>
              <w:marTop w:val="0"/>
              <w:marBottom w:val="20"/>
              <w:divBdr>
                <w:top w:val="none" w:sz="0" w:space="0" w:color="auto"/>
                <w:left w:val="none" w:sz="0" w:space="0" w:color="auto"/>
                <w:bottom w:val="none" w:sz="0" w:space="0" w:color="auto"/>
                <w:right w:val="none" w:sz="0" w:space="0" w:color="auto"/>
              </w:divBdr>
            </w:div>
            <w:div w:id="654266111">
              <w:marLeft w:val="0"/>
              <w:marRight w:val="0"/>
              <w:marTop w:val="0"/>
              <w:marBottom w:val="20"/>
              <w:divBdr>
                <w:top w:val="none" w:sz="0" w:space="0" w:color="auto"/>
                <w:left w:val="none" w:sz="0" w:space="0" w:color="auto"/>
                <w:bottom w:val="none" w:sz="0" w:space="0" w:color="auto"/>
                <w:right w:val="none" w:sz="0" w:space="0" w:color="auto"/>
              </w:divBdr>
            </w:div>
          </w:divsChild>
        </w:div>
        <w:div w:id="752701548">
          <w:marLeft w:val="0"/>
          <w:marRight w:val="0"/>
          <w:marTop w:val="0"/>
          <w:marBottom w:val="20"/>
          <w:divBdr>
            <w:top w:val="none" w:sz="0" w:space="0" w:color="auto"/>
            <w:left w:val="none" w:sz="0" w:space="0" w:color="auto"/>
            <w:bottom w:val="none" w:sz="0" w:space="0" w:color="auto"/>
            <w:right w:val="none" w:sz="0" w:space="0" w:color="auto"/>
          </w:divBdr>
          <w:divsChild>
            <w:div w:id="181672467">
              <w:marLeft w:val="0"/>
              <w:marRight w:val="0"/>
              <w:marTop w:val="0"/>
              <w:marBottom w:val="20"/>
              <w:divBdr>
                <w:top w:val="none" w:sz="0" w:space="0" w:color="auto"/>
                <w:left w:val="none" w:sz="0" w:space="0" w:color="auto"/>
                <w:bottom w:val="none" w:sz="0" w:space="0" w:color="auto"/>
                <w:right w:val="none" w:sz="0" w:space="0" w:color="auto"/>
              </w:divBdr>
            </w:div>
            <w:div w:id="1437603231">
              <w:marLeft w:val="0"/>
              <w:marRight w:val="0"/>
              <w:marTop w:val="0"/>
              <w:marBottom w:val="20"/>
              <w:divBdr>
                <w:top w:val="none" w:sz="0" w:space="0" w:color="auto"/>
                <w:left w:val="none" w:sz="0" w:space="0" w:color="auto"/>
                <w:bottom w:val="none" w:sz="0" w:space="0" w:color="auto"/>
                <w:right w:val="none" w:sz="0" w:space="0" w:color="auto"/>
              </w:divBdr>
            </w:div>
            <w:div w:id="1971548389">
              <w:marLeft w:val="0"/>
              <w:marRight w:val="0"/>
              <w:marTop w:val="0"/>
              <w:marBottom w:val="20"/>
              <w:divBdr>
                <w:top w:val="none" w:sz="0" w:space="0" w:color="auto"/>
                <w:left w:val="none" w:sz="0" w:space="0" w:color="auto"/>
                <w:bottom w:val="none" w:sz="0" w:space="0" w:color="auto"/>
                <w:right w:val="none" w:sz="0" w:space="0" w:color="auto"/>
              </w:divBdr>
            </w:div>
          </w:divsChild>
        </w:div>
        <w:div w:id="755172985">
          <w:marLeft w:val="0"/>
          <w:marRight w:val="0"/>
          <w:marTop w:val="0"/>
          <w:marBottom w:val="20"/>
          <w:divBdr>
            <w:top w:val="none" w:sz="0" w:space="0" w:color="auto"/>
            <w:left w:val="none" w:sz="0" w:space="0" w:color="auto"/>
            <w:bottom w:val="none" w:sz="0" w:space="0" w:color="auto"/>
            <w:right w:val="none" w:sz="0" w:space="0" w:color="auto"/>
          </w:divBdr>
          <w:divsChild>
            <w:div w:id="933126192">
              <w:marLeft w:val="0"/>
              <w:marRight w:val="0"/>
              <w:marTop w:val="0"/>
              <w:marBottom w:val="20"/>
              <w:divBdr>
                <w:top w:val="none" w:sz="0" w:space="0" w:color="auto"/>
                <w:left w:val="none" w:sz="0" w:space="0" w:color="auto"/>
                <w:bottom w:val="none" w:sz="0" w:space="0" w:color="auto"/>
                <w:right w:val="none" w:sz="0" w:space="0" w:color="auto"/>
              </w:divBdr>
            </w:div>
            <w:div w:id="1542742408">
              <w:marLeft w:val="0"/>
              <w:marRight w:val="0"/>
              <w:marTop w:val="0"/>
              <w:marBottom w:val="20"/>
              <w:divBdr>
                <w:top w:val="none" w:sz="0" w:space="0" w:color="auto"/>
                <w:left w:val="none" w:sz="0" w:space="0" w:color="auto"/>
                <w:bottom w:val="none" w:sz="0" w:space="0" w:color="auto"/>
                <w:right w:val="none" w:sz="0" w:space="0" w:color="auto"/>
              </w:divBdr>
            </w:div>
            <w:div w:id="2116511800">
              <w:marLeft w:val="0"/>
              <w:marRight w:val="0"/>
              <w:marTop w:val="0"/>
              <w:marBottom w:val="20"/>
              <w:divBdr>
                <w:top w:val="none" w:sz="0" w:space="0" w:color="auto"/>
                <w:left w:val="none" w:sz="0" w:space="0" w:color="auto"/>
                <w:bottom w:val="none" w:sz="0" w:space="0" w:color="auto"/>
                <w:right w:val="none" w:sz="0" w:space="0" w:color="auto"/>
              </w:divBdr>
            </w:div>
          </w:divsChild>
        </w:div>
        <w:div w:id="760877272">
          <w:marLeft w:val="0"/>
          <w:marRight w:val="0"/>
          <w:marTop w:val="0"/>
          <w:marBottom w:val="20"/>
          <w:divBdr>
            <w:top w:val="none" w:sz="0" w:space="0" w:color="auto"/>
            <w:left w:val="none" w:sz="0" w:space="0" w:color="auto"/>
            <w:bottom w:val="none" w:sz="0" w:space="0" w:color="auto"/>
            <w:right w:val="none" w:sz="0" w:space="0" w:color="auto"/>
          </w:divBdr>
          <w:divsChild>
            <w:div w:id="525022540">
              <w:marLeft w:val="0"/>
              <w:marRight w:val="0"/>
              <w:marTop w:val="0"/>
              <w:marBottom w:val="20"/>
              <w:divBdr>
                <w:top w:val="none" w:sz="0" w:space="0" w:color="auto"/>
                <w:left w:val="none" w:sz="0" w:space="0" w:color="auto"/>
                <w:bottom w:val="none" w:sz="0" w:space="0" w:color="auto"/>
                <w:right w:val="none" w:sz="0" w:space="0" w:color="auto"/>
              </w:divBdr>
            </w:div>
            <w:div w:id="756441396">
              <w:marLeft w:val="0"/>
              <w:marRight w:val="0"/>
              <w:marTop w:val="0"/>
              <w:marBottom w:val="20"/>
              <w:divBdr>
                <w:top w:val="none" w:sz="0" w:space="0" w:color="auto"/>
                <w:left w:val="none" w:sz="0" w:space="0" w:color="auto"/>
                <w:bottom w:val="none" w:sz="0" w:space="0" w:color="auto"/>
                <w:right w:val="none" w:sz="0" w:space="0" w:color="auto"/>
              </w:divBdr>
            </w:div>
            <w:div w:id="1672563225">
              <w:marLeft w:val="0"/>
              <w:marRight w:val="0"/>
              <w:marTop w:val="0"/>
              <w:marBottom w:val="20"/>
              <w:divBdr>
                <w:top w:val="none" w:sz="0" w:space="0" w:color="auto"/>
                <w:left w:val="none" w:sz="0" w:space="0" w:color="auto"/>
                <w:bottom w:val="none" w:sz="0" w:space="0" w:color="auto"/>
                <w:right w:val="none" w:sz="0" w:space="0" w:color="auto"/>
              </w:divBdr>
            </w:div>
          </w:divsChild>
        </w:div>
        <w:div w:id="761413723">
          <w:marLeft w:val="0"/>
          <w:marRight w:val="0"/>
          <w:marTop w:val="0"/>
          <w:marBottom w:val="20"/>
          <w:divBdr>
            <w:top w:val="none" w:sz="0" w:space="0" w:color="auto"/>
            <w:left w:val="none" w:sz="0" w:space="0" w:color="auto"/>
            <w:bottom w:val="none" w:sz="0" w:space="0" w:color="auto"/>
            <w:right w:val="none" w:sz="0" w:space="0" w:color="auto"/>
          </w:divBdr>
          <w:divsChild>
            <w:div w:id="662121132">
              <w:marLeft w:val="0"/>
              <w:marRight w:val="0"/>
              <w:marTop w:val="0"/>
              <w:marBottom w:val="20"/>
              <w:divBdr>
                <w:top w:val="none" w:sz="0" w:space="0" w:color="auto"/>
                <w:left w:val="none" w:sz="0" w:space="0" w:color="auto"/>
                <w:bottom w:val="none" w:sz="0" w:space="0" w:color="auto"/>
                <w:right w:val="none" w:sz="0" w:space="0" w:color="auto"/>
              </w:divBdr>
            </w:div>
            <w:div w:id="935018520">
              <w:marLeft w:val="0"/>
              <w:marRight w:val="0"/>
              <w:marTop w:val="0"/>
              <w:marBottom w:val="20"/>
              <w:divBdr>
                <w:top w:val="none" w:sz="0" w:space="0" w:color="auto"/>
                <w:left w:val="none" w:sz="0" w:space="0" w:color="auto"/>
                <w:bottom w:val="none" w:sz="0" w:space="0" w:color="auto"/>
                <w:right w:val="none" w:sz="0" w:space="0" w:color="auto"/>
              </w:divBdr>
            </w:div>
            <w:div w:id="1789816924">
              <w:marLeft w:val="0"/>
              <w:marRight w:val="0"/>
              <w:marTop w:val="0"/>
              <w:marBottom w:val="20"/>
              <w:divBdr>
                <w:top w:val="none" w:sz="0" w:space="0" w:color="auto"/>
                <w:left w:val="none" w:sz="0" w:space="0" w:color="auto"/>
                <w:bottom w:val="none" w:sz="0" w:space="0" w:color="auto"/>
                <w:right w:val="none" w:sz="0" w:space="0" w:color="auto"/>
              </w:divBdr>
            </w:div>
          </w:divsChild>
        </w:div>
        <w:div w:id="766535158">
          <w:marLeft w:val="0"/>
          <w:marRight w:val="0"/>
          <w:marTop w:val="0"/>
          <w:marBottom w:val="20"/>
          <w:divBdr>
            <w:top w:val="none" w:sz="0" w:space="0" w:color="auto"/>
            <w:left w:val="none" w:sz="0" w:space="0" w:color="auto"/>
            <w:bottom w:val="none" w:sz="0" w:space="0" w:color="auto"/>
            <w:right w:val="none" w:sz="0" w:space="0" w:color="auto"/>
          </w:divBdr>
          <w:divsChild>
            <w:div w:id="250428074">
              <w:marLeft w:val="0"/>
              <w:marRight w:val="0"/>
              <w:marTop w:val="0"/>
              <w:marBottom w:val="20"/>
              <w:divBdr>
                <w:top w:val="none" w:sz="0" w:space="0" w:color="auto"/>
                <w:left w:val="none" w:sz="0" w:space="0" w:color="auto"/>
                <w:bottom w:val="none" w:sz="0" w:space="0" w:color="auto"/>
                <w:right w:val="none" w:sz="0" w:space="0" w:color="auto"/>
              </w:divBdr>
            </w:div>
            <w:div w:id="452359568">
              <w:marLeft w:val="0"/>
              <w:marRight w:val="0"/>
              <w:marTop w:val="0"/>
              <w:marBottom w:val="20"/>
              <w:divBdr>
                <w:top w:val="none" w:sz="0" w:space="0" w:color="auto"/>
                <w:left w:val="none" w:sz="0" w:space="0" w:color="auto"/>
                <w:bottom w:val="none" w:sz="0" w:space="0" w:color="auto"/>
                <w:right w:val="none" w:sz="0" w:space="0" w:color="auto"/>
              </w:divBdr>
            </w:div>
            <w:div w:id="490677428">
              <w:marLeft w:val="0"/>
              <w:marRight w:val="0"/>
              <w:marTop w:val="0"/>
              <w:marBottom w:val="20"/>
              <w:divBdr>
                <w:top w:val="none" w:sz="0" w:space="0" w:color="auto"/>
                <w:left w:val="none" w:sz="0" w:space="0" w:color="auto"/>
                <w:bottom w:val="none" w:sz="0" w:space="0" w:color="auto"/>
                <w:right w:val="none" w:sz="0" w:space="0" w:color="auto"/>
              </w:divBdr>
            </w:div>
          </w:divsChild>
        </w:div>
        <w:div w:id="771969631">
          <w:marLeft w:val="0"/>
          <w:marRight w:val="0"/>
          <w:marTop w:val="0"/>
          <w:marBottom w:val="20"/>
          <w:divBdr>
            <w:top w:val="none" w:sz="0" w:space="0" w:color="auto"/>
            <w:left w:val="none" w:sz="0" w:space="0" w:color="auto"/>
            <w:bottom w:val="none" w:sz="0" w:space="0" w:color="auto"/>
            <w:right w:val="none" w:sz="0" w:space="0" w:color="auto"/>
          </w:divBdr>
        </w:div>
        <w:div w:id="784075763">
          <w:marLeft w:val="0"/>
          <w:marRight w:val="0"/>
          <w:marTop w:val="0"/>
          <w:marBottom w:val="20"/>
          <w:divBdr>
            <w:top w:val="none" w:sz="0" w:space="0" w:color="auto"/>
            <w:left w:val="none" w:sz="0" w:space="0" w:color="auto"/>
            <w:bottom w:val="none" w:sz="0" w:space="0" w:color="auto"/>
            <w:right w:val="none" w:sz="0" w:space="0" w:color="auto"/>
          </w:divBdr>
          <w:divsChild>
            <w:div w:id="629557762">
              <w:marLeft w:val="0"/>
              <w:marRight w:val="0"/>
              <w:marTop w:val="0"/>
              <w:marBottom w:val="20"/>
              <w:divBdr>
                <w:top w:val="none" w:sz="0" w:space="0" w:color="auto"/>
                <w:left w:val="none" w:sz="0" w:space="0" w:color="auto"/>
                <w:bottom w:val="none" w:sz="0" w:space="0" w:color="auto"/>
                <w:right w:val="none" w:sz="0" w:space="0" w:color="auto"/>
              </w:divBdr>
            </w:div>
            <w:div w:id="1009721943">
              <w:marLeft w:val="0"/>
              <w:marRight w:val="0"/>
              <w:marTop w:val="0"/>
              <w:marBottom w:val="20"/>
              <w:divBdr>
                <w:top w:val="none" w:sz="0" w:space="0" w:color="auto"/>
                <w:left w:val="none" w:sz="0" w:space="0" w:color="auto"/>
                <w:bottom w:val="none" w:sz="0" w:space="0" w:color="auto"/>
                <w:right w:val="none" w:sz="0" w:space="0" w:color="auto"/>
              </w:divBdr>
            </w:div>
            <w:div w:id="1904370019">
              <w:marLeft w:val="0"/>
              <w:marRight w:val="0"/>
              <w:marTop w:val="0"/>
              <w:marBottom w:val="20"/>
              <w:divBdr>
                <w:top w:val="none" w:sz="0" w:space="0" w:color="auto"/>
                <w:left w:val="none" w:sz="0" w:space="0" w:color="auto"/>
                <w:bottom w:val="none" w:sz="0" w:space="0" w:color="auto"/>
                <w:right w:val="none" w:sz="0" w:space="0" w:color="auto"/>
              </w:divBdr>
            </w:div>
          </w:divsChild>
        </w:div>
        <w:div w:id="784349783">
          <w:marLeft w:val="0"/>
          <w:marRight w:val="0"/>
          <w:marTop w:val="0"/>
          <w:marBottom w:val="20"/>
          <w:divBdr>
            <w:top w:val="none" w:sz="0" w:space="0" w:color="auto"/>
            <w:left w:val="none" w:sz="0" w:space="0" w:color="auto"/>
            <w:bottom w:val="none" w:sz="0" w:space="0" w:color="auto"/>
            <w:right w:val="none" w:sz="0" w:space="0" w:color="auto"/>
          </w:divBdr>
          <w:divsChild>
            <w:div w:id="697314870">
              <w:marLeft w:val="0"/>
              <w:marRight w:val="0"/>
              <w:marTop w:val="0"/>
              <w:marBottom w:val="20"/>
              <w:divBdr>
                <w:top w:val="none" w:sz="0" w:space="0" w:color="auto"/>
                <w:left w:val="none" w:sz="0" w:space="0" w:color="auto"/>
                <w:bottom w:val="none" w:sz="0" w:space="0" w:color="auto"/>
                <w:right w:val="none" w:sz="0" w:space="0" w:color="auto"/>
              </w:divBdr>
            </w:div>
            <w:div w:id="1601718588">
              <w:marLeft w:val="0"/>
              <w:marRight w:val="0"/>
              <w:marTop w:val="0"/>
              <w:marBottom w:val="20"/>
              <w:divBdr>
                <w:top w:val="none" w:sz="0" w:space="0" w:color="auto"/>
                <w:left w:val="none" w:sz="0" w:space="0" w:color="auto"/>
                <w:bottom w:val="none" w:sz="0" w:space="0" w:color="auto"/>
                <w:right w:val="none" w:sz="0" w:space="0" w:color="auto"/>
              </w:divBdr>
            </w:div>
            <w:div w:id="1932396776">
              <w:marLeft w:val="0"/>
              <w:marRight w:val="0"/>
              <w:marTop w:val="0"/>
              <w:marBottom w:val="20"/>
              <w:divBdr>
                <w:top w:val="none" w:sz="0" w:space="0" w:color="auto"/>
                <w:left w:val="none" w:sz="0" w:space="0" w:color="auto"/>
                <w:bottom w:val="none" w:sz="0" w:space="0" w:color="auto"/>
                <w:right w:val="none" w:sz="0" w:space="0" w:color="auto"/>
              </w:divBdr>
            </w:div>
          </w:divsChild>
        </w:div>
        <w:div w:id="784471753">
          <w:marLeft w:val="0"/>
          <w:marRight w:val="0"/>
          <w:marTop w:val="0"/>
          <w:marBottom w:val="20"/>
          <w:divBdr>
            <w:top w:val="none" w:sz="0" w:space="0" w:color="auto"/>
            <w:left w:val="none" w:sz="0" w:space="0" w:color="auto"/>
            <w:bottom w:val="none" w:sz="0" w:space="0" w:color="auto"/>
            <w:right w:val="none" w:sz="0" w:space="0" w:color="auto"/>
          </w:divBdr>
        </w:div>
        <w:div w:id="785780743">
          <w:marLeft w:val="0"/>
          <w:marRight w:val="0"/>
          <w:marTop w:val="0"/>
          <w:marBottom w:val="20"/>
          <w:divBdr>
            <w:top w:val="none" w:sz="0" w:space="0" w:color="auto"/>
            <w:left w:val="none" w:sz="0" w:space="0" w:color="auto"/>
            <w:bottom w:val="none" w:sz="0" w:space="0" w:color="auto"/>
            <w:right w:val="none" w:sz="0" w:space="0" w:color="auto"/>
          </w:divBdr>
          <w:divsChild>
            <w:div w:id="400713759">
              <w:marLeft w:val="0"/>
              <w:marRight w:val="0"/>
              <w:marTop w:val="0"/>
              <w:marBottom w:val="20"/>
              <w:divBdr>
                <w:top w:val="none" w:sz="0" w:space="0" w:color="auto"/>
                <w:left w:val="none" w:sz="0" w:space="0" w:color="auto"/>
                <w:bottom w:val="none" w:sz="0" w:space="0" w:color="auto"/>
                <w:right w:val="none" w:sz="0" w:space="0" w:color="auto"/>
              </w:divBdr>
            </w:div>
            <w:div w:id="604339061">
              <w:marLeft w:val="0"/>
              <w:marRight w:val="0"/>
              <w:marTop w:val="0"/>
              <w:marBottom w:val="20"/>
              <w:divBdr>
                <w:top w:val="none" w:sz="0" w:space="0" w:color="auto"/>
                <w:left w:val="none" w:sz="0" w:space="0" w:color="auto"/>
                <w:bottom w:val="none" w:sz="0" w:space="0" w:color="auto"/>
                <w:right w:val="none" w:sz="0" w:space="0" w:color="auto"/>
              </w:divBdr>
            </w:div>
            <w:div w:id="1666007419">
              <w:marLeft w:val="0"/>
              <w:marRight w:val="0"/>
              <w:marTop w:val="0"/>
              <w:marBottom w:val="20"/>
              <w:divBdr>
                <w:top w:val="none" w:sz="0" w:space="0" w:color="auto"/>
                <w:left w:val="none" w:sz="0" w:space="0" w:color="auto"/>
                <w:bottom w:val="none" w:sz="0" w:space="0" w:color="auto"/>
                <w:right w:val="none" w:sz="0" w:space="0" w:color="auto"/>
              </w:divBdr>
            </w:div>
          </w:divsChild>
        </w:div>
        <w:div w:id="786660682">
          <w:marLeft w:val="0"/>
          <w:marRight w:val="0"/>
          <w:marTop w:val="0"/>
          <w:marBottom w:val="20"/>
          <w:divBdr>
            <w:top w:val="none" w:sz="0" w:space="0" w:color="auto"/>
            <w:left w:val="none" w:sz="0" w:space="0" w:color="auto"/>
            <w:bottom w:val="none" w:sz="0" w:space="0" w:color="auto"/>
            <w:right w:val="none" w:sz="0" w:space="0" w:color="auto"/>
          </w:divBdr>
          <w:divsChild>
            <w:div w:id="1216314533">
              <w:marLeft w:val="0"/>
              <w:marRight w:val="0"/>
              <w:marTop w:val="0"/>
              <w:marBottom w:val="20"/>
              <w:divBdr>
                <w:top w:val="none" w:sz="0" w:space="0" w:color="auto"/>
                <w:left w:val="none" w:sz="0" w:space="0" w:color="auto"/>
                <w:bottom w:val="none" w:sz="0" w:space="0" w:color="auto"/>
                <w:right w:val="none" w:sz="0" w:space="0" w:color="auto"/>
              </w:divBdr>
            </w:div>
            <w:div w:id="1639727817">
              <w:marLeft w:val="0"/>
              <w:marRight w:val="0"/>
              <w:marTop w:val="0"/>
              <w:marBottom w:val="20"/>
              <w:divBdr>
                <w:top w:val="none" w:sz="0" w:space="0" w:color="auto"/>
                <w:left w:val="none" w:sz="0" w:space="0" w:color="auto"/>
                <w:bottom w:val="none" w:sz="0" w:space="0" w:color="auto"/>
                <w:right w:val="none" w:sz="0" w:space="0" w:color="auto"/>
              </w:divBdr>
            </w:div>
            <w:div w:id="1667394025">
              <w:marLeft w:val="0"/>
              <w:marRight w:val="0"/>
              <w:marTop w:val="0"/>
              <w:marBottom w:val="20"/>
              <w:divBdr>
                <w:top w:val="none" w:sz="0" w:space="0" w:color="auto"/>
                <w:left w:val="none" w:sz="0" w:space="0" w:color="auto"/>
                <w:bottom w:val="none" w:sz="0" w:space="0" w:color="auto"/>
                <w:right w:val="none" w:sz="0" w:space="0" w:color="auto"/>
              </w:divBdr>
            </w:div>
          </w:divsChild>
        </w:div>
        <w:div w:id="794372964">
          <w:marLeft w:val="0"/>
          <w:marRight w:val="0"/>
          <w:marTop w:val="0"/>
          <w:marBottom w:val="20"/>
          <w:divBdr>
            <w:top w:val="none" w:sz="0" w:space="0" w:color="auto"/>
            <w:left w:val="none" w:sz="0" w:space="0" w:color="auto"/>
            <w:bottom w:val="none" w:sz="0" w:space="0" w:color="auto"/>
            <w:right w:val="none" w:sz="0" w:space="0" w:color="auto"/>
          </w:divBdr>
          <w:divsChild>
            <w:div w:id="1788038172">
              <w:marLeft w:val="0"/>
              <w:marRight w:val="0"/>
              <w:marTop w:val="0"/>
              <w:marBottom w:val="20"/>
              <w:divBdr>
                <w:top w:val="none" w:sz="0" w:space="0" w:color="auto"/>
                <w:left w:val="none" w:sz="0" w:space="0" w:color="auto"/>
                <w:bottom w:val="none" w:sz="0" w:space="0" w:color="auto"/>
                <w:right w:val="none" w:sz="0" w:space="0" w:color="auto"/>
              </w:divBdr>
            </w:div>
            <w:div w:id="1940671868">
              <w:marLeft w:val="0"/>
              <w:marRight w:val="0"/>
              <w:marTop w:val="0"/>
              <w:marBottom w:val="20"/>
              <w:divBdr>
                <w:top w:val="none" w:sz="0" w:space="0" w:color="auto"/>
                <w:left w:val="none" w:sz="0" w:space="0" w:color="auto"/>
                <w:bottom w:val="none" w:sz="0" w:space="0" w:color="auto"/>
                <w:right w:val="none" w:sz="0" w:space="0" w:color="auto"/>
              </w:divBdr>
            </w:div>
            <w:div w:id="2052533394">
              <w:marLeft w:val="0"/>
              <w:marRight w:val="0"/>
              <w:marTop w:val="0"/>
              <w:marBottom w:val="20"/>
              <w:divBdr>
                <w:top w:val="none" w:sz="0" w:space="0" w:color="auto"/>
                <w:left w:val="none" w:sz="0" w:space="0" w:color="auto"/>
                <w:bottom w:val="none" w:sz="0" w:space="0" w:color="auto"/>
                <w:right w:val="none" w:sz="0" w:space="0" w:color="auto"/>
              </w:divBdr>
            </w:div>
          </w:divsChild>
        </w:div>
        <w:div w:id="805858507">
          <w:marLeft w:val="0"/>
          <w:marRight w:val="0"/>
          <w:marTop w:val="0"/>
          <w:marBottom w:val="20"/>
          <w:divBdr>
            <w:top w:val="none" w:sz="0" w:space="0" w:color="auto"/>
            <w:left w:val="none" w:sz="0" w:space="0" w:color="auto"/>
            <w:bottom w:val="none" w:sz="0" w:space="0" w:color="auto"/>
            <w:right w:val="none" w:sz="0" w:space="0" w:color="auto"/>
          </w:divBdr>
        </w:div>
        <w:div w:id="827675479">
          <w:marLeft w:val="0"/>
          <w:marRight w:val="0"/>
          <w:marTop w:val="0"/>
          <w:marBottom w:val="20"/>
          <w:divBdr>
            <w:top w:val="none" w:sz="0" w:space="0" w:color="auto"/>
            <w:left w:val="none" w:sz="0" w:space="0" w:color="auto"/>
            <w:bottom w:val="none" w:sz="0" w:space="0" w:color="auto"/>
            <w:right w:val="none" w:sz="0" w:space="0" w:color="auto"/>
          </w:divBdr>
          <w:divsChild>
            <w:div w:id="1046563866">
              <w:marLeft w:val="0"/>
              <w:marRight w:val="0"/>
              <w:marTop w:val="0"/>
              <w:marBottom w:val="20"/>
              <w:divBdr>
                <w:top w:val="none" w:sz="0" w:space="0" w:color="auto"/>
                <w:left w:val="none" w:sz="0" w:space="0" w:color="auto"/>
                <w:bottom w:val="none" w:sz="0" w:space="0" w:color="auto"/>
                <w:right w:val="none" w:sz="0" w:space="0" w:color="auto"/>
              </w:divBdr>
            </w:div>
            <w:div w:id="1455830141">
              <w:marLeft w:val="0"/>
              <w:marRight w:val="0"/>
              <w:marTop w:val="0"/>
              <w:marBottom w:val="20"/>
              <w:divBdr>
                <w:top w:val="none" w:sz="0" w:space="0" w:color="auto"/>
                <w:left w:val="none" w:sz="0" w:space="0" w:color="auto"/>
                <w:bottom w:val="none" w:sz="0" w:space="0" w:color="auto"/>
                <w:right w:val="none" w:sz="0" w:space="0" w:color="auto"/>
              </w:divBdr>
            </w:div>
            <w:div w:id="1582567077">
              <w:marLeft w:val="0"/>
              <w:marRight w:val="0"/>
              <w:marTop w:val="0"/>
              <w:marBottom w:val="20"/>
              <w:divBdr>
                <w:top w:val="none" w:sz="0" w:space="0" w:color="auto"/>
                <w:left w:val="none" w:sz="0" w:space="0" w:color="auto"/>
                <w:bottom w:val="none" w:sz="0" w:space="0" w:color="auto"/>
                <w:right w:val="none" w:sz="0" w:space="0" w:color="auto"/>
              </w:divBdr>
            </w:div>
          </w:divsChild>
        </w:div>
        <w:div w:id="832794590">
          <w:marLeft w:val="0"/>
          <w:marRight w:val="0"/>
          <w:marTop w:val="0"/>
          <w:marBottom w:val="20"/>
          <w:divBdr>
            <w:top w:val="none" w:sz="0" w:space="0" w:color="auto"/>
            <w:left w:val="none" w:sz="0" w:space="0" w:color="auto"/>
            <w:bottom w:val="none" w:sz="0" w:space="0" w:color="auto"/>
            <w:right w:val="none" w:sz="0" w:space="0" w:color="auto"/>
          </w:divBdr>
        </w:div>
        <w:div w:id="837578202">
          <w:marLeft w:val="0"/>
          <w:marRight w:val="0"/>
          <w:marTop w:val="0"/>
          <w:marBottom w:val="20"/>
          <w:divBdr>
            <w:top w:val="none" w:sz="0" w:space="0" w:color="auto"/>
            <w:left w:val="none" w:sz="0" w:space="0" w:color="auto"/>
            <w:bottom w:val="none" w:sz="0" w:space="0" w:color="auto"/>
            <w:right w:val="none" w:sz="0" w:space="0" w:color="auto"/>
          </w:divBdr>
          <w:divsChild>
            <w:div w:id="284317687">
              <w:marLeft w:val="0"/>
              <w:marRight w:val="0"/>
              <w:marTop w:val="0"/>
              <w:marBottom w:val="20"/>
              <w:divBdr>
                <w:top w:val="none" w:sz="0" w:space="0" w:color="auto"/>
                <w:left w:val="none" w:sz="0" w:space="0" w:color="auto"/>
                <w:bottom w:val="none" w:sz="0" w:space="0" w:color="auto"/>
                <w:right w:val="none" w:sz="0" w:space="0" w:color="auto"/>
              </w:divBdr>
            </w:div>
            <w:div w:id="1747727400">
              <w:marLeft w:val="0"/>
              <w:marRight w:val="0"/>
              <w:marTop w:val="0"/>
              <w:marBottom w:val="20"/>
              <w:divBdr>
                <w:top w:val="none" w:sz="0" w:space="0" w:color="auto"/>
                <w:left w:val="none" w:sz="0" w:space="0" w:color="auto"/>
                <w:bottom w:val="none" w:sz="0" w:space="0" w:color="auto"/>
                <w:right w:val="none" w:sz="0" w:space="0" w:color="auto"/>
              </w:divBdr>
            </w:div>
            <w:div w:id="1871910794">
              <w:marLeft w:val="0"/>
              <w:marRight w:val="0"/>
              <w:marTop w:val="0"/>
              <w:marBottom w:val="20"/>
              <w:divBdr>
                <w:top w:val="none" w:sz="0" w:space="0" w:color="auto"/>
                <w:left w:val="none" w:sz="0" w:space="0" w:color="auto"/>
                <w:bottom w:val="none" w:sz="0" w:space="0" w:color="auto"/>
                <w:right w:val="none" w:sz="0" w:space="0" w:color="auto"/>
              </w:divBdr>
            </w:div>
          </w:divsChild>
        </w:div>
        <w:div w:id="841160439">
          <w:marLeft w:val="0"/>
          <w:marRight w:val="0"/>
          <w:marTop w:val="0"/>
          <w:marBottom w:val="20"/>
          <w:divBdr>
            <w:top w:val="none" w:sz="0" w:space="0" w:color="auto"/>
            <w:left w:val="none" w:sz="0" w:space="0" w:color="auto"/>
            <w:bottom w:val="none" w:sz="0" w:space="0" w:color="auto"/>
            <w:right w:val="none" w:sz="0" w:space="0" w:color="auto"/>
          </w:divBdr>
        </w:div>
        <w:div w:id="846334769">
          <w:marLeft w:val="0"/>
          <w:marRight w:val="0"/>
          <w:marTop w:val="0"/>
          <w:marBottom w:val="20"/>
          <w:divBdr>
            <w:top w:val="none" w:sz="0" w:space="0" w:color="auto"/>
            <w:left w:val="none" w:sz="0" w:space="0" w:color="auto"/>
            <w:bottom w:val="none" w:sz="0" w:space="0" w:color="auto"/>
            <w:right w:val="none" w:sz="0" w:space="0" w:color="auto"/>
          </w:divBdr>
        </w:div>
        <w:div w:id="848980942">
          <w:marLeft w:val="0"/>
          <w:marRight w:val="0"/>
          <w:marTop w:val="0"/>
          <w:marBottom w:val="20"/>
          <w:divBdr>
            <w:top w:val="none" w:sz="0" w:space="0" w:color="auto"/>
            <w:left w:val="none" w:sz="0" w:space="0" w:color="auto"/>
            <w:bottom w:val="none" w:sz="0" w:space="0" w:color="auto"/>
            <w:right w:val="none" w:sz="0" w:space="0" w:color="auto"/>
          </w:divBdr>
          <w:divsChild>
            <w:div w:id="268121801">
              <w:marLeft w:val="0"/>
              <w:marRight w:val="0"/>
              <w:marTop w:val="0"/>
              <w:marBottom w:val="20"/>
              <w:divBdr>
                <w:top w:val="none" w:sz="0" w:space="0" w:color="auto"/>
                <w:left w:val="none" w:sz="0" w:space="0" w:color="auto"/>
                <w:bottom w:val="none" w:sz="0" w:space="0" w:color="auto"/>
                <w:right w:val="none" w:sz="0" w:space="0" w:color="auto"/>
              </w:divBdr>
            </w:div>
            <w:div w:id="568615082">
              <w:marLeft w:val="0"/>
              <w:marRight w:val="0"/>
              <w:marTop w:val="0"/>
              <w:marBottom w:val="20"/>
              <w:divBdr>
                <w:top w:val="none" w:sz="0" w:space="0" w:color="auto"/>
                <w:left w:val="none" w:sz="0" w:space="0" w:color="auto"/>
                <w:bottom w:val="none" w:sz="0" w:space="0" w:color="auto"/>
                <w:right w:val="none" w:sz="0" w:space="0" w:color="auto"/>
              </w:divBdr>
            </w:div>
            <w:div w:id="1361517297">
              <w:marLeft w:val="0"/>
              <w:marRight w:val="0"/>
              <w:marTop w:val="0"/>
              <w:marBottom w:val="20"/>
              <w:divBdr>
                <w:top w:val="none" w:sz="0" w:space="0" w:color="auto"/>
                <w:left w:val="none" w:sz="0" w:space="0" w:color="auto"/>
                <w:bottom w:val="none" w:sz="0" w:space="0" w:color="auto"/>
                <w:right w:val="none" w:sz="0" w:space="0" w:color="auto"/>
              </w:divBdr>
            </w:div>
          </w:divsChild>
        </w:div>
        <w:div w:id="852913324">
          <w:marLeft w:val="0"/>
          <w:marRight w:val="0"/>
          <w:marTop w:val="0"/>
          <w:marBottom w:val="20"/>
          <w:divBdr>
            <w:top w:val="none" w:sz="0" w:space="0" w:color="auto"/>
            <w:left w:val="none" w:sz="0" w:space="0" w:color="auto"/>
            <w:bottom w:val="none" w:sz="0" w:space="0" w:color="auto"/>
            <w:right w:val="none" w:sz="0" w:space="0" w:color="auto"/>
          </w:divBdr>
          <w:divsChild>
            <w:div w:id="212084670">
              <w:marLeft w:val="0"/>
              <w:marRight w:val="0"/>
              <w:marTop w:val="0"/>
              <w:marBottom w:val="20"/>
              <w:divBdr>
                <w:top w:val="none" w:sz="0" w:space="0" w:color="auto"/>
                <w:left w:val="none" w:sz="0" w:space="0" w:color="auto"/>
                <w:bottom w:val="none" w:sz="0" w:space="0" w:color="auto"/>
                <w:right w:val="none" w:sz="0" w:space="0" w:color="auto"/>
              </w:divBdr>
            </w:div>
            <w:div w:id="1454011377">
              <w:marLeft w:val="0"/>
              <w:marRight w:val="0"/>
              <w:marTop w:val="0"/>
              <w:marBottom w:val="20"/>
              <w:divBdr>
                <w:top w:val="none" w:sz="0" w:space="0" w:color="auto"/>
                <w:left w:val="none" w:sz="0" w:space="0" w:color="auto"/>
                <w:bottom w:val="none" w:sz="0" w:space="0" w:color="auto"/>
                <w:right w:val="none" w:sz="0" w:space="0" w:color="auto"/>
              </w:divBdr>
            </w:div>
            <w:div w:id="1962304504">
              <w:marLeft w:val="0"/>
              <w:marRight w:val="0"/>
              <w:marTop w:val="0"/>
              <w:marBottom w:val="20"/>
              <w:divBdr>
                <w:top w:val="none" w:sz="0" w:space="0" w:color="auto"/>
                <w:left w:val="none" w:sz="0" w:space="0" w:color="auto"/>
                <w:bottom w:val="none" w:sz="0" w:space="0" w:color="auto"/>
                <w:right w:val="none" w:sz="0" w:space="0" w:color="auto"/>
              </w:divBdr>
            </w:div>
          </w:divsChild>
        </w:div>
        <w:div w:id="855116354">
          <w:marLeft w:val="0"/>
          <w:marRight w:val="0"/>
          <w:marTop w:val="0"/>
          <w:marBottom w:val="20"/>
          <w:divBdr>
            <w:top w:val="none" w:sz="0" w:space="0" w:color="auto"/>
            <w:left w:val="none" w:sz="0" w:space="0" w:color="auto"/>
            <w:bottom w:val="none" w:sz="0" w:space="0" w:color="auto"/>
            <w:right w:val="none" w:sz="0" w:space="0" w:color="auto"/>
          </w:divBdr>
        </w:div>
        <w:div w:id="860319798">
          <w:marLeft w:val="0"/>
          <w:marRight w:val="0"/>
          <w:marTop w:val="0"/>
          <w:marBottom w:val="20"/>
          <w:divBdr>
            <w:top w:val="none" w:sz="0" w:space="0" w:color="auto"/>
            <w:left w:val="none" w:sz="0" w:space="0" w:color="auto"/>
            <w:bottom w:val="none" w:sz="0" w:space="0" w:color="auto"/>
            <w:right w:val="none" w:sz="0" w:space="0" w:color="auto"/>
          </w:divBdr>
          <w:divsChild>
            <w:div w:id="207423920">
              <w:marLeft w:val="0"/>
              <w:marRight w:val="0"/>
              <w:marTop w:val="0"/>
              <w:marBottom w:val="20"/>
              <w:divBdr>
                <w:top w:val="none" w:sz="0" w:space="0" w:color="auto"/>
                <w:left w:val="none" w:sz="0" w:space="0" w:color="auto"/>
                <w:bottom w:val="none" w:sz="0" w:space="0" w:color="auto"/>
                <w:right w:val="none" w:sz="0" w:space="0" w:color="auto"/>
              </w:divBdr>
            </w:div>
            <w:div w:id="1657881298">
              <w:marLeft w:val="0"/>
              <w:marRight w:val="0"/>
              <w:marTop w:val="0"/>
              <w:marBottom w:val="20"/>
              <w:divBdr>
                <w:top w:val="none" w:sz="0" w:space="0" w:color="auto"/>
                <w:left w:val="none" w:sz="0" w:space="0" w:color="auto"/>
                <w:bottom w:val="none" w:sz="0" w:space="0" w:color="auto"/>
                <w:right w:val="none" w:sz="0" w:space="0" w:color="auto"/>
              </w:divBdr>
            </w:div>
            <w:div w:id="1773085934">
              <w:marLeft w:val="0"/>
              <w:marRight w:val="0"/>
              <w:marTop w:val="0"/>
              <w:marBottom w:val="20"/>
              <w:divBdr>
                <w:top w:val="none" w:sz="0" w:space="0" w:color="auto"/>
                <w:left w:val="none" w:sz="0" w:space="0" w:color="auto"/>
                <w:bottom w:val="none" w:sz="0" w:space="0" w:color="auto"/>
                <w:right w:val="none" w:sz="0" w:space="0" w:color="auto"/>
              </w:divBdr>
            </w:div>
          </w:divsChild>
        </w:div>
        <w:div w:id="860705927">
          <w:marLeft w:val="0"/>
          <w:marRight w:val="0"/>
          <w:marTop w:val="0"/>
          <w:marBottom w:val="20"/>
          <w:divBdr>
            <w:top w:val="none" w:sz="0" w:space="0" w:color="auto"/>
            <w:left w:val="none" w:sz="0" w:space="0" w:color="auto"/>
            <w:bottom w:val="none" w:sz="0" w:space="0" w:color="auto"/>
            <w:right w:val="none" w:sz="0" w:space="0" w:color="auto"/>
          </w:divBdr>
        </w:div>
        <w:div w:id="867372692">
          <w:marLeft w:val="0"/>
          <w:marRight w:val="0"/>
          <w:marTop w:val="0"/>
          <w:marBottom w:val="20"/>
          <w:divBdr>
            <w:top w:val="none" w:sz="0" w:space="0" w:color="auto"/>
            <w:left w:val="none" w:sz="0" w:space="0" w:color="auto"/>
            <w:bottom w:val="none" w:sz="0" w:space="0" w:color="auto"/>
            <w:right w:val="none" w:sz="0" w:space="0" w:color="auto"/>
          </w:divBdr>
        </w:div>
        <w:div w:id="872228259">
          <w:marLeft w:val="0"/>
          <w:marRight w:val="0"/>
          <w:marTop w:val="0"/>
          <w:marBottom w:val="20"/>
          <w:divBdr>
            <w:top w:val="none" w:sz="0" w:space="0" w:color="auto"/>
            <w:left w:val="none" w:sz="0" w:space="0" w:color="auto"/>
            <w:bottom w:val="none" w:sz="0" w:space="0" w:color="auto"/>
            <w:right w:val="none" w:sz="0" w:space="0" w:color="auto"/>
          </w:divBdr>
          <w:divsChild>
            <w:div w:id="687945469">
              <w:marLeft w:val="0"/>
              <w:marRight w:val="0"/>
              <w:marTop w:val="0"/>
              <w:marBottom w:val="20"/>
              <w:divBdr>
                <w:top w:val="none" w:sz="0" w:space="0" w:color="auto"/>
                <w:left w:val="none" w:sz="0" w:space="0" w:color="auto"/>
                <w:bottom w:val="none" w:sz="0" w:space="0" w:color="auto"/>
                <w:right w:val="none" w:sz="0" w:space="0" w:color="auto"/>
              </w:divBdr>
            </w:div>
            <w:div w:id="788864928">
              <w:marLeft w:val="0"/>
              <w:marRight w:val="0"/>
              <w:marTop w:val="0"/>
              <w:marBottom w:val="20"/>
              <w:divBdr>
                <w:top w:val="none" w:sz="0" w:space="0" w:color="auto"/>
                <w:left w:val="none" w:sz="0" w:space="0" w:color="auto"/>
                <w:bottom w:val="none" w:sz="0" w:space="0" w:color="auto"/>
                <w:right w:val="none" w:sz="0" w:space="0" w:color="auto"/>
              </w:divBdr>
            </w:div>
            <w:div w:id="1464273845">
              <w:marLeft w:val="0"/>
              <w:marRight w:val="0"/>
              <w:marTop w:val="0"/>
              <w:marBottom w:val="20"/>
              <w:divBdr>
                <w:top w:val="none" w:sz="0" w:space="0" w:color="auto"/>
                <w:left w:val="none" w:sz="0" w:space="0" w:color="auto"/>
                <w:bottom w:val="none" w:sz="0" w:space="0" w:color="auto"/>
                <w:right w:val="none" w:sz="0" w:space="0" w:color="auto"/>
              </w:divBdr>
            </w:div>
          </w:divsChild>
        </w:div>
        <w:div w:id="886062604">
          <w:marLeft w:val="0"/>
          <w:marRight w:val="0"/>
          <w:marTop w:val="0"/>
          <w:marBottom w:val="20"/>
          <w:divBdr>
            <w:top w:val="none" w:sz="0" w:space="0" w:color="auto"/>
            <w:left w:val="none" w:sz="0" w:space="0" w:color="auto"/>
            <w:bottom w:val="none" w:sz="0" w:space="0" w:color="auto"/>
            <w:right w:val="none" w:sz="0" w:space="0" w:color="auto"/>
          </w:divBdr>
          <w:divsChild>
            <w:div w:id="235287386">
              <w:marLeft w:val="0"/>
              <w:marRight w:val="0"/>
              <w:marTop w:val="0"/>
              <w:marBottom w:val="20"/>
              <w:divBdr>
                <w:top w:val="none" w:sz="0" w:space="0" w:color="auto"/>
                <w:left w:val="none" w:sz="0" w:space="0" w:color="auto"/>
                <w:bottom w:val="none" w:sz="0" w:space="0" w:color="auto"/>
                <w:right w:val="none" w:sz="0" w:space="0" w:color="auto"/>
              </w:divBdr>
            </w:div>
            <w:div w:id="431585420">
              <w:marLeft w:val="0"/>
              <w:marRight w:val="0"/>
              <w:marTop w:val="0"/>
              <w:marBottom w:val="20"/>
              <w:divBdr>
                <w:top w:val="none" w:sz="0" w:space="0" w:color="auto"/>
                <w:left w:val="none" w:sz="0" w:space="0" w:color="auto"/>
                <w:bottom w:val="none" w:sz="0" w:space="0" w:color="auto"/>
                <w:right w:val="none" w:sz="0" w:space="0" w:color="auto"/>
              </w:divBdr>
            </w:div>
            <w:div w:id="2109110107">
              <w:marLeft w:val="0"/>
              <w:marRight w:val="0"/>
              <w:marTop w:val="0"/>
              <w:marBottom w:val="20"/>
              <w:divBdr>
                <w:top w:val="none" w:sz="0" w:space="0" w:color="auto"/>
                <w:left w:val="none" w:sz="0" w:space="0" w:color="auto"/>
                <w:bottom w:val="none" w:sz="0" w:space="0" w:color="auto"/>
                <w:right w:val="none" w:sz="0" w:space="0" w:color="auto"/>
              </w:divBdr>
            </w:div>
          </w:divsChild>
        </w:div>
        <w:div w:id="888297589">
          <w:marLeft w:val="0"/>
          <w:marRight w:val="0"/>
          <w:marTop w:val="0"/>
          <w:marBottom w:val="20"/>
          <w:divBdr>
            <w:top w:val="none" w:sz="0" w:space="0" w:color="auto"/>
            <w:left w:val="none" w:sz="0" w:space="0" w:color="auto"/>
            <w:bottom w:val="none" w:sz="0" w:space="0" w:color="auto"/>
            <w:right w:val="none" w:sz="0" w:space="0" w:color="auto"/>
          </w:divBdr>
          <w:divsChild>
            <w:div w:id="18161570">
              <w:marLeft w:val="0"/>
              <w:marRight w:val="0"/>
              <w:marTop w:val="0"/>
              <w:marBottom w:val="20"/>
              <w:divBdr>
                <w:top w:val="none" w:sz="0" w:space="0" w:color="auto"/>
                <w:left w:val="none" w:sz="0" w:space="0" w:color="auto"/>
                <w:bottom w:val="none" w:sz="0" w:space="0" w:color="auto"/>
                <w:right w:val="none" w:sz="0" w:space="0" w:color="auto"/>
              </w:divBdr>
            </w:div>
            <w:div w:id="237520916">
              <w:marLeft w:val="0"/>
              <w:marRight w:val="0"/>
              <w:marTop w:val="0"/>
              <w:marBottom w:val="20"/>
              <w:divBdr>
                <w:top w:val="none" w:sz="0" w:space="0" w:color="auto"/>
                <w:left w:val="none" w:sz="0" w:space="0" w:color="auto"/>
                <w:bottom w:val="none" w:sz="0" w:space="0" w:color="auto"/>
                <w:right w:val="none" w:sz="0" w:space="0" w:color="auto"/>
              </w:divBdr>
            </w:div>
            <w:div w:id="1654990721">
              <w:marLeft w:val="0"/>
              <w:marRight w:val="0"/>
              <w:marTop w:val="0"/>
              <w:marBottom w:val="20"/>
              <w:divBdr>
                <w:top w:val="none" w:sz="0" w:space="0" w:color="auto"/>
                <w:left w:val="none" w:sz="0" w:space="0" w:color="auto"/>
                <w:bottom w:val="none" w:sz="0" w:space="0" w:color="auto"/>
                <w:right w:val="none" w:sz="0" w:space="0" w:color="auto"/>
              </w:divBdr>
            </w:div>
          </w:divsChild>
        </w:div>
        <w:div w:id="889733311">
          <w:marLeft w:val="0"/>
          <w:marRight w:val="0"/>
          <w:marTop w:val="0"/>
          <w:marBottom w:val="20"/>
          <w:divBdr>
            <w:top w:val="none" w:sz="0" w:space="0" w:color="auto"/>
            <w:left w:val="none" w:sz="0" w:space="0" w:color="auto"/>
            <w:bottom w:val="none" w:sz="0" w:space="0" w:color="auto"/>
            <w:right w:val="none" w:sz="0" w:space="0" w:color="auto"/>
          </w:divBdr>
          <w:divsChild>
            <w:div w:id="408381577">
              <w:marLeft w:val="0"/>
              <w:marRight w:val="0"/>
              <w:marTop w:val="0"/>
              <w:marBottom w:val="20"/>
              <w:divBdr>
                <w:top w:val="none" w:sz="0" w:space="0" w:color="auto"/>
                <w:left w:val="none" w:sz="0" w:space="0" w:color="auto"/>
                <w:bottom w:val="none" w:sz="0" w:space="0" w:color="auto"/>
                <w:right w:val="none" w:sz="0" w:space="0" w:color="auto"/>
              </w:divBdr>
            </w:div>
            <w:div w:id="818159329">
              <w:marLeft w:val="0"/>
              <w:marRight w:val="0"/>
              <w:marTop w:val="0"/>
              <w:marBottom w:val="20"/>
              <w:divBdr>
                <w:top w:val="none" w:sz="0" w:space="0" w:color="auto"/>
                <w:left w:val="none" w:sz="0" w:space="0" w:color="auto"/>
                <w:bottom w:val="none" w:sz="0" w:space="0" w:color="auto"/>
                <w:right w:val="none" w:sz="0" w:space="0" w:color="auto"/>
              </w:divBdr>
            </w:div>
            <w:div w:id="1855218419">
              <w:marLeft w:val="0"/>
              <w:marRight w:val="0"/>
              <w:marTop w:val="0"/>
              <w:marBottom w:val="20"/>
              <w:divBdr>
                <w:top w:val="none" w:sz="0" w:space="0" w:color="auto"/>
                <w:left w:val="none" w:sz="0" w:space="0" w:color="auto"/>
                <w:bottom w:val="none" w:sz="0" w:space="0" w:color="auto"/>
                <w:right w:val="none" w:sz="0" w:space="0" w:color="auto"/>
              </w:divBdr>
            </w:div>
          </w:divsChild>
        </w:div>
        <w:div w:id="898057284">
          <w:marLeft w:val="0"/>
          <w:marRight w:val="0"/>
          <w:marTop w:val="0"/>
          <w:marBottom w:val="20"/>
          <w:divBdr>
            <w:top w:val="none" w:sz="0" w:space="0" w:color="auto"/>
            <w:left w:val="none" w:sz="0" w:space="0" w:color="auto"/>
            <w:bottom w:val="none" w:sz="0" w:space="0" w:color="auto"/>
            <w:right w:val="none" w:sz="0" w:space="0" w:color="auto"/>
          </w:divBdr>
        </w:div>
        <w:div w:id="899167326">
          <w:marLeft w:val="0"/>
          <w:marRight w:val="0"/>
          <w:marTop w:val="0"/>
          <w:marBottom w:val="20"/>
          <w:divBdr>
            <w:top w:val="none" w:sz="0" w:space="0" w:color="auto"/>
            <w:left w:val="none" w:sz="0" w:space="0" w:color="auto"/>
            <w:bottom w:val="none" w:sz="0" w:space="0" w:color="auto"/>
            <w:right w:val="none" w:sz="0" w:space="0" w:color="auto"/>
          </w:divBdr>
          <w:divsChild>
            <w:div w:id="199125731">
              <w:marLeft w:val="0"/>
              <w:marRight w:val="0"/>
              <w:marTop w:val="0"/>
              <w:marBottom w:val="20"/>
              <w:divBdr>
                <w:top w:val="none" w:sz="0" w:space="0" w:color="auto"/>
                <w:left w:val="none" w:sz="0" w:space="0" w:color="auto"/>
                <w:bottom w:val="none" w:sz="0" w:space="0" w:color="auto"/>
                <w:right w:val="none" w:sz="0" w:space="0" w:color="auto"/>
              </w:divBdr>
            </w:div>
            <w:div w:id="401607311">
              <w:marLeft w:val="0"/>
              <w:marRight w:val="0"/>
              <w:marTop w:val="0"/>
              <w:marBottom w:val="20"/>
              <w:divBdr>
                <w:top w:val="none" w:sz="0" w:space="0" w:color="auto"/>
                <w:left w:val="none" w:sz="0" w:space="0" w:color="auto"/>
                <w:bottom w:val="none" w:sz="0" w:space="0" w:color="auto"/>
                <w:right w:val="none" w:sz="0" w:space="0" w:color="auto"/>
              </w:divBdr>
            </w:div>
            <w:div w:id="560484319">
              <w:marLeft w:val="0"/>
              <w:marRight w:val="0"/>
              <w:marTop w:val="0"/>
              <w:marBottom w:val="20"/>
              <w:divBdr>
                <w:top w:val="none" w:sz="0" w:space="0" w:color="auto"/>
                <w:left w:val="none" w:sz="0" w:space="0" w:color="auto"/>
                <w:bottom w:val="none" w:sz="0" w:space="0" w:color="auto"/>
                <w:right w:val="none" w:sz="0" w:space="0" w:color="auto"/>
              </w:divBdr>
            </w:div>
          </w:divsChild>
        </w:div>
        <w:div w:id="923799944">
          <w:marLeft w:val="0"/>
          <w:marRight w:val="0"/>
          <w:marTop w:val="0"/>
          <w:marBottom w:val="20"/>
          <w:divBdr>
            <w:top w:val="none" w:sz="0" w:space="0" w:color="auto"/>
            <w:left w:val="none" w:sz="0" w:space="0" w:color="auto"/>
            <w:bottom w:val="none" w:sz="0" w:space="0" w:color="auto"/>
            <w:right w:val="none" w:sz="0" w:space="0" w:color="auto"/>
          </w:divBdr>
          <w:divsChild>
            <w:div w:id="107091677">
              <w:marLeft w:val="0"/>
              <w:marRight w:val="0"/>
              <w:marTop w:val="0"/>
              <w:marBottom w:val="20"/>
              <w:divBdr>
                <w:top w:val="none" w:sz="0" w:space="0" w:color="auto"/>
                <w:left w:val="none" w:sz="0" w:space="0" w:color="auto"/>
                <w:bottom w:val="none" w:sz="0" w:space="0" w:color="auto"/>
                <w:right w:val="none" w:sz="0" w:space="0" w:color="auto"/>
              </w:divBdr>
            </w:div>
            <w:div w:id="1019238599">
              <w:marLeft w:val="0"/>
              <w:marRight w:val="0"/>
              <w:marTop w:val="0"/>
              <w:marBottom w:val="20"/>
              <w:divBdr>
                <w:top w:val="none" w:sz="0" w:space="0" w:color="auto"/>
                <w:left w:val="none" w:sz="0" w:space="0" w:color="auto"/>
                <w:bottom w:val="none" w:sz="0" w:space="0" w:color="auto"/>
                <w:right w:val="none" w:sz="0" w:space="0" w:color="auto"/>
              </w:divBdr>
            </w:div>
            <w:div w:id="1799837200">
              <w:marLeft w:val="0"/>
              <w:marRight w:val="0"/>
              <w:marTop w:val="0"/>
              <w:marBottom w:val="20"/>
              <w:divBdr>
                <w:top w:val="none" w:sz="0" w:space="0" w:color="auto"/>
                <w:left w:val="none" w:sz="0" w:space="0" w:color="auto"/>
                <w:bottom w:val="none" w:sz="0" w:space="0" w:color="auto"/>
                <w:right w:val="none" w:sz="0" w:space="0" w:color="auto"/>
              </w:divBdr>
            </w:div>
          </w:divsChild>
        </w:div>
        <w:div w:id="924996094">
          <w:marLeft w:val="0"/>
          <w:marRight w:val="0"/>
          <w:marTop w:val="0"/>
          <w:marBottom w:val="20"/>
          <w:divBdr>
            <w:top w:val="none" w:sz="0" w:space="0" w:color="auto"/>
            <w:left w:val="none" w:sz="0" w:space="0" w:color="auto"/>
            <w:bottom w:val="none" w:sz="0" w:space="0" w:color="auto"/>
            <w:right w:val="none" w:sz="0" w:space="0" w:color="auto"/>
          </w:divBdr>
          <w:divsChild>
            <w:div w:id="1051467824">
              <w:marLeft w:val="0"/>
              <w:marRight w:val="0"/>
              <w:marTop w:val="0"/>
              <w:marBottom w:val="20"/>
              <w:divBdr>
                <w:top w:val="none" w:sz="0" w:space="0" w:color="auto"/>
                <w:left w:val="none" w:sz="0" w:space="0" w:color="auto"/>
                <w:bottom w:val="none" w:sz="0" w:space="0" w:color="auto"/>
                <w:right w:val="none" w:sz="0" w:space="0" w:color="auto"/>
              </w:divBdr>
            </w:div>
            <w:div w:id="1524588132">
              <w:marLeft w:val="0"/>
              <w:marRight w:val="0"/>
              <w:marTop w:val="0"/>
              <w:marBottom w:val="20"/>
              <w:divBdr>
                <w:top w:val="none" w:sz="0" w:space="0" w:color="auto"/>
                <w:left w:val="none" w:sz="0" w:space="0" w:color="auto"/>
                <w:bottom w:val="none" w:sz="0" w:space="0" w:color="auto"/>
                <w:right w:val="none" w:sz="0" w:space="0" w:color="auto"/>
              </w:divBdr>
            </w:div>
            <w:div w:id="1580405126">
              <w:marLeft w:val="0"/>
              <w:marRight w:val="0"/>
              <w:marTop w:val="0"/>
              <w:marBottom w:val="20"/>
              <w:divBdr>
                <w:top w:val="none" w:sz="0" w:space="0" w:color="auto"/>
                <w:left w:val="none" w:sz="0" w:space="0" w:color="auto"/>
                <w:bottom w:val="none" w:sz="0" w:space="0" w:color="auto"/>
                <w:right w:val="none" w:sz="0" w:space="0" w:color="auto"/>
              </w:divBdr>
            </w:div>
          </w:divsChild>
        </w:div>
        <w:div w:id="933900662">
          <w:marLeft w:val="0"/>
          <w:marRight w:val="0"/>
          <w:marTop w:val="0"/>
          <w:marBottom w:val="20"/>
          <w:divBdr>
            <w:top w:val="none" w:sz="0" w:space="0" w:color="auto"/>
            <w:left w:val="none" w:sz="0" w:space="0" w:color="auto"/>
            <w:bottom w:val="none" w:sz="0" w:space="0" w:color="auto"/>
            <w:right w:val="none" w:sz="0" w:space="0" w:color="auto"/>
          </w:divBdr>
          <w:divsChild>
            <w:div w:id="522280578">
              <w:marLeft w:val="0"/>
              <w:marRight w:val="0"/>
              <w:marTop w:val="0"/>
              <w:marBottom w:val="20"/>
              <w:divBdr>
                <w:top w:val="none" w:sz="0" w:space="0" w:color="auto"/>
                <w:left w:val="none" w:sz="0" w:space="0" w:color="auto"/>
                <w:bottom w:val="none" w:sz="0" w:space="0" w:color="auto"/>
                <w:right w:val="none" w:sz="0" w:space="0" w:color="auto"/>
              </w:divBdr>
            </w:div>
            <w:div w:id="1077871725">
              <w:marLeft w:val="0"/>
              <w:marRight w:val="0"/>
              <w:marTop w:val="0"/>
              <w:marBottom w:val="20"/>
              <w:divBdr>
                <w:top w:val="none" w:sz="0" w:space="0" w:color="auto"/>
                <w:left w:val="none" w:sz="0" w:space="0" w:color="auto"/>
                <w:bottom w:val="none" w:sz="0" w:space="0" w:color="auto"/>
                <w:right w:val="none" w:sz="0" w:space="0" w:color="auto"/>
              </w:divBdr>
            </w:div>
            <w:div w:id="1502044068">
              <w:marLeft w:val="0"/>
              <w:marRight w:val="0"/>
              <w:marTop w:val="0"/>
              <w:marBottom w:val="20"/>
              <w:divBdr>
                <w:top w:val="none" w:sz="0" w:space="0" w:color="auto"/>
                <w:left w:val="none" w:sz="0" w:space="0" w:color="auto"/>
                <w:bottom w:val="none" w:sz="0" w:space="0" w:color="auto"/>
                <w:right w:val="none" w:sz="0" w:space="0" w:color="auto"/>
              </w:divBdr>
            </w:div>
          </w:divsChild>
        </w:div>
        <w:div w:id="933906105">
          <w:marLeft w:val="0"/>
          <w:marRight w:val="0"/>
          <w:marTop w:val="0"/>
          <w:marBottom w:val="20"/>
          <w:divBdr>
            <w:top w:val="none" w:sz="0" w:space="0" w:color="auto"/>
            <w:left w:val="none" w:sz="0" w:space="0" w:color="auto"/>
            <w:bottom w:val="none" w:sz="0" w:space="0" w:color="auto"/>
            <w:right w:val="none" w:sz="0" w:space="0" w:color="auto"/>
          </w:divBdr>
        </w:div>
        <w:div w:id="935674969">
          <w:marLeft w:val="0"/>
          <w:marRight w:val="0"/>
          <w:marTop w:val="0"/>
          <w:marBottom w:val="20"/>
          <w:divBdr>
            <w:top w:val="none" w:sz="0" w:space="0" w:color="auto"/>
            <w:left w:val="none" w:sz="0" w:space="0" w:color="auto"/>
            <w:bottom w:val="none" w:sz="0" w:space="0" w:color="auto"/>
            <w:right w:val="none" w:sz="0" w:space="0" w:color="auto"/>
          </w:divBdr>
          <w:divsChild>
            <w:div w:id="213464784">
              <w:marLeft w:val="0"/>
              <w:marRight w:val="0"/>
              <w:marTop w:val="0"/>
              <w:marBottom w:val="20"/>
              <w:divBdr>
                <w:top w:val="none" w:sz="0" w:space="0" w:color="auto"/>
                <w:left w:val="none" w:sz="0" w:space="0" w:color="auto"/>
                <w:bottom w:val="none" w:sz="0" w:space="0" w:color="auto"/>
                <w:right w:val="none" w:sz="0" w:space="0" w:color="auto"/>
              </w:divBdr>
            </w:div>
            <w:div w:id="315454700">
              <w:marLeft w:val="0"/>
              <w:marRight w:val="0"/>
              <w:marTop w:val="0"/>
              <w:marBottom w:val="20"/>
              <w:divBdr>
                <w:top w:val="none" w:sz="0" w:space="0" w:color="auto"/>
                <w:left w:val="none" w:sz="0" w:space="0" w:color="auto"/>
                <w:bottom w:val="none" w:sz="0" w:space="0" w:color="auto"/>
                <w:right w:val="none" w:sz="0" w:space="0" w:color="auto"/>
              </w:divBdr>
            </w:div>
            <w:div w:id="1696270243">
              <w:marLeft w:val="0"/>
              <w:marRight w:val="0"/>
              <w:marTop w:val="0"/>
              <w:marBottom w:val="20"/>
              <w:divBdr>
                <w:top w:val="none" w:sz="0" w:space="0" w:color="auto"/>
                <w:left w:val="none" w:sz="0" w:space="0" w:color="auto"/>
                <w:bottom w:val="none" w:sz="0" w:space="0" w:color="auto"/>
                <w:right w:val="none" w:sz="0" w:space="0" w:color="auto"/>
              </w:divBdr>
            </w:div>
          </w:divsChild>
        </w:div>
        <w:div w:id="937492956">
          <w:marLeft w:val="0"/>
          <w:marRight w:val="0"/>
          <w:marTop w:val="0"/>
          <w:marBottom w:val="20"/>
          <w:divBdr>
            <w:top w:val="none" w:sz="0" w:space="0" w:color="auto"/>
            <w:left w:val="none" w:sz="0" w:space="0" w:color="auto"/>
            <w:bottom w:val="none" w:sz="0" w:space="0" w:color="auto"/>
            <w:right w:val="none" w:sz="0" w:space="0" w:color="auto"/>
          </w:divBdr>
        </w:div>
        <w:div w:id="941495494">
          <w:marLeft w:val="0"/>
          <w:marRight w:val="0"/>
          <w:marTop w:val="0"/>
          <w:marBottom w:val="20"/>
          <w:divBdr>
            <w:top w:val="none" w:sz="0" w:space="0" w:color="auto"/>
            <w:left w:val="none" w:sz="0" w:space="0" w:color="auto"/>
            <w:bottom w:val="none" w:sz="0" w:space="0" w:color="auto"/>
            <w:right w:val="none" w:sz="0" w:space="0" w:color="auto"/>
          </w:divBdr>
          <w:divsChild>
            <w:div w:id="315959477">
              <w:marLeft w:val="0"/>
              <w:marRight w:val="0"/>
              <w:marTop w:val="0"/>
              <w:marBottom w:val="20"/>
              <w:divBdr>
                <w:top w:val="none" w:sz="0" w:space="0" w:color="auto"/>
                <w:left w:val="none" w:sz="0" w:space="0" w:color="auto"/>
                <w:bottom w:val="none" w:sz="0" w:space="0" w:color="auto"/>
                <w:right w:val="none" w:sz="0" w:space="0" w:color="auto"/>
              </w:divBdr>
            </w:div>
            <w:div w:id="1338578302">
              <w:marLeft w:val="0"/>
              <w:marRight w:val="0"/>
              <w:marTop w:val="0"/>
              <w:marBottom w:val="20"/>
              <w:divBdr>
                <w:top w:val="none" w:sz="0" w:space="0" w:color="auto"/>
                <w:left w:val="none" w:sz="0" w:space="0" w:color="auto"/>
                <w:bottom w:val="none" w:sz="0" w:space="0" w:color="auto"/>
                <w:right w:val="none" w:sz="0" w:space="0" w:color="auto"/>
              </w:divBdr>
            </w:div>
            <w:div w:id="1867980157">
              <w:marLeft w:val="0"/>
              <w:marRight w:val="0"/>
              <w:marTop w:val="0"/>
              <w:marBottom w:val="20"/>
              <w:divBdr>
                <w:top w:val="none" w:sz="0" w:space="0" w:color="auto"/>
                <w:left w:val="none" w:sz="0" w:space="0" w:color="auto"/>
                <w:bottom w:val="none" w:sz="0" w:space="0" w:color="auto"/>
                <w:right w:val="none" w:sz="0" w:space="0" w:color="auto"/>
              </w:divBdr>
            </w:div>
          </w:divsChild>
        </w:div>
        <w:div w:id="943225668">
          <w:marLeft w:val="0"/>
          <w:marRight w:val="0"/>
          <w:marTop w:val="0"/>
          <w:marBottom w:val="20"/>
          <w:divBdr>
            <w:top w:val="none" w:sz="0" w:space="0" w:color="auto"/>
            <w:left w:val="none" w:sz="0" w:space="0" w:color="auto"/>
            <w:bottom w:val="none" w:sz="0" w:space="0" w:color="auto"/>
            <w:right w:val="none" w:sz="0" w:space="0" w:color="auto"/>
          </w:divBdr>
          <w:divsChild>
            <w:div w:id="753211105">
              <w:marLeft w:val="0"/>
              <w:marRight w:val="0"/>
              <w:marTop w:val="0"/>
              <w:marBottom w:val="20"/>
              <w:divBdr>
                <w:top w:val="none" w:sz="0" w:space="0" w:color="auto"/>
                <w:left w:val="none" w:sz="0" w:space="0" w:color="auto"/>
                <w:bottom w:val="none" w:sz="0" w:space="0" w:color="auto"/>
                <w:right w:val="none" w:sz="0" w:space="0" w:color="auto"/>
              </w:divBdr>
            </w:div>
            <w:div w:id="960692552">
              <w:marLeft w:val="0"/>
              <w:marRight w:val="0"/>
              <w:marTop w:val="0"/>
              <w:marBottom w:val="20"/>
              <w:divBdr>
                <w:top w:val="none" w:sz="0" w:space="0" w:color="auto"/>
                <w:left w:val="none" w:sz="0" w:space="0" w:color="auto"/>
                <w:bottom w:val="none" w:sz="0" w:space="0" w:color="auto"/>
                <w:right w:val="none" w:sz="0" w:space="0" w:color="auto"/>
              </w:divBdr>
            </w:div>
            <w:div w:id="1106534471">
              <w:marLeft w:val="0"/>
              <w:marRight w:val="0"/>
              <w:marTop w:val="0"/>
              <w:marBottom w:val="20"/>
              <w:divBdr>
                <w:top w:val="none" w:sz="0" w:space="0" w:color="auto"/>
                <w:left w:val="none" w:sz="0" w:space="0" w:color="auto"/>
                <w:bottom w:val="none" w:sz="0" w:space="0" w:color="auto"/>
                <w:right w:val="none" w:sz="0" w:space="0" w:color="auto"/>
              </w:divBdr>
            </w:div>
          </w:divsChild>
        </w:div>
        <w:div w:id="956137172">
          <w:marLeft w:val="0"/>
          <w:marRight w:val="0"/>
          <w:marTop w:val="0"/>
          <w:marBottom w:val="20"/>
          <w:divBdr>
            <w:top w:val="none" w:sz="0" w:space="0" w:color="auto"/>
            <w:left w:val="none" w:sz="0" w:space="0" w:color="auto"/>
            <w:bottom w:val="none" w:sz="0" w:space="0" w:color="auto"/>
            <w:right w:val="none" w:sz="0" w:space="0" w:color="auto"/>
          </w:divBdr>
        </w:div>
        <w:div w:id="962728172">
          <w:marLeft w:val="0"/>
          <w:marRight w:val="0"/>
          <w:marTop w:val="0"/>
          <w:marBottom w:val="20"/>
          <w:divBdr>
            <w:top w:val="none" w:sz="0" w:space="0" w:color="auto"/>
            <w:left w:val="none" w:sz="0" w:space="0" w:color="auto"/>
            <w:bottom w:val="none" w:sz="0" w:space="0" w:color="auto"/>
            <w:right w:val="none" w:sz="0" w:space="0" w:color="auto"/>
          </w:divBdr>
          <w:divsChild>
            <w:div w:id="845676749">
              <w:marLeft w:val="0"/>
              <w:marRight w:val="0"/>
              <w:marTop w:val="0"/>
              <w:marBottom w:val="20"/>
              <w:divBdr>
                <w:top w:val="none" w:sz="0" w:space="0" w:color="auto"/>
                <w:left w:val="none" w:sz="0" w:space="0" w:color="auto"/>
                <w:bottom w:val="none" w:sz="0" w:space="0" w:color="auto"/>
                <w:right w:val="none" w:sz="0" w:space="0" w:color="auto"/>
              </w:divBdr>
            </w:div>
            <w:div w:id="868758107">
              <w:marLeft w:val="0"/>
              <w:marRight w:val="0"/>
              <w:marTop w:val="0"/>
              <w:marBottom w:val="20"/>
              <w:divBdr>
                <w:top w:val="none" w:sz="0" w:space="0" w:color="auto"/>
                <w:left w:val="none" w:sz="0" w:space="0" w:color="auto"/>
                <w:bottom w:val="none" w:sz="0" w:space="0" w:color="auto"/>
                <w:right w:val="none" w:sz="0" w:space="0" w:color="auto"/>
              </w:divBdr>
            </w:div>
            <w:div w:id="1657689572">
              <w:marLeft w:val="0"/>
              <w:marRight w:val="0"/>
              <w:marTop w:val="0"/>
              <w:marBottom w:val="20"/>
              <w:divBdr>
                <w:top w:val="none" w:sz="0" w:space="0" w:color="auto"/>
                <w:left w:val="none" w:sz="0" w:space="0" w:color="auto"/>
                <w:bottom w:val="none" w:sz="0" w:space="0" w:color="auto"/>
                <w:right w:val="none" w:sz="0" w:space="0" w:color="auto"/>
              </w:divBdr>
            </w:div>
          </w:divsChild>
        </w:div>
        <w:div w:id="966199051">
          <w:marLeft w:val="0"/>
          <w:marRight w:val="0"/>
          <w:marTop w:val="0"/>
          <w:marBottom w:val="20"/>
          <w:divBdr>
            <w:top w:val="none" w:sz="0" w:space="0" w:color="auto"/>
            <w:left w:val="none" w:sz="0" w:space="0" w:color="auto"/>
            <w:bottom w:val="none" w:sz="0" w:space="0" w:color="auto"/>
            <w:right w:val="none" w:sz="0" w:space="0" w:color="auto"/>
          </w:divBdr>
          <w:divsChild>
            <w:div w:id="852499490">
              <w:marLeft w:val="0"/>
              <w:marRight w:val="0"/>
              <w:marTop w:val="0"/>
              <w:marBottom w:val="20"/>
              <w:divBdr>
                <w:top w:val="none" w:sz="0" w:space="0" w:color="auto"/>
                <w:left w:val="none" w:sz="0" w:space="0" w:color="auto"/>
                <w:bottom w:val="none" w:sz="0" w:space="0" w:color="auto"/>
                <w:right w:val="none" w:sz="0" w:space="0" w:color="auto"/>
              </w:divBdr>
            </w:div>
            <w:div w:id="1071462776">
              <w:marLeft w:val="0"/>
              <w:marRight w:val="0"/>
              <w:marTop w:val="0"/>
              <w:marBottom w:val="20"/>
              <w:divBdr>
                <w:top w:val="none" w:sz="0" w:space="0" w:color="auto"/>
                <w:left w:val="none" w:sz="0" w:space="0" w:color="auto"/>
                <w:bottom w:val="none" w:sz="0" w:space="0" w:color="auto"/>
                <w:right w:val="none" w:sz="0" w:space="0" w:color="auto"/>
              </w:divBdr>
            </w:div>
            <w:div w:id="1388259980">
              <w:marLeft w:val="0"/>
              <w:marRight w:val="0"/>
              <w:marTop w:val="0"/>
              <w:marBottom w:val="20"/>
              <w:divBdr>
                <w:top w:val="none" w:sz="0" w:space="0" w:color="auto"/>
                <w:left w:val="none" w:sz="0" w:space="0" w:color="auto"/>
                <w:bottom w:val="none" w:sz="0" w:space="0" w:color="auto"/>
                <w:right w:val="none" w:sz="0" w:space="0" w:color="auto"/>
              </w:divBdr>
            </w:div>
          </w:divsChild>
        </w:div>
        <w:div w:id="975723557">
          <w:marLeft w:val="0"/>
          <w:marRight w:val="0"/>
          <w:marTop w:val="0"/>
          <w:marBottom w:val="20"/>
          <w:divBdr>
            <w:top w:val="none" w:sz="0" w:space="0" w:color="auto"/>
            <w:left w:val="none" w:sz="0" w:space="0" w:color="auto"/>
            <w:bottom w:val="none" w:sz="0" w:space="0" w:color="auto"/>
            <w:right w:val="none" w:sz="0" w:space="0" w:color="auto"/>
          </w:divBdr>
          <w:divsChild>
            <w:div w:id="1398548149">
              <w:marLeft w:val="0"/>
              <w:marRight w:val="0"/>
              <w:marTop w:val="0"/>
              <w:marBottom w:val="20"/>
              <w:divBdr>
                <w:top w:val="none" w:sz="0" w:space="0" w:color="auto"/>
                <w:left w:val="none" w:sz="0" w:space="0" w:color="auto"/>
                <w:bottom w:val="none" w:sz="0" w:space="0" w:color="auto"/>
                <w:right w:val="none" w:sz="0" w:space="0" w:color="auto"/>
              </w:divBdr>
            </w:div>
            <w:div w:id="1970159232">
              <w:marLeft w:val="0"/>
              <w:marRight w:val="0"/>
              <w:marTop w:val="0"/>
              <w:marBottom w:val="20"/>
              <w:divBdr>
                <w:top w:val="none" w:sz="0" w:space="0" w:color="auto"/>
                <w:left w:val="none" w:sz="0" w:space="0" w:color="auto"/>
                <w:bottom w:val="none" w:sz="0" w:space="0" w:color="auto"/>
                <w:right w:val="none" w:sz="0" w:space="0" w:color="auto"/>
              </w:divBdr>
            </w:div>
            <w:div w:id="2000498556">
              <w:marLeft w:val="0"/>
              <w:marRight w:val="0"/>
              <w:marTop w:val="0"/>
              <w:marBottom w:val="20"/>
              <w:divBdr>
                <w:top w:val="none" w:sz="0" w:space="0" w:color="auto"/>
                <w:left w:val="none" w:sz="0" w:space="0" w:color="auto"/>
                <w:bottom w:val="none" w:sz="0" w:space="0" w:color="auto"/>
                <w:right w:val="none" w:sz="0" w:space="0" w:color="auto"/>
              </w:divBdr>
            </w:div>
          </w:divsChild>
        </w:div>
        <w:div w:id="977806396">
          <w:marLeft w:val="0"/>
          <w:marRight w:val="0"/>
          <w:marTop w:val="0"/>
          <w:marBottom w:val="20"/>
          <w:divBdr>
            <w:top w:val="none" w:sz="0" w:space="0" w:color="auto"/>
            <w:left w:val="none" w:sz="0" w:space="0" w:color="auto"/>
            <w:bottom w:val="none" w:sz="0" w:space="0" w:color="auto"/>
            <w:right w:val="none" w:sz="0" w:space="0" w:color="auto"/>
          </w:divBdr>
          <w:divsChild>
            <w:div w:id="179704812">
              <w:marLeft w:val="0"/>
              <w:marRight w:val="0"/>
              <w:marTop w:val="0"/>
              <w:marBottom w:val="20"/>
              <w:divBdr>
                <w:top w:val="none" w:sz="0" w:space="0" w:color="auto"/>
                <w:left w:val="none" w:sz="0" w:space="0" w:color="auto"/>
                <w:bottom w:val="none" w:sz="0" w:space="0" w:color="auto"/>
                <w:right w:val="none" w:sz="0" w:space="0" w:color="auto"/>
              </w:divBdr>
            </w:div>
            <w:div w:id="784009942">
              <w:marLeft w:val="0"/>
              <w:marRight w:val="0"/>
              <w:marTop w:val="0"/>
              <w:marBottom w:val="20"/>
              <w:divBdr>
                <w:top w:val="none" w:sz="0" w:space="0" w:color="auto"/>
                <w:left w:val="none" w:sz="0" w:space="0" w:color="auto"/>
                <w:bottom w:val="none" w:sz="0" w:space="0" w:color="auto"/>
                <w:right w:val="none" w:sz="0" w:space="0" w:color="auto"/>
              </w:divBdr>
            </w:div>
            <w:div w:id="1692030790">
              <w:marLeft w:val="0"/>
              <w:marRight w:val="0"/>
              <w:marTop w:val="0"/>
              <w:marBottom w:val="20"/>
              <w:divBdr>
                <w:top w:val="none" w:sz="0" w:space="0" w:color="auto"/>
                <w:left w:val="none" w:sz="0" w:space="0" w:color="auto"/>
                <w:bottom w:val="none" w:sz="0" w:space="0" w:color="auto"/>
                <w:right w:val="none" w:sz="0" w:space="0" w:color="auto"/>
              </w:divBdr>
            </w:div>
          </w:divsChild>
        </w:div>
        <w:div w:id="978876637">
          <w:marLeft w:val="0"/>
          <w:marRight w:val="0"/>
          <w:marTop w:val="0"/>
          <w:marBottom w:val="20"/>
          <w:divBdr>
            <w:top w:val="none" w:sz="0" w:space="0" w:color="auto"/>
            <w:left w:val="none" w:sz="0" w:space="0" w:color="auto"/>
            <w:bottom w:val="none" w:sz="0" w:space="0" w:color="auto"/>
            <w:right w:val="none" w:sz="0" w:space="0" w:color="auto"/>
          </w:divBdr>
          <w:divsChild>
            <w:div w:id="961115073">
              <w:marLeft w:val="0"/>
              <w:marRight w:val="0"/>
              <w:marTop w:val="0"/>
              <w:marBottom w:val="20"/>
              <w:divBdr>
                <w:top w:val="none" w:sz="0" w:space="0" w:color="auto"/>
                <w:left w:val="none" w:sz="0" w:space="0" w:color="auto"/>
                <w:bottom w:val="none" w:sz="0" w:space="0" w:color="auto"/>
                <w:right w:val="none" w:sz="0" w:space="0" w:color="auto"/>
              </w:divBdr>
            </w:div>
            <w:div w:id="1401247715">
              <w:marLeft w:val="0"/>
              <w:marRight w:val="0"/>
              <w:marTop w:val="0"/>
              <w:marBottom w:val="20"/>
              <w:divBdr>
                <w:top w:val="none" w:sz="0" w:space="0" w:color="auto"/>
                <w:left w:val="none" w:sz="0" w:space="0" w:color="auto"/>
                <w:bottom w:val="none" w:sz="0" w:space="0" w:color="auto"/>
                <w:right w:val="none" w:sz="0" w:space="0" w:color="auto"/>
              </w:divBdr>
            </w:div>
            <w:div w:id="1688940095">
              <w:marLeft w:val="0"/>
              <w:marRight w:val="0"/>
              <w:marTop w:val="0"/>
              <w:marBottom w:val="20"/>
              <w:divBdr>
                <w:top w:val="none" w:sz="0" w:space="0" w:color="auto"/>
                <w:left w:val="none" w:sz="0" w:space="0" w:color="auto"/>
                <w:bottom w:val="none" w:sz="0" w:space="0" w:color="auto"/>
                <w:right w:val="none" w:sz="0" w:space="0" w:color="auto"/>
              </w:divBdr>
            </w:div>
          </w:divsChild>
        </w:div>
        <w:div w:id="987125697">
          <w:marLeft w:val="0"/>
          <w:marRight w:val="0"/>
          <w:marTop w:val="0"/>
          <w:marBottom w:val="20"/>
          <w:divBdr>
            <w:top w:val="none" w:sz="0" w:space="0" w:color="auto"/>
            <w:left w:val="none" w:sz="0" w:space="0" w:color="auto"/>
            <w:bottom w:val="none" w:sz="0" w:space="0" w:color="auto"/>
            <w:right w:val="none" w:sz="0" w:space="0" w:color="auto"/>
          </w:divBdr>
        </w:div>
        <w:div w:id="989797186">
          <w:marLeft w:val="0"/>
          <w:marRight w:val="0"/>
          <w:marTop w:val="0"/>
          <w:marBottom w:val="20"/>
          <w:divBdr>
            <w:top w:val="none" w:sz="0" w:space="0" w:color="auto"/>
            <w:left w:val="none" w:sz="0" w:space="0" w:color="auto"/>
            <w:bottom w:val="none" w:sz="0" w:space="0" w:color="auto"/>
            <w:right w:val="none" w:sz="0" w:space="0" w:color="auto"/>
          </w:divBdr>
        </w:div>
        <w:div w:id="991064713">
          <w:marLeft w:val="0"/>
          <w:marRight w:val="0"/>
          <w:marTop w:val="0"/>
          <w:marBottom w:val="20"/>
          <w:divBdr>
            <w:top w:val="none" w:sz="0" w:space="0" w:color="auto"/>
            <w:left w:val="none" w:sz="0" w:space="0" w:color="auto"/>
            <w:bottom w:val="none" w:sz="0" w:space="0" w:color="auto"/>
            <w:right w:val="none" w:sz="0" w:space="0" w:color="auto"/>
          </w:divBdr>
        </w:div>
        <w:div w:id="1000042116">
          <w:marLeft w:val="0"/>
          <w:marRight w:val="0"/>
          <w:marTop w:val="0"/>
          <w:marBottom w:val="20"/>
          <w:divBdr>
            <w:top w:val="none" w:sz="0" w:space="0" w:color="auto"/>
            <w:left w:val="none" w:sz="0" w:space="0" w:color="auto"/>
            <w:bottom w:val="none" w:sz="0" w:space="0" w:color="auto"/>
            <w:right w:val="none" w:sz="0" w:space="0" w:color="auto"/>
          </w:divBdr>
          <w:divsChild>
            <w:div w:id="325668744">
              <w:marLeft w:val="0"/>
              <w:marRight w:val="0"/>
              <w:marTop w:val="0"/>
              <w:marBottom w:val="20"/>
              <w:divBdr>
                <w:top w:val="none" w:sz="0" w:space="0" w:color="auto"/>
                <w:left w:val="none" w:sz="0" w:space="0" w:color="auto"/>
                <w:bottom w:val="none" w:sz="0" w:space="0" w:color="auto"/>
                <w:right w:val="none" w:sz="0" w:space="0" w:color="auto"/>
              </w:divBdr>
            </w:div>
            <w:div w:id="1718578341">
              <w:marLeft w:val="0"/>
              <w:marRight w:val="0"/>
              <w:marTop w:val="0"/>
              <w:marBottom w:val="20"/>
              <w:divBdr>
                <w:top w:val="none" w:sz="0" w:space="0" w:color="auto"/>
                <w:left w:val="none" w:sz="0" w:space="0" w:color="auto"/>
                <w:bottom w:val="none" w:sz="0" w:space="0" w:color="auto"/>
                <w:right w:val="none" w:sz="0" w:space="0" w:color="auto"/>
              </w:divBdr>
            </w:div>
            <w:div w:id="1722948042">
              <w:marLeft w:val="0"/>
              <w:marRight w:val="0"/>
              <w:marTop w:val="0"/>
              <w:marBottom w:val="20"/>
              <w:divBdr>
                <w:top w:val="none" w:sz="0" w:space="0" w:color="auto"/>
                <w:left w:val="none" w:sz="0" w:space="0" w:color="auto"/>
                <w:bottom w:val="none" w:sz="0" w:space="0" w:color="auto"/>
                <w:right w:val="none" w:sz="0" w:space="0" w:color="auto"/>
              </w:divBdr>
            </w:div>
          </w:divsChild>
        </w:div>
        <w:div w:id="1004019910">
          <w:marLeft w:val="0"/>
          <w:marRight w:val="0"/>
          <w:marTop w:val="0"/>
          <w:marBottom w:val="20"/>
          <w:divBdr>
            <w:top w:val="none" w:sz="0" w:space="0" w:color="auto"/>
            <w:left w:val="none" w:sz="0" w:space="0" w:color="auto"/>
            <w:bottom w:val="none" w:sz="0" w:space="0" w:color="auto"/>
            <w:right w:val="none" w:sz="0" w:space="0" w:color="auto"/>
          </w:divBdr>
        </w:div>
        <w:div w:id="1027832454">
          <w:marLeft w:val="0"/>
          <w:marRight w:val="0"/>
          <w:marTop w:val="0"/>
          <w:marBottom w:val="20"/>
          <w:divBdr>
            <w:top w:val="none" w:sz="0" w:space="0" w:color="auto"/>
            <w:left w:val="none" w:sz="0" w:space="0" w:color="auto"/>
            <w:bottom w:val="none" w:sz="0" w:space="0" w:color="auto"/>
            <w:right w:val="none" w:sz="0" w:space="0" w:color="auto"/>
          </w:divBdr>
        </w:div>
        <w:div w:id="1033117109">
          <w:marLeft w:val="0"/>
          <w:marRight w:val="0"/>
          <w:marTop w:val="0"/>
          <w:marBottom w:val="20"/>
          <w:divBdr>
            <w:top w:val="none" w:sz="0" w:space="0" w:color="auto"/>
            <w:left w:val="none" w:sz="0" w:space="0" w:color="auto"/>
            <w:bottom w:val="none" w:sz="0" w:space="0" w:color="auto"/>
            <w:right w:val="none" w:sz="0" w:space="0" w:color="auto"/>
          </w:divBdr>
          <w:divsChild>
            <w:div w:id="154609111">
              <w:marLeft w:val="0"/>
              <w:marRight w:val="0"/>
              <w:marTop w:val="0"/>
              <w:marBottom w:val="20"/>
              <w:divBdr>
                <w:top w:val="none" w:sz="0" w:space="0" w:color="auto"/>
                <w:left w:val="none" w:sz="0" w:space="0" w:color="auto"/>
                <w:bottom w:val="none" w:sz="0" w:space="0" w:color="auto"/>
                <w:right w:val="none" w:sz="0" w:space="0" w:color="auto"/>
              </w:divBdr>
            </w:div>
            <w:div w:id="387805402">
              <w:marLeft w:val="0"/>
              <w:marRight w:val="0"/>
              <w:marTop w:val="0"/>
              <w:marBottom w:val="20"/>
              <w:divBdr>
                <w:top w:val="none" w:sz="0" w:space="0" w:color="auto"/>
                <w:left w:val="none" w:sz="0" w:space="0" w:color="auto"/>
                <w:bottom w:val="none" w:sz="0" w:space="0" w:color="auto"/>
                <w:right w:val="none" w:sz="0" w:space="0" w:color="auto"/>
              </w:divBdr>
            </w:div>
            <w:div w:id="1222594860">
              <w:marLeft w:val="0"/>
              <w:marRight w:val="0"/>
              <w:marTop w:val="0"/>
              <w:marBottom w:val="20"/>
              <w:divBdr>
                <w:top w:val="none" w:sz="0" w:space="0" w:color="auto"/>
                <w:left w:val="none" w:sz="0" w:space="0" w:color="auto"/>
                <w:bottom w:val="none" w:sz="0" w:space="0" w:color="auto"/>
                <w:right w:val="none" w:sz="0" w:space="0" w:color="auto"/>
              </w:divBdr>
            </w:div>
          </w:divsChild>
        </w:div>
        <w:div w:id="1033530213">
          <w:marLeft w:val="0"/>
          <w:marRight w:val="0"/>
          <w:marTop w:val="0"/>
          <w:marBottom w:val="20"/>
          <w:divBdr>
            <w:top w:val="none" w:sz="0" w:space="0" w:color="auto"/>
            <w:left w:val="none" w:sz="0" w:space="0" w:color="auto"/>
            <w:bottom w:val="none" w:sz="0" w:space="0" w:color="auto"/>
            <w:right w:val="none" w:sz="0" w:space="0" w:color="auto"/>
          </w:divBdr>
        </w:div>
        <w:div w:id="1034504227">
          <w:marLeft w:val="0"/>
          <w:marRight w:val="0"/>
          <w:marTop w:val="0"/>
          <w:marBottom w:val="20"/>
          <w:divBdr>
            <w:top w:val="none" w:sz="0" w:space="0" w:color="auto"/>
            <w:left w:val="none" w:sz="0" w:space="0" w:color="auto"/>
            <w:bottom w:val="none" w:sz="0" w:space="0" w:color="auto"/>
            <w:right w:val="none" w:sz="0" w:space="0" w:color="auto"/>
          </w:divBdr>
          <w:divsChild>
            <w:div w:id="807089334">
              <w:marLeft w:val="0"/>
              <w:marRight w:val="0"/>
              <w:marTop w:val="0"/>
              <w:marBottom w:val="20"/>
              <w:divBdr>
                <w:top w:val="none" w:sz="0" w:space="0" w:color="auto"/>
                <w:left w:val="none" w:sz="0" w:space="0" w:color="auto"/>
                <w:bottom w:val="none" w:sz="0" w:space="0" w:color="auto"/>
                <w:right w:val="none" w:sz="0" w:space="0" w:color="auto"/>
              </w:divBdr>
            </w:div>
            <w:div w:id="1330254174">
              <w:marLeft w:val="0"/>
              <w:marRight w:val="0"/>
              <w:marTop w:val="0"/>
              <w:marBottom w:val="20"/>
              <w:divBdr>
                <w:top w:val="none" w:sz="0" w:space="0" w:color="auto"/>
                <w:left w:val="none" w:sz="0" w:space="0" w:color="auto"/>
                <w:bottom w:val="none" w:sz="0" w:space="0" w:color="auto"/>
                <w:right w:val="none" w:sz="0" w:space="0" w:color="auto"/>
              </w:divBdr>
            </w:div>
            <w:div w:id="1524323815">
              <w:marLeft w:val="0"/>
              <w:marRight w:val="0"/>
              <w:marTop w:val="0"/>
              <w:marBottom w:val="20"/>
              <w:divBdr>
                <w:top w:val="none" w:sz="0" w:space="0" w:color="auto"/>
                <w:left w:val="none" w:sz="0" w:space="0" w:color="auto"/>
                <w:bottom w:val="none" w:sz="0" w:space="0" w:color="auto"/>
                <w:right w:val="none" w:sz="0" w:space="0" w:color="auto"/>
              </w:divBdr>
            </w:div>
          </w:divsChild>
        </w:div>
        <w:div w:id="1038969437">
          <w:marLeft w:val="0"/>
          <w:marRight w:val="0"/>
          <w:marTop w:val="0"/>
          <w:marBottom w:val="20"/>
          <w:divBdr>
            <w:top w:val="none" w:sz="0" w:space="0" w:color="auto"/>
            <w:left w:val="none" w:sz="0" w:space="0" w:color="auto"/>
            <w:bottom w:val="none" w:sz="0" w:space="0" w:color="auto"/>
            <w:right w:val="none" w:sz="0" w:space="0" w:color="auto"/>
          </w:divBdr>
        </w:div>
        <w:div w:id="1054426738">
          <w:marLeft w:val="0"/>
          <w:marRight w:val="0"/>
          <w:marTop w:val="0"/>
          <w:marBottom w:val="20"/>
          <w:divBdr>
            <w:top w:val="none" w:sz="0" w:space="0" w:color="auto"/>
            <w:left w:val="none" w:sz="0" w:space="0" w:color="auto"/>
            <w:bottom w:val="none" w:sz="0" w:space="0" w:color="auto"/>
            <w:right w:val="none" w:sz="0" w:space="0" w:color="auto"/>
          </w:divBdr>
        </w:div>
        <w:div w:id="1061170021">
          <w:marLeft w:val="0"/>
          <w:marRight w:val="0"/>
          <w:marTop w:val="0"/>
          <w:marBottom w:val="20"/>
          <w:divBdr>
            <w:top w:val="none" w:sz="0" w:space="0" w:color="auto"/>
            <w:left w:val="none" w:sz="0" w:space="0" w:color="auto"/>
            <w:bottom w:val="none" w:sz="0" w:space="0" w:color="auto"/>
            <w:right w:val="none" w:sz="0" w:space="0" w:color="auto"/>
          </w:divBdr>
          <w:divsChild>
            <w:div w:id="1212644856">
              <w:marLeft w:val="0"/>
              <w:marRight w:val="0"/>
              <w:marTop w:val="0"/>
              <w:marBottom w:val="20"/>
              <w:divBdr>
                <w:top w:val="none" w:sz="0" w:space="0" w:color="auto"/>
                <w:left w:val="none" w:sz="0" w:space="0" w:color="auto"/>
                <w:bottom w:val="none" w:sz="0" w:space="0" w:color="auto"/>
                <w:right w:val="none" w:sz="0" w:space="0" w:color="auto"/>
              </w:divBdr>
            </w:div>
            <w:div w:id="1691910006">
              <w:marLeft w:val="0"/>
              <w:marRight w:val="0"/>
              <w:marTop w:val="0"/>
              <w:marBottom w:val="20"/>
              <w:divBdr>
                <w:top w:val="none" w:sz="0" w:space="0" w:color="auto"/>
                <w:left w:val="none" w:sz="0" w:space="0" w:color="auto"/>
                <w:bottom w:val="none" w:sz="0" w:space="0" w:color="auto"/>
                <w:right w:val="none" w:sz="0" w:space="0" w:color="auto"/>
              </w:divBdr>
            </w:div>
            <w:div w:id="1840851632">
              <w:marLeft w:val="0"/>
              <w:marRight w:val="0"/>
              <w:marTop w:val="0"/>
              <w:marBottom w:val="20"/>
              <w:divBdr>
                <w:top w:val="none" w:sz="0" w:space="0" w:color="auto"/>
                <w:left w:val="none" w:sz="0" w:space="0" w:color="auto"/>
                <w:bottom w:val="none" w:sz="0" w:space="0" w:color="auto"/>
                <w:right w:val="none" w:sz="0" w:space="0" w:color="auto"/>
              </w:divBdr>
            </w:div>
          </w:divsChild>
        </w:div>
        <w:div w:id="1063065914">
          <w:marLeft w:val="0"/>
          <w:marRight w:val="0"/>
          <w:marTop w:val="0"/>
          <w:marBottom w:val="20"/>
          <w:divBdr>
            <w:top w:val="none" w:sz="0" w:space="0" w:color="auto"/>
            <w:left w:val="none" w:sz="0" w:space="0" w:color="auto"/>
            <w:bottom w:val="none" w:sz="0" w:space="0" w:color="auto"/>
            <w:right w:val="none" w:sz="0" w:space="0" w:color="auto"/>
          </w:divBdr>
          <w:divsChild>
            <w:div w:id="128329289">
              <w:marLeft w:val="0"/>
              <w:marRight w:val="0"/>
              <w:marTop w:val="0"/>
              <w:marBottom w:val="20"/>
              <w:divBdr>
                <w:top w:val="none" w:sz="0" w:space="0" w:color="auto"/>
                <w:left w:val="none" w:sz="0" w:space="0" w:color="auto"/>
                <w:bottom w:val="none" w:sz="0" w:space="0" w:color="auto"/>
                <w:right w:val="none" w:sz="0" w:space="0" w:color="auto"/>
              </w:divBdr>
            </w:div>
            <w:div w:id="195700166">
              <w:marLeft w:val="0"/>
              <w:marRight w:val="0"/>
              <w:marTop w:val="0"/>
              <w:marBottom w:val="20"/>
              <w:divBdr>
                <w:top w:val="none" w:sz="0" w:space="0" w:color="auto"/>
                <w:left w:val="none" w:sz="0" w:space="0" w:color="auto"/>
                <w:bottom w:val="none" w:sz="0" w:space="0" w:color="auto"/>
                <w:right w:val="none" w:sz="0" w:space="0" w:color="auto"/>
              </w:divBdr>
            </w:div>
            <w:div w:id="998072670">
              <w:marLeft w:val="0"/>
              <w:marRight w:val="0"/>
              <w:marTop w:val="0"/>
              <w:marBottom w:val="20"/>
              <w:divBdr>
                <w:top w:val="none" w:sz="0" w:space="0" w:color="auto"/>
                <w:left w:val="none" w:sz="0" w:space="0" w:color="auto"/>
                <w:bottom w:val="none" w:sz="0" w:space="0" w:color="auto"/>
                <w:right w:val="none" w:sz="0" w:space="0" w:color="auto"/>
              </w:divBdr>
            </w:div>
          </w:divsChild>
        </w:div>
        <w:div w:id="1063597503">
          <w:marLeft w:val="0"/>
          <w:marRight w:val="0"/>
          <w:marTop w:val="0"/>
          <w:marBottom w:val="20"/>
          <w:divBdr>
            <w:top w:val="none" w:sz="0" w:space="0" w:color="auto"/>
            <w:left w:val="none" w:sz="0" w:space="0" w:color="auto"/>
            <w:bottom w:val="none" w:sz="0" w:space="0" w:color="auto"/>
            <w:right w:val="none" w:sz="0" w:space="0" w:color="auto"/>
          </w:divBdr>
          <w:divsChild>
            <w:div w:id="223638870">
              <w:marLeft w:val="0"/>
              <w:marRight w:val="0"/>
              <w:marTop w:val="0"/>
              <w:marBottom w:val="20"/>
              <w:divBdr>
                <w:top w:val="none" w:sz="0" w:space="0" w:color="auto"/>
                <w:left w:val="none" w:sz="0" w:space="0" w:color="auto"/>
                <w:bottom w:val="none" w:sz="0" w:space="0" w:color="auto"/>
                <w:right w:val="none" w:sz="0" w:space="0" w:color="auto"/>
              </w:divBdr>
            </w:div>
            <w:div w:id="496844892">
              <w:marLeft w:val="0"/>
              <w:marRight w:val="0"/>
              <w:marTop w:val="0"/>
              <w:marBottom w:val="20"/>
              <w:divBdr>
                <w:top w:val="none" w:sz="0" w:space="0" w:color="auto"/>
                <w:left w:val="none" w:sz="0" w:space="0" w:color="auto"/>
                <w:bottom w:val="none" w:sz="0" w:space="0" w:color="auto"/>
                <w:right w:val="none" w:sz="0" w:space="0" w:color="auto"/>
              </w:divBdr>
            </w:div>
            <w:div w:id="921060428">
              <w:marLeft w:val="0"/>
              <w:marRight w:val="0"/>
              <w:marTop w:val="0"/>
              <w:marBottom w:val="20"/>
              <w:divBdr>
                <w:top w:val="none" w:sz="0" w:space="0" w:color="auto"/>
                <w:left w:val="none" w:sz="0" w:space="0" w:color="auto"/>
                <w:bottom w:val="none" w:sz="0" w:space="0" w:color="auto"/>
                <w:right w:val="none" w:sz="0" w:space="0" w:color="auto"/>
              </w:divBdr>
            </w:div>
          </w:divsChild>
        </w:div>
        <w:div w:id="1064763819">
          <w:marLeft w:val="0"/>
          <w:marRight w:val="0"/>
          <w:marTop w:val="0"/>
          <w:marBottom w:val="20"/>
          <w:divBdr>
            <w:top w:val="none" w:sz="0" w:space="0" w:color="auto"/>
            <w:left w:val="none" w:sz="0" w:space="0" w:color="auto"/>
            <w:bottom w:val="none" w:sz="0" w:space="0" w:color="auto"/>
            <w:right w:val="none" w:sz="0" w:space="0" w:color="auto"/>
          </w:divBdr>
          <w:divsChild>
            <w:div w:id="1670909135">
              <w:marLeft w:val="0"/>
              <w:marRight w:val="0"/>
              <w:marTop w:val="0"/>
              <w:marBottom w:val="20"/>
              <w:divBdr>
                <w:top w:val="none" w:sz="0" w:space="0" w:color="auto"/>
                <w:left w:val="none" w:sz="0" w:space="0" w:color="auto"/>
                <w:bottom w:val="none" w:sz="0" w:space="0" w:color="auto"/>
                <w:right w:val="none" w:sz="0" w:space="0" w:color="auto"/>
              </w:divBdr>
            </w:div>
            <w:div w:id="1730030096">
              <w:marLeft w:val="0"/>
              <w:marRight w:val="0"/>
              <w:marTop w:val="0"/>
              <w:marBottom w:val="20"/>
              <w:divBdr>
                <w:top w:val="none" w:sz="0" w:space="0" w:color="auto"/>
                <w:left w:val="none" w:sz="0" w:space="0" w:color="auto"/>
                <w:bottom w:val="none" w:sz="0" w:space="0" w:color="auto"/>
                <w:right w:val="none" w:sz="0" w:space="0" w:color="auto"/>
              </w:divBdr>
            </w:div>
            <w:div w:id="1828209911">
              <w:marLeft w:val="0"/>
              <w:marRight w:val="0"/>
              <w:marTop w:val="0"/>
              <w:marBottom w:val="20"/>
              <w:divBdr>
                <w:top w:val="none" w:sz="0" w:space="0" w:color="auto"/>
                <w:left w:val="none" w:sz="0" w:space="0" w:color="auto"/>
                <w:bottom w:val="none" w:sz="0" w:space="0" w:color="auto"/>
                <w:right w:val="none" w:sz="0" w:space="0" w:color="auto"/>
              </w:divBdr>
            </w:div>
          </w:divsChild>
        </w:div>
        <w:div w:id="1067266550">
          <w:marLeft w:val="0"/>
          <w:marRight w:val="0"/>
          <w:marTop w:val="0"/>
          <w:marBottom w:val="20"/>
          <w:divBdr>
            <w:top w:val="none" w:sz="0" w:space="0" w:color="auto"/>
            <w:left w:val="none" w:sz="0" w:space="0" w:color="auto"/>
            <w:bottom w:val="none" w:sz="0" w:space="0" w:color="auto"/>
            <w:right w:val="none" w:sz="0" w:space="0" w:color="auto"/>
          </w:divBdr>
        </w:div>
        <w:div w:id="1071392184">
          <w:marLeft w:val="0"/>
          <w:marRight w:val="0"/>
          <w:marTop w:val="0"/>
          <w:marBottom w:val="20"/>
          <w:divBdr>
            <w:top w:val="none" w:sz="0" w:space="0" w:color="auto"/>
            <w:left w:val="none" w:sz="0" w:space="0" w:color="auto"/>
            <w:bottom w:val="none" w:sz="0" w:space="0" w:color="auto"/>
            <w:right w:val="none" w:sz="0" w:space="0" w:color="auto"/>
          </w:divBdr>
          <w:divsChild>
            <w:div w:id="452986119">
              <w:marLeft w:val="0"/>
              <w:marRight w:val="0"/>
              <w:marTop w:val="0"/>
              <w:marBottom w:val="20"/>
              <w:divBdr>
                <w:top w:val="none" w:sz="0" w:space="0" w:color="auto"/>
                <w:left w:val="none" w:sz="0" w:space="0" w:color="auto"/>
                <w:bottom w:val="none" w:sz="0" w:space="0" w:color="auto"/>
                <w:right w:val="none" w:sz="0" w:space="0" w:color="auto"/>
              </w:divBdr>
            </w:div>
            <w:div w:id="1011033822">
              <w:marLeft w:val="0"/>
              <w:marRight w:val="0"/>
              <w:marTop w:val="0"/>
              <w:marBottom w:val="20"/>
              <w:divBdr>
                <w:top w:val="none" w:sz="0" w:space="0" w:color="auto"/>
                <w:left w:val="none" w:sz="0" w:space="0" w:color="auto"/>
                <w:bottom w:val="none" w:sz="0" w:space="0" w:color="auto"/>
                <w:right w:val="none" w:sz="0" w:space="0" w:color="auto"/>
              </w:divBdr>
            </w:div>
            <w:div w:id="2015917569">
              <w:marLeft w:val="0"/>
              <w:marRight w:val="0"/>
              <w:marTop w:val="0"/>
              <w:marBottom w:val="20"/>
              <w:divBdr>
                <w:top w:val="none" w:sz="0" w:space="0" w:color="auto"/>
                <w:left w:val="none" w:sz="0" w:space="0" w:color="auto"/>
                <w:bottom w:val="none" w:sz="0" w:space="0" w:color="auto"/>
                <w:right w:val="none" w:sz="0" w:space="0" w:color="auto"/>
              </w:divBdr>
            </w:div>
          </w:divsChild>
        </w:div>
        <w:div w:id="1071464986">
          <w:marLeft w:val="0"/>
          <w:marRight w:val="0"/>
          <w:marTop w:val="0"/>
          <w:marBottom w:val="20"/>
          <w:divBdr>
            <w:top w:val="none" w:sz="0" w:space="0" w:color="auto"/>
            <w:left w:val="none" w:sz="0" w:space="0" w:color="auto"/>
            <w:bottom w:val="none" w:sz="0" w:space="0" w:color="auto"/>
            <w:right w:val="none" w:sz="0" w:space="0" w:color="auto"/>
          </w:divBdr>
        </w:div>
        <w:div w:id="1078406440">
          <w:marLeft w:val="0"/>
          <w:marRight w:val="0"/>
          <w:marTop w:val="0"/>
          <w:marBottom w:val="20"/>
          <w:divBdr>
            <w:top w:val="none" w:sz="0" w:space="0" w:color="auto"/>
            <w:left w:val="none" w:sz="0" w:space="0" w:color="auto"/>
            <w:bottom w:val="none" w:sz="0" w:space="0" w:color="auto"/>
            <w:right w:val="none" w:sz="0" w:space="0" w:color="auto"/>
          </w:divBdr>
        </w:div>
        <w:div w:id="1083066532">
          <w:marLeft w:val="0"/>
          <w:marRight w:val="0"/>
          <w:marTop w:val="0"/>
          <w:marBottom w:val="20"/>
          <w:divBdr>
            <w:top w:val="none" w:sz="0" w:space="0" w:color="auto"/>
            <w:left w:val="none" w:sz="0" w:space="0" w:color="auto"/>
            <w:bottom w:val="none" w:sz="0" w:space="0" w:color="auto"/>
            <w:right w:val="none" w:sz="0" w:space="0" w:color="auto"/>
          </w:divBdr>
        </w:div>
        <w:div w:id="1089039516">
          <w:marLeft w:val="0"/>
          <w:marRight w:val="0"/>
          <w:marTop w:val="0"/>
          <w:marBottom w:val="20"/>
          <w:divBdr>
            <w:top w:val="none" w:sz="0" w:space="0" w:color="auto"/>
            <w:left w:val="none" w:sz="0" w:space="0" w:color="auto"/>
            <w:bottom w:val="none" w:sz="0" w:space="0" w:color="auto"/>
            <w:right w:val="none" w:sz="0" w:space="0" w:color="auto"/>
          </w:divBdr>
          <w:divsChild>
            <w:div w:id="808012233">
              <w:marLeft w:val="0"/>
              <w:marRight w:val="0"/>
              <w:marTop w:val="0"/>
              <w:marBottom w:val="20"/>
              <w:divBdr>
                <w:top w:val="none" w:sz="0" w:space="0" w:color="auto"/>
                <w:left w:val="none" w:sz="0" w:space="0" w:color="auto"/>
                <w:bottom w:val="none" w:sz="0" w:space="0" w:color="auto"/>
                <w:right w:val="none" w:sz="0" w:space="0" w:color="auto"/>
              </w:divBdr>
            </w:div>
            <w:div w:id="883756855">
              <w:marLeft w:val="0"/>
              <w:marRight w:val="0"/>
              <w:marTop w:val="0"/>
              <w:marBottom w:val="20"/>
              <w:divBdr>
                <w:top w:val="none" w:sz="0" w:space="0" w:color="auto"/>
                <w:left w:val="none" w:sz="0" w:space="0" w:color="auto"/>
                <w:bottom w:val="none" w:sz="0" w:space="0" w:color="auto"/>
                <w:right w:val="none" w:sz="0" w:space="0" w:color="auto"/>
              </w:divBdr>
            </w:div>
            <w:div w:id="1000474596">
              <w:marLeft w:val="0"/>
              <w:marRight w:val="0"/>
              <w:marTop w:val="0"/>
              <w:marBottom w:val="20"/>
              <w:divBdr>
                <w:top w:val="none" w:sz="0" w:space="0" w:color="auto"/>
                <w:left w:val="none" w:sz="0" w:space="0" w:color="auto"/>
                <w:bottom w:val="none" w:sz="0" w:space="0" w:color="auto"/>
                <w:right w:val="none" w:sz="0" w:space="0" w:color="auto"/>
              </w:divBdr>
            </w:div>
          </w:divsChild>
        </w:div>
        <w:div w:id="1091665110">
          <w:marLeft w:val="0"/>
          <w:marRight w:val="0"/>
          <w:marTop w:val="0"/>
          <w:marBottom w:val="20"/>
          <w:divBdr>
            <w:top w:val="none" w:sz="0" w:space="0" w:color="auto"/>
            <w:left w:val="none" w:sz="0" w:space="0" w:color="auto"/>
            <w:bottom w:val="none" w:sz="0" w:space="0" w:color="auto"/>
            <w:right w:val="none" w:sz="0" w:space="0" w:color="auto"/>
          </w:divBdr>
          <w:divsChild>
            <w:div w:id="564026126">
              <w:marLeft w:val="0"/>
              <w:marRight w:val="0"/>
              <w:marTop w:val="0"/>
              <w:marBottom w:val="20"/>
              <w:divBdr>
                <w:top w:val="none" w:sz="0" w:space="0" w:color="auto"/>
                <w:left w:val="none" w:sz="0" w:space="0" w:color="auto"/>
                <w:bottom w:val="none" w:sz="0" w:space="0" w:color="auto"/>
                <w:right w:val="none" w:sz="0" w:space="0" w:color="auto"/>
              </w:divBdr>
            </w:div>
            <w:div w:id="777483543">
              <w:marLeft w:val="0"/>
              <w:marRight w:val="0"/>
              <w:marTop w:val="0"/>
              <w:marBottom w:val="20"/>
              <w:divBdr>
                <w:top w:val="none" w:sz="0" w:space="0" w:color="auto"/>
                <w:left w:val="none" w:sz="0" w:space="0" w:color="auto"/>
                <w:bottom w:val="none" w:sz="0" w:space="0" w:color="auto"/>
                <w:right w:val="none" w:sz="0" w:space="0" w:color="auto"/>
              </w:divBdr>
            </w:div>
            <w:div w:id="2108187499">
              <w:marLeft w:val="0"/>
              <w:marRight w:val="0"/>
              <w:marTop w:val="0"/>
              <w:marBottom w:val="20"/>
              <w:divBdr>
                <w:top w:val="none" w:sz="0" w:space="0" w:color="auto"/>
                <w:left w:val="none" w:sz="0" w:space="0" w:color="auto"/>
                <w:bottom w:val="none" w:sz="0" w:space="0" w:color="auto"/>
                <w:right w:val="none" w:sz="0" w:space="0" w:color="auto"/>
              </w:divBdr>
            </w:div>
          </w:divsChild>
        </w:div>
        <w:div w:id="1095050305">
          <w:marLeft w:val="0"/>
          <w:marRight w:val="0"/>
          <w:marTop w:val="0"/>
          <w:marBottom w:val="20"/>
          <w:divBdr>
            <w:top w:val="none" w:sz="0" w:space="0" w:color="auto"/>
            <w:left w:val="none" w:sz="0" w:space="0" w:color="auto"/>
            <w:bottom w:val="none" w:sz="0" w:space="0" w:color="auto"/>
            <w:right w:val="none" w:sz="0" w:space="0" w:color="auto"/>
          </w:divBdr>
          <w:divsChild>
            <w:div w:id="21830100">
              <w:marLeft w:val="0"/>
              <w:marRight w:val="0"/>
              <w:marTop w:val="0"/>
              <w:marBottom w:val="20"/>
              <w:divBdr>
                <w:top w:val="none" w:sz="0" w:space="0" w:color="auto"/>
                <w:left w:val="none" w:sz="0" w:space="0" w:color="auto"/>
                <w:bottom w:val="none" w:sz="0" w:space="0" w:color="auto"/>
                <w:right w:val="none" w:sz="0" w:space="0" w:color="auto"/>
              </w:divBdr>
            </w:div>
            <w:div w:id="1083524164">
              <w:marLeft w:val="0"/>
              <w:marRight w:val="0"/>
              <w:marTop w:val="0"/>
              <w:marBottom w:val="20"/>
              <w:divBdr>
                <w:top w:val="none" w:sz="0" w:space="0" w:color="auto"/>
                <w:left w:val="none" w:sz="0" w:space="0" w:color="auto"/>
                <w:bottom w:val="none" w:sz="0" w:space="0" w:color="auto"/>
                <w:right w:val="none" w:sz="0" w:space="0" w:color="auto"/>
              </w:divBdr>
            </w:div>
            <w:div w:id="1753358326">
              <w:marLeft w:val="0"/>
              <w:marRight w:val="0"/>
              <w:marTop w:val="0"/>
              <w:marBottom w:val="20"/>
              <w:divBdr>
                <w:top w:val="none" w:sz="0" w:space="0" w:color="auto"/>
                <w:left w:val="none" w:sz="0" w:space="0" w:color="auto"/>
                <w:bottom w:val="none" w:sz="0" w:space="0" w:color="auto"/>
                <w:right w:val="none" w:sz="0" w:space="0" w:color="auto"/>
              </w:divBdr>
            </w:div>
          </w:divsChild>
        </w:div>
        <w:div w:id="1095173250">
          <w:marLeft w:val="0"/>
          <w:marRight w:val="0"/>
          <w:marTop w:val="0"/>
          <w:marBottom w:val="20"/>
          <w:divBdr>
            <w:top w:val="none" w:sz="0" w:space="0" w:color="auto"/>
            <w:left w:val="none" w:sz="0" w:space="0" w:color="auto"/>
            <w:bottom w:val="none" w:sz="0" w:space="0" w:color="auto"/>
            <w:right w:val="none" w:sz="0" w:space="0" w:color="auto"/>
          </w:divBdr>
        </w:div>
        <w:div w:id="1096367666">
          <w:marLeft w:val="0"/>
          <w:marRight w:val="0"/>
          <w:marTop w:val="0"/>
          <w:marBottom w:val="20"/>
          <w:divBdr>
            <w:top w:val="none" w:sz="0" w:space="0" w:color="auto"/>
            <w:left w:val="none" w:sz="0" w:space="0" w:color="auto"/>
            <w:bottom w:val="none" w:sz="0" w:space="0" w:color="auto"/>
            <w:right w:val="none" w:sz="0" w:space="0" w:color="auto"/>
          </w:divBdr>
          <w:divsChild>
            <w:div w:id="161747732">
              <w:marLeft w:val="0"/>
              <w:marRight w:val="0"/>
              <w:marTop w:val="0"/>
              <w:marBottom w:val="20"/>
              <w:divBdr>
                <w:top w:val="none" w:sz="0" w:space="0" w:color="auto"/>
                <w:left w:val="none" w:sz="0" w:space="0" w:color="auto"/>
                <w:bottom w:val="none" w:sz="0" w:space="0" w:color="auto"/>
                <w:right w:val="none" w:sz="0" w:space="0" w:color="auto"/>
              </w:divBdr>
            </w:div>
            <w:div w:id="236862575">
              <w:marLeft w:val="0"/>
              <w:marRight w:val="0"/>
              <w:marTop w:val="0"/>
              <w:marBottom w:val="20"/>
              <w:divBdr>
                <w:top w:val="none" w:sz="0" w:space="0" w:color="auto"/>
                <w:left w:val="none" w:sz="0" w:space="0" w:color="auto"/>
                <w:bottom w:val="none" w:sz="0" w:space="0" w:color="auto"/>
                <w:right w:val="none" w:sz="0" w:space="0" w:color="auto"/>
              </w:divBdr>
            </w:div>
            <w:div w:id="2140688421">
              <w:marLeft w:val="0"/>
              <w:marRight w:val="0"/>
              <w:marTop w:val="0"/>
              <w:marBottom w:val="20"/>
              <w:divBdr>
                <w:top w:val="none" w:sz="0" w:space="0" w:color="auto"/>
                <w:left w:val="none" w:sz="0" w:space="0" w:color="auto"/>
                <w:bottom w:val="none" w:sz="0" w:space="0" w:color="auto"/>
                <w:right w:val="none" w:sz="0" w:space="0" w:color="auto"/>
              </w:divBdr>
            </w:div>
          </w:divsChild>
        </w:div>
        <w:div w:id="1100683624">
          <w:marLeft w:val="0"/>
          <w:marRight w:val="0"/>
          <w:marTop w:val="0"/>
          <w:marBottom w:val="20"/>
          <w:divBdr>
            <w:top w:val="none" w:sz="0" w:space="0" w:color="auto"/>
            <w:left w:val="none" w:sz="0" w:space="0" w:color="auto"/>
            <w:bottom w:val="none" w:sz="0" w:space="0" w:color="auto"/>
            <w:right w:val="none" w:sz="0" w:space="0" w:color="auto"/>
          </w:divBdr>
          <w:divsChild>
            <w:div w:id="346099441">
              <w:marLeft w:val="0"/>
              <w:marRight w:val="0"/>
              <w:marTop w:val="0"/>
              <w:marBottom w:val="20"/>
              <w:divBdr>
                <w:top w:val="none" w:sz="0" w:space="0" w:color="auto"/>
                <w:left w:val="none" w:sz="0" w:space="0" w:color="auto"/>
                <w:bottom w:val="none" w:sz="0" w:space="0" w:color="auto"/>
                <w:right w:val="none" w:sz="0" w:space="0" w:color="auto"/>
              </w:divBdr>
            </w:div>
            <w:div w:id="371157053">
              <w:marLeft w:val="0"/>
              <w:marRight w:val="0"/>
              <w:marTop w:val="0"/>
              <w:marBottom w:val="20"/>
              <w:divBdr>
                <w:top w:val="none" w:sz="0" w:space="0" w:color="auto"/>
                <w:left w:val="none" w:sz="0" w:space="0" w:color="auto"/>
                <w:bottom w:val="none" w:sz="0" w:space="0" w:color="auto"/>
                <w:right w:val="none" w:sz="0" w:space="0" w:color="auto"/>
              </w:divBdr>
            </w:div>
            <w:div w:id="836724835">
              <w:marLeft w:val="0"/>
              <w:marRight w:val="0"/>
              <w:marTop w:val="0"/>
              <w:marBottom w:val="20"/>
              <w:divBdr>
                <w:top w:val="none" w:sz="0" w:space="0" w:color="auto"/>
                <w:left w:val="none" w:sz="0" w:space="0" w:color="auto"/>
                <w:bottom w:val="none" w:sz="0" w:space="0" w:color="auto"/>
                <w:right w:val="none" w:sz="0" w:space="0" w:color="auto"/>
              </w:divBdr>
            </w:div>
          </w:divsChild>
        </w:div>
        <w:div w:id="1103065862">
          <w:marLeft w:val="0"/>
          <w:marRight w:val="0"/>
          <w:marTop w:val="0"/>
          <w:marBottom w:val="20"/>
          <w:divBdr>
            <w:top w:val="none" w:sz="0" w:space="0" w:color="auto"/>
            <w:left w:val="none" w:sz="0" w:space="0" w:color="auto"/>
            <w:bottom w:val="none" w:sz="0" w:space="0" w:color="auto"/>
            <w:right w:val="none" w:sz="0" w:space="0" w:color="auto"/>
          </w:divBdr>
          <w:divsChild>
            <w:div w:id="1099176590">
              <w:marLeft w:val="0"/>
              <w:marRight w:val="0"/>
              <w:marTop w:val="0"/>
              <w:marBottom w:val="20"/>
              <w:divBdr>
                <w:top w:val="none" w:sz="0" w:space="0" w:color="auto"/>
                <w:left w:val="none" w:sz="0" w:space="0" w:color="auto"/>
                <w:bottom w:val="none" w:sz="0" w:space="0" w:color="auto"/>
                <w:right w:val="none" w:sz="0" w:space="0" w:color="auto"/>
              </w:divBdr>
            </w:div>
            <w:div w:id="1463842000">
              <w:marLeft w:val="0"/>
              <w:marRight w:val="0"/>
              <w:marTop w:val="0"/>
              <w:marBottom w:val="20"/>
              <w:divBdr>
                <w:top w:val="none" w:sz="0" w:space="0" w:color="auto"/>
                <w:left w:val="none" w:sz="0" w:space="0" w:color="auto"/>
                <w:bottom w:val="none" w:sz="0" w:space="0" w:color="auto"/>
                <w:right w:val="none" w:sz="0" w:space="0" w:color="auto"/>
              </w:divBdr>
            </w:div>
            <w:div w:id="2042392756">
              <w:marLeft w:val="0"/>
              <w:marRight w:val="0"/>
              <w:marTop w:val="0"/>
              <w:marBottom w:val="20"/>
              <w:divBdr>
                <w:top w:val="none" w:sz="0" w:space="0" w:color="auto"/>
                <w:left w:val="none" w:sz="0" w:space="0" w:color="auto"/>
                <w:bottom w:val="none" w:sz="0" w:space="0" w:color="auto"/>
                <w:right w:val="none" w:sz="0" w:space="0" w:color="auto"/>
              </w:divBdr>
            </w:div>
          </w:divsChild>
        </w:div>
        <w:div w:id="1107237316">
          <w:marLeft w:val="0"/>
          <w:marRight w:val="0"/>
          <w:marTop w:val="0"/>
          <w:marBottom w:val="20"/>
          <w:divBdr>
            <w:top w:val="none" w:sz="0" w:space="0" w:color="auto"/>
            <w:left w:val="none" w:sz="0" w:space="0" w:color="auto"/>
            <w:bottom w:val="none" w:sz="0" w:space="0" w:color="auto"/>
            <w:right w:val="none" w:sz="0" w:space="0" w:color="auto"/>
          </w:divBdr>
        </w:div>
        <w:div w:id="1110861182">
          <w:marLeft w:val="0"/>
          <w:marRight w:val="0"/>
          <w:marTop w:val="0"/>
          <w:marBottom w:val="20"/>
          <w:divBdr>
            <w:top w:val="none" w:sz="0" w:space="0" w:color="auto"/>
            <w:left w:val="none" w:sz="0" w:space="0" w:color="auto"/>
            <w:bottom w:val="none" w:sz="0" w:space="0" w:color="auto"/>
            <w:right w:val="none" w:sz="0" w:space="0" w:color="auto"/>
          </w:divBdr>
          <w:divsChild>
            <w:div w:id="213739799">
              <w:marLeft w:val="0"/>
              <w:marRight w:val="0"/>
              <w:marTop w:val="0"/>
              <w:marBottom w:val="20"/>
              <w:divBdr>
                <w:top w:val="none" w:sz="0" w:space="0" w:color="auto"/>
                <w:left w:val="none" w:sz="0" w:space="0" w:color="auto"/>
                <w:bottom w:val="none" w:sz="0" w:space="0" w:color="auto"/>
                <w:right w:val="none" w:sz="0" w:space="0" w:color="auto"/>
              </w:divBdr>
            </w:div>
            <w:div w:id="786435238">
              <w:marLeft w:val="0"/>
              <w:marRight w:val="0"/>
              <w:marTop w:val="0"/>
              <w:marBottom w:val="20"/>
              <w:divBdr>
                <w:top w:val="none" w:sz="0" w:space="0" w:color="auto"/>
                <w:left w:val="none" w:sz="0" w:space="0" w:color="auto"/>
                <w:bottom w:val="none" w:sz="0" w:space="0" w:color="auto"/>
                <w:right w:val="none" w:sz="0" w:space="0" w:color="auto"/>
              </w:divBdr>
            </w:div>
            <w:div w:id="1416054416">
              <w:marLeft w:val="0"/>
              <w:marRight w:val="0"/>
              <w:marTop w:val="0"/>
              <w:marBottom w:val="20"/>
              <w:divBdr>
                <w:top w:val="none" w:sz="0" w:space="0" w:color="auto"/>
                <w:left w:val="none" w:sz="0" w:space="0" w:color="auto"/>
                <w:bottom w:val="none" w:sz="0" w:space="0" w:color="auto"/>
                <w:right w:val="none" w:sz="0" w:space="0" w:color="auto"/>
              </w:divBdr>
            </w:div>
          </w:divsChild>
        </w:div>
        <w:div w:id="1110972732">
          <w:marLeft w:val="0"/>
          <w:marRight w:val="0"/>
          <w:marTop w:val="0"/>
          <w:marBottom w:val="20"/>
          <w:divBdr>
            <w:top w:val="none" w:sz="0" w:space="0" w:color="auto"/>
            <w:left w:val="none" w:sz="0" w:space="0" w:color="auto"/>
            <w:bottom w:val="none" w:sz="0" w:space="0" w:color="auto"/>
            <w:right w:val="none" w:sz="0" w:space="0" w:color="auto"/>
          </w:divBdr>
          <w:divsChild>
            <w:div w:id="694306947">
              <w:marLeft w:val="0"/>
              <w:marRight w:val="0"/>
              <w:marTop w:val="0"/>
              <w:marBottom w:val="20"/>
              <w:divBdr>
                <w:top w:val="none" w:sz="0" w:space="0" w:color="auto"/>
                <w:left w:val="none" w:sz="0" w:space="0" w:color="auto"/>
                <w:bottom w:val="none" w:sz="0" w:space="0" w:color="auto"/>
                <w:right w:val="none" w:sz="0" w:space="0" w:color="auto"/>
              </w:divBdr>
            </w:div>
            <w:div w:id="1946304029">
              <w:marLeft w:val="0"/>
              <w:marRight w:val="0"/>
              <w:marTop w:val="0"/>
              <w:marBottom w:val="20"/>
              <w:divBdr>
                <w:top w:val="none" w:sz="0" w:space="0" w:color="auto"/>
                <w:left w:val="none" w:sz="0" w:space="0" w:color="auto"/>
                <w:bottom w:val="none" w:sz="0" w:space="0" w:color="auto"/>
                <w:right w:val="none" w:sz="0" w:space="0" w:color="auto"/>
              </w:divBdr>
            </w:div>
            <w:div w:id="2060786635">
              <w:marLeft w:val="0"/>
              <w:marRight w:val="0"/>
              <w:marTop w:val="0"/>
              <w:marBottom w:val="20"/>
              <w:divBdr>
                <w:top w:val="none" w:sz="0" w:space="0" w:color="auto"/>
                <w:left w:val="none" w:sz="0" w:space="0" w:color="auto"/>
                <w:bottom w:val="none" w:sz="0" w:space="0" w:color="auto"/>
                <w:right w:val="none" w:sz="0" w:space="0" w:color="auto"/>
              </w:divBdr>
            </w:div>
          </w:divsChild>
        </w:div>
        <w:div w:id="1122070134">
          <w:marLeft w:val="0"/>
          <w:marRight w:val="0"/>
          <w:marTop w:val="0"/>
          <w:marBottom w:val="20"/>
          <w:divBdr>
            <w:top w:val="none" w:sz="0" w:space="0" w:color="auto"/>
            <w:left w:val="none" w:sz="0" w:space="0" w:color="auto"/>
            <w:bottom w:val="none" w:sz="0" w:space="0" w:color="auto"/>
            <w:right w:val="none" w:sz="0" w:space="0" w:color="auto"/>
          </w:divBdr>
        </w:div>
        <w:div w:id="1130397219">
          <w:marLeft w:val="0"/>
          <w:marRight w:val="0"/>
          <w:marTop w:val="0"/>
          <w:marBottom w:val="20"/>
          <w:divBdr>
            <w:top w:val="none" w:sz="0" w:space="0" w:color="auto"/>
            <w:left w:val="none" w:sz="0" w:space="0" w:color="auto"/>
            <w:bottom w:val="none" w:sz="0" w:space="0" w:color="auto"/>
            <w:right w:val="none" w:sz="0" w:space="0" w:color="auto"/>
          </w:divBdr>
        </w:div>
        <w:div w:id="1132331247">
          <w:marLeft w:val="0"/>
          <w:marRight w:val="0"/>
          <w:marTop w:val="0"/>
          <w:marBottom w:val="20"/>
          <w:divBdr>
            <w:top w:val="none" w:sz="0" w:space="0" w:color="auto"/>
            <w:left w:val="none" w:sz="0" w:space="0" w:color="auto"/>
            <w:bottom w:val="none" w:sz="0" w:space="0" w:color="auto"/>
            <w:right w:val="none" w:sz="0" w:space="0" w:color="auto"/>
          </w:divBdr>
          <w:divsChild>
            <w:div w:id="706293945">
              <w:marLeft w:val="0"/>
              <w:marRight w:val="0"/>
              <w:marTop w:val="0"/>
              <w:marBottom w:val="20"/>
              <w:divBdr>
                <w:top w:val="none" w:sz="0" w:space="0" w:color="auto"/>
                <w:left w:val="none" w:sz="0" w:space="0" w:color="auto"/>
                <w:bottom w:val="none" w:sz="0" w:space="0" w:color="auto"/>
                <w:right w:val="none" w:sz="0" w:space="0" w:color="auto"/>
              </w:divBdr>
            </w:div>
            <w:div w:id="873423066">
              <w:marLeft w:val="0"/>
              <w:marRight w:val="0"/>
              <w:marTop w:val="0"/>
              <w:marBottom w:val="20"/>
              <w:divBdr>
                <w:top w:val="none" w:sz="0" w:space="0" w:color="auto"/>
                <w:left w:val="none" w:sz="0" w:space="0" w:color="auto"/>
                <w:bottom w:val="none" w:sz="0" w:space="0" w:color="auto"/>
                <w:right w:val="none" w:sz="0" w:space="0" w:color="auto"/>
              </w:divBdr>
            </w:div>
            <w:div w:id="2117827217">
              <w:marLeft w:val="0"/>
              <w:marRight w:val="0"/>
              <w:marTop w:val="0"/>
              <w:marBottom w:val="20"/>
              <w:divBdr>
                <w:top w:val="none" w:sz="0" w:space="0" w:color="auto"/>
                <w:left w:val="none" w:sz="0" w:space="0" w:color="auto"/>
                <w:bottom w:val="none" w:sz="0" w:space="0" w:color="auto"/>
                <w:right w:val="none" w:sz="0" w:space="0" w:color="auto"/>
              </w:divBdr>
            </w:div>
          </w:divsChild>
        </w:div>
        <w:div w:id="1135828580">
          <w:marLeft w:val="0"/>
          <w:marRight w:val="0"/>
          <w:marTop w:val="0"/>
          <w:marBottom w:val="20"/>
          <w:divBdr>
            <w:top w:val="none" w:sz="0" w:space="0" w:color="auto"/>
            <w:left w:val="none" w:sz="0" w:space="0" w:color="auto"/>
            <w:bottom w:val="none" w:sz="0" w:space="0" w:color="auto"/>
            <w:right w:val="none" w:sz="0" w:space="0" w:color="auto"/>
          </w:divBdr>
          <w:divsChild>
            <w:div w:id="1217399420">
              <w:marLeft w:val="0"/>
              <w:marRight w:val="0"/>
              <w:marTop w:val="0"/>
              <w:marBottom w:val="20"/>
              <w:divBdr>
                <w:top w:val="none" w:sz="0" w:space="0" w:color="auto"/>
                <w:left w:val="none" w:sz="0" w:space="0" w:color="auto"/>
                <w:bottom w:val="none" w:sz="0" w:space="0" w:color="auto"/>
                <w:right w:val="none" w:sz="0" w:space="0" w:color="auto"/>
              </w:divBdr>
            </w:div>
            <w:div w:id="1785691590">
              <w:marLeft w:val="0"/>
              <w:marRight w:val="0"/>
              <w:marTop w:val="0"/>
              <w:marBottom w:val="20"/>
              <w:divBdr>
                <w:top w:val="none" w:sz="0" w:space="0" w:color="auto"/>
                <w:left w:val="none" w:sz="0" w:space="0" w:color="auto"/>
                <w:bottom w:val="none" w:sz="0" w:space="0" w:color="auto"/>
                <w:right w:val="none" w:sz="0" w:space="0" w:color="auto"/>
              </w:divBdr>
            </w:div>
            <w:div w:id="1994137071">
              <w:marLeft w:val="0"/>
              <w:marRight w:val="0"/>
              <w:marTop w:val="0"/>
              <w:marBottom w:val="20"/>
              <w:divBdr>
                <w:top w:val="none" w:sz="0" w:space="0" w:color="auto"/>
                <w:left w:val="none" w:sz="0" w:space="0" w:color="auto"/>
                <w:bottom w:val="none" w:sz="0" w:space="0" w:color="auto"/>
                <w:right w:val="none" w:sz="0" w:space="0" w:color="auto"/>
              </w:divBdr>
            </w:div>
          </w:divsChild>
        </w:div>
        <w:div w:id="1138377967">
          <w:marLeft w:val="0"/>
          <w:marRight w:val="0"/>
          <w:marTop w:val="0"/>
          <w:marBottom w:val="20"/>
          <w:divBdr>
            <w:top w:val="none" w:sz="0" w:space="0" w:color="auto"/>
            <w:left w:val="none" w:sz="0" w:space="0" w:color="auto"/>
            <w:bottom w:val="none" w:sz="0" w:space="0" w:color="auto"/>
            <w:right w:val="none" w:sz="0" w:space="0" w:color="auto"/>
          </w:divBdr>
          <w:divsChild>
            <w:div w:id="141507203">
              <w:marLeft w:val="0"/>
              <w:marRight w:val="0"/>
              <w:marTop w:val="0"/>
              <w:marBottom w:val="20"/>
              <w:divBdr>
                <w:top w:val="none" w:sz="0" w:space="0" w:color="auto"/>
                <w:left w:val="none" w:sz="0" w:space="0" w:color="auto"/>
                <w:bottom w:val="none" w:sz="0" w:space="0" w:color="auto"/>
                <w:right w:val="none" w:sz="0" w:space="0" w:color="auto"/>
              </w:divBdr>
            </w:div>
            <w:div w:id="1334606892">
              <w:marLeft w:val="0"/>
              <w:marRight w:val="0"/>
              <w:marTop w:val="0"/>
              <w:marBottom w:val="20"/>
              <w:divBdr>
                <w:top w:val="none" w:sz="0" w:space="0" w:color="auto"/>
                <w:left w:val="none" w:sz="0" w:space="0" w:color="auto"/>
                <w:bottom w:val="none" w:sz="0" w:space="0" w:color="auto"/>
                <w:right w:val="none" w:sz="0" w:space="0" w:color="auto"/>
              </w:divBdr>
            </w:div>
            <w:div w:id="2007586722">
              <w:marLeft w:val="0"/>
              <w:marRight w:val="0"/>
              <w:marTop w:val="0"/>
              <w:marBottom w:val="20"/>
              <w:divBdr>
                <w:top w:val="none" w:sz="0" w:space="0" w:color="auto"/>
                <w:left w:val="none" w:sz="0" w:space="0" w:color="auto"/>
                <w:bottom w:val="none" w:sz="0" w:space="0" w:color="auto"/>
                <w:right w:val="none" w:sz="0" w:space="0" w:color="auto"/>
              </w:divBdr>
            </w:div>
          </w:divsChild>
        </w:div>
        <w:div w:id="1141772666">
          <w:marLeft w:val="0"/>
          <w:marRight w:val="0"/>
          <w:marTop w:val="0"/>
          <w:marBottom w:val="20"/>
          <w:divBdr>
            <w:top w:val="none" w:sz="0" w:space="0" w:color="auto"/>
            <w:left w:val="none" w:sz="0" w:space="0" w:color="auto"/>
            <w:bottom w:val="none" w:sz="0" w:space="0" w:color="auto"/>
            <w:right w:val="none" w:sz="0" w:space="0" w:color="auto"/>
          </w:divBdr>
          <w:divsChild>
            <w:div w:id="613949704">
              <w:marLeft w:val="0"/>
              <w:marRight w:val="0"/>
              <w:marTop w:val="0"/>
              <w:marBottom w:val="20"/>
              <w:divBdr>
                <w:top w:val="none" w:sz="0" w:space="0" w:color="auto"/>
                <w:left w:val="none" w:sz="0" w:space="0" w:color="auto"/>
                <w:bottom w:val="none" w:sz="0" w:space="0" w:color="auto"/>
                <w:right w:val="none" w:sz="0" w:space="0" w:color="auto"/>
              </w:divBdr>
            </w:div>
            <w:div w:id="1535387774">
              <w:marLeft w:val="0"/>
              <w:marRight w:val="0"/>
              <w:marTop w:val="0"/>
              <w:marBottom w:val="20"/>
              <w:divBdr>
                <w:top w:val="none" w:sz="0" w:space="0" w:color="auto"/>
                <w:left w:val="none" w:sz="0" w:space="0" w:color="auto"/>
                <w:bottom w:val="none" w:sz="0" w:space="0" w:color="auto"/>
                <w:right w:val="none" w:sz="0" w:space="0" w:color="auto"/>
              </w:divBdr>
            </w:div>
            <w:div w:id="2019501276">
              <w:marLeft w:val="0"/>
              <w:marRight w:val="0"/>
              <w:marTop w:val="0"/>
              <w:marBottom w:val="20"/>
              <w:divBdr>
                <w:top w:val="none" w:sz="0" w:space="0" w:color="auto"/>
                <w:left w:val="none" w:sz="0" w:space="0" w:color="auto"/>
                <w:bottom w:val="none" w:sz="0" w:space="0" w:color="auto"/>
                <w:right w:val="none" w:sz="0" w:space="0" w:color="auto"/>
              </w:divBdr>
            </w:div>
          </w:divsChild>
        </w:div>
        <w:div w:id="1141775915">
          <w:marLeft w:val="0"/>
          <w:marRight w:val="0"/>
          <w:marTop w:val="0"/>
          <w:marBottom w:val="20"/>
          <w:divBdr>
            <w:top w:val="none" w:sz="0" w:space="0" w:color="auto"/>
            <w:left w:val="none" w:sz="0" w:space="0" w:color="auto"/>
            <w:bottom w:val="none" w:sz="0" w:space="0" w:color="auto"/>
            <w:right w:val="none" w:sz="0" w:space="0" w:color="auto"/>
          </w:divBdr>
        </w:div>
        <w:div w:id="1144204001">
          <w:marLeft w:val="0"/>
          <w:marRight w:val="0"/>
          <w:marTop w:val="0"/>
          <w:marBottom w:val="20"/>
          <w:divBdr>
            <w:top w:val="none" w:sz="0" w:space="0" w:color="auto"/>
            <w:left w:val="none" w:sz="0" w:space="0" w:color="auto"/>
            <w:bottom w:val="none" w:sz="0" w:space="0" w:color="auto"/>
            <w:right w:val="none" w:sz="0" w:space="0" w:color="auto"/>
          </w:divBdr>
          <w:divsChild>
            <w:div w:id="645936336">
              <w:marLeft w:val="0"/>
              <w:marRight w:val="0"/>
              <w:marTop w:val="0"/>
              <w:marBottom w:val="20"/>
              <w:divBdr>
                <w:top w:val="none" w:sz="0" w:space="0" w:color="auto"/>
                <w:left w:val="none" w:sz="0" w:space="0" w:color="auto"/>
                <w:bottom w:val="none" w:sz="0" w:space="0" w:color="auto"/>
                <w:right w:val="none" w:sz="0" w:space="0" w:color="auto"/>
              </w:divBdr>
            </w:div>
            <w:div w:id="836848173">
              <w:marLeft w:val="0"/>
              <w:marRight w:val="0"/>
              <w:marTop w:val="0"/>
              <w:marBottom w:val="20"/>
              <w:divBdr>
                <w:top w:val="none" w:sz="0" w:space="0" w:color="auto"/>
                <w:left w:val="none" w:sz="0" w:space="0" w:color="auto"/>
                <w:bottom w:val="none" w:sz="0" w:space="0" w:color="auto"/>
                <w:right w:val="none" w:sz="0" w:space="0" w:color="auto"/>
              </w:divBdr>
            </w:div>
            <w:div w:id="1406682568">
              <w:marLeft w:val="0"/>
              <w:marRight w:val="0"/>
              <w:marTop w:val="0"/>
              <w:marBottom w:val="20"/>
              <w:divBdr>
                <w:top w:val="none" w:sz="0" w:space="0" w:color="auto"/>
                <w:left w:val="none" w:sz="0" w:space="0" w:color="auto"/>
                <w:bottom w:val="none" w:sz="0" w:space="0" w:color="auto"/>
                <w:right w:val="none" w:sz="0" w:space="0" w:color="auto"/>
              </w:divBdr>
            </w:div>
          </w:divsChild>
        </w:div>
        <w:div w:id="1145124581">
          <w:marLeft w:val="0"/>
          <w:marRight w:val="0"/>
          <w:marTop w:val="0"/>
          <w:marBottom w:val="20"/>
          <w:divBdr>
            <w:top w:val="none" w:sz="0" w:space="0" w:color="auto"/>
            <w:left w:val="none" w:sz="0" w:space="0" w:color="auto"/>
            <w:bottom w:val="none" w:sz="0" w:space="0" w:color="auto"/>
            <w:right w:val="none" w:sz="0" w:space="0" w:color="auto"/>
          </w:divBdr>
          <w:divsChild>
            <w:div w:id="384257935">
              <w:marLeft w:val="0"/>
              <w:marRight w:val="0"/>
              <w:marTop w:val="0"/>
              <w:marBottom w:val="20"/>
              <w:divBdr>
                <w:top w:val="none" w:sz="0" w:space="0" w:color="auto"/>
                <w:left w:val="none" w:sz="0" w:space="0" w:color="auto"/>
                <w:bottom w:val="none" w:sz="0" w:space="0" w:color="auto"/>
                <w:right w:val="none" w:sz="0" w:space="0" w:color="auto"/>
              </w:divBdr>
            </w:div>
            <w:div w:id="724137917">
              <w:marLeft w:val="0"/>
              <w:marRight w:val="0"/>
              <w:marTop w:val="0"/>
              <w:marBottom w:val="20"/>
              <w:divBdr>
                <w:top w:val="none" w:sz="0" w:space="0" w:color="auto"/>
                <w:left w:val="none" w:sz="0" w:space="0" w:color="auto"/>
                <w:bottom w:val="none" w:sz="0" w:space="0" w:color="auto"/>
                <w:right w:val="none" w:sz="0" w:space="0" w:color="auto"/>
              </w:divBdr>
            </w:div>
            <w:div w:id="1063336484">
              <w:marLeft w:val="0"/>
              <w:marRight w:val="0"/>
              <w:marTop w:val="0"/>
              <w:marBottom w:val="20"/>
              <w:divBdr>
                <w:top w:val="none" w:sz="0" w:space="0" w:color="auto"/>
                <w:left w:val="none" w:sz="0" w:space="0" w:color="auto"/>
                <w:bottom w:val="none" w:sz="0" w:space="0" w:color="auto"/>
                <w:right w:val="none" w:sz="0" w:space="0" w:color="auto"/>
              </w:divBdr>
            </w:div>
          </w:divsChild>
        </w:div>
        <w:div w:id="1148283236">
          <w:marLeft w:val="0"/>
          <w:marRight w:val="0"/>
          <w:marTop w:val="0"/>
          <w:marBottom w:val="20"/>
          <w:divBdr>
            <w:top w:val="none" w:sz="0" w:space="0" w:color="auto"/>
            <w:left w:val="none" w:sz="0" w:space="0" w:color="auto"/>
            <w:bottom w:val="none" w:sz="0" w:space="0" w:color="auto"/>
            <w:right w:val="none" w:sz="0" w:space="0" w:color="auto"/>
          </w:divBdr>
        </w:div>
        <w:div w:id="1160652695">
          <w:marLeft w:val="0"/>
          <w:marRight w:val="0"/>
          <w:marTop w:val="0"/>
          <w:marBottom w:val="20"/>
          <w:divBdr>
            <w:top w:val="none" w:sz="0" w:space="0" w:color="auto"/>
            <w:left w:val="none" w:sz="0" w:space="0" w:color="auto"/>
            <w:bottom w:val="none" w:sz="0" w:space="0" w:color="auto"/>
            <w:right w:val="none" w:sz="0" w:space="0" w:color="auto"/>
          </w:divBdr>
          <w:divsChild>
            <w:div w:id="150560513">
              <w:marLeft w:val="0"/>
              <w:marRight w:val="0"/>
              <w:marTop w:val="0"/>
              <w:marBottom w:val="20"/>
              <w:divBdr>
                <w:top w:val="none" w:sz="0" w:space="0" w:color="auto"/>
                <w:left w:val="none" w:sz="0" w:space="0" w:color="auto"/>
                <w:bottom w:val="none" w:sz="0" w:space="0" w:color="auto"/>
                <w:right w:val="none" w:sz="0" w:space="0" w:color="auto"/>
              </w:divBdr>
            </w:div>
            <w:div w:id="1014694023">
              <w:marLeft w:val="0"/>
              <w:marRight w:val="0"/>
              <w:marTop w:val="0"/>
              <w:marBottom w:val="20"/>
              <w:divBdr>
                <w:top w:val="none" w:sz="0" w:space="0" w:color="auto"/>
                <w:left w:val="none" w:sz="0" w:space="0" w:color="auto"/>
                <w:bottom w:val="none" w:sz="0" w:space="0" w:color="auto"/>
                <w:right w:val="none" w:sz="0" w:space="0" w:color="auto"/>
              </w:divBdr>
            </w:div>
            <w:div w:id="1707560295">
              <w:marLeft w:val="0"/>
              <w:marRight w:val="0"/>
              <w:marTop w:val="0"/>
              <w:marBottom w:val="20"/>
              <w:divBdr>
                <w:top w:val="none" w:sz="0" w:space="0" w:color="auto"/>
                <w:left w:val="none" w:sz="0" w:space="0" w:color="auto"/>
                <w:bottom w:val="none" w:sz="0" w:space="0" w:color="auto"/>
                <w:right w:val="none" w:sz="0" w:space="0" w:color="auto"/>
              </w:divBdr>
            </w:div>
          </w:divsChild>
        </w:div>
        <w:div w:id="1164009497">
          <w:marLeft w:val="0"/>
          <w:marRight w:val="0"/>
          <w:marTop w:val="0"/>
          <w:marBottom w:val="20"/>
          <w:divBdr>
            <w:top w:val="none" w:sz="0" w:space="0" w:color="auto"/>
            <w:left w:val="none" w:sz="0" w:space="0" w:color="auto"/>
            <w:bottom w:val="none" w:sz="0" w:space="0" w:color="auto"/>
            <w:right w:val="none" w:sz="0" w:space="0" w:color="auto"/>
          </w:divBdr>
          <w:divsChild>
            <w:div w:id="747767587">
              <w:marLeft w:val="0"/>
              <w:marRight w:val="0"/>
              <w:marTop w:val="0"/>
              <w:marBottom w:val="20"/>
              <w:divBdr>
                <w:top w:val="none" w:sz="0" w:space="0" w:color="auto"/>
                <w:left w:val="none" w:sz="0" w:space="0" w:color="auto"/>
                <w:bottom w:val="none" w:sz="0" w:space="0" w:color="auto"/>
                <w:right w:val="none" w:sz="0" w:space="0" w:color="auto"/>
              </w:divBdr>
            </w:div>
            <w:div w:id="1498224200">
              <w:marLeft w:val="0"/>
              <w:marRight w:val="0"/>
              <w:marTop w:val="0"/>
              <w:marBottom w:val="20"/>
              <w:divBdr>
                <w:top w:val="none" w:sz="0" w:space="0" w:color="auto"/>
                <w:left w:val="none" w:sz="0" w:space="0" w:color="auto"/>
                <w:bottom w:val="none" w:sz="0" w:space="0" w:color="auto"/>
                <w:right w:val="none" w:sz="0" w:space="0" w:color="auto"/>
              </w:divBdr>
            </w:div>
            <w:div w:id="1695030749">
              <w:marLeft w:val="0"/>
              <w:marRight w:val="0"/>
              <w:marTop w:val="0"/>
              <w:marBottom w:val="20"/>
              <w:divBdr>
                <w:top w:val="none" w:sz="0" w:space="0" w:color="auto"/>
                <w:left w:val="none" w:sz="0" w:space="0" w:color="auto"/>
                <w:bottom w:val="none" w:sz="0" w:space="0" w:color="auto"/>
                <w:right w:val="none" w:sz="0" w:space="0" w:color="auto"/>
              </w:divBdr>
            </w:div>
          </w:divsChild>
        </w:div>
        <w:div w:id="1169711268">
          <w:marLeft w:val="0"/>
          <w:marRight w:val="0"/>
          <w:marTop w:val="0"/>
          <w:marBottom w:val="20"/>
          <w:divBdr>
            <w:top w:val="none" w:sz="0" w:space="0" w:color="auto"/>
            <w:left w:val="none" w:sz="0" w:space="0" w:color="auto"/>
            <w:bottom w:val="none" w:sz="0" w:space="0" w:color="auto"/>
            <w:right w:val="none" w:sz="0" w:space="0" w:color="auto"/>
          </w:divBdr>
          <w:divsChild>
            <w:div w:id="390034266">
              <w:marLeft w:val="0"/>
              <w:marRight w:val="0"/>
              <w:marTop w:val="0"/>
              <w:marBottom w:val="20"/>
              <w:divBdr>
                <w:top w:val="none" w:sz="0" w:space="0" w:color="auto"/>
                <w:left w:val="none" w:sz="0" w:space="0" w:color="auto"/>
                <w:bottom w:val="none" w:sz="0" w:space="0" w:color="auto"/>
                <w:right w:val="none" w:sz="0" w:space="0" w:color="auto"/>
              </w:divBdr>
            </w:div>
            <w:div w:id="1583754165">
              <w:marLeft w:val="0"/>
              <w:marRight w:val="0"/>
              <w:marTop w:val="0"/>
              <w:marBottom w:val="20"/>
              <w:divBdr>
                <w:top w:val="none" w:sz="0" w:space="0" w:color="auto"/>
                <w:left w:val="none" w:sz="0" w:space="0" w:color="auto"/>
                <w:bottom w:val="none" w:sz="0" w:space="0" w:color="auto"/>
                <w:right w:val="none" w:sz="0" w:space="0" w:color="auto"/>
              </w:divBdr>
            </w:div>
            <w:div w:id="1849056165">
              <w:marLeft w:val="0"/>
              <w:marRight w:val="0"/>
              <w:marTop w:val="0"/>
              <w:marBottom w:val="20"/>
              <w:divBdr>
                <w:top w:val="none" w:sz="0" w:space="0" w:color="auto"/>
                <w:left w:val="none" w:sz="0" w:space="0" w:color="auto"/>
                <w:bottom w:val="none" w:sz="0" w:space="0" w:color="auto"/>
                <w:right w:val="none" w:sz="0" w:space="0" w:color="auto"/>
              </w:divBdr>
            </w:div>
          </w:divsChild>
        </w:div>
        <w:div w:id="1173030704">
          <w:marLeft w:val="0"/>
          <w:marRight w:val="0"/>
          <w:marTop w:val="0"/>
          <w:marBottom w:val="20"/>
          <w:divBdr>
            <w:top w:val="none" w:sz="0" w:space="0" w:color="auto"/>
            <w:left w:val="none" w:sz="0" w:space="0" w:color="auto"/>
            <w:bottom w:val="none" w:sz="0" w:space="0" w:color="auto"/>
            <w:right w:val="none" w:sz="0" w:space="0" w:color="auto"/>
          </w:divBdr>
        </w:div>
        <w:div w:id="1175218975">
          <w:marLeft w:val="0"/>
          <w:marRight w:val="0"/>
          <w:marTop w:val="0"/>
          <w:marBottom w:val="20"/>
          <w:divBdr>
            <w:top w:val="none" w:sz="0" w:space="0" w:color="auto"/>
            <w:left w:val="none" w:sz="0" w:space="0" w:color="auto"/>
            <w:bottom w:val="none" w:sz="0" w:space="0" w:color="auto"/>
            <w:right w:val="none" w:sz="0" w:space="0" w:color="auto"/>
          </w:divBdr>
          <w:divsChild>
            <w:div w:id="1782782">
              <w:marLeft w:val="0"/>
              <w:marRight w:val="0"/>
              <w:marTop w:val="0"/>
              <w:marBottom w:val="20"/>
              <w:divBdr>
                <w:top w:val="none" w:sz="0" w:space="0" w:color="auto"/>
                <w:left w:val="none" w:sz="0" w:space="0" w:color="auto"/>
                <w:bottom w:val="none" w:sz="0" w:space="0" w:color="auto"/>
                <w:right w:val="none" w:sz="0" w:space="0" w:color="auto"/>
              </w:divBdr>
            </w:div>
            <w:div w:id="1084717950">
              <w:marLeft w:val="0"/>
              <w:marRight w:val="0"/>
              <w:marTop w:val="0"/>
              <w:marBottom w:val="20"/>
              <w:divBdr>
                <w:top w:val="none" w:sz="0" w:space="0" w:color="auto"/>
                <w:left w:val="none" w:sz="0" w:space="0" w:color="auto"/>
                <w:bottom w:val="none" w:sz="0" w:space="0" w:color="auto"/>
                <w:right w:val="none" w:sz="0" w:space="0" w:color="auto"/>
              </w:divBdr>
            </w:div>
            <w:div w:id="1530338613">
              <w:marLeft w:val="0"/>
              <w:marRight w:val="0"/>
              <w:marTop w:val="0"/>
              <w:marBottom w:val="20"/>
              <w:divBdr>
                <w:top w:val="none" w:sz="0" w:space="0" w:color="auto"/>
                <w:left w:val="none" w:sz="0" w:space="0" w:color="auto"/>
                <w:bottom w:val="none" w:sz="0" w:space="0" w:color="auto"/>
                <w:right w:val="none" w:sz="0" w:space="0" w:color="auto"/>
              </w:divBdr>
            </w:div>
          </w:divsChild>
        </w:div>
        <w:div w:id="1175337730">
          <w:marLeft w:val="0"/>
          <w:marRight w:val="0"/>
          <w:marTop w:val="0"/>
          <w:marBottom w:val="20"/>
          <w:divBdr>
            <w:top w:val="none" w:sz="0" w:space="0" w:color="auto"/>
            <w:left w:val="none" w:sz="0" w:space="0" w:color="auto"/>
            <w:bottom w:val="none" w:sz="0" w:space="0" w:color="auto"/>
            <w:right w:val="none" w:sz="0" w:space="0" w:color="auto"/>
          </w:divBdr>
          <w:divsChild>
            <w:div w:id="936451401">
              <w:marLeft w:val="0"/>
              <w:marRight w:val="0"/>
              <w:marTop w:val="0"/>
              <w:marBottom w:val="20"/>
              <w:divBdr>
                <w:top w:val="none" w:sz="0" w:space="0" w:color="auto"/>
                <w:left w:val="none" w:sz="0" w:space="0" w:color="auto"/>
                <w:bottom w:val="none" w:sz="0" w:space="0" w:color="auto"/>
                <w:right w:val="none" w:sz="0" w:space="0" w:color="auto"/>
              </w:divBdr>
            </w:div>
            <w:div w:id="1992367581">
              <w:marLeft w:val="0"/>
              <w:marRight w:val="0"/>
              <w:marTop w:val="0"/>
              <w:marBottom w:val="20"/>
              <w:divBdr>
                <w:top w:val="none" w:sz="0" w:space="0" w:color="auto"/>
                <w:left w:val="none" w:sz="0" w:space="0" w:color="auto"/>
                <w:bottom w:val="none" w:sz="0" w:space="0" w:color="auto"/>
                <w:right w:val="none" w:sz="0" w:space="0" w:color="auto"/>
              </w:divBdr>
            </w:div>
            <w:div w:id="2054846628">
              <w:marLeft w:val="0"/>
              <w:marRight w:val="0"/>
              <w:marTop w:val="0"/>
              <w:marBottom w:val="20"/>
              <w:divBdr>
                <w:top w:val="none" w:sz="0" w:space="0" w:color="auto"/>
                <w:left w:val="none" w:sz="0" w:space="0" w:color="auto"/>
                <w:bottom w:val="none" w:sz="0" w:space="0" w:color="auto"/>
                <w:right w:val="none" w:sz="0" w:space="0" w:color="auto"/>
              </w:divBdr>
            </w:div>
          </w:divsChild>
        </w:div>
        <w:div w:id="1175874659">
          <w:marLeft w:val="0"/>
          <w:marRight w:val="0"/>
          <w:marTop w:val="0"/>
          <w:marBottom w:val="20"/>
          <w:divBdr>
            <w:top w:val="none" w:sz="0" w:space="0" w:color="auto"/>
            <w:left w:val="none" w:sz="0" w:space="0" w:color="auto"/>
            <w:bottom w:val="none" w:sz="0" w:space="0" w:color="auto"/>
            <w:right w:val="none" w:sz="0" w:space="0" w:color="auto"/>
          </w:divBdr>
          <w:divsChild>
            <w:div w:id="544606000">
              <w:marLeft w:val="0"/>
              <w:marRight w:val="0"/>
              <w:marTop w:val="0"/>
              <w:marBottom w:val="20"/>
              <w:divBdr>
                <w:top w:val="none" w:sz="0" w:space="0" w:color="auto"/>
                <w:left w:val="none" w:sz="0" w:space="0" w:color="auto"/>
                <w:bottom w:val="none" w:sz="0" w:space="0" w:color="auto"/>
                <w:right w:val="none" w:sz="0" w:space="0" w:color="auto"/>
              </w:divBdr>
            </w:div>
            <w:div w:id="680278871">
              <w:marLeft w:val="0"/>
              <w:marRight w:val="0"/>
              <w:marTop w:val="0"/>
              <w:marBottom w:val="20"/>
              <w:divBdr>
                <w:top w:val="none" w:sz="0" w:space="0" w:color="auto"/>
                <w:left w:val="none" w:sz="0" w:space="0" w:color="auto"/>
                <w:bottom w:val="none" w:sz="0" w:space="0" w:color="auto"/>
                <w:right w:val="none" w:sz="0" w:space="0" w:color="auto"/>
              </w:divBdr>
            </w:div>
            <w:div w:id="1457094600">
              <w:marLeft w:val="0"/>
              <w:marRight w:val="0"/>
              <w:marTop w:val="0"/>
              <w:marBottom w:val="20"/>
              <w:divBdr>
                <w:top w:val="none" w:sz="0" w:space="0" w:color="auto"/>
                <w:left w:val="none" w:sz="0" w:space="0" w:color="auto"/>
                <w:bottom w:val="none" w:sz="0" w:space="0" w:color="auto"/>
                <w:right w:val="none" w:sz="0" w:space="0" w:color="auto"/>
              </w:divBdr>
            </w:div>
          </w:divsChild>
        </w:div>
        <w:div w:id="1179930974">
          <w:marLeft w:val="0"/>
          <w:marRight w:val="0"/>
          <w:marTop w:val="0"/>
          <w:marBottom w:val="20"/>
          <w:divBdr>
            <w:top w:val="none" w:sz="0" w:space="0" w:color="auto"/>
            <w:left w:val="none" w:sz="0" w:space="0" w:color="auto"/>
            <w:bottom w:val="none" w:sz="0" w:space="0" w:color="auto"/>
            <w:right w:val="none" w:sz="0" w:space="0" w:color="auto"/>
          </w:divBdr>
          <w:divsChild>
            <w:div w:id="1024285689">
              <w:marLeft w:val="0"/>
              <w:marRight w:val="0"/>
              <w:marTop w:val="0"/>
              <w:marBottom w:val="20"/>
              <w:divBdr>
                <w:top w:val="none" w:sz="0" w:space="0" w:color="auto"/>
                <w:left w:val="none" w:sz="0" w:space="0" w:color="auto"/>
                <w:bottom w:val="none" w:sz="0" w:space="0" w:color="auto"/>
                <w:right w:val="none" w:sz="0" w:space="0" w:color="auto"/>
              </w:divBdr>
            </w:div>
            <w:div w:id="1741368031">
              <w:marLeft w:val="0"/>
              <w:marRight w:val="0"/>
              <w:marTop w:val="0"/>
              <w:marBottom w:val="20"/>
              <w:divBdr>
                <w:top w:val="none" w:sz="0" w:space="0" w:color="auto"/>
                <w:left w:val="none" w:sz="0" w:space="0" w:color="auto"/>
                <w:bottom w:val="none" w:sz="0" w:space="0" w:color="auto"/>
                <w:right w:val="none" w:sz="0" w:space="0" w:color="auto"/>
              </w:divBdr>
            </w:div>
            <w:div w:id="1964925191">
              <w:marLeft w:val="0"/>
              <w:marRight w:val="0"/>
              <w:marTop w:val="0"/>
              <w:marBottom w:val="20"/>
              <w:divBdr>
                <w:top w:val="none" w:sz="0" w:space="0" w:color="auto"/>
                <w:left w:val="none" w:sz="0" w:space="0" w:color="auto"/>
                <w:bottom w:val="none" w:sz="0" w:space="0" w:color="auto"/>
                <w:right w:val="none" w:sz="0" w:space="0" w:color="auto"/>
              </w:divBdr>
            </w:div>
          </w:divsChild>
        </w:div>
        <w:div w:id="1184636549">
          <w:marLeft w:val="0"/>
          <w:marRight w:val="0"/>
          <w:marTop w:val="0"/>
          <w:marBottom w:val="20"/>
          <w:divBdr>
            <w:top w:val="none" w:sz="0" w:space="0" w:color="auto"/>
            <w:left w:val="none" w:sz="0" w:space="0" w:color="auto"/>
            <w:bottom w:val="none" w:sz="0" w:space="0" w:color="auto"/>
            <w:right w:val="none" w:sz="0" w:space="0" w:color="auto"/>
          </w:divBdr>
        </w:div>
        <w:div w:id="1191183785">
          <w:marLeft w:val="0"/>
          <w:marRight w:val="0"/>
          <w:marTop w:val="0"/>
          <w:marBottom w:val="20"/>
          <w:divBdr>
            <w:top w:val="none" w:sz="0" w:space="0" w:color="auto"/>
            <w:left w:val="none" w:sz="0" w:space="0" w:color="auto"/>
            <w:bottom w:val="none" w:sz="0" w:space="0" w:color="auto"/>
            <w:right w:val="none" w:sz="0" w:space="0" w:color="auto"/>
          </w:divBdr>
          <w:divsChild>
            <w:div w:id="766970199">
              <w:marLeft w:val="0"/>
              <w:marRight w:val="0"/>
              <w:marTop w:val="0"/>
              <w:marBottom w:val="20"/>
              <w:divBdr>
                <w:top w:val="none" w:sz="0" w:space="0" w:color="auto"/>
                <w:left w:val="none" w:sz="0" w:space="0" w:color="auto"/>
                <w:bottom w:val="none" w:sz="0" w:space="0" w:color="auto"/>
                <w:right w:val="none" w:sz="0" w:space="0" w:color="auto"/>
              </w:divBdr>
            </w:div>
            <w:div w:id="1000812108">
              <w:marLeft w:val="0"/>
              <w:marRight w:val="0"/>
              <w:marTop w:val="0"/>
              <w:marBottom w:val="20"/>
              <w:divBdr>
                <w:top w:val="none" w:sz="0" w:space="0" w:color="auto"/>
                <w:left w:val="none" w:sz="0" w:space="0" w:color="auto"/>
                <w:bottom w:val="none" w:sz="0" w:space="0" w:color="auto"/>
                <w:right w:val="none" w:sz="0" w:space="0" w:color="auto"/>
              </w:divBdr>
            </w:div>
            <w:div w:id="1724719244">
              <w:marLeft w:val="0"/>
              <w:marRight w:val="0"/>
              <w:marTop w:val="0"/>
              <w:marBottom w:val="20"/>
              <w:divBdr>
                <w:top w:val="none" w:sz="0" w:space="0" w:color="auto"/>
                <w:left w:val="none" w:sz="0" w:space="0" w:color="auto"/>
                <w:bottom w:val="none" w:sz="0" w:space="0" w:color="auto"/>
                <w:right w:val="none" w:sz="0" w:space="0" w:color="auto"/>
              </w:divBdr>
            </w:div>
          </w:divsChild>
        </w:div>
        <w:div w:id="1196696589">
          <w:marLeft w:val="0"/>
          <w:marRight w:val="0"/>
          <w:marTop w:val="0"/>
          <w:marBottom w:val="20"/>
          <w:divBdr>
            <w:top w:val="none" w:sz="0" w:space="0" w:color="auto"/>
            <w:left w:val="none" w:sz="0" w:space="0" w:color="auto"/>
            <w:bottom w:val="none" w:sz="0" w:space="0" w:color="auto"/>
            <w:right w:val="none" w:sz="0" w:space="0" w:color="auto"/>
          </w:divBdr>
          <w:divsChild>
            <w:div w:id="340739072">
              <w:marLeft w:val="0"/>
              <w:marRight w:val="0"/>
              <w:marTop w:val="0"/>
              <w:marBottom w:val="20"/>
              <w:divBdr>
                <w:top w:val="none" w:sz="0" w:space="0" w:color="auto"/>
                <w:left w:val="none" w:sz="0" w:space="0" w:color="auto"/>
                <w:bottom w:val="none" w:sz="0" w:space="0" w:color="auto"/>
                <w:right w:val="none" w:sz="0" w:space="0" w:color="auto"/>
              </w:divBdr>
            </w:div>
            <w:div w:id="850681319">
              <w:marLeft w:val="0"/>
              <w:marRight w:val="0"/>
              <w:marTop w:val="0"/>
              <w:marBottom w:val="20"/>
              <w:divBdr>
                <w:top w:val="none" w:sz="0" w:space="0" w:color="auto"/>
                <w:left w:val="none" w:sz="0" w:space="0" w:color="auto"/>
                <w:bottom w:val="none" w:sz="0" w:space="0" w:color="auto"/>
                <w:right w:val="none" w:sz="0" w:space="0" w:color="auto"/>
              </w:divBdr>
            </w:div>
            <w:div w:id="1188132216">
              <w:marLeft w:val="0"/>
              <w:marRight w:val="0"/>
              <w:marTop w:val="0"/>
              <w:marBottom w:val="20"/>
              <w:divBdr>
                <w:top w:val="none" w:sz="0" w:space="0" w:color="auto"/>
                <w:left w:val="none" w:sz="0" w:space="0" w:color="auto"/>
                <w:bottom w:val="none" w:sz="0" w:space="0" w:color="auto"/>
                <w:right w:val="none" w:sz="0" w:space="0" w:color="auto"/>
              </w:divBdr>
            </w:div>
          </w:divsChild>
        </w:div>
        <w:div w:id="1201167826">
          <w:marLeft w:val="0"/>
          <w:marRight w:val="0"/>
          <w:marTop w:val="0"/>
          <w:marBottom w:val="20"/>
          <w:divBdr>
            <w:top w:val="none" w:sz="0" w:space="0" w:color="auto"/>
            <w:left w:val="none" w:sz="0" w:space="0" w:color="auto"/>
            <w:bottom w:val="none" w:sz="0" w:space="0" w:color="auto"/>
            <w:right w:val="none" w:sz="0" w:space="0" w:color="auto"/>
          </w:divBdr>
          <w:divsChild>
            <w:div w:id="738097333">
              <w:marLeft w:val="0"/>
              <w:marRight w:val="0"/>
              <w:marTop w:val="0"/>
              <w:marBottom w:val="20"/>
              <w:divBdr>
                <w:top w:val="none" w:sz="0" w:space="0" w:color="auto"/>
                <w:left w:val="none" w:sz="0" w:space="0" w:color="auto"/>
                <w:bottom w:val="none" w:sz="0" w:space="0" w:color="auto"/>
                <w:right w:val="none" w:sz="0" w:space="0" w:color="auto"/>
              </w:divBdr>
            </w:div>
            <w:div w:id="757795893">
              <w:marLeft w:val="0"/>
              <w:marRight w:val="0"/>
              <w:marTop w:val="0"/>
              <w:marBottom w:val="20"/>
              <w:divBdr>
                <w:top w:val="none" w:sz="0" w:space="0" w:color="auto"/>
                <w:left w:val="none" w:sz="0" w:space="0" w:color="auto"/>
                <w:bottom w:val="none" w:sz="0" w:space="0" w:color="auto"/>
                <w:right w:val="none" w:sz="0" w:space="0" w:color="auto"/>
              </w:divBdr>
            </w:div>
            <w:div w:id="1984240106">
              <w:marLeft w:val="0"/>
              <w:marRight w:val="0"/>
              <w:marTop w:val="0"/>
              <w:marBottom w:val="20"/>
              <w:divBdr>
                <w:top w:val="none" w:sz="0" w:space="0" w:color="auto"/>
                <w:left w:val="none" w:sz="0" w:space="0" w:color="auto"/>
                <w:bottom w:val="none" w:sz="0" w:space="0" w:color="auto"/>
                <w:right w:val="none" w:sz="0" w:space="0" w:color="auto"/>
              </w:divBdr>
            </w:div>
          </w:divsChild>
        </w:div>
        <w:div w:id="1202092732">
          <w:marLeft w:val="0"/>
          <w:marRight w:val="0"/>
          <w:marTop w:val="0"/>
          <w:marBottom w:val="20"/>
          <w:divBdr>
            <w:top w:val="none" w:sz="0" w:space="0" w:color="auto"/>
            <w:left w:val="none" w:sz="0" w:space="0" w:color="auto"/>
            <w:bottom w:val="none" w:sz="0" w:space="0" w:color="auto"/>
            <w:right w:val="none" w:sz="0" w:space="0" w:color="auto"/>
          </w:divBdr>
        </w:div>
        <w:div w:id="1202132447">
          <w:marLeft w:val="0"/>
          <w:marRight w:val="0"/>
          <w:marTop w:val="0"/>
          <w:marBottom w:val="20"/>
          <w:divBdr>
            <w:top w:val="none" w:sz="0" w:space="0" w:color="auto"/>
            <w:left w:val="none" w:sz="0" w:space="0" w:color="auto"/>
            <w:bottom w:val="none" w:sz="0" w:space="0" w:color="auto"/>
            <w:right w:val="none" w:sz="0" w:space="0" w:color="auto"/>
          </w:divBdr>
        </w:div>
        <w:div w:id="1210453143">
          <w:marLeft w:val="0"/>
          <w:marRight w:val="0"/>
          <w:marTop w:val="0"/>
          <w:marBottom w:val="20"/>
          <w:divBdr>
            <w:top w:val="none" w:sz="0" w:space="0" w:color="auto"/>
            <w:left w:val="none" w:sz="0" w:space="0" w:color="auto"/>
            <w:bottom w:val="none" w:sz="0" w:space="0" w:color="auto"/>
            <w:right w:val="none" w:sz="0" w:space="0" w:color="auto"/>
          </w:divBdr>
          <w:divsChild>
            <w:div w:id="443505284">
              <w:marLeft w:val="0"/>
              <w:marRight w:val="0"/>
              <w:marTop w:val="0"/>
              <w:marBottom w:val="20"/>
              <w:divBdr>
                <w:top w:val="none" w:sz="0" w:space="0" w:color="auto"/>
                <w:left w:val="none" w:sz="0" w:space="0" w:color="auto"/>
                <w:bottom w:val="none" w:sz="0" w:space="0" w:color="auto"/>
                <w:right w:val="none" w:sz="0" w:space="0" w:color="auto"/>
              </w:divBdr>
            </w:div>
            <w:div w:id="506940103">
              <w:marLeft w:val="0"/>
              <w:marRight w:val="0"/>
              <w:marTop w:val="0"/>
              <w:marBottom w:val="20"/>
              <w:divBdr>
                <w:top w:val="none" w:sz="0" w:space="0" w:color="auto"/>
                <w:left w:val="none" w:sz="0" w:space="0" w:color="auto"/>
                <w:bottom w:val="none" w:sz="0" w:space="0" w:color="auto"/>
                <w:right w:val="none" w:sz="0" w:space="0" w:color="auto"/>
              </w:divBdr>
            </w:div>
            <w:div w:id="853225596">
              <w:marLeft w:val="0"/>
              <w:marRight w:val="0"/>
              <w:marTop w:val="0"/>
              <w:marBottom w:val="20"/>
              <w:divBdr>
                <w:top w:val="none" w:sz="0" w:space="0" w:color="auto"/>
                <w:left w:val="none" w:sz="0" w:space="0" w:color="auto"/>
                <w:bottom w:val="none" w:sz="0" w:space="0" w:color="auto"/>
                <w:right w:val="none" w:sz="0" w:space="0" w:color="auto"/>
              </w:divBdr>
            </w:div>
          </w:divsChild>
        </w:div>
        <w:div w:id="1213925528">
          <w:marLeft w:val="0"/>
          <w:marRight w:val="0"/>
          <w:marTop w:val="0"/>
          <w:marBottom w:val="20"/>
          <w:divBdr>
            <w:top w:val="none" w:sz="0" w:space="0" w:color="auto"/>
            <w:left w:val="none" w:sz="0" w:space="0" w:color="auto"/>
            <w:bottom w:val="none" w:sz="0" w:space="0" w:color="auto"/>
            <w:right w:val="none" w:sz="0" w:space="0" w:color="auto"/>
          </w:divBdr>
          <w:divsChild>
            <w:div w:id="182013903">
              <w:marLeft w:val="0"/>
              <w:marRight w:val="0"/>
              <w:marTop w:val="0"/>
              <w:marBottom w:val="20"/>
              <w:divBdr>
                <w:top w:val="none" w:sz="0" w:space="0" w:color="auto"/>
                <w:left w:val="none" w:sz="0" w:space="0" w:color="auto"/>
                <w:bottom w:val="none" w:sz="0" w:space="0" w:color="auto"/>
                <w:right w:val="none" w:sz="0" w:space="0" w:color="auto"/>
              </w:divBdr>
            </w:div>
            <w:div w:id="972949208">
              <w:marLeft w:val="0"/>
              <w:marRight w:val="0"/>
              <w:marTop w:val="0"/>
              <w:marBottom w:val="20"/>
              <w:divBdr>
                <w:top w:val="none" w:sz="0" w:space="0" w:color="auto"/>
                <w:left w:val="none" w:sz="0" w:space="0" w:color="auto"/>
                <w:bottom w:val="none" w:sz="0" w:space="0" w:color="auto"/>
                <w:right w:val="none" w:sz="0" w:space="0" w:color="auto"/>
              </w:divBdr>
            </w:div>
            <w:div w:id="1343238353">
              <w:marLeft w:val="0"/>
              <w:marRight w:val="0"/>
              <w:marTop w:val="0"/>
              <w:marBottom w:val="20"/>
              <w:divBdr>
                <w:top w:val="none" w:sz="0" w:space="0" w:color="auto"/>
                <w:left w:val="none" w:sz="0" w:space="0" w:color="auto"/>
                <w:bottom w:val="none" w:sz="0" w:space="0" w:color="auto"/>
                <w:right w:val="none" w:sz="0" w:space="0" w:color="auto"/>
              </w:divBdr>
            </w:div>
          </w:divsChild>
        </w:div>
        <w:div w:id="1224675884">
          <w:marLeft w:val="0"/>
          <w:marRight w:val="0"/>
          <w:marTop w:val="0"/>
          <w:marBottom w:val="20"/>
          <w:divBdr>
            <w:top w:val="none" w:sz="0" w:space="0" w:color="auto"/>
            <w:left w:val="none" w:sz="0" w:space="0" w:color="auto"/>
            <w:bottom w:val="none" w:sz="0" w:space="0" w:color="auto"/>
            <w:right w:val="none" w:sz="0" w:space="0" w:color="auto"/>
          </w:divBdr>
          <w:divsChild>
            <w:div w:id="432751674">
              <w:marLeft w:val="0"/>
              <w:marRight w:val="0"/>
              <w:marTop w:val="0"/>
              <w:marBottom w:val="20"/>
              <w:divBdr>
                <w:top w:val="none" w:sz="0" w:space="0" w:color="auto"/>
                <w:left w:val="none" w:sz="0" w:space="0" w:color="auto"/>
                <w:bottom w:val="none" w:sz="0" w:space="0" w:color="auto"/>
                <w:right w:val="none" w:sz="0" w:space="0" w:color="auto"/>
              </w:divBdr>
            </w:div>
            <w:div w:id="1136795855">
              <w:marLeft w:val="0"/>
              <w:marRight w:val="0"/>
              <w:marTop w:val="0"/>
              <w:marBottom w:val="20"/>
              <w:divBdr>
                <w:top w:val="none" w:sz="0" w:space="0" w:color="auto"/>
                <w:left w:val="none" w:sz="0" w:space="0" w:color="auto"/>
                <w:bottom w:val="none" w:sz="0" w:space="0" w:color="auto"/>
                <w:right w:val="none" w:sz="0" w:space="0" w:color="auto"/>
              </w:divBdr>
            </w:div>
            <w:div w:id="2064257827">
              <w:marLeft w:val="0"/>
              <w:marRight w:val="0"/>
              <w:marTop w:val="0"/>
              <w:marBottom w:val="20"/>
              <w:divBdr>
                <w:top w:val="none" w:sz="0" w:space="0" w:color="auto"/>
                <w:left w:val="none" w:sz="0" w:space="0" w:color="auto"/>
                <w:bottom w:val="none" w:sz="0" w:space="0" w:color="auto"/>
                <w:right w:val="none" w:sz="0" w:space="0" w:color="auto"/>
              </w:divBdr>
            </w:div>
          </w:divsChild>
        </w:div>
        <w:div w:id="1229028729">
          <w:marLeft w:val="0"/>
          <w:marRight w:val="0"/>
          <w:marTop w:val="0"/>
          <w:marBottom w:val="20"/>
          <w:divBdr>
            <w:top w:val="none" w:sz="0" w:space="0" w:color="auto"/>
            <w:left w:val="none" w:sz="0" w:space="0" w:color="auto"/>
            <w:bottom w:val="none" w:sz="0" w:space="0" w:color="auto"/>
            <w:right w:val="none" w:sz="0" w:space="0" w:color="auto"/>
          </w:divBdr>
          <w:divsChild>
            <w:div w:id="878511993">
              <w:marLeft w:val="0"/>
              <w:marRight w:val="0"/>
              <w:marTop w:val="0"/>
              <w:marBottom w:val="20"/>
              <w:divBdr>
                <w:top w:val="none" w:sz="0" w:space="0" w:color="auto"/>
                <w:left w:val="none" w:sz="0" w:space="0" w:color="auto"/>
                <w:bottom w:val="none" w:sz="0" w:space="0" w:color="auto"/>
                <w:right w:val="none" w:sz="0" w:space="0" w:color="auto"/>
              </w:divBdr>
            </w:div>
            <w:div w:id="1897080272">
              <w:marLeft w:val="0"/>
              <w:marRight w:val="0"/>
              <w:marTop w:val="0"/>
              <w:marBottom w:val="20"/>
              <w:divBdr>
                <w:top w:val="none" w:sz="0" w:space="0" w:color="auto"/>
                <w:left w:val="none" w:sz="0" w:space="0" w:color="auto"/>
                <w:bottom w:val="none" w:sz="0" w:space="0" w:color="auto"/>
                <w:right w:val="none" w:sz="0" w:space="0" w:color="auto"/>
              </w:divBdr>
            </w:div>
            <w:div w:id="2035882442">
              <w:marLeft w:val="0"/>
              <w:marRight w:val="0"/>
              <w:marTop w:val="0"/>
              <w:marBottom w:val="20"/>
              <w:divBdr>
                <w:top w:val="none" w:sz="0" w:space="0" w:color="auto"/>
                <w:left w:val="none" w:sz="0" w:space="0" w:color="auto"/>
                <w:bottom w:val="none" w:sz="0" w:space="0" w:color="auto"/>
                <w:right w:val="none" w:sz="0" w:space="0" w:color="auto"/>
              </w:divBdr>
            </w:div>
          </w:divsChild>
        </w:div>
        <w:div w:id="1235043433">
          <w:marLeft w:val="0"/>
          <w:marRight w:val="0"/>
          <w:marTop w:val="0"/>
          <w:marBottom w:val="20"/>
          <w:divBdr>
            <w:top w:val="none" w:sz="0" w:space="0" w:color="auto"/>
            <w:left w:val="none" w:sz="0" w:space="0" w:color="auto"/>
            <w:bottom w:val="none" w:sz="0" w:space="0" w:color="auto"/>
            <w:right w:val="none" w:sz="0" w:space="0" w:color="auto"/>
          </w:divBdr>
          <w:divsChild>
            <w:div w:id="1013845038">
              <w:marLeft w:val="0"/>
              <w:marRight w:val="0"/>
              <w:marTop w:val="0"/>
              <w:marBottom w:val="20"/>
              <w:divBdr>
                <w:top w:val="none" w:sz="0" w:space="0" w:color="auto"/>
                <w:left w:val="none" w:sz="0" w:space="0" w:color="auto"/>
                <w:bottom w:val="none" w:sz="0" w:space="0" w:color="auto"/>
                <w:right w:val="none" w:sz="0" w:space="0" w:color="auto"/>
              </w:divBdr>
            </w:div>
            <w:div w:id="1013917200">
              <w:marLeft w:val="0"/>
              <w:marRight w:val="0"/>
              <w:marTop w:val="0"/>
              <w:marBottom w:val="20"/>
              <w:divBdr>
                <w:top w:val="none" w:sz="0" w:space="0" w:color="auto"/>
                <w:left w:val="none" w:sz="0" w:space="0" w:color="auto"/>
                <w:bottom w:val="none" w:sz="0" w:space="0" w:color="auto"/>
                <w:right w:val="none" w:sz="0" w:space="0" w:color="auto"/>
              </w:divBdr>
            </w:div>
            <w:div w:id="1585144717">
              <w:marLeft w:val="0"/>
              <w:marRight w:val="0"/>
              <w:marTop w:val="0"/>
              <w:marBottom w:val="20"/>
              <w:divBdr>
                <w:top w:val="none" w:sz="0" w:space="0" w:color="auto"/>
                <w:left w:val="none" w:sz="0" w:space="0" w:color="auto"/>
                <w:bottom w:val="none" w:sz="0" w:space="0" w:color="auto"/>
                <w:right w:val="none" w:sz="0" w:space="0" w:color="auto"/>
              </w:divBdr>
            </w:div>
          </w:divsChild>
        </w:div>
        <w:div w:id="1235817498">
          <w:marLeft w:val="0"/>
          <w:marRight w:val="0"/>
          <w:marTop w:val="0"/>
          <w:marBottom w:val="20"/>
          <w:divBdr>
            <w:top w:val="none" w:sz="0" w:space="0" w:color="auto"/>
            <w:left w:val="none" w:sz="0" w:space="0" w:color="auto"/>
            <w:bottom w:val="none" w:sz="0" w:space="0" w:color="auto"/>
            <w:right w:val="none" w:sz="0" w:space="0" w:color="auto"/>
          </w:divBdr>
          <w:divsChild>
            <w:div w:id="470831612">
              <w:marLeft w:val="0"/>
              <w:marRight w:val="0"/>
              <w:marTop w:val="0"/>
              <w:marBottom w:val="20"/>
              <w:divBdr>
                <w:top w:val="none" w:sz="0" w:space="0" w:color="auto"/>
                <w:left w:val="none" w:sz="0" w:space="0" w:color="auto"/>
                <w:bottom w:val="none" w:sz="0" w:space="0" w:color="auto"/>
                <w:right w:val="none" w:sz="0" w:space="0" w:color="auto"/>
              </w:divBdr>
            </w:div>
            <w:div w:id="1515531787">
              <w:marLeft w:val="0"/>
              <w:marRight w:val="0"/>
              <w:marTop w:val="0"/>
              <w:marBottom w:val="20"/>
              <w:divBdr>
                <w:top w:val="none" w:sz="0" w:space="0" w:color="auto"/>
                <w:left w:val="none" w:sz="0" w:space="0" w:color="auto"/>
                <w:bottom w:val="none" w:sz="0" w:space="0" w:color="auto"/>
                <w:right w:val="none" w:sz="0" w:space="0" w:color="auto"/>
              </w:divBdr>
            </w:div>
            <w:div w:id="1858109050">
              <w:marLeft w:val="0"/>
              <w:marRight w:val="0"/>
              <w:marTop w:val="0"/>
              <w:marBottom w:val="20"/>
              <w:divBdr>
                <w:top w:val="none" w:sz="0" w:space="0" w:color="auto"/>
                <w:left w:val="none" w:sz="0" w:space="0" w:color="auto"/>
                <w:bottom w:val="none" w:sz="0" w:space="0" w:color="auto"/>
                <w:right w:val="none" w:sz="0" w:space="0" w:color="auto"/>
              </w:divBdr>
            </w:div>
          </w:divsChild>
        </w:div>
        <w:div w:id="1251349223">
          <w:marLeft w:val="0"/>
          <w:marRight w:val="0"/>
          <w:marTop w:val="0"/>
          <w:marBottom w:val="20"/>
          <w:divBdr>
            <w:top w:val="none" w:sz="0" w:space="0" w:color="auto"/>
            <w:left w:val="none" w:sz="0" w:space="0" w:color="auto"/>
            <w:bottom w:val="none" w:sz="0" w:space="0" w:color="auto"/>
            <w:right w:val="none" w:sz="0" w:space="0" w:color="auto"/>
          </w:divBdr>
          <w:divsChild>
            <w:div w:id="349725935">
              <w:marLeft w:val="0"/>
              <w:marRight w:val="0"/>
              <w:marTop w:val="0"/>
              <w:marBottom w:val="20"/>
              <w:divBdr>
                <w:top w:val="none" w:sz="0" w:space="0" w:color="auto"/>
                <w:left w:val="none" w:sz="0" w:space="0" w:color="auto"/>
                <w:bottom w:val="none" w:sz="0" w:space="0" w:color="auto"/>
                <w:right w:val="none" w:sz="0" w:space="0" w:color="auto"/>
              </w:divBdr>
            </w:div>
            <w:div w:id="630475488">
              <w:marLeft w:val="0"/>
              <w:marRight w:val="0"/>
              <w:marTop w:val="0"/>
              <w:marBottom w:val="20"/>
              <w:divBdr>
                <w:top w:val="none" w:sz="0" w:space="0" w:color="auto"/>
                <w:left w:val="none" w:sz="0" w:space="0" w:color="auto"/>
                <w:bottom w:val="none" w:sz="0" w:space="0" w:color="auto"/>
                <w:right w:val="none" w:sz="0" w:space="0" w:color="auto"/>
              </w:divBdr>
            </w:div>
            <w:div w:id="2124614117">
              <w:marLeft w:val="0"/>
              <w:marRight w:val="0"/>
              <w:marTop w:val="0"/>
              <w:marBottom w:val="20"/>
              <w:divBdr>
                <w:top w:val="none" w:sz="0" w:space="0" w:color="auto"/>
                <w:left w:val="none" w:sz="0" w:space="0" w:color="auto"/>
                <w:bottom w:val="none" w:sz="0" w:space="0" w:color="auto"/>
                <w:right w:val="none" w:sz="0" w:space="0" w:color="auto"/>
              </w:divBdr>
            </w:div>
          </w:divsChild>
        </w:div>
        <w:div w:id="1253080680">
          <w:marLeft w:val="0"/>
          <w:marRight w:val="0"/>
          <w:marTop w:val="0"/>
          <w:marBottom w:val="20"/>
          <w:divBdr>
            <w:top w:val="none" w:sz="0" w:space="0" w:color="auto"/>
            <w:left w:val="none" w:sz="0" w:space="0" w:color="auto"/>
            <w:bottom w:val="none" w:sz="0" w:space="0" w:color="auto"/>
            <w:right w:val="none" w:sz="0" w:space="0" w:color="auto"/>
          </w:divBdr>
          <w:divsChild>
            <w:div w:id="233860379">
              <w:marLeft w:val="0"/>
              <w:marRight w:val="0"/>
              <w:marTop w:val="0"/>
              <w:marBottom w:val="20"/>
              <w:divBdr>
                <w:top w:val="none" w:sz="0" w:space="0" w:color="auto"/>
                <w:left w:val="none" w:sz="0" w:space="0" w:color="auto"/>
                <w:bottom w:val="none" w:sz="0" w:space="0" w:color="auto"/>
                <w:right w:val="none" w:sz="0" w:space="0" w:color="auto"/>
              </w:divBdr>
            </w:div>
            <w:div w:id="521287979">
              <w:marLeft w:val="0"/>
              <w:marRight w:val="0"/>
              <w:marTop w:val="0"/>
              <w:marBottom w:val="20"/>
              <w:divBdr>
                <w:top w:val="none" w:sz="0" w:space="0" w:color="auto"/>
                <w:left w:val="none" w:sz="0" w:space="0" w:color="auto"/>
                <w:bottom w:val="none" w:sz="0" w:space="0" w:color="auto"/>
                <w:right w:val="none" w:sz="0" w:space="0" w:color="auto"/>
              </w:divBdr>
            </w:div>
            <w:div w:id="1269238992">
              <w:marLeft w:val="0"/>
              <w:marRight w:val="0"/>
              <w:marTop w:val="0"/>
              <w:marBottom w:val="20"/>
              <w:divBdr>
                <w:top w:val="none" w:sz="0" w:space="0" w:color="auto"/>
                <w:left w:val="none" w:sz="0" w:space="0" w:color="auto"/>
                <w:bottom w:val="none" w:sz="0" w:space="0" w:color="auto"/>
                <w:right w:val="none" w:sz="0" w:space="0" w:color="auto"/>
              </w:divBdr>
            </w:div>
          </w:divsChild>
        </w:div>
        <w:div w:id="1255674909">
          <w:marLeft w:val="0"/>
          <w:marRight w:val="0"/>
          <w:marTop w:val="0"/>
          <w:marBottom w:val="20"/>
          <w:divBdr>
            <w:top w:val="none" w:sz="0" w:space="0" w:color="auto"/>
            <w:left w:val="none" w:sz="0" w:space="0" w:color="auto"/>
            <w:bottom w:val="none" w:sz="0" w:space="0" w:color="auto"/>
            <w:right w:val="none" w:sz="0" w:space="0" w:color="auto"/>
          </w:divBdr>
        </w:div>
        <w:div w:id="1258059526">
          <w:marLeft w:val="0"/>
          <w:marRight w:val="0"/>
          <w:marTop w:val="0"/>
          <w:marBottom w:val="20"/>
          <w:divBdr>
            <w:top w:val="none" w:sz="0" w:space="0" w:color="auto"/>
            <w:left w:val="none" w:sz="0" w:space="0" w:color="auto"/>
            <w:bottom w:val="none" w:sz="0" w:space="0" w:color="auto"/>
            <w:right w:val="none" w:sz="0" w:space="0" w:color="auto"/>
          </w:divBdr>
          <w:divsChild>
            <w:div w:id="1572617672">
              <w:marLeft w:val="0"/>
              <w:marRight w:val="0"/>
              <w:marTop w:val="0"/>
              <w:marBottom w:val="20"/>
              <w:divBdr>
                <w:top w:val="none" w:sz="0" w:space="0" w:color="auto"/>
                <w:left w:val="none" w:sz="0" w:space="0" w:color="auto"/>
                <w:bottom w:val="none" w:sz="0" w:space="0" w:color="auto"/>
                <w:right w:val="none" w:sz="0" w:space="0" w:color="auto"/>
              </w:divBdr>
            </w:div>
            <w:div w:id="1925795181">
              <w:marLeft w:val="0"/>
              <w:marRight w:val="0"/>
              <w:marTop w:val="0"/>
              <w:marBottom w:val="20"/>
              <w:divBdr>
                <w:top w:val="none" w:sz="0" w:space="0" w:color="auto"/>
                <w:left w:val="none" w:sz="0" w:space="0" w:color="auto"/>
                <w:bottom w:val="none" w:sz="0" w:space="0" w:color="auto"/>
                <w:right w:val="none" w:sz="0" w:space="0" w:color="auto"/>
              </w:divBdr>
            </w:div>
            <w:div w:id="1976597135">
              <w:marLeft w:val="0"/>
              <w:marRight w:val="0"/>
              <w:marTop w:val="0"/>
              <w:marBottom w:val="20"/>
              <w:divBdr>
                <w:top w:val="none" w:sz="0" w:space="0" w:color="auto"/>
                <w:left w:val="none" w:sz="0" w:space="0" w:color="auto"/>
                <w:bottom w:val="none" w:sz="0" w:space="0" w:color="auto"/>
                <w:right w:val="none" w:sz="0" w:space="0" w:color="auto"/>
              </w:divBdr>
            </w:div>
          </w:divsChild>
        </w:div>
        <w:div w:id="1261525964">
          <w:marLeft w:val="0"/>
          <w:marRight w:val="0"/>
          <w:marTop w:val="0"/>
          <w:marBottom w:val="20"/>
          <w:divBdr>
            <w:top w:val="none" w:sz="0" w:space="0" w:color="auto"/>
            <w:left w:val="none" w:sz="0" w:space="0" w:color="auto"/>
            <w:bottom w:val="none" w:sz="0" w:space="0" w:color="auto"/>
            <w:right w:val="none" w:sz="0" w:space="0" w:color="auto"/>
          </w:divBdr>
          <w:divsChild>
            <w:div w:id="460805946">
              <w:marLeft w:val="0"/>
              <w:marRight w:val="0"/>
              <w:marTop w:val="0"/>
              <w:marBottom w:val="20"/>
              <w:divBdr>
                <w:top w:val="none" w:sz="0" w:space="0" w:color="auto"/>
                <w:left w:val="none" w:sz="0" w:space="0" w:color="auto"/>
                <w:bottom w:val="none" w:sz="0" w:space="0" w:color="auto"/>
                <w:right w:val="none" w:sz="0" w:space="0" w:color="auto"/>
              </w:divBdr>
            </w:div>
            <w:div w:id="1040713196">
              <w:marLeft w:val="0"/>
              <w:marRight w:val="0"/>
              <w:marTop w:val="0"/>
              <w:marBottom w:val="20"/>
              <w:divBdr>
                <w:top w:val="none" w:sz="0" w:space="0" w:color="auto"/>
                <w:left w:val="none" w:sz="0" w:space="0" w:color="auto"/>
                <w:bottom w:val="none" w:sz="0" w:space="0" w:color="auto"/>
                <w:right w:val="none" w:sz="0" w:space="0" w:color="auto"/>
              </w:divBdr>
            </w:div>
            <w:div w:id="1594507073">
              <w:marLeft w:val="0"/>
              <w:marRight w:val="0"/>
              <w:marTop w:val="0"/>
              <w:marBottom w:val="20"/>
              <w:divBdr>
                <w:top w:val="none" w:sz="0" w:space="0" w:color="auto"/>
                <w:left w:val="none" w:sz="0" w:space="0" w:color="auto"/>
                <w:bottom w:val="none" w:sz="0" w:space="0" w:color="auto"/>
                <w:right w:val="none" w:sz="0" w:space="0" w:color="auto"/>
              </w:divBdr>
            </w:div>
          </w:divsChild>
        </w:div>
        <w:div w:id="1263342114">
          <w:marLeft w:val="0"/>
          <w:marRight w:val="0"/>
          <w:marTop w:val="0"/>
          <w:marBottom w:val="20"/>
          <w:divBdr>
            <w:top w:val="none" w:sz="0" w:space="0" w:color="auto"/>
            <w:left w:val="none" w:sz="0" w:space="0" w:color="auto"/>
            <w:bottom w:val="none" w:sz="0" w:space="0" w:color="auto"/>
            <w:right w:val="none" w:sz="0" w:space="0" w:color="auto"/>
          </w:divBdr>
          <w:divsChild>
            <w:div w:id="536504488">
              <w:marLeft w:val="0"/>
              <w:marRight w:val="0"/>
              <w:marTop w:val="0"/>
              <w:marBottom w:val="20"/>
              <w:divBdr>
                <w:top w:val="none" w:sz="0" w:space="0" w:color="auto"/>
                <w:left w:val="none" w:sz="0" w:space="0" w:color="auto"/>
                <w:bottom w:val="none" w:sz="0" w:space="0" w:color="auto"/>
                <w:right w:val="none" w:sz="0" w:space="0" w:color="auto"/>
              </w:divBdr>
            </w:div>
            <w:div w:id="604118851">
              <w:marLeft w:val="0"/>
              <w:marRight w:val="0"/>
              <w:marTop w:val="0"/>
              <w:marBottom w:val="20"/>
              <w:divBdr>
                <w:top w:val="none" w:sz="0" w:space="0" w:color="auto"/>
                <w:left w:val="none" w:sz="0" w:space="0" w:color="auto"/>
                <w:bottom w:val="none" w:sz="0" w:space="0" w:color="auto"/>
                <w:right w:val="none" w:sz="0" w:space="0" w:color="auto"/>
              </w:divBdr>
            </w:div>
            <w:div w:id="1889221655">
              <w:marLeft w:val="0"/>
              <w:marRight w:val="0"/>
              <w:marTop w:val="0"/>
              <w:marBottom w:val="20"/>
              <w:divBdr>
                <w:top w:val="none" w:sz="0" w:space="0" w:color="auto"/>
                <w:left w:val="none" w:sz="0" w:space="0" w:color="auto"/>
                <w:bottom w:val="none" w:sz="0" w:space="0" w:color="auto"/>
                <w:right w:val="none" w:sz="0" w:space="0" w:color="auto"/>
              </w:divBdr>
            </w:div>
          </w:divsChild>
        </w:div>
        <w:div w:id="1263342623">
          <w:marLeft w:val="0"/>
          <w:marRight w:val="0"/>
          <w:marTop w:val="0"/>
          <w:marBottom w:val="20"/>
          <w:divBdr>
            <w:top w:val="none" w:sz="0" w:space="0" w:color="auto"/>
            <w:left w:val="none" w:sz="0" w:space="0" w:color="auto"/>
            <w:bottom w:val="none" w:sz="0" w:space="0" w:color="auto"/>
            <w:right w:val="none" w:sz="0" w:space="0" w:color="auto"/>
          </w:divBdr>
        </w:div>
        <w:div w:id="1265385729">
          <w:marLeft w:val="0"/>
          <w:marRight w:val="0"/>
          <w:marTop w:val="0"/>
          <w:marBottom w:val="20"/>
          <w:divBdr>
            <w:top w:val="none" w:sz="0" w:space="0" w:color="auto"/>
            <w:left w:val="none" w:sz="0" w:space="0" w:color="auto"/>
            <w:bottom w:val="none" w:sz="0" w:space="0" w:color="auto"/>
            <w:right w:val="none" w:sz="0" w:space="0" w:color="auto"/>
          </w:divBdr>
        </w:div>
        <w:div w:id="1267039311">
          <w:marLeft w:val="0"/>
          <w:marRight w:val="0"/>
          <w:marTop w:val="0"/>
          <w:marBottom w:val="20"/>
          <w:divBdr>
            <w:top w:val="none" w:sz="0" w:space="0" w:color="auto"/>
            <w:left w:val="none" w:sz="0" w:space="0" w:color="auto"/>
            <w:bottom w:val="none" w:sz="0" w:space="0" w:color="auto"/>
            <w:right w:val="none" w:sz="0" w:space="0" w:color="auto"/>
          </w:divBdr>
        </w:div>
        <w:div w:id="1294678213">
          <w:marLeft w:val="0"/>
          <w:marRight w:val="0"/>
          <w:marTop w:val="0"/>
          <w:marBottom w:val="20"/>
          <w:divBdr>
            <w:top w:val="none" w:sz="0" w:space="0" w:color="auto"/>
            <w:left w:val="none" w:sz="0" w:space="0" w:color="auto"/>
            <w:bottom w:val="none" w:sz="0" w:space="0" w:color="auto"/>
            <w:right w:val="none" w:sz="0" w:space="0" w:color="auto"/>
          </w:divBdr>
          <w:divsChild>
            <w:div w:id="1076249076">
              <w:marLeft w:val="0"/>
              <w:marRight w:val="0"/>
              <w:marTop w:val="0"/>
              <w:marBottom w:val="20"/>
              <w:divBdr>
                <w:top w:val="none" w:sz="0" w:space="0" w:color="auto"/>
                <w:left w:val="none" w:sz="0" w:space="0" w:color="auto"/>
                <w:bottom w:val="none" w:sz="0" w:space="0" w:color="auto"/>
                <w:right w:val="none" w:sz="0" w:space="0" w:color="auto"/>
              </w:divBdr>
            </w:div>
            <w:div w:id="1181898357">
              <w:marLeft w:val="0"/>
              <w:marRight w:val="0"/>
              <w:marTop w:val="0"/>
              <w:marBottom w:val="20"/>
              <w:divBdr>
                <w:top w:val="none" w:sz="0" w:space="0" w:color="auto"/>
                <w:left w:val="none" w:sz="0" w:space="0" w:color="auto"/>
                <w:bottom w:val="none" w:sz="0" w:space="0" w:color="auto"/>
                <w:right w:val="none" w:sz="0" w:space="0" w:color="auto"/>
              </w:divBdr>
            </w:div>
            <w:div w:id="1984969140">
              <w:marLeft w:val="0"/>
              <w:marRight w:val="0"/>
              <w:marTop w:val="0"/>
              <w:marBottom w:val="20"/>
              <w:divBdr>
                <w:top w:val="none" w:sz="0" w:space="0" w:color="auto"/>
                <w:left w:val="none" w:sz="0" w:space="0" w:color="auto"/>
                <w:bottom w:val="none" w:sz="0" w:space="0" w:color="auto"/>
                <w:right w:val="none" w:sz="0" w:space="0" w:color="auto"/>
              </w:divBdr>
            </w:div>
          </w:divsChild>
        </w:div>
        <w:div w:id="1303073365">
          <w:marLeft w:val="0"/>
          <w:marRight w:val="0"/>
          <w:marTop w:val="0"/>
          <w:marBottom w:val="20"/>
          <w:divBdr>
            <w:top w:val="none" w:sz="0" w:space="0" w:color="auto"/>
            <w:left w:val="none" w:sz="0" w:space="0" w:color="auto"/>
            <w:bottom w:val="none" w:sz="0" w:space="0" w:color="auto"/>
            <w:right w:val="none" w:sz="0" w:space="0" w:color="auto"/>
          </w:divBdr>
        </w:div>
        <w:div w:id="1304311712">
          <w:marLeft w:val="0"/>
          <w:marRight w:val="0"/>
          <w:marTop w:val="0"/>
          <w:marBottom w:val="20"/>
          <w:divBdr>
            <w:top w:val="none" w:sz="0" w:space="0" w:color="auto"/>
            <w:left w:val="none" w:sz="0" w:space="0" w:color="auto"/>
            <w:bottom w:val="none" w:sz="0" w:space="0" w:color="auto"/>
            <w:right w:val="none" w:sz="0" w:space="0" w:color="auto"/>
          </w:divBdr>
          <w:divsChild>
            <w:div w:id="784227960">
              <w:marLeft w:val="0"/>
              <w:marRight w:val="0"/>
              <w:marTop w:val="0"/>
              <w:marBottom w:val="20"/>
              <w:divBdr>
                <w:top w:val="none" w:sz="0" w:space="0" w:color="auto"/>
                <w:left w:val="none" w:sz="0" w:space="0" w:color="auto"/>
                <w:bottom w:val="none" w:sz="0" w:space="0" w:color="auto"/>
                <w:right w:val="none" w:sz="0" w:space="0" w:color="auto"/>
              </w:divBdr>
            </w:div>
            <w:div w:id="852259913">
              <w:marLeft w:val="0"/>
              <w:marRight w:val="0"/>
              <w:marTop w:val="0"/>
              <w:marBottom w:val="20"/>
              <w:divBdr>
                <w:top w:val="none" w:sz="0" w:space="0" w:color="auto"/>
                <w:left w:val="none" w:sz="0" w:space="0" w:color="auto"/>
                <w:bottom w:val="none" w:sz="0" w:space="0" w:color="auto"/>
                <w:right w:val="none" w:sz="0" w:space="0" w:color="auto"/>
              </w:divBdr>
            </w:div>
            <w:div w:id="2086610611">
              <w:marLeft w:val="0"/>
              <w:marRight w:val="0"/>
              <w:marTop w:val="0"/>
              <w:marBottom w:val="20"/>
              <w:divBdr>
                <w:top w:val="none" w:sz="0" w:space="0" w:color="auto"/>
                <w:left w:val="none" w:sz="0" w:space="0" w:color="auto"/>
                <w:bottom w:val="none" w:sz="0" w:space="0" w:color="auto"/>
                <w:right w:val="none" w:sz="0" w:space="0" w:color="auto"/>
              </w:divBdr>
            </w:div>
          </w:divsChild>
        </w:div>
        <w:div w:id="1305158235">
          <w:marLeft w:val="0"/>
          <w:marRight w:val="0"/>
          <w:marTop w:val="0"/>
          <w:marBottom w:val="20"/>
          <w:divBdr>
            <w:top w:val="none" w:sz="0" w:space="0" w:color="auto"/>
            <w:left w:val="none" w:sz="0" w:space="0" w:color="auto"/>
            <w:bottom w:val="none" w:sz="0" w:space="0" w:color="auto"/>
            <w:right w:val="none" w:sz="0" w:space="0" w:color="auto"/>
          </w:divBdr>
          <w:divsChild>
            <w:div w:id="493836127">
              <w:marLeft w:val="0"/>
              <w:marRight w:val="0"/>
              <w:marTop w:val="0"/>
              <w:marBottom w:val="20"/>
              <w:divBdr>
                <w:top w:val="none" w:sz="0" w:space="0" w:color="auto"/>
                <w:left w:val="none" w:sz="0" w:space="0" w:color="auto"/>
                <w:bottom w:val="none" w:sz="0" w:space="0" w:color="auto"/>
                <w:right w:val="none" w:sz="0" w:space="0" w:color="auto"/>
              </w:divBdr>
            </w:div>
            <w:div w:id="843515979">
              <w:marLeft w:val="0"/>
              <w:marRight w:val="0"/>
              <w:marTop w:val="0"/>
              <w:marBottom w:val="20"/>
              <w:divBdr>
                <w:top w:val="none" w:sz="0" w:space="0" w:color="auto"/>
                <w:left w:val="none" w:sz="0" w:space="0" w:color="auto"/>
                <w:bottom w:val="none" w:sz="0" w:space="0" w:color="auto"/>
                <w:right w:val="none" w:sz="0" w:space="0" w:color="auto"/>
              </w:divBdr>
            </w:div>
            <w:div w:id="2070880867">
              <w:marLeft w:val="0"/>
              <w:marRight w:val="0"/>
              <w:marTop w:val="0"/>
              <w:marBottom w:val="20"/>
              <w:divBdr>
                <w:top w:val="none" w:sz="0" w:space="0" w:color="auto"/>
                <w:left w:val="none" w:sz="0" w:space="0" w:color="auto"/>
                <w:bottom w:val="none" w:sz="0" w:space="0" w:color="auto"/>
                <w:right w:val="none" w:sz="0" w:space="0" w:color="auto"/>
              </w:divBdr>
            </w:div>
          </w:divsChild>
        </w:div>
        <w:div w:id="1310094272">
          <w:marLeft w:val="0"/>
          <w:marRight w:val="0"/>
          <w:marTop w:val="0"/>
          <w:marBottom w:val="20"/>
          <w:divBdr>
            <w:top w:val="none" w:sz="0" w:space="0" w:color="auto"/>
            <w:left w:val="none" w:sz="0" w:space="0" w:color="auto"/>
            <w:bottom w:val="none" w:sz="0" w:space="0" w:color="auto"/>
            <w:right w:val="none" w:sz="0" w:space="0" w:color="auto"/>
          </w:divBdr>
        </w:div>
        <w:div w:id="1313219083">
          <w:marLeft w:val="0"/>
          <w:marRight w:val="0"/>
          <w:marTop w:val="0"/>
          <w:marBottom w:val="20"/>
          <w:divBdr>
            <w:top w:val="none" w:sz="0" w:space="0" w:color="auto"/>
            <w:left w:val="none" w:sz="0" w:space="0" w:color="auto"/>
            <w:bottom w:val="none" w:sz="0" w:space="0" w:color="auto"/>
            <w:right w:val="none" w:sz="0" w:space="0" w:color="auto"/>
          </w:divBdr>
          <w:divsChild>
            <w:div w:id="642781724">
              <w:marLeft w:val="0"/>
              <w:marRight w:val="0"/>
              <w:marTop w:val="0"/>
              <w:marBottom w:val="20"/>
              <w:divBdr>
                <w:top w:val="none" w:sz="0" w:space="0" w:color="auto"/>
                <w:left w:val="none" w:sz="0" w:space="0" w:color="auto"/>
                <w:bottom w:val="none" w:sz="0" w:space="0" w:color="auto"/>
                <w:right w:val="none" w:sz="0" w:space="0" w:color="auto"/>
              </w:divBdr>
            </w:div>
            <w:div w:id="1204252392">
              <w:marLeft w:val="0"/>
              <w:marRight w:val="0"/>
              <w:marTop w:val="0"/>
              <w:marBottom w:val="20"/>
              <w:divBdr>
                <w:top w:val="none" w:sz="0" w:space="0" w:color="auto"/>
                <w:left w:val="none" w:sz="0" w:space="0" w:color="auto"/>
                <w:bottom w:val="none" w:sz="0" w:space="0" w:color="auto"/>
                <w:right w:val="none" w:sz="0" w:space="0" w:color="auto"/>
              </w:divBdr>
            </w:div>
            <w:div w:id="1668746900">
              <w:marLeft w:val="0"/>
              <w:marRight w:val="0"/>
              <w:marTop w:val="0"/>
              <w:marBottom w:val="20"/>
              <w:divBdr>
                <w:top w:val="none" w:sz="0" w:space="0" w:color="auto"/>
                <w:left w:val="none" w:sz="0" w:space="0" w:color="auto"/>
                <w:bottom w:val="none" w:sz="0" w:space="0" w:color="auto"/>
                <w:right w:val="none" w:sz="0" w:space="0" w:color="auto"/>
              </w:divBdr>
            </w:div>
          </w:divsChild>
        </w:div>
        <w:div w:id="1317757215">
          <w:marLeft w:val="0"/>
          <w:marRight w:val="0"/>
          <w:marTop w:val="0"/>
          <w:marBottom w:val="20"/>
          <w:divBdr>
            <w:top w:val="none" w:sz="0" w:space="0" w:color="auto"/>
            <w:left w:val="none" w:sz="0" w:space="0" w:color="auto"/>
            <w:bottom w:val="none" w:sz="0" w:space="0" w:color="auto"/>
            <w:right w:val="none" w:sz="0" w:space="0" w:color="auto"/>
          </w:divBdr>
        </w:div>
        <w:div w:id="1323191886">
          <w:marLeft w:val="0"/>
          <w:marRight w:val="0"/>
          <w:marTop w:val="0"/>
          <w:marBottom w:val="20"/>
          <w:divBdr>
            <w:top w:val="none" w:sz="0" w:space="0" w:color="auto"/>
            <w:left w:val="none" w:sz="0" w:space="0" w:color="auto"/>
            <w:bottom w:val="none" w:sz="0" w:space="0" w:color="auto"/>
            <w:right w:val="none" w:sz="0" w:space="0" w:color="auto"/>
          </w:divBdr>
          <w:divsChild>
            <w:div w:id="410154115">
              <w:marLeft w:val="0"/>
              <w:marRight w:val="0"/>
              <w:marTop w:val="0"/>
              <w:marBottom w:val="20"/>
              <w:divBdr>
                <w:top w:val="none" w:sz="0" w:space="0" w:color="auto"/>
                <w:left w:val="none" w:sz="0" w:space="0" w:color="auto"/>
                <w:bottom w:val="none" w:sz="0" w:space="0" w:color="auto"/>
                <w:right w:val="none" w:sz="0" w:space="0" w:color="auto"/>
              </w:divBdr>
            </w:div>
            <w:div w:id="1759904336">
              <w:marLeft w:val="0"/>
              <w:marRight w:val="0"/>
              <w:marTop w:val="0"/>
              <w:marBottom w:val="20"/>
              <w:divBdr>
                <w:top w:val="none" w:sz="0" w:space="0" w:color="auto"/>
                <w:left w:val="none" w:sz="0" w:space="0" w:color="auto"/>
                <w:bottom w:val="none" w:sz="0" w:space="0" w:color="auto"/>
                <w:right w:val="none" w:sz="0" w:space="0" w:color="auto"/>
              </w:divBdr>
            </w:div>
            <w:div w:id="1904415211">
              <w:marLeft w:val="0"/>
              <w:marRight w:val="0"/>
              <w:marTop w:val="0"/>
              <w:marBottom w:val="20"/>
              <w:divBdr>
                <w:top w:val="none" w:sz="0" w:space="0" w:color="auto"/>
                <w:left w:val="none" w:sz="0" w:space="0" w:color="auto"/>
                <w:bottom w:val="none" w:sz="0" w:space="0" w:color="auto"/>
                <w:right w:val="none" w:sz="0" w:space="0" w:color="auto"/>
              </w:divBdr>
            </w:div>
          </w:divsChild>
        </w:div>
        <w:div w:id="1323660431">
          <w:marLeft w:val="0"/>
          <w:marRight w:val="0"/>
          <w:marTop w:val="0"/>
          <w:marBottom w:val="20"/>
          <w:divBdr>
            <w:top w:val="none" w:sz="0" w:space="0" w:color="auto"/>
            <w:left w:val="none" w:sz="0" w:space="0" w:color="auto"/>
            <w:bottom w:val="none" w:sz="0" w:space="0" w:color="auto"/>
            <w:right w:val="none" w:sz="0" w:space="0" w:color="auto"/>
          </w:divBdr>
          <w:divsChild>
            <w:div w:id="380834572">
              <w:marLeft w:val="0"/>
              <w:marRight w:val="0"/>
              <w:marTop w:val="0"/>
              <w:marBottom w:val="20"/>
              <w:divBdr>
                <w:top w:val="none" w:sz="0" w:space="0" w:color="auto"/>
                <w:left w:val="none" w:sz="0" w:space="0" w:color="auto"/>
                <w:bottom w:val="none" w:sz="0" w:space="0" w:color="auto"/>
                <w:right w:val="none" w:sz="0" w:space="0" w:color="auto"/>
              </w:divBdr>
            </w:div>
            <w:div w:id="389766842">
              <w:marLeft w:val="0"/>
              <w:marRight w:val="0"/>
              <w:marTop w:val="0"/>
              <w:marBottom w:val="20"/>
              <w:divBdr>
                <w:top w:val="none" w:sz="0" w:space="0" w:color="auto"/>
                <w:left w:val="none" w:sz="0" w:space="0" w:color="auto"/>
                <w:bottom w:val="none" w:sz="0" w:space="0" w:color="auto"/>
                <w:right w:val="none" w:sz="0" w:space="0" w:color="auto"/>
              </w:divBdr>
            </w:div>
            <w:div w:id="553660053">
              <w:marLeft w:val="0"/>
              <w:marRight w:val="0"/>
              <w:marTop w:val="0"/>
              <w:marBottom w:val="20"/>
              <w:divBdr>
                <w:top w:val="none" w:sz="0" w:space="0" w:color="auto"/>
                <w:left w:val="none" w:sz="0" w:space="0" w:color="auto"/>
                <w:bottom w:val="none" w:sz="0" w:space="0" w:color="auto"/>
                <w:right w:val="none" w:sz="0" w:space="0" w:color="auto"/>
              </w:divBdr>
            </w:div>
          </w:divsChild>
        </w:div>
        <w:div w:id="1326126332">
          <w:marLeft w:val="0"/>
          <w:marRight w:val="0"/>
          <w:marTop w:val="0"/>
          <w:marBottom w:val="20"/>
          <w:divBdr>
            <w:top w:val="none" w:sz="0" w:space="0" w:color="auto"/>
            <w:left w:val="none" w:sz="0" w:space="0" w:color="auto"/>
            <w:bottom w:val="none" w:sz="0" w:space="0" w:color="auto"/>
            <w:right w:val="none" w:sz="0" w:space="0" w:color="auto"/>
          </w:divBdr>
        </w:div>
        <w:div w:id="1326862820">
          <w:marLeft w:val="0"/>
          <w:marRight w:val="0"/>
          <w:marTop w:val="0"/>
          <w:marBottom w:val="20"/>
          <w:divBdr>
            <w:top w:val="none" w:sz="0" w:space="0" w:color="auto"/>
            <w:left w:val="none" w:sz="0" w:space="0" w:color="auto"/>
            <w:bottom w:val="none" w:sz="0" w:space="0" w:color="auto"/>
            <w:right w:val="none" w:sz="0" w:space="0" w:color="auto"/>
          </w:divBdr>
          <w:divsChild>
            <w:div w:id="15429919">
              <w:marLeft w:val="0"/>
              <w:marRight w:val="0"/>
              <w:marTop w:val="0"/>
              <w:marBottom w:val="20"/>
              <w:divBdr>
                <w:top w:val="none" w:sz="0" w:space="0" w:color="auto"/>
                <w:left w:val="none" w:sz="0" w:space="0" w:color="auto"/>
                <w:bottom w:val="none" w:sz="0" w:space="0" w:color="auto"/>
                <w:right w:val="none" w:sz="0" w:space="0" w:color="auto"/>
              </w:divBdr>
            </w:div>
            <w:div w:id="1667635784">
              <w:marLeft w:val="0"/>
              <w:marRight w:val="0"/>
              <w:marTop w:val="0"/>
              <w:marBottom w:val="20"/>
              <w:divBdr>
                <w:top w:val="none" w:sz="0" w:space="0" w:color="auto"/>
                <w:left w:val="none" w:sz="0" w:space="0" w:color="auto"/>
                <w:bottom w:val="none" w:sz="0" w:space="0" w:color="auto"/>
                <w:right w:val="none" w:sz="0" w:space="0" w:color="auto"/>
              </w:divBdr>
            </w:div>
            <w:div w:id="1971083430">
              <w:marLeft w:val="0"/>
              <w:marRight w:val="0"/>
              <w:marTop w:val="0"/>
              <w:marBottom w:val="20"/>
              <w:divBdr>
                <w:top w:val="none" w:sz="0" w:space="0" w:color="auto"/>
                <w:left w:val="none" w:sz="0" w:space="0" w:color="auto"/>
                <w:bottom w:val="none" w:sz="0" w:space="0" w:color="auto"/>
                <w:right w:val="none" w:sz="0" w:space="0" w:color="auto"/>
              </w:divBdr>
            </w:div>
          </w:divsChild>
        </w:div>
        <w:div w:id="1332753828">
          <w:marLeft w:val="0"/>
          <w:marRight w:val="0"/>
          <w:marTop w:val="0"/>
          <w:marBottom w:val="20"/>
          <w:divBdr>
            <w:top w:val="none" w:sz="0" w:space="0" w:color="auto"/>
            <w:left w:val="none" w:sz="0" w:space="0" w:color="auto"/>
            <w:bottom w:val="none" w:sz="0" w:space="0" w:color="auto"/>
            <w:right w:val="none" w:sz="0" w:space="0" w:color="auto"/>
          </w:divBdr>
        </w:div>
        <w:div w:id="1336952508">
          <w:marLeft w:val="0"/>
          <w:marRight w:val="0"/>
          <w:marTop w:val="0"/>
          <w:marBottom w:val="20"/>
          <w:divBdr>
            <w:top w:val="none" w:sz="0" w:space="0" w:color="auto"/>
            <w:left w:val="none" w:sz="0" w:space="0" w:color="auto"/>
            <w:bottom w:val="none" w:sz="0" w:space="0" w:color="auto"/>
            <w:right w:val="none" w:sz="0" w:space="0" w:color="auto"/>
          </w:divBdr>
          <w:divsChild>
            <w:div w:id="413432968">
              <w:marLeft w:val="0"/>
              <w:marRight w:val="0"/>
              <w:marTop w:val="0"/>
              <w:marBottom w:val="20"/>
              <w:divBdr>
                <w:top w:val="none" w:sz="0" w:space="0" w:color="auto"/>
                <w:left w:val="none" w:sz="0" w:space="0" w:color="auto"/>
                <w:bottom w:val="none" w:sz="0" w:space="0" w:color="auto"/>
                <w:right w:val="none" w:sz="0" w:space="0" w:color="auto"/>
              </w:divBdr>
            </w:div>
            <w:div w:id="503857619">
              <w:marLeft w:val="0"/>
              <w:marRight w:val="0"/>
              <w:marTop w:val="0"/>
              <w:marBottom w:val="20"/>
              <w:divBdr>
                <w:top w:val="none" w:sz="0" w:space="0" w:color="auto"/>
                <w:left w:val="none" w:sz="0" w:space="0" w:color="auto"/>
                <w:bottom w:val="none" w:sz="0" w:space="0" w:color="auto"/>
                <w:right w:val="none" w:sz="0" w:space="0" w:color="auto"/>
              </w:divBdr>
            </w:div>
            <w:div w:id="1540237816">
              <w:marLeft w:val="0"/>
              <w:marRight w:val="0"/>
              <w:marTop w:val="0"/>
              <w:marBottom w:val="20"/>
              <w:divBdr>
                <w:top w:val="none" w:sz="0" w:space="0" w:color="auto"/>
                <w:left w:val="none" w:sz="0" w:space="0" w:color="auto"/>
                <w:bottom w:val="none" w:sz="0" w:space="0" w:color="auto"/>
                <w:right w:val="none" w:sz="0" w:space="0" w:color="auto"/>
              </w:divBdr>
            </w:div>
          </w:divsChild>
        </w:div>
        <w:div w:id="1340889692">
          <w:marLeft w:val="0"/>
          <w:marRight w:val="0"/>
          <w:marTop w:val="0"/>
          <w:marBottom w:val="20"/>
          <w:divBdr>
            <w:top w:val="none" w:sz="0" w:space="0" w:color="auto"/>
            <w:left w:val="none" w:sz="0" w:space="0" w:color="auto"/>
            <w:bottom w:val="none" w:sz="0" w:space="0" w:color="auto"/>
            <w:right w:val="none" w:sz="0" w:space="0" w:color="auto"/>
          </w:divBdr>
        </w:div>
        <w:div w:id="1347173778">
          <w:marLeft w:val="0"/>
          <w:marRight w:val="0"/>
          <w:marTop w:val="0"/>
          <w:marBottom w:val="20"/>
          <w:divBdr>
            <w:top w:val="none" w:sz="0" w:space="0" w:color="auto"/>
            <w:left w:val="none" w:sz="0" w:space="0" w:color="auto"/>
            <w:bottom w:val="none" w:sz="0" w:space="0" w:color="auto"/>
            <w:right w:val="none" w:sz="0" w:space="0" w:color="auto"/>
          </w:divBdr>
          <w:divsChild>
            <w:div w:id="1693997615">
              <w:marLeft w:val="0"/>
              <w:marRight w:val="0"/>
              <w:marTop w:val="0"/>
              <w:marBottom w:val="20"/>
              <w:divBdr>
                <w:top w:val="none" w:sz="0" w:space="0" w:color="auto"/>
                <w:left w:val="none" w:sz="0" w:space="0" w:color="auto"/>
                <w:bottom w:val="none" w:sz="0" w:space="0" w:color="auto"/>
                <w:right w:val="none" w:sz="0" w:space="0" w:color="auto"/>
              </w:divBdr>
            </w:div>
            <w:div w:id="1748183997">
              <w:marLeft w:val="0"/>
              <w:marRight w:val="0"/>
              <w:marTop w:val="0"/>
              <w:marBottom w:val="20"/>
              <w:divBdr>
                <w:top w:val="none" w:sz="0" w:space="0" w:color="auto"/>
                <w:left w:val="none" w:sz="0" w:space="0" w:color="auto"/>
                <w:bottom w:val="none" w:sz="0" w:space="0" w:color="auto"/>
                <w:right w:val="none" w:sz="0" w:space="0" w:color="auto"/>
              </w:divBdr>
            </w:div>
            <w:div w:id="2048721025">
              <w:marLeft w:val="0"/>
              <w:marRight w:val="0"/>
              <w:marTop w:val="0"/>
              <w:marBottom w:val="20"/>
              <w:divBdr>
                <w:top w:val="none" w:sz="0" w:space="0" w:color="auto"/>
                <w:left w:val="none" w:sz="0" w:space="0" w:color="auto"/>
                <w:bottom w:val="none" w:sz="0" w:space="0" w:color="auto"/>
                <w:right w:val="none" w:sz="0" w:space="0" w:color="auto"/>
              </w:divBdr>
            </w:div>
          </w:divsChild>
        </w:div>
        <w:div w:id="1354114790">
          <w:marLeft w:val="0"/>
          <w:marRight w:val="0"/>
          <w:marTop w:val="0"/>
          <w:marBottom w:val="20"/>
          <w:divBdr>
            <w:top w:val="none" w:sz="0" w:space="0" w:color="auto"/>
            <w:left w:val="none" w:sz="0" w:space="0" w:color="auto"/>
            <w:bottom w:val="none" w:sz="0" w:space="0" w:color="auto"/>
            <w:right w:val="none" w:sz="0" w:space="0" w:color="auto"/>
          </w:divBdr>
          <w:divsChild>
            <w:div w:id="273248641">
              <w:marLeft w:val="0"/>
              <w:marRight w:val="0"/>
              <w:marTop w:val="0"/>
              <w:marBottom w:val="20"/>
              <w:divBdr>
                <w:top w:val="none" w:sz="0" w:space="0" w:color="auto"/>
                <w:left w:val="none" w:sz="0" w:space="0" w:color="auto"/>
                <w:bottom w:val="none" w:sz="0" w:space="0" w:color="auto"/>
                <w:right w:val="none" w:sz="0" w:space="0" w:color="auto"/>
              </w:divBdr>
            </w:div>
            <w:div w:id="409695566">
              <w:marLeft w:val="0"/>
              <w:marRight w:val="0"/>
              <w:marTop w:val="0"/>
              <w:marBottom w:val="20"/>
              <w:divBdr>
                <w:top w:val="none" w:sz="0" w:space="0" w:color="auto"/>
                <w:left w:val="none" w:sz="0" w:space="0" w:color="auto"/>
                <w:bottom w:val="none" w:sz="0" w:space="0" w:color="auto"/>
                <w:right w:val="none" w:sz="0" w:space="0" w:color="auto"/>
              </w:divBdr>
            </w:div>
            <w:div w:id="1330450283">
              <w:marLeft w:val="0"/>
              <w:marRight w:val="0"/>
              <w:marTop w:val="0"/>
              <w:marBottom w:val="20"/>
              <w:divBdr>
                <w:top w:val="none" w:sz="0" w:space="0" w:color="auto"/>
                <w:left w:val="none" w:sz="0" w:space="0" w:color="auto"/>
                <w:bottom w:val="none" w:sz="0" w:space="0" w:color="auto"/>
                <w:right w:val="none" w:sz="0" w:space="0" w:color="auto"/>
              </w:divBdr>
            </w:div>
          </w:divsChild>
        </w:div>
        <w:div w:id="1359163233">
          <w:marLeft w:val="0"/>
          <w:marRight w:val="0"/>
          <w:marTop w:val="0"/>
          <w:marBottom w:val="20"/>
          <w:divBdr>
            <w:top w:val="none" w:sz="0" w:space="0" w:color="auto"/>
            <w:left w:val="none" w:sz="0" w:space="0" w:color="auto"/>
            <w:bottom w:val="none" w:sz="0" w:space="0" w:color="auto"/>
            <w:right w:val="none" w:sz="0" w:space="0" w:color="auto"/>
          </w:divBdr>
          <w:divsChild>
            <w:div w:id="239872387">
              <w:marLeft w:val="0"/>
              <w:marRight w:val="0"/>
              <w:marTop w:val="0"/>
              <w:marBottom w:val="20"/>
              <w:divBdr>
                <w:top w:val="none" w:sz="0" w:space="0" w:color="auto"/>
                <w:left w:val="none" w:sz="0" w:space="0" w:color="auto"/>
                <w:bottom w:val="none" w:sz="0" w:space="0" w:color="auto"/>
                <w:right w:val="none" w:sz="0" w:space="0" w:color="auto"/>
              </w:divBdr>
            </w:div>
            <w:div w:id="455678987">
              <w:marLeft w:val="0"/>
              <w:marRight w:val="0"/>
              <w:marTop w:val="0"/>
              <w:marBottom w:val="20"/>
              <w:divBdr>
                <w:top w:val="none" w:sz="0" w:space="0" w:color="auto"/>
                <w:left w:val="none" w:sz="0" w:space="0" w:color="auto"/>
                <w:bottom w:val="none" w:sz="0" w:space="0" w:color="auto"/>
                <w:right w:val="none" w:sz="0" w:space="0" w:color="auto"/>
              </w:divBdr>
            </w:div>
            <w:div w:id="738406854">
              <w:marLeft w:val="0"/>
              <w:marRight w:val="0"/>
              <w:marTop w:val="0"/>
              <w:marBottom w:val="20"/>
              <w:divBdr>
                <w:top w:val="none" w:sz="0" w:space="0" w:color="auto"/>
                <w:left w:val="none" w:sz="0" w:space="0" w:color="auto"/>
                <w:bottom w:val="none" w:sz="0" w:space="0" w:color="auto"/>
                <w:right w:val="none" w:sz="0" w:space="0" w:color="auto"/>
              </w:divBdr>
            </w:div>
          </w:divsChild>
        </w:div>
        <w:div w:id="1360664271">
          <w:marLeft w:val="0"/>
          <w:marRight w:val="0"/>
          <w:marTop w:val="0"/>
          <w:marBottom w:val="20"/>
          <w:divBdr>
            <w:top w:val="none" w:sz="0" w:space="0" w:color="auto"/>
            <w:left w:val="none" w:sz="0" w:space="0" w:color="auto"/>
            <w:bottom w:val="none" w:sz="0" w:space="0" w:color="auto"/>
            <w:right w:val="none" w:sz="0" w:space="0" w:color="auto"/>
          </w:divBdr>
          <w:divsChild>
            <w:div w:id="135803196">
              <w:marLeft w:val="0"/>
              <w:marRight w:val="0"/>
              <w:marTop w:val="0"/>
              <w:marBottom w:val="20"/>
              <w:divBdr>
                <w:top w:val="none" w:sz="0" w:space="0" w:color="auto"/>
                <w:left w:val="none" w:sz="0" w:space="0" w:color="auto"/>
                <w:bottom w:val="none" w:sz="0" w:space="0" w:color="auto"/>
                <w:right w:val="none" w:sz="0" w:space="0" w:color="auto"/>
              </w:divBdr>
            </w:div>
            <w:div w:id="1485780602">
              <w:marLeft w:val="0"/>
              <w:marRight w:val="0"/>
              <w:marTop w:val="0"/>
              <w:marBottom w:val="20"/>
              <w:divBdr>
                <w:top w:val="none" w:sz="0" w:space="0" w:color="auto"/>
                <w:left w:val="none" w:sz="0" w:space="0" w:color="auto"/>
                <w:bottom w:val="none" w:sz="0" w:space="0" w:color="auto"/>
                <w:right w:val="none" w:sz="0" w:space="0" w:color="auto"/>
              </w:divBdr>
            </w:div>
            <w:div w:id="2005549496">
              <w:marLeft w:val="0"/>
              <w:marRight w:val="0"/>
              <w:marTop w:val="0"/>
              <w:marBottom w:val="20"/>
              <w:divBdr>
                <w:top w:val="none" w:sz="0" w:space="0" w:color="auto"/>
                <w:left w:val="none" w:sz="0" w:space="0" w:color="auto"/>
                <w:bottom w:val="none" w:sz="0" w:space="0" w:color="auto"/>
                <w:right w:val="none" w:sz="0" w:space="0" w:color="auto"/>
              </w:divBdr>
            </w:div>
          </w:divsChild>
        </w:div>
        <w:div w:id="1365524715">
          <w:marLeft w:val="0"/>
          <w:marRight w:val="0"/>
          <w:marTop w:val="0"/>
          <w:marBottom w:val="20"/>
          <w:divBdr>
            <w:top w:val="none" w:sz="0" w:space="0" w:color="auto"/>
            <w:left w:val="none" w:sz="0" w:space="0" w:color="auto"/>
            <w:bottom w:val="none" w:sz="0" w:space="0" w:color="auto"/>
            <w:right w:val="none" w:sz="0" w:space="0" w:color="auto"/>
          </w:divBdr>
          <w:divsChild>
            <w:div w:id="420758632">
              <w:marLeft w:val="0"/>
              <w:marRight w:val="0"/>
              <w:marTop w:val="0"/>
              <w:marBottom w:val="20"/>
              <w:divBdr>
                <w:top w:val="none" w:sz="0" w:space="0" w:color="auto"/>
                <w:left w:val="none" w:sz="0" w:space="0" w:color="auto"/>
                <w:bottom w:val="none" w:sz="0" w:space="0" w:color="auto"/>
                <w:right w:val="none" w:sz="0" w:space="0" w:color="auto"/>
              </w:divBdr>
            </w:div>
            <w:div w:id="1683970798">
              <w:marLeft w:val="0"/>
              <w:marRight w:val="0"/>
              <w:marTop w:val="0"/>
              <w:marBottom w:val="20"/>
              <w:divBdr>
                <w:top w:val="none" w:sz="0" w:space="0" w:color="auto"/>
                <w:left w:val="none" w:sz="0" w:space="0" w:color="auto"/>
                <w:bottom w:val="none" w:sz="0" w:space="0" w:color="auto"/>
                <w:right w:val="none" w:sz="0" w:space="0" w:color="auto"/>
              </w:divBdr>
            </w:div>
            <w:div w:id="2020616173">
              <w:marLeft w:val="0"/>
              <w:marRight w:val="0"/>
              <w:marTop w:val="0"/>
              <w:marBottom w:val="20"/>
              <w:divBdr>
                <w:top w:val="none" w:sz="0" w:space="0" w:color="auto"/>
                <w:left w:val="none" w:sz="0" w:space="0" w:color="auto"/>
                <w:bottom w:val="none" w:sz="0" w:space="0" w:color="auto"/>
                <w:right w:val="none" w:sz="0" w:space="0" w:color="auto"/>
              </w:divBdr>
            </w:div>
          </w:divsChild>
        </w:div>
        <w:div w:id="1370835484">
          <w:marLeft w:val="0"/>
          <w:marRight w:val="0"/>
          <w:marTop w:val="0"/>
          <w:marBottom w:val="20"/>
          <w:divBdr>
            <w:top w:val="none" w:sz="0" w:space="0" w:color="auto"/>
            <w:left w:val="none" w:sz="0" w:space="0" w:color="auto"/>
            <w:bottom w:val="none" w:sz="0" w:space="0" w:color="auto"/>
            <w:right w:val="none" w:sz="0" w:space="0" w:color="auto"/>
          </w:divBdr>
          <w:divsChild>
            <w:div w:id="231045707">
              <w:marLeft w:val="0"/>
              <w:marRight w:val="0"/>
              <w:marTop w:val="0"/>
              <w:marBottom w:val="20"/>
              <w:divBdr>
                <w:top w:val="none" w:sz="0" w:space="0" w:color="auto"/>
                <w:left w:val="none" w:sz="0" w:space="0" w:color="auto"/>
                <w:bottom w:val="none" w:sz="0" w:space="0" w:color="auto"/>
                <w:right w:val="none" w:sz="0" w:space="0" w:color="auto"/>
              </w:divBdr>
            </w:div>
            <w:div w:id="868105304">
              <w:marLeft w:val="0"/>
              <w:marRight w:val="0"/>
              <w:marTop w:val="0"/>
              <w:marBottom w:val="20"/>
              <w:divBdr>
                <w:top w:val="none" w:sz="0" w:space="0" w:color="auto"/>
                <w:left w:val="none" w:sz="0" w:space="0" w:color="auto"/>
                <w:bottom w:val="none" w:sz="0" w:space="0" w:color="auto"/>
                <w:right w:val="none" w:sz="0" w:space="0" w:color="auto"/>
              </w:divBdr>
            </w:div>
            <w:div w:id="1063329246">
              <w:marLeft w:val="0"/>
              <w:marRight w:val="0"/>
              <w:marTop w:val="0"/>
              <w:marBottom w:val="20"/>
              <w:divBdr>
                <w:top w:val="none" w:sz="0" w:space="0" w:color="auto"/>
                <w:left w:val="none" w:sz="0" w:space="0" w:color="auto"/>
                <w:bottom w:val="none" w:sz="0" w:space="0" w:color="auto"/>
                <w:right w:val="none" w:sz="0" w:space="0" w:color="auto"/>
              </w:divBdr>
            </w:div>
          </w:divsChild>
        </w:div>
        <w:div w:id="1376002639">
          <w:marLeft w:val="0"/>
          <w:marRight w:val="0"/>
          <w:marTop w:val="0"/>
          <w:marBottom w:val="20"/>
          <w:divBdr>
            <w:top w:val="none" w:sz="0" w:space="0" w:color="auto"/>
            <w:left w:val="none" w:sz="0" w:space="0" w:color="auto"/>
            <w:bottom w:val="none" w:sz="0" w:space="0" w:color="auto"/>
            <w:right w:val="none" w:sz="0" w:space="0" w:color="auto"/>
          </w:divBdr>
        </w:div>
        <w:div w:id="1392970482">
          <w:marLeft w:val="0"/>
          <w:marRight w:val="0"/>
          <w:marTop w:val="0"/>
          <w:marBottom w:val="20"/>
          <w:divBdr>
            <w:top w:val="none" w:sz="0" w:space="0" w:color="auto"/>
            <w:left w:val="none" w:sz="0" w:space="0" w:color="auto"/>
            <w:bottom w:val="none" w:sz="0" w:space="0" w:color="auto"/>
            <w:right w:val="none" w:sz="0" w:space="0" w:color="auto"/>
          </w:divBdr>
          <w:divsChild>
            <w:div w:id="32196875">
              <w:marLeft w:val="0"/>
              <w:marRight w:val="0"/>
              <w:marTop w:val="0"/>
              <w:marBottom w:val="20"/>
              <w:divBdr>
                <w:top w:val="none" w:sz="0" w:space="0" w:color="auto"/>
                <w:left w:val="none" w:sz="0" w:space="0" w:color="auto"/>
                <w:bottom w:val="none" w:sz="0" w:space="0" w:color="auto"/>
                <w:right w:val="none" w:sz="0" w:space="0" w:color="auto"/>
              </w:divBdr>
            </w:div>
            <w:div w:id="1038313832">
              <w:marLeft w:val="0"/>
              <w:marRight w:val="0"/>
              <w:marTop w:val="0"/>
              <w:marBottom w:val="20"/>
              <w:divBdr>
                <w:top w:val="none" w:sz="0" w:space="0" w:color="auto"/>
                <w:left w:val="none" w:sz="0" w:space="0" w:color="auto"/>
                <w:bottom w:val="none" w:sz="0" w:space="0" w:color="auto"/>
                <w:right w:val="none" w:sz="0" w:space="0" w:color="auto"/>
              </w:divBdr>
            </w:div>
            <w:div w:id="1105199836">
              <w:marLeft w:val="0"/>
              <w:marRight w:val="0"/>
              <w:marTop w:val="0"/>
              <w:marBottom w:val="20"/>
              <w:divBdr>
                <w:top w:val="none" w:sz="0" w:space="0" w:color="auto"/>
                <w:left w:val="none" w:sz="0" w:space="0" w:color="auto"/>
                <w:bottom w:val="none" w:sz="0" w:space="0" w:color="auto"/>
                <w:right w:val="none" w:sz="0" w:space="0" w:color="auto"/>
              </w:divBdr>
            </w:div>
          </w:divsChild>
        </w:div>
        <w:div w:id="1393962865">
          <w:marLeft w:val="0"/>
          <w:marRight w:val="0"/>
          <w:marTop w:val="0"/>
          <w:marBottom w:val="20"/>
          <w:divBdr>
            <w:top w:val="none" w:sz="0" w:space="0" w:color="auto"/>
            <w:left w:val="none" w:sz="0" w:space="0" w:color="auto"/>
            <w:bottom w:val="none" w:sz="0" w:space="0" w:color="auto"/>
            <w:right w:val="none" w:sz="0" w:space="0" w:color="auto"/>
          </w:divBdr>
          <w:divsChild>
            <w:div w:id="756366833">
              <w:marLeft w:val="0"/>
              <w:marRight w:val="0"/>
              <w:marTop w:val="0"/>
              <w:marBottom w:val="20"/>
              <w:divBdr>
                <w:top w:val="none" w:sz="0" w:space="0" w:color="auto"/>
                <w:left w:val="none" w:sz="0" w:space="0" w:color="auto"/>
                <w:bottom w:val="none" w:sz="0" w:space="0" w:color="auto"/>
                <w:right w:val="none" w:sz="0" w:space="0" w:color="auto"/>
              </w:divBdr>
            </w:div>
            <w:div w:id="1457288373">
              <w:marLeft w:val="0"/>
              <w:marRight w:val="0"/>
              <w:marTop w:val="0"/>
              <w:marBottom w:val="20"/>
              <w:divBdr>
                <w:top w:val="none" w:sz="0" w:space="0" w:color="auto"/>
                <w:left w:val="none" w:sz="0" w:space="0" w:color="auto"/>
                <w:bottom w:val="none" w:sz="0" w:space="0" w:color="auto"/>
                <w:right w:val="none" w:sz="0" w:space="0" w:color="auto"/>
              </w:divBdr>
            </w:div>
            <w:div w:id="1826822118">
              <w:marLeft w:val="0"/>
              <w:marRight w:val="0"/>
              <w:marTop w:val="0"/>
              <w:marBottom w:val="20"/>
              <w:divBdr>
                <w:top w:val="none" w:sz="0" w:space="0" w:color="auto"/>
                <w:left w:val="none" w:sz="0" w:space="0" w:color="auto"/>
                <w:bottom w:val="none" w:sz="0" w:space="0" w:color="auto"/>
                <w:right w:val="none" w:sz="0" w:space="0" w:color="auto"/>
              </w:divBdr>
            </w:div>
          </w:divsChild>
        </w:div>
        <w:div w:id="1396121637">
          <w:marLeft w:val="0"/>
          <w:marRight w:val="0"/>
          <w:marTop w:val="0"/>
          <w:marBottom w:val="20"/>
          <w:divBdr>
            <w:top w:val="none" w:sz="0" w:space="0" w:color="auto"/>
            <w:left w:val="none" w:sz="0" w:space="0" w:color="auto"/>
            <w:bottom w:val="none" w:sz="0" w:space="0" w:color="auto"/>
            <w:right w:val="none" w:sz="0" w:space="0" w:color="auto"/>
          </w:divBdr>
          <w:divsChild>
            <w:div w:id="14157486">
              <w:marLeft w:val="0"/>
              <w:marRight w:val="0"/>
              <w:marTop w:val="0"/>
              <w:marBottom w:val="20"/>
              <w:divBdr>
                <w:top w:val="none" w:sz="0" w:space="0" w:color="auto"/>
                <w:left w:val="none" w:sz="0" w:space="0" w:color="auto"/>
                <w:bottom w:val="none" w:sz="0" w:space="0" w:color="auto"/>
                <w:right w:val="none" w:sz="0" w:space="0" w:color="auto"/>
              </w:divBdr>
            </w:div>
            <w:div w:id="195506248">
              <w:marLeft w:val="0"/>
              <w:marRight w:val="0"/>
              <w:marTop w:val="0"/>
              <w:marBottom w:val="20"/>
              <w:divBdr>
                <w:top w:val="none" w:sz="0" w:space="0" w:color="auto"/>
                <w:left w:val="none" w:sz="0" w:space="0" w:color="auto"/>
                <w:bottom w:val="none" w:sz="0" w:space="0" w:color="auto"/>
                <w:right w:val="none" w:sz="0" w:space="0" w:color="auto"/>
              </w:divBdr>
            </w:div>
            <w:div w:id="1332176103">
              <w:marLeft w:val="0"/>
              <w:marRight w:val="0"/>
              <w:marTop w:val="0"/>
              <w:marBottom w:val="20"/>
              <w:divBdr>
                <w:top w:val="none" w:sz="0" w:space="0" w:color="auto"/>
                <w:left w:val="none" w:sz="0" w:space="0" w:color="auto"/>
                <w:bottom w:val="none" w:sz="0" w:space="0" w:color="auto"/>
                <w:right w:val="none" w:sz="0" w:space="0" w:color="auto"/>
              </w:divBdr>
            </w:div>
          </w:divsChild>
        </w:div>
        <w:div w:id="1406223322">
          <w:marLeft w:val="0"/>
          <w:marRight w:val="0"/>
          <w:marTop w:val="0"/>
          <w:marBottom w:val="20"/>
          <w:divBdr>
            <w:top w:val="none" w:sz="0" w:space="0" w:color="auto"/>
            <w:left w:val="none" w:sz="0" w:space="0" w:color="auto"/>
            <w:bottom w:val="none" w:sz="0" w:space="0" w:color="auto"/>
            <w:right w:val="none" w:sz="0" w:space="0" w:color="auto"/>
          </w:divBdr>
          <w:divsChild>
            <w:div w:id="597520526">
              <w:marLeft w:val="0"/>
              <w:marRight w:val="0"/>
              <w:marTop w:val="0"/>
              <w:marBottom w:val="20"/>
              <w:divBdr>
                <w:top w:val="none" w:sz="0" w:space="0" w:color="auto"/>
                <w:left w:val="none" w:sz="0" w:space="0" w:color="auto"/>
                <w:bottom w:val="none" w:sz="0" w:space="0" w:color="auto"/>
                <w:right w:val="none" w:sz="0" w:space="0" w:color="auto"/>
              </w:divBdr>
            </w:div>
            <w:div w:id="695078550">
              <w:marLeft w:val="0"/>
              <w:marRight w:val="0"/>
              <w:marTop w:val="0"/>
              <w:marBottom w:val="20"/>
              <w:divBdr>
                <w:top w:val="none" w:sz="0" w:space="0" w:color="auto"/>
                <w:left w:val="none" w:sz="0" w:space="0" w:color="auto"/>
                <w:bottom w:val="none" w:sz="0" w:space="0" w:color="auto"/>
                <w:right w:val="none" w:sz="0" w:space="0" w:color="auto"/>
              </w:divBdr>
            </w:div>
            <w:div w:id="764693712">
              <w:marLeft w:val="0"/>
              <w:marRight w:val="0"/>
              <w:marTop w:val="0"/>
              <w:marBottom w:val="20"/>
              <w:divBdr>
                <w:top w:val="none" w:sz="0" w:space="0" w:color="auto"/>
                <w:left w:val="none" w:sz="0" w:space="0" w:color="auto"/>
                <w:bottom w:val="none" w:sz="0" w:space="0" w:color="auto"/>
                <w:right w:val="none" w:sz="0" w:space="0" w:color="auto"/>
              </w:divBdr>
            </w:div>
          </w:divsChild>
        </w:div>
        <w:div w:id="1408843922">
          <w:marLeft w:val="0"/>
          <w:marRight w:val="0"/>
          <w:marTop w:val="0"/>
          <w:marBottom w:val="20"/>
          <w:divBdr>
            <w:top w:val="none" w:sz="0" w:space="0" w:color="auto"/>
            <w:left w:val="none" w:sz="0" w:space="0" w:color="auto"/>
            <w:bottom w:val="none" w:sz="0" w:space="0" w:color="auto"/>
            <w:right w:val="none" w:sz="0" w:space="0" w:color="auto"/>
          </w:divBdr>
          <w:divsChild>
            <w:div w:id="419448449">
              <w:marLeft w:val="0"/>
              <w:marRight w:val="0"/>
              <w:marTop w:val="0"/>
              <w:marBottom w:val="20"/>
              <w:divBdr>
                <w:top w:val="none" w:sz="0" w:space="0" w:color="auto"/>
                <w:left w:val="none" w:sz="0" w:space="0" w:color="auto"/>
                <w:bottom w:val="none" w:sz="0" w:space="0" w:color="auto"/>
                <w:right w:val="none" w:sz="0" w:space="0" w:color="auto"/>
              </w:divBdr>
            </w:div>
            <w:div w:id="1503933666">
              <w:marLeft w:val="0"/>
              <w:marRight w:val="0"/>
              <w:marTop w:val="0"/>
              <w:marBottom w:val="20"/>
              <w:divBdr>
                <w:top w:val="none" w:sz="0" w:space="0" w:color="auto"/>
                <w:left w:val="none" w:sz="0" w:space="0" w:color="auto"/>
                <w:bottom w:val="none" w:sz="0" w:space="0" w:color="auto"/>
                <w:right w:val="none" w:sz="0" w:space="0" w:color="auto"/>
              </w:divBdr>
            </w:div>
            <w:div w:id="1909877655">
              <w:marLeft w:val="0"/>
              <w:marRight w:val="0"/>
              <w:marTop w:val="0"/>
              <w:marBottom w:val="20"/>
              <w:divBdr>
                <w:top w:val="none" w:sz="0" w:space="0" w:color="auto"/>
                <w:left w:val="none" w:sz="0" w:space="0" w:color="auto"/>
                <w:bottom w:val="none" w:sz="0" w:space="0" w:color="auto"/>
                <w:right w:val="none" w:sz="0" w:space="0" w:color="auto"/>
              </w:divBdr>
            </w:div>
          </w:divsChild>
        </w:div>
        <w:div w:id="1415128395">
          <w:marLeft w:val="0"/>
          <w:marRight w:val="0"/>
          <w:marTop w:val="0"/>
          <w:marBottom w:val="20"/>
          <w:divBdr>
            <w:top w:val="none" w:sz="0" w:space="0" w:color="auto"/>
            <w:left w:val="none" w:sz="0" w:space="0" w:color="auto"/>
            <w:bottom w:val="none" w:sz="0" w:space="0" w:color="auto"/>
            <w:right w:val="none" w:sz="0" w:space="0" w:color="auto"/>
          </w:divBdr>
        </w:div>
        <w:div w:id="1423918572">
          <w:marLeft w:val="0"/>
          <w:marRight w:val="0"/>
          <w:marTop w:val="0"/>
          <w:marBottom w:val="20"/>
          <w:divBdr>
            <w:top w:val="none" w:sz="0" w:space="0" w:color="auto"/>
            <w:left w:val="none" w:sz="0" w:space="0" w:color="auto"/>
            <w:bottom w:val="none" w:sz="0" w:space="0" w:color="auto"/>
            <w:right w:val="none" w:sz="0" w:space="0" w:color="auto"/>
          </w:divBdr>
          <w:divsChild>
            <w:div w:id="1601141013">
              <w:marLeft w:val="0"/>
              <w:marRight w:val="0"/>
              <w:marTop w:val="0"/>
              <w:marBottom w:val="20"/>
              <w:divBdr>
                <w:top w:val="none" w:sz="0" w:space="0" w:color="auto"/>
                <w:left w:val="none" w:sz="0" w:space="0" w:color="auto"/>
                <w:bottom w:val="none" w:sz="0" w:space="0" w:color="auto"/>
                <w:right w:val="none" w:sz="0" w:space="0" w:color="auto"/>
              </w:divBdr>
            </w:div>
            <w:div w:id="1778258140">
              <w:marLeft w:val="0"/>
              <w:marRight w:val="0"/>
              <w:marTop w:val="0"/>
              <w:marBottom w:val="20"/>
              <w:divBdr>
                <w:top w:val="none" w:sz="0" w:space="0" w:color="auto"/>
                <w:left w:val="none" w:sz="0" w:space="0" w:color="auto"/>
                <w:bottom w:val="none" w:sz="0" w:space="0" w:color="auto"/>
                <w:right w:val="none" w:sz="0" w:space="0" w:color="auto"/>
              </w:divBdr>
            </w:div>
            <w:div w:id="1957636615">
              <w:marLeft w:val="0"/>
              <w:marRight w:val="0"/>
              <w:marTop w:val="0"/>
              <w:marBottom w:val="20"/>
              <w:divBdr>
                <w:top w:val="none" w:sz="0" w:space="0" w:color="auto"/>
                <w:left w:val="none" w:sz="0" w:space="0" w:color="auto"/>
                <w:bottom w:val="none" w:sz="0" w:space="0" w:color="auto"/>
                <w:right w:val="none" w:sz="0" w:space="0" w:color="auto"/>
              </w:divBdr>
            </w:div>
          </w:divsChild>
        </w:div>
        <w:div w:id="1428228048">
          <w:marLeft w:val="0"/>
          <w:marRight w:val="0"/>
          <w:marTop w:val="0"/>
          <w:marBottom w:val="20"/>
          <w:divBdr>
            <w:top w:val="none" w:sz="0" w:space="0" w:color="auto"/>
            <w:left w:val="none" w:sz="0" w:space="0" w:color="auto"/>
            <w:bottom w:val="none" w:sz="0" w:space="0" w:color="auto"/>
            <w:right w:val="none" w:sz="0" w:space="0" w:color="auto"/>
          </w:divBdr>
        </w:div>
        <w:div w:id="1429348710">
          <w:marLeft w:val="0"/>
          <w:marRight w:val="0"/>
          <w:marTop w:val="0"/>
          <w:marBottom w:val="20"/>
          <w:divBdr>
            <w:top w:val="none" w:sz="0" w:space="0" w:color="auto"/>
            <w:left w:val="none" w:sz="0" w:space="0" w:color="auto"/>
            <w:bottom w:val="none" w:sz="0" w:space="0" w:color="auto"/>
            <w:right w:val="none" w:sz="0" w:space="0" w:color="auto"/>
          </w:divBdr>
          <w:divsChild>
            <w:div w:id="1140269338">
              <w:marLeft w:val="0"/>
              <w:marRight w:val="0"/>
              <w:marTop w:val="0"/>
              <w:marBottom w:val="20"/>
              <w:divBdr>
                <w:top w:val="none" w:sz="0" w:space="0" w:color="auto"/>
                <w:left w:val="none" w:sz="0" w:space="0" w:color="auto"/>
                <w:bottom w:val="none" w:sz="0" w:space="0" w:color="auto"/>
                <w:right w:val="none" w:sz="0" w:space="0" w:color="auto"/>
              </w:divBdr>
            </w:div>
            <w:div w:id="2010061251">
              <w:marLeft w:val="0"/>
              <w:marRight w:val="0"/>
              <w:marTop w:val="0"/>
              <w:marBottom w:val="20"/>
              <w:divBdr>
                <w:top w:val="none" w:sz="0" w:space="0" w:color="auto"/>
                <w:left w:val="none" w:sz="0" w:space="0" w:color="auto"/>
                <w:bottom w:val="none" w:sz="0" w:space="0" w:color="auto"/>
                <w:right w:val="none" w:sz="0" w:space="0" w:color="auto"/>
              </w:divBdr>
            </w:div>
            <w:div w:id="2118013827">
              <w:marLeft w:val="0"/>
              <w:marRight w:val="0"/>
              <w:marTop w:val="0"/>
              <w:marBottom w:val="20"/>
              <w:divBdr>
                <w:top w:val="none" w:sz="0" w:space="0" w:color="auto"/>
                <w:left w:val="none" w:sz="0" w:space="0" w:color="auto"/>
                <w:bottom w:val="none" w:sz="0" w:space="0" w:color="auto"/>
                <w:right w:val="none" w:sz="0" w:space="0" w:color="auto"/>
              </w:divBdr>
            </w:div>
          </w:divsChild>
        </w:div>
        <w:div w:id="1430198831">
          <w:marLeft w:val="0"/>
          <w:marRight w:val="0"/>
          <w:marTop w:val="0"/>
          <w:marBottom w:val="20"/>
          <w:divBdr>
            <w:top w:val="none" w:sz="0" w:space="0" w:color="auto"/>
            <w:left w:val="none" w:sz="0" w:space="0" w:color="auto"/>
            <w:bottom w:val="none" w:sz="0" w:space="0" w:color="auto"/>
            <w:right w:val="none" w:sz="0" w:space="0" w:color="auto"/>
          </w:divBdr>
          <w:divsChild>
            <w:div w:id="866795684">
              <w:marLeft w:val="0"/>
              <w:marRight w:val="0"/>
              <w:marTop w:val="0"/>
              <w:marBottom w:val="20"/>
              <w:divBdr>
                <w:top w:val="none" w:sz="0" w:space="0" w:color="auto"/>
                <w:left w:val="none" w:sz="0" w:space="0" w:color="auto"/>
                <w:bottom w:val="none" w:sz="0" w:space="0" w:color="auto"/>
                <w:right w:val="none" w:sz="0" w:space="0" w:color="auto"/>
              </w:divBdr>
            </w:div>
            <w:div w:id="1048215355">
              <w:marLeft w:val="0"/>
              <w:marRight w:val="0"/>
              <w:marTop w:val="0"/>
              <w:marBottom w:val="20"/>
              <w:divBdr>
                <w:top w:val="none" w:sz="0" w:space="0" w:color="auto"/>
                <w:left w:val="none" w:sz="0" w:space="0" w:color="auto"/>
                <w:bottom w:val="none" w:sz="0" w:space="0" w:color="auto"/>
                <w:right w:val="none" w:sz="0" w:space="0" w:color="auto"/>
              </w:divBdr>
            </w:div>
            <w:div w:id="2123840221">
              <w:marLeft w:val="0"/>
              <w:marRight w:val="0"/>
              <w:marTop w:val="0"/>
              <w:marBottom w:val="20"/>
              <w:divBdr>
                <w:top w:val="none" w:sz="0" w:space="0" w:color="auto"/>
                <w:left w:val="none" w:sz="0" w:space="0" w:color="auto"/>
                <w:bottom w:val="none" w:sz="0" w:space="0" w:color="auto"/>
                <w:right w:val="none" w:sz="0" w:space="0" w:color="auto"/>
              </w:divBdr>
            </w:div>
          </w:divsChild>
        </w:div>
        <w:div w:id="1437676237">
          <w:marLeft w:val="0"/>
          <w:marRight w:val="0"/>
          <w:marTop w:val="0"/>
          <w:marBottom w:val="20"/>
          <w:divBdr>
            <w:top w:val="none" w:sz="0" w:space="0" w:color="auto"/>
            <w:left w:val="none" w:sz="0" w:space="0" w:color="auto"/>
            <w:bottom w:val="none" w:sz="0" w:space="0" w:color="auto"/>
            <w:right w:val="none" w:sz="0" w:space="0" w:color="auto"/>
          </w:divBdr>
          <w:divsChild>
            <w:div w:id="743456054">
              <w:marLeft w:val="0"/>
              <w:marRight w:val="0"/>
              <w:marTop w:val="0"/>
              <w:marBottom w:val="20"/>
              <w:divBdr>
                <w:top w:val="none" w:sz="0" w:space="0" w:color="auto"/>
                <w:left w:val="none" w:sz="0" w:space="0" w:color="auto"/>
                <w:bottom w:val="none" w:sz="0" w:space="0" w:color="auto"/>
                <w:right w:val="none" w:sz="0" w:space="0" w:color="auto"/>
              </w:divBdr>
            </w:div>
            <w:div w:id="1065835075">
              <w:marLeft w:val="0"/>
              <w:marRight w:val="0"/>
              <w:marTop w:val="0"/>
              <w:marBottom w:val="20"/>
              <w:divBdr>
                <w:top w:val="none" w:sz="0" w:space="0" w:color="auto"/>
                <w:left w:val="none" w:sz="0" w:space="0" w:color="auto"/>
                <w:bottom w:val="none" w:sz="0" w:space="0" w:color="auto"/>
                <w:right w:val="none" w:sz="0" w:space="0" w:color="auto"/>
              </w:divBdr>
            </w:div>
            <w:div w:id="1408726583">
              <w:marLeft w:val="0"/>
              <w:marRight w:val="0"/>
              <w:marTop w:val="0"/>
              <w:marBottom w:val="20"/>
              <w:divBdr>
                <w:top w:val="none" w:sz="0" w:space="0" w:color="auto"/>
                <w:left w:val="none" w:sz="0" w:space="0" w:color="auto"/>
                <w:bottom w:val="none" w:sz="0" w:space="0" w:color="auto"/>
                <w:right w:val="none" w:sz="0" w:space="0" w:color="auto"/>
              </w:divBdr>
            </w:div>
          </w:divsChild>
        </w:div>
        <w:div w:id="1445147234">
          <w:marLeft w:val="0"/>
          <w:marRight w:val="0"/>
          <w:marTop w:val="0"/>
          <w:marBottom w:val="20"/>
          <w:divBdr>
            <w:top w:val="none" w:sz="0" w:space="0" w:color="auto"/>
            <w:left w:val="none" w:sz="0" w:space="0" w:color="auto"/>
            <w:bottom w:val="none" w:sz="0" w:space="0" w:color="auto"/>
            <w:right w:val="none" w:sz="0" w:space="0" w:color="auto"/>
          </w:divBdr>
          <w:divsChild>
            <w:div w:id="1351764272">
              <w:marLeft w:val="0"/>
              <w:marRight w:val="0"/>
              <w:marTop w:val="0"/>
              <w:marBottom w:val="20"/>
              <w:divBdr>
                <w:top w:val="none" w:sz="0" w:space="0" w:color="auto"/>
                <w:left w:val="none" w:sz="0" w:space="0" w:color="auto"/>
                <w:bottom w:val="none" w:sz="0" w:space="0" w:color="auto"/>
                <w:right w:val="none" w:sz="0" w:space="0" w:color="auto"/>
              </w:divBdr>
            </w:div>
            <w:div w:id="1605921518">
              <w:marLeft w:val="0"/>
              <w:marRight w:val="0"/>
              <w:marTop w:val="0"/>
              <w:marBottom w:val="20"/>
              <w:divBdr>
                <w:top w:val="none" w:sz="0" w:space="0" w:color="auto"/>
                <w:left w:val="none" w:sz="0" w:space="0" w:color="auto"/>
                <w:bottom w:val="none" w:sz="0" w:space="0" w:color="auto"/>
                <w:right w:val="none" w:sz="0" w:space="0" w:color="auto"/>
              </w:divBdr>
            </w:div>
            <w:div w:id="1628663564">
              <w:marLeft w:val="0"/>
              <w:marRight w:val="0"/>
              <w:marTop w:val="0"/>
              <w:marBottom w:val="20"/>
              <w:divBdr>
                <w:top w:val="none" w:sz="0" w:space="0" w:color="auto"/>
                <w:left w:val="none" w:sz="0" w:space="0" w:color="auto"/>
                <w:bottom w:val="none" w:sz="0" w:space="0" w:color="auto"/>
                <w:right w:val="none" w:sz="0" w:space="0" w:color="auto"/>
              </w:divBdr>
            </w:div>
          </w:divsChild>
        </w:div>
        <w:div w:id="1446073860">
          <w:marLeft w:val="0"/>
          <w:marRight w:val="0"/>
          <w:marTop w:val="0"/>
          <w:marBottom w:val="20"/>
          <w:divBdr>
            <w:top w:val="none" w:sz="0" w:space="0" w:color="auto"/>
            <w:left w:val="none" w:sz="0" w:space="0" w:color="auto"/>
            <w:bottom w:val="none" w:sz="0" w:space="0" w:color="auto"/>
            <w:right w:val="none" w:sz="0" w:space="0" w:color="auto"/>
          </w:divBdr>
          <w:divsChild>
            <w:div w:id="825820219">
              <w:marLeft w:val="0"/>
              <w:marRight w:val="0"/>
              <w:marTop w:val="0"/>
              <w:marBottom w:val="20"/>
              <w:divBdr>
                <w:top w:val="none" w:sz="0" w:space="0" w:color="auto"/>
                <w:left w:val="none" w:sz="0" w:space="0" w:color="auto"/>
                <w:bottom w:val="none" w:sz="0" w:space="0" w:color="auto"/>
                <w:right w:val="none" w:sz="0" w:space="0" w:color="auto"/>
              </w:divBdr>
            </w:div>
            <w:div w:id="850031058">
              <w:marLeft w:val="0"/>
              <w:marRight w:val="0"/>
              <w:marTop w:val="0"/>
              <w:marBottom w:val="20"/>
              <w:divBdr>
                <w:top w:val="none" w:sz="0" w:space="0" w:color="auto"/>
                <w:left w:val="none" w:sz="0" w:space="0" w:color="auto"/>
                <w:bottom w:val="none" w:sz="0" w:space="0" w:color="auto"/>
                <w:right w:val="none" w:sz="0" w:space="0" w:color="auto"/>
              </w:divBdr>
            </w:div>
            <w:div w:id="2137677879">
              <w:marLeft w:val="0"/>
              <w:marRight w:val="0"/>
              <w:marTop w:val="0"/>
              <w:marBottom w:val="20"/>
              <w:divBdr>
                <w:top w:val="none" w:sz="0" w:space="0" w:color="auto"/>
                <w:left w:val="none" w:sz="0" w:space="0" w:color="auto"/>
                <w:bottom w:val="none" w:sz="0" w:space="0" w:color="auto"/>
                <w:right w:val="none" w:sz="0" w:space="0" w:color="auto"/>
              </w:divBdr>
            </w:div>
          </w:divsChild>
        </w:div>
        <w:div w:id="1448351154">
          <w:marLeft w:val="0"/>
          <w:marRight w:val="0"/>
          <w:marTop w:val="0"/>
          <w:marBottom w:val="20"/>
          <w:divBdr>
            <w:top w:val="none" w:sz="0" w:space="0" w:color="auto"/>
            <w:left w:val="none" w:sz="0" w:space="0" w:color="auto"/>
            <w:bottom w:val="none" w:sz="0" w:space="0" w:color="auto"/>
            <w:right w:val="none" w:sz="0" w:space="0" w:color="auto"/>
          </w:divBdr>
          <w:divsChild>
            <w:div w:id="1052191959">
              <w:marLeft w:val="0"/>
              <w:marRight w:val="0"/>
              <w:marTop w:val="0"/>
              <w:marBottom w:val="20"/>
              <w:divBdr>
                <w:top w:val="none" w:sz="0" w:space="0" w:color="auto"/>
                <w:left w:val="none" w:sz="0" w:space="0" w:color="auto"/>
                <w:bottom w:val="none" w:sz="0" w:space="0" w:color="auto"/>
                <w:right w:val="none" w:sz="0" w:space="0" w:color="auto"/>
              </w:divBdr>
            </w:div>
            <w:div w:id="1104375324">
              <w:marLeft w:val="0"/>
              <w:marRight w:val="0"/>
              <w:marTop w:val="0"/>
              <w:marBottom w:val="20"/>
              <w:divBdr>
                <w:top w:val="none" w:sz="0" w:space="0" w:color="auto"/>
                <w:left w:val="none" w:sz="0" w:space="0" w:color="auto"/>
                <w:bottom w:val="none" w:sz="0" w:space="0" w:color="auto"/>
                <w:right w:val="none" w:sz="0" w:space="0" w:color="auto"/>
              </w:divBdr>
            </w:div>
            <w:div w:id="1293053228">
              <w:marLeft w:val="0"/>
              <w:marRight w:val="0"/>
              <w:marTop w:val="0"/>
              <w:marBottom w:val="20"/>
              <w:divBdr>
                <w:top w:val="none" w:sz="0" w:space="0" w:color="auto"/>
                <w:left w:val="none" w:sz="0" w:space="0" w:color="auto"/>
                <w:bottom w:val="none" w:sz="0" w:space="0" w:color="auto"/>
                <w:right w:val="none" w:sz="0" w:space="0" w:color="auto"/>
              </w:divBdr>
            </w:div>
          </w:divsChild>
        </w:div>
        <w:div w:id="1454667600">
          <w:marLeft w:val="0"/>
          <w:marRight w:val="0"/>
          <w:marTop w:val="0"/>
          <w:marBottom w:val="20"/>
          <w:divBdr>
            <w:top w:val="none" w:sz="0" w:space="0" w:color="auto"/>
            <w:left w:val="none" w:sz="0" w:space="0" w:color="auto"/>
            <w:bottom w:val="none" w:sz="0" w:space="0" w:color="auto"/>
            <w:right w:val="none" w:sz="0" w:space="0" w:color="auto"/>
          </w:divBdr>
          <w:divsChild>
            <w:div w:id="1503659972">
              <w:marLeft w:val="0"/>
              <w:marRight w:val="0"/>
              <w:marTop w:val="0"/>
              <w:marBottom w:val="20"/>
              <w:divBdr>
                <w:top w:val="none" w:sz="0" w:space="0" w:color="auto"/>
                <w:left w:val="none" w:sz="0" w:space="0" w:color="auto"/>
                <w:bottom w:val="none" w:sz="0" w:space="0" w:color="auto"/>
                <w:right w:val="none" w:sz="0" w:space="0" w:color="auto"/>
              </w:divBdr>
            </w:div>
            <w:div w:id="1679771632">
              <w:marLeft w:val="0"/>
              <w:marRight w:val="0"/>
              <w:marTop w:val="0"/>
              <w:marBottom w:val="20"/>
              <w:divBdr>
                <w:top w:val="none" w:sz="0" w:space="0" w:color="auto"/>
                <w:left w:val="none" w:sz="0" w:space="0" w:color="auto"/>
                <w:bottom w:val="none" w:sz="0" w:space="0" w:color="auto"/>
                <w:right w:val="none" w:sz="0" w:space="0" w:color="auto"/>
              </w:divBdr>
            </w:div>
            <w:div w:id="1722243317">
              <w:marLeft w:val="0"/>
              <w:marRight w:val="0"/>
              <w:marTop w:val="0"/>
              <w:marBottom w:val="20"/>
              <w:divBdr>
                <w:top w:val="none" w:sz="0" w:space="0" w:color="auto"/>
                <w:left w:val="none" w:sz="0" w:space="0" w:color="auto"/>
                <w:bottom w:val="none" w:sz="0" w:space="0" w:color="auto"/>
                <w:right w:val="none" w:sz="0" w:space="0" w:color="auto"/>
              </w:divBdr>
            </w:div>
          </w:divsChild>
        </w:div>
        <w:div w:id="1455057103">
          <w:marLeft w:val="0"/>
          <w:marRight w:val="0"/>
          <w:marTop w:val="0"/>
          <w:marBottom w:val="20"/>
          <w:divBdr>
            <w:top w:val="none" w:sz="0" w:space="0" w:color="auto"/>
            <w:left w:val="none" w:sz="0" w:space="0" w:color="auto"/>
            <w:bottom w:val="none" w:sz="0" w:space="0" w:color="auto"/>
            <w:right w:val="none" w:sz="0" w:space="0" w:color="auto"/>
          </w:divBdr>
          <w:divsChild>
            <w:div w:id="353726684">
              <w:marLeft w:val="0"/>
              <w:marRight w:val="0"/>
              <w:marTop w:val="0"/>
              <w:marBottom w:val="20"/>
              <w:divBdr>
                <w:top w:val="none" w:sz="0" w:space="0" w:color="auto"/>
                <w:left w:val="none" w:sz="0" w:space="0" w:color="auto"/>
                <w:bottom w:val="none" w:sz="0" w:space="0" w:color="auto"/>
                <w:right w:val="none" w:sz="0" w:space="0" w:color="auto"/>
              </w:divBdr>
            </w:div>
            <w:div w:id="1471482292">
              <w:marLeft w:val="0"/>
              <w:marRight w:val="0"/>
              <w:marTop w:val="0"/>
              <w:marBottom w:val="20"/>
              <w:divBdr>
                <w:top w:val="none" w:sz="0" w:space="0" w:color="auto"/>
                <w:left w:val="none" w:sz="0" w:space="0" w:color="auto"/>
                <w:bottom w:val="none" w:sz="0" w:space="0" w:color="auto"/>
                <w:right w:val="none" w:sz="0" w:space="0" w:color="auto"/>
              </w:divBdr>
            </w:div>
            <w:div w:id="1473448177">
              <w:marLeft w:val="0"/>
              <w:marRight w:val="0"/>
              <w:marTop w:val="0"/>
              <w:marBottom w:val="20"/>
              <w:divBdr>
                <w:top w:val="none" w:sz="0" w:space="0" w:color="auto"/>
                <w:left w:val="none" w:sz="0" w:space="0" w:color="auto"/>
                <w:bottom w:val="none" w:sz="0" w:space="0" w:color="auto"/>
                <w:right w:val="none" w:sz="0" w:space="0" w:color="auto"/>
              </w:divBdr>
            </w:div>
          </w:divsChild>
        </w:div>
        <w:div w:id="1459256759">
          <w:marLeft w:val="0"/>
          <w:marRight w:val="0"/>
          <w:marTop w:val="0"/>
          <w:marBottom w:val="20"/>
          <w:divBdr>
            <w:top w:val="none" w:sz="0" w:space="0" w:color="auto"/>
            <w:left w:val="none" w:sz="0" w:space="0" w:color="auto"/>
            <w:bottom w:val="none" w:sz="0" w:space="0" w:color="auto"/>
            <w:right w:val="none" w:sz="0" w:space="0" w:color="auto"/>
          </w:divBdr>
        </w:div>
        <w:div w:id="1460413684">
          <w:marLeft w:val="0"/>
          <w:marRight w:val="0"/>
          <w:marTop w:val="0"/>
          <w:marBottom w:val="20"/>
          <w:divBdr>
            <w:top w:val="none" w:sz="0" w:space="0" w:color="auto"/>
            <w:left w:val="none" w:sz="0" w:space="0" w:color="auto"/>
            <w:bottom w:val="none" w:sz="0" w:space="0" w:color="auto"/>
            <w:right w:val="none" w:sz="0" w:space="0" w:color="auto"/>
          </w:divBdr>
        </w:div>
        <w:div w:id="1463572024">
          <w:marLeft w:val="0"/>
          <w:marRight w:val="0"/>
          <w:marTop w:val="0"/>
          <w:marBottom w:val="20"/>
          <w:divBdr>
            <w:top w:val="none" w:sz="0" w:space="0" w:color="auto"/>
            <w:left w:val="none" w:sz="0" w:space="0" w:color="auto"/>
            <w:bottom w:val="none" w:sz="0" w:space="0" w:color="auto"/>
            <w:right w:val="none" w:sz="0" w:space="0" w:color="auto"/>
          </w:divBdr>
        </w:div>
        <w:div w:id="1468233685">
          <w:marLeft w:val="0"/>
          <w:marRight w:val="0"/>
          <w:marTop w:val="0"/>
          <w:marBottom w:val="20"/>
          <w:divBdr>
            <w:top w:val="none" w:sz="0" w:space="0" w:color="auto"/>
            <w:left w:val="none" w:sz="0" w:space="0" w:color="auto"/>
            <w:bottom w:val="none" w:sz="0" w:space="0" w:color="auto"/>
            <w:right w:val="none" w:sz="0" w:space="0" w:color="auto"/>
          </w:divBdr>
          <w:divsChild>
            <w:div w:id="249169176">
              <w:marLeft w:val="0"/>
              <w:marRight w:val="0"/>
              <w:marTop w:val="0"/>
              <w:marBottom w:val="20"/>
              <w:divBdr>
                <w:top w:val="none" w:sz="0" w:space="0" w:color="auto"/>
                <w:left w:val="none" w:sz="0" w:space="0" w:color="auto"/>
                <w:bottom w:val="none" w:sz="0" w:space="0" w:color="auto"/>
                <w:right w:val="none" w:sz="0" w:space="0" w:color="auto"/>
              </w:divBdr>
            </w:div>
            <w:div w:id="694767245">
              <w:marLeft w:val="0"/>
              <w:marRight w:val="0"/>
              <w:marTop w:val="0"/>
              <w:marBottom w:val="20"/>
              <w:divBdr>
                <w:top w:val="none" w:sz="0" w:space="0" w:color="auto"/>
                <w:left w:val="none" w:sz="0" w:space="0" w:color="auto"/>
                <w:bottom w:val="none" w:sz="0" w:space="0" w:color="auto"/>
                <w:right w:val="none" w:sz="0" w:space="0" w:color="auto"/>
              </w:divBdr>
            </w:div>
            <w:div w:id="1662461630">
              <w:marLeft w:val="0"/>
              <w:marRight w:val="0"/>
              <w:marTop w:val="0"/>
              <w:marBottom w:val="20"/>
              <w:divBdr>
                <w:top w:val="none" w:sz="0" w:space="0" w:color="auto"/>
                <w:left w:val="none" w:sz="0" w:space="0" w:color="auto"/>
                <w:bottom w:val="none" w:sz="0" w:space="0" w:color="auto"/>
                <w:right w:val="none" w:sz="0" w:space="0" w:color="auto"/>
              </w:divBdr>
            </w:div>
          </w:divsChild>
        </w:div>
        <w:div w:id="1468426842">
          <w:marLeft w:val="0"/>
          <w:marRight w:val="0"/>
          <w:marTop w:val="0"/>
          <w:marBottom w:val="20"/>
          <w:divBdr>
            <w:top w:val="none" w:sz="0" w:space="0" w:color="auto"/>
            <w:left w:val="none" w:sz="0" w:space="0" w:color="auto"/>
            <w:bottom w:val="none" w:sz="0" w:space="0" w:color="auto"/>
            <w:right w:val="none" w:sz="0" w:space="0" w:color="auto"/>
          </w:divBdr>
        </w:div>
        <w:div w:id="1486626980">
          <w:marLeft w:val="0"/>
          <w:marRight w:val="0"/>
          <w:marTop w:val="0"/>
          <w:marBottom w:val="20"/>
          <w:divBdr>
            <w:top w:val="none" w:sz="0" w:space="0" w:color="auto"/>
            <w:left w:val="none" w:sz="0" w:space="0" w:color="auto"/>
            <w:bottom w:val="none" w:sz="0" w:space="0" w:color="auto"/>
            <w:right w:val="none" w:sz="0" w:space="0" w:color="auto"/>
          </w:divBdr>
          <w:divsChild>
            <w:div w:id="923952040">
              <w:marLeft w:val="0"/>
              <w:marRight w:val="0"/>
              <w:marTop w:val="0"/>
              <w:marBottom w:val="20"/>
              <w:divBdr>
                <w:top w:val="none" w:sz="0" w:space="0" w:color="auto"/>
                <w:left w:val="none" w:sz="0" w:space="0" w:color="auto"/>
                <w:bottom w:val="none" w:sz="0" w:space="0" w:color="auto"/>
                <w:right w:val="none" w:sz="0" w:space="0" w:color="auto"/>
              </w:divBdr>
            </w:div>
            <w:div w:id="1124929643">
              <w:marLeft w:val="0"/>
              <w:marRight w:val="0"/>
              <w:marTop w:val="0"/>
              <w:marBottom w:val="20"/>
              <w:divBdr>
                <w:top w:val="none" w:sz="0" w:space="0" w:color="auto"/>
                <w:left w:val="none" w:sz="0" w:space="0" w:color="auto"/>
                <w:bottom w:val="none" w:sz="0" w:space="0" w:color="auto"/>
                <w:right w:val="none" w:sz="0" w:space="0" w:color="auto"/>
              </w:divBdr>
            </w:div>
            <w:div w:id="1610044059">
              <w:marLeft w:val="0"/>
              <w:marRight w:val="0"/>
              <w:marTop w:val="0"/>
              <w:marBottom w:val="20"/>
              <w:divBdr>
                <w:top w:val="none" w:sz="0" w:space="0" w:color="auto"/>
                <w:left w:val="none" w:sz="0" w:space="0" w:color="auto"/>
                <w:bottom w:val="none" w:sz="0" w:space="0" w:color="auto"/>
                <w:right w:val="none" w:sz="0" w:space="0" w:color="auto"/>
              </w:divBdr>
            </w:div>
          </w:divsChild>
        </w:div>
        <w:div w:id="1490053884">
          <w:marLeft w:val="0"/>
          <w:marRight w:val="0"/>
          <w:marTop w:val="0"/>
          <w:marBottom w:val="20"/>
          <w:divBdr>
            <w:top w:val="none" w:sz="0" w:space="0" w:color="auto"/>
            <w:left w:val="none" w:sz="0" w:space="0" w:color="auto"/>
            <w:bottom w:val="none" w:sz="0" w:space="0" w:color="auto"/>
            <w:right w:val="none" w:sz="0" w:space="0" w:color="auto"/>
          </w:divBdr>
          <w:divsChild>
            <w:div w:id="203176015">
              <w:marLeft w:val="0"/>
              <w:marRight w:val="0"/>
              <w:marTop w:val="0"/>
              <w:marBottom w:val="20"/>
              <w:divBdr>
                <w:top w:val="none" w:sz="0" w:space="0" w:color="auto"/>
                <w:left w:val="none" w:sz="0" w:space="0" w:color="auto"/>
                <w:bottom w:val="none" w:sz="0" w:space="0" w:color="auto"/>
                <w:right w:val="none" w:sz="0" w:space="0" w:color="auto"/>
              </w:divBdr>
            </w:div>
            <w:div w:id="919142690">
              <w:marLeft w:val="0"/>
              <w:marRight w:val="0"/>
              <w:marTop w:val="0"/>
              <w:marBottom w:val="20"/>
              <w:divBdr>
                <w:top w:val="none" w:sz="0" w:space="0" w:color="auto"/>
                <w:left w:val="none" w:sz="0" w:space="0" w:color="auto"/>
                <w:bottom w:val="none" w:sz="0" w:space="0" w:color="auto"/>
                <w:right w:val="none" w:sz="0" w:space="0" w:color="auto"/>
              </w:divBdr>
            </w:div>
            <w:div w:id="1030036788">
              <w:marLeft w:val="0"/>
              <w:marRight w:val="0"/>
              <w:marTop w:val="0"/>
              <w:marBottom w:val="20"/>
              <w:divBdr>
                <w:top w:val="none" w:sz="0" w:space="0" w:color="auto"/>
                <w:left w:val="none" w:sz="0" w:space="0" w:color="auto"/>
                <w:bottom w:val="none" w:sz="0" w:space="0" w:color="auto"/>
                <w:right w:val="none" w:sz="0" w:space="0" w:color="auto"/>
              </w:divBdr>
            </w:div>
          </w:divsChild>
        </w:div>
        <w:div w:id="1496218661">
          <w:marLeft w:val="0"/>
          <w:marRight w:val="0"/>
          <w:marTop w:val="0"/>
          <w:marBottom w:val="20"/>
          <w:divBdr>
            <w:top w:val="none" w:sz="0" w:space="0" w:color="auto"/>
            <w:left w:val="none" w:sz="0" w:space="0" w:color="auto"/>
            <w:bottom w:val="none" w:sz="0" w:space="0" w:color="auto"/>
            <w:right w:val="none" w:sz="0" w:space="0" w:color="auto"/>
          </w:divBdr>
          <w:divsChild>
            <w:div w:id="276761975">
              <w:marLeft w:val="0"/>
              <w:marRight w:val="0"/>
              <w:marTop w:val="0"/>
              <w:marBottom w:val="20"/>
              <w:divBdr>
                <w:top w:val="none" w:sz="0" w:space="0" w:color="auto"/>
                <w:left w:val="none" w:sz="0" w:space="0" w:color="auto"/>
                <w:bottom w:val="none" w:sz="0" w:space="0" w:color="auto"/>
                <w:right w:val="none" w:sz="0" w:space="0" w:color="auto"/>
              </w:divBdr>
            </w:div>
            <w:div w:id="386615463">
              <w:marLeft w:val="0"/>
              <w:marRight w:val="0"/>
              <w:marTop w:val="0"/>
              <w:marBottom w:val="20"/>
              <w:divBdr>
                <w:top w:val="none" w:sz="0" w:space="0" w:color="auto"/>
                <w:left w:val="none" w:sz="0" w:space="0" w:color="auto"/>
                <w:bottom w:val="none" w:sz="0" w:space="0" w:color="auto"/>
                <w:right w:val="none" w:sz="0" w:space="0" w:color="auto"/>
              </w:divBdr>
            </w:div>
            <w:div w:id="1464041465">
              <w:marLeft w:val="0"/>
              <w:marRight w:val="0"/>
              <w:marTop w:val="0"/>
              <w:marBottom w:val="20"/>
              <w:divBdr>
                <w:top w:val="none" w:sz="0" w:space="0" w:color="auto"/>
                <w:left w:val="none" w:sz="0" w:space="0" w:color="auto"/>
                <w:bottom w:val="none" w:sz="0" w:space="0" w:color="auto"/>
                <w:right w:val="none" w:sz="0" w:space="0" w:color="auto"/>
              </w:divBdr>
            </w:div>
          </w:divsChild>
        </w:div>
        <w:div w:id="1500998430">
          <w:marLeft w:val="0"/>
          <w:marRight w:val="0"/>
          <w:marTop w:val="0"/>
          <w:marBottom w:val="20"/>
          <w:divBdr>
            <w:top w:val="none" w:sz="0" w:space="0" w:color="auto"/>
            <w:left w:val="none" w:sz="0" w:space="0" w:color="auto"/>
            <w:bottom w:val="none" w:sz="0" w:space="0" w:color="auto"/>
            <w:right w:val="none" w:sz="0" w:space="0" w:color="auto"/>
          </w:divBdr>
          <w:divsChild>
            <w:div w:id="789128698">
              <w:marLeft w:val="0"/>
              <w:marRight w:val="0"/>
              <w:marTop w:val="0"/>
              <w:marBottom w:val="20"/>
              <w:divBdr>
                <w:top w:val="none" w:sz="0" w:space="0" w:color="auto"/>
                <w:left w:val="none" w:sz="0" w:space="0" w:color="auto"/>
                <w:bottom w:val="none" w:sz="0" w:space="0" w:color="auto"/>
                <w:right w:val="none" w:sz="0" w:space="0" w:color="auto"/>
              </w:divBdr>
            </w:div>
            <w:div w:id="1852255750">
              <w:marLeft w:val="0"/>
              <w:marRight w:val="0"/>
              <w:marTop w:val="0"/>
              <w:marBottom w:val="20"/>
              <w:divBdr>
                <w:top w:val="none" w:sz="0" w:space="0" w:color="auto"/>
                <w:left w:val="none" w:sz="0" w:space="0" w:color="auto"/>
                <w:bottom w:val="none" w:sz="0" w:space="0" w:color="auto"/>
                <w:right w:val="none" w:sz="0" w:space="0" w:color="auto"/>
              </w:divBdr>
            </w:div>
            <w:div w:id="2113085962">
              <w:marLeft w:val="0"/>
              <w:marRight w:val="0"/>
              <w:marTop w:val="0"/>
              <w:marBottom w:val="20"/>
              <w:divBdr>
                <w:top w:val="none" w:sz="0" w:space="0" w:color="auto"/>
                <w:left w:val="none" w:sz="0" w:space="0" w:color="auto"/>
                <w:bottom w:val="none" w:sz="0" w:space="0" w:color="auto"/>
                <w:right w:val="none" w:sz="0" w:space="0" w:color="auto"/>
              </w:divBdr>
            </w:div>
          </w:divsChild>
        </w:div>
        <w:div w:id="1501312811">
          <w:marLeft w:val="0"/>
          <w:marRight w:val="0"/>
          <w:marTop w:val="0"/>
          <w:marBottom w:val="20"/>
          <w:divBdr>
            <w:top w:val="none" w:sz="0" w:space="0" w:color="auto"/>
            <w:left w:val="none" w:sz="0" w:space="0" w:color="auto"/>
            <w:bottom w:val="none" w:sz="0" w:space="0" w:color="auto"/>
            <w:right w:val="none" w:sz="0" w:space="0" w:color="auto"/>
          </w:divBdr>
        </w:div>
        <w:div w:id="1501697087">
          <w:marLeft w:val="0"/>
          <w:marRight w:val="0"/>
          <w:marTop w:val="0"/>
          <w:marBottom w:val="20"/>
          <w:divBdr>
            <w:top w:val="none" w:sz="0" w:space="0" w:color="auto"/>
            <w:left w:val="none" w:sz="0" w:space="0" w:color="auto"/>
            <w:bottom w:val="none" w:sz="0" w:space="0" w:color="auto"/>
            <w:right w:val="none" w:sz="0" w:space="0" w:color="auto"/>
          </w:divBdr>
        </w:div>
        <w:div w:id="1502232042">
          <w:marLeft w:val="0"/>
          <w:marRight w:val="0"/>
          <w:marTop w:val="0"/>
          <w:marBottom w:val="20"/>
          <w:divBdr>
            <w:top w:val="none" w:sz="0" w:space="0" w:color="auto"/>
            <w:left w:val="none" w:sz="0" w:space="0" w:color="auto"/>
            <w:bottom w:val="none" w:sz="0" w:space="0" w:color="auto"/>
            <w:right w:val="none" w:sz="0" w:space="0" w:color="auto"/>
          </w:divBdr>
          <w:divsChild>
            <w:div w:id="201020929">
              <w:marLeft w:val="0"/>
              <w:marRight w:val="0"/>
              <w:marTop w:val="0"/>
              <w:marBottom w:val="20"/>
              <w:divBdr>
                <w:top w:val="none" w:sz="0" w:space="0" w:color="auto"/>
                <w:left w:val="none" w:sz="0" w:space="0" w:color="auto"/>
                <w:bottom w:val="none" w:sz="0" w:space="0" w:color="auto"/>
                <w:right w:val="none" w:sz="0" w:space="0" w:color="auto"/>
              </w:divBdr>
            </w:div>
            <w:div w:id="240258832">
              <w:marLeft w:val="0"/>
              <w:marRight w:val="0"/>
              <w:marTop w:val="0"/>
              <w:marBottom w:val="20"/>
              <w:divBdr>
                <w:top w:val="none" w:sz="0" w:space="0" w:color="auto"/>
                <w:left w:val="none" w:sz="0" w:space="0" w:color="auto"/>
                <w:bottom w:val="none" w:sz="0" w:space="0" w:color="auto"/>
                <w:right w:val="none" w:sz="0" w:space="0" w:color="auto"/>
              </w:divBdr>
            </w:div>
            <w:div w:id="1416055282">
              <w:marLeft w:val="0"/>
              <w:marRight w:val="0"/>
              <w:marTop w:val="0"/>
              <w:marBottom w:val="20"/>
              <w:divBdr>
                <w:top w:val="none" w:sz="0" w:space="0" w:color="auto"/>
                <w:left w:val="none" w:sz="0" w:space="0" w:color="auto"/>
                <w:bottom w:val="none" w:sz="0" w:space="0" w:color="auto"/>
                <w:right w:val="none" w:sz="0" w:space="0" w:color="auto"/>
              </w:divBdr>
            </w:div>
          </w:divsChild>
        </w:div>
        <w:div w:id="1507134373">
          <w:marLeft w:val="0"/>
          <w:marRight w:val="0"/>
          <w:marTop w:val="0"/>
          <w:marBottom w:val="20"/>
          <w:divBdr>
            <w:top w:val="none" w:sz="0" w:space="0" w:color="auto"/>
            <w:left w:val="none" w:sz="0" w:space="0" w:color="auto"/>
            <w:bottom w:val="none" w:sz="0" w:space="0" w:color="auto"/>
            <w:right w:val="none" w:sz="0" w:space="0" w:color="auto"/>
          </w:divBdr>
          <w:divsChild>
            <w:div w:id="35935565">
              <w:marLeft w:val="0"/>
              <w:marRight w:val="0"/>
              <w:marTop w:val="0"/>
              <w:marBottom w:val="20"/>
              <w:divBdr>
                <w:top w:val="none" w:sz="0" w:space="0" w:color="auto"/>
                <w:left w:val="none" w:sz="0" w:space="0" w:color="auto"/>
                <w:bottom w:val="none" w:sz="0" w:space="0" w:color="auto"/>
                <w:right w:val="none" w:sz="0" w:space="0" w:color="auto"/>
              </w:divBdr>
            </w:div>
            <w:div w:id="85730108">
              <w:marLeft w:val="0"/>
              <w:marRight w:val="0"/>
              <w:marTop w:val="0"/>
              <w:marBottom w:val="20"/>
              <w:divBdr>
                <w:top w:val="none" w:sz="0" w:space="0" w:color="auto"/>
                <w:left w:val="none" w:sz="0" w:space="0" w:color="auto"/>
                <w:bottom w:val="none" w:sz="0" w:space="0" w:color="auto"/>
                <w:right w:val="none" w:sz="0" w:space="0" w:color="auto"/>
              </w:divBdr>
            </w:div>
            <w:div w:id="1008290200">
              <w:marLeft w:val="0"/>
              <w:marRight w:val="0"/>
              <w:marTop w:val="0"/>
              <w:marBottom w:val="20"/>
              <w:divBdr>
                <w:top w:val="none" w:sz="0" w:space="0" w:color="auto"/>
                <w:left w:val="none" w:sz="0" w:space="0" w:color="auto"/>
                <w:bottom w:val="none" w:sz="0" w:space="0" w:color="auto"/>
                <w:right w:val="none" w:sz="0" w:space="0" w:color="auto"/>
              </w:divBdr>
            </w:div>
          </w:divsChild>
        </w:div>
        <w:div w:id="1512910815">
          <w:marLeft w:val="0"/>
          <w:marRight w:val="0"/>
          <w:marTop w:val="0"/>
          <w:marBottom w:val="20"/>
          <w:divBdr>
            <w:top w:val="none" w:sz="0" w:space="0" w:color="auto"/>
            <w:left w:val="none" w:sz="0" w:space="0" w:color="auto"/>
            <w:bottom w:val="none" w:sz="0" w:space="0" w:color="auto"/>
            <w:right w:val="none" w:sz="0" w:space="0" w:color="auto"/>
          </w:divBdr>
          <w:divsChild>
            <w:div w:id="953370308">
              <w:marLeft w:val="0"/>
              <w:marRight w:val="0"/>
              <w:marTop w:val="0"/>
              <w:marBottom w:val="20"/>
              <w:divBdr>
                <w:top w:val="none" w:sz="0" w:space="0" w:color="auto"/>
                <w:left w:val="none" w:sz="0" w:space="0" w:color="auto"/>
                <w:bottom w:val="none" w:sz="0" w:space="0" w:color="auto"/>
                <w:right w:val="none" w:sz="0" w:space="0" w:color="auto"/>
              </w:divBdr>
            </w:div>
            <w:div w:id="1887788483">
              <w:marLeft w:val="0"/>
              <w:marRight w:val="0"/>
              <w:marTop w:val="0"/>
              <w:marBottom w:val="20"/>
              <w:divBdr>
                <w:top w:val="none" w:sz="0" w:space="0" w:color="auto"/>
                <w:left w:val="none" w:sz="0" w:space="0" w:color="auto"/>
                <w:bottom w:val="none" w:sz="0" w:space="0" w:color="auto"/>
                <w:right w:val="none" w:sz="0" w:space="0" w:color="auto"/>
              </w:divBdr>
            </w:div>
            <w:div w:id="2105953949">
              <w:marLeft w:val="0"/>
              <w:marRight w:val="0"/>
              <w:marTop w:val="0"/>
              <w:marBottom w:val="20"/>
              <w:divBdr>
                <w:top w:val="none" w:sz="0" w:space="0" w:color="auto"/>
                <w:left w:val="none" w:sz="0" w:space="0" w:color="auto"/>
                <w:bottom w:val="none" w:sz="0" w:space="0" w:color="auto"/>
                <w:right w:val="none" w:sz="0" w:space="0" w:color="auto"/>
              </w:divBdr>
            </w:div>
          </w:divsChild>
        </w:div>
        <w:div w:id="1526402658">
          <w:marLeft w:val="0"/>
          <w:marRight w:val="0"/>
          <w:marTop w:val="0"/>
          <w:marBottom w:val="20"/>
          <w:divBdr>
            <w:top w:val="none" w:sz="0" w:space="0" w:color="auto"/>
            <w:left w:val="none" w:sz="0" w:space="0" w:color="auto"/>
            <w:bottom w:val="none" w:sz="0" w:space="0" w:color="auto"/>
            <w:right w:val="none" w:sz="0" w:space="0" w:color="auto"/>
          </w:divBdr>
          <w:divsChild>
            <w:div w:id="667175240">
              <w:marLeft w:val="0"/>
              <w:marRight w:val="0"/>
              <w:marTop w:val="0"/>
              <w:marBottom w:val="20"/>
              <w:divBdr>
                <w:top w:val="none" w:sz="0" w:space="0" w:color="auto"/>
                <w:left w:val="none" w:sz="0" w:space="0" w:color="auto"/>
                <w:bottom w:val="none" w:sz="0" w:space="0" w:color="auto"/>
                <w:right w:val="none" w:sz="0" w:space="0" w:color="auto"/>
              </w:divBdr>
            </w:div>
            <w:div w:id="1648511422">
              <w:marLeft w:val="0"/>
              <w:marRight w:val="0"/>
              <w:marTop w:val="0"/>
              <w:marBottom w:val="20"/>
              <w:divBdr>
                <w:top w:val="none" w:sz="0" w:space="0" w:color="auto"/>
                <w:left w:val="none" w:sz="0" w:space="0" w:color="auto"/>
                <w:bottom w:val="none" w:sz="0" w:space="0" w:color="auto"/>
                <w:right w:val="none" w:sz="0" w:space="0" w:color="auto"/>
              </w:divBdr>
            </w:div>
            <w:div w:id="2118715989">
              <w:marLeft w:val="0"/>
              <w:marRight w:val="0"/>
              <w:marTop w:val="0"/>
              <w:marBottom w:val="20"/>
              <w:divBdr>
                <w:top w:val="none" w:sz="0" w:space="0" w:color="auto"/>
                <w:left w:val="none" w:sz="0" w:space="0" w:color="auto"/>
                <w:bottom w:val="none" w:sz="0" w:space="0" w:color="auto"/>
                <w:right w:val="none" w:sz="0" w:space="0" w:color="auto"/>
              </w:divBdr>
            </w:div>
          </w:divsChild>
        </w:div>
        <w:div w:id="1538468353">
          <w:marLeft w:val="0"/>
          <w:marRight w:val="0"/>
          <w:marTop w:val="0"/>
          <w:marBottom w:val="20"/>
          <w:divBdr>
            <w:top w:val="none" w:sz="0" w:space="0" w:color="auto"/>
            <w:left w:val="none" w:sz="0" w:space="0" w:color="auto"/>
            <w:bottom w:val="none" w:sz="0" w:space="0" w:color="auto"/>
            <w:right w:val="none" w:sz="0" w:space="0" w:color="auto"/>
          </w:divBdr>
          <w:divsChild>
            <w:div w:id="630331012">
              <w:marLeft w:val="0"/>
              <w:marRight w:val="0"/>
              <w:marTop w:val="0"/>
              <w:marBottom w:val="20"/>
              <w:divBdr>
                <w:top w:val="none" w:sz="0" w:space="0" w:color="auto"/>
                <w:left w:val="none" w:sz="0" w:space="0" w:color="auto"/>
                <w:bottom w:val="none" w:sz="0" w:space="0" w:color="auto"/>
                <w:right w:val="none" w:sz="0" w:space="0" w:color="auto"/>
              </w:divBdr>
            </w:div>
            <w:div w:id="999843264">
              <w:marLeft w:val="0"/>
              <w:marRight w:val="0"/>
              <w:marTop w:val="0"/>
              <w:marBottom w:val="20"/>
              <w:divBdr>
                <w:top w:val="none" w:sz="0" w:space="0" w:color="auto"/>
                <w:left w:val="none" w:sz="0" w:space="0" w:color="auto"/>
                <w:bottom w:val="none" w:sz="0" w:space="0" w:color="auto"/>
                <w:right w:val="none" w:sz="0" w:space="0" w:color="auto"/>
              </w:divBdr>
            </w:div>
            <w:div w:id="1650790656">
              <w:marLeft w:val="0"/>
              <w:marRight w:val="0"/>
              <w:marTop w:val="0"/>
              <w:marBottom w:val="20"/>
              <w:divBdr>
                <w:top w:val="none" w:sz="0" w:space="0" w:color="auto"/>
                <w:left w:val="none" w:sz="0" w:space="0" w:color="auto"/>
                <w:bottom w:val="none" w:sz="0" w:space="0" w:color="auto"/>
                <w:right w:val="none" w:sz="0" w:space="0" w:color="auto"/>
              </w:divBdr>
            </w:div>
          </w:divsChild>
        </w:div>
        <w:div w:id="1539392376">
          <w:marLeft w:val="0"/>
          <w:marRight w:val="0"/>
          <w:marTop w:val="0"/>
          <w:marBottom w:val="20"/>
          <w:divBdr>
            <w:top w:val="none" w:sz="0" w:space="0" w:color="auto"/>
            <w:left w:val="none" w:sz="0" w:space="0" w:color="auto"/>
            <w:bottom w:val="none" w:sz="0" w:space="0" w:color="auto"/>
            <w:right w:val="none" w:sz="0" w:space="0" w:color="auto"/>
          </w:divBdr>
          <w:divsChild>
            <w:div w:id="47538542">
              <w:marLeft w:val="0"/>
              <w:marRight w:val="0"/>
              <w:marTop w:val="0"/>
              <w:marBottom w:val="20"/>
              <w:divBdr>
                <w:top w:val="none" w:sz="0" w:space="0" w:color="auto"/>
                <w:left w:val="none" w:sz="0" w:space="0" w:color="auto"/>
                <w:bottom w:val="none" w:sz="0" w:space="0" w:color="auto"/>
                <w:right w:val="none" w:sz="0" w:space="0" w:color="auto"/>
              </w:divBdr>
            </w:div>
            <w:div w:id="393503266">
              <w:marLeft w:val="0"/>
              <w:marRight w:val="0"/>
              <w:marTop w:val="0"/>
              <w:marBottom w:val="20"/>
              <w:divBdr>
                <w:top w:val="none" w:sz="0" w:space="0" w:color="auto"/>
                <w:left w:val="none" w:sz="0" w:space="0" w:color="auto"/>
                <w:bottom w:val="none" w:sz="0" w:space="0" w:color="auto"/>
                <w:right w:val="none" w:sz="0" w:space="0" w:color="auto"/>
              </w:divBdr>
            </w:div>
            <w:div w:id="1331449688">
              <w:marLeft w:val="0"/>
              <w:marRight w:val="0"/>
              <w:marTop w:val="0"/>
              <w:marBottom w:val="20"/>
              <w:divBdr>
                <w:top w:val="none" w:sz="0" w:space="0" w:color="auto"/>
                <w:left w:val="none" w:sz="0" w:space="0" w:color="auto"/>
                <w:bottom w:val="none" w:sz="0" w:space="0" w:color="auto"/>
                <w:right w:val="none" w:sz="0" w:space="0" w:color="auto"/>
              </w:divBdr>
            </w:div>
          </w:divsChild>
        </w:div>
        <w:div w:id="1559197506">
          <w:marLeft w:val="0"/>
          <w:marRight w:val="0"/>
          <w:marTop w:val="0"/>
          <w:marBottom w:val="20"/>
          <w:divBdr>
            <w:top w:val="none" w:sz="0" w:space="0" w:color="auto"/>
            <w:left w:val="none" w:sz="0" w:space="0" w:color="auto"/>
            <w:bottom w:val="none" w:sz="0" w:space="0" w:color="auto"/>
            <w:right w:val="none" w:sz="0" w:space="0" w:color="auto"/>
          </w:divBdr>
          <w:divsChild>
            <w:div w:id="288706284">
              <w:marLeft w:val="0"/>
              <w:marRight w:val="0"/>
              <w:marTop w:val="0"/>
              <w:marBottom w:val="20"/>
              <w:divBdr>
                <w:top w:val="none" w:sz="0" w:space="0" w:color="auto"/>
                <w:left w:val="none" w:sz="0" w:space="0" w:color="auto"/>
                <w:bottom w:val="none" w:sz="0" w:space="0" w:color="auto"/>
                <w:right w:val="none" w:sz="0" w:space="0" w:color="auto"/>
              </w:divBdr>
            </w:div>
            <w:div w:id="696732903">
              <w:marLeft w:val="0"/>
              <w:marRight w:val="0"/>
              <w:marTop w:val="0"/>
              <w:marBottom w:val="20"/>
              <w:divBdr>
                <w:top w:val="none" w:sz="0" w:space="0" w:color="auto"/>
                <w:left w:val="none" w:sz="0" w:space="0" w:color="auto"/>
                <w:bottom w:val="none" w:sz="0" w:space="0" w:color="auto"/>
                <w:right w:val="none" w:sz="0" w:space="0" w:color="auto"/>
              </w:divBdr>
            </w:div>
            <w:div w:id="1285620897">
              <w:marLeft w:val="0"/>
              <w:marRight w:val="0"/>
              <w:marTop w:val="0"/>
              <w:marBottom w:val="20"/>
              <w:divBdr>
                <w:top w:val="none" w:sz="0" w:space="0" w:color="auto"/>
                <w:left w:val="none" w:sz="0" w:space="0" w:color="auto"/>
                <w:bottom w:val="none" w:sz="0" w:space="0" w:color="auto"/>
                <w:right w:val="none" w:sz="0" w:space="0" w:color="auto"/>
              </w:divBdr>
            </w:div>
          </w:divsChild>
        </w:div>
        <w:div w:id="1559631287">
          <w:marLeft w:val="0"/>
          <w:marRight w:val="0"/>
          <w:marTop w:val="0"/>
          <w:marBottom w:val="20"/>
          <w:divBdr>
            <w:top w:val="none" w:sz="0" w:space="0" w:color="auto"/>
            <w:left w:val="none" w:sz="0" w:space="0" w:color="auto"/>
            <w:bottom w:val="none" w:sz="0" w:space="0" w:color="auto"/>
            <w:right w:val="none" w:sz="0" w:space="0" w:color="auto"/>
          </w:divBdr>
          <w:divsChild>
            <w:div w:id="495003656">
              <w:marLeft w:val="0"/>
              <w:marRight w:val="0"/>
              <w:marTop w:val="0"/>
              <w:marBottom w:val="20"/>
              <w:divBdr>
                <w:top w:val="none" w:sz="0" w:space="0" w:color="auto"/>
                <w:left w:val="none" w:sz="0" w:space="0" w:color="auto"/>
                <w:bottom w:val="none" w:sz="0" w:space="0" w:color="auto"/>
                <w:right w:val="none" w:sz="0" w:space="0" w:color="auto"/>
              </w:divBdr>
            </w:div>
            <w:div w:id="1359619224">
              <w:marLeft w:val="0"/>
              <w:marRight w:val="0"/>
              <w:marTop w:val="0"/>
              <w:marBottom w:val="20"/>
              <w:divBdr>
                <w:top w:val="none" w:sz="0" w:space="0" w:color="auto"/>
                <w:left w:val="none" w:sz="0" w:space="0" w:color="auto"/>
                <w:bottom w:val="none" w:sz="0" w:space="0" w:color="auto"/>
                <w:right w:val="none" w:sz="0" w:space="0" w:color="auto"/>
              </w:divBdr>
            </w:div>
            <w:div w:id="1940986272">
              <w:marLeft w:val="0"/>
              <w:marRight w:val="0"/>
              <w:marTop w:val="0"/>
              <w:marBottom w:val="20"/>
              <w:divBdr>
                <w:top w:val="none" w:sz="0" w:space="0" w:color="auto"/>
                <w:left w:val="none" w:sz="0" w:space="0" w:color="auto"/>
                <w:bottom w:val="none" w:sz="0" w:space="0" w:color="auto"/>
                <w:right w:val="none" w:sz="0" w:space="0" w:color="auto"/>
              </w:divBdr>
            </w:div>
          </w:divsChild>
        </w:div>
        <w:div w:id="1568762563">
          <w:marLeft w:val="0"/>
          <w:marRight w:val="0"/>
          <w:marTop w:val="0"/>
          <w:marBottom w:val="20"/>
          <w:divBdr>
            <w:top w:val="none" w:sz="0" w:space="0" w:color="auto"/>
            <w:left w:val="none" w:sz="0" w:space="0" w:color="auto"/>
            <w:bottom w:val="none" w:sz="0" w:space="0" w:color="auto"/>
            <w:right w:val="none" w:sz="0" w:space="0" w:color="auto"/>
          </w:divBdr>
          <w:divsChild>
            <w:div w:id="398555188">
              <w:marLeft w:val="0"/>
              <w:marRight w:val="0"/>
              <w:marTop w:val="0"/>
              <w:marBottom w:val="20"/>
              <w:divBdr>
                <w:top w:val="none" w:sz="0" w:space="0" w:color="auto"/>
                <w:left w:val="none" w:sz="0" w:space="0" w:color="auto"/>
                <w:bottom w:val="none" w:sz="0" w:space="0" w:color="auto"/>
                <w:right w:val="none" w:sz="0" w:space="0" w:color="auto"/>
              </w:divBdr>
            </w:div>
            <w:div w:id="526526276">
              <w:marLeft w:val="0"/>
              <w:marRight w:val="0"/>
              <w:marTop w:val="0"/>
              <w:marBottom w:val="20"/>
              <w:divBdr>
                <w:top w:val="none" w:sz="0" w:space="0" w:color="auto"/>
                <w:left w:val="none" w:sz="0" w:space="0" w:color="auto"/>
                <w:bottom w:val="none" w:sz="0" w:space="0" w:color="auto"/>
                <w:right w:val="none" w:sz="0" w:space="0" w:color="auto"/>
              </w:divBdr>
            </w:div>
            <w:div w:id="1969702856">
              <w:marLeft w:val="0"/>
              <w:marRight w:val="0"/>
              <w:marTop w:val="0"/>
              <w:marBottom w:val="20"/>
              <w:divBdr>
                <w:top w:val="none" w:sz="0" w:space="0" w:color="auto"/>
                <w:left w:val="none" w:sz="0" w:space="0" w:color="auto"/>
                <w:bottom w:val="none" w:sz="0" w:space="0" w:color="auto"/>
                <w:right w:val="none" w:sz="0" w:space="0" w:color="auto"/>
              </w:divBdr>
            </w:div>
          </w:divsChild>
        </w:div>
        <w:div w:id="1571305394">
          <w:marLeft w:val="0"/>
          <w:marRight w:val="0"/>
          <w:marTop w:val="0"/>
          <w:marBottom w:val="20"/>
          <w:divBdr>
            <w:top w:val="none" w:sz="0" w:space="0" w:color="auto"/>
            <w:left w:val="none" w:sz="0" w:space="0" w:color="auto"/>
            <w:bottom w:val="none" w:sz="0" w:space="0" w:color="auto"/>
            <w:right w:val="none" w:sz="0" w:space="0" w:color="auto"/>
          </w:divBdr>
          <w:divsChild>
            <w:div w:id="290983534">
              <w:marLeft w:val="0"/>
              <w:marRight w:val="0"/>
              <w:marTop w:val="0"/>
              <w:marBottom w:val="20"/>
              <w:divBdr>
                <w:top w:val="none" w:sz="0" w:space="0" w:color="auto"/>
                <w:left w:val="none" w:sz="0" w:space="0" w:color="auto"/>
                <w:bottom w:val="none" w:sz="0" w:space="0" w:color="auto"/>
                <w:right w:val="none" w:sz="0" w:space="0" w:color="auto"/>
              </w:divBdr>
            </w:div>
            <w:div w:id="491874951">
              <w:marLeft w:val="0"/>
              <w:marRight w:val="0"/>
              <w:marTop w:val="0"/>
              <w:marBottom w:val="20"/>
              <w:divBdr>
                <w:top w:val="none" w:sz="0" w:space="0" w:color="auto"/>
                <w:left w:val="none" w:sz="0" w:space="0" w:color="auto"/>
                <w:bottom w:val="none" w:sz="0" w:space="0" w:color="auto"/>
                <w:right w:val="none" w:sz="0" w:space="0" w:color="auto"/>
              </w:divBdr>
            </w:div>
            <w:div w:id="797799483">
              <w:marLeft w:val="0"/>
              <w:marRight w:val="0"/>
              <w:marTop w:val="0"/>
              <w:marBottom w:val="20"/>
              <w:divBdr>
                <w:top w:val="none" w:sz="0" w:space="0" w:color="auto"/>
                <w:left w:val="none" w:sz="0" w:space="0" w:color="auto"/>
                <w:bottom w:val="none" w:sz="0" w:space="0" w:color="auto"/>
                <w:right w:val="none" w:sz="0" w:space="0" w:color="auto"/>
              </w:divBdr>
            </w:div>
          </w:divsChild>
        </w:div>
        <w:div w:id="1571961437">
          <w:marLeft w:val="0"/>
          <w:marRight w:val="0"/>
          <w:marTop w:val="0"/>
          <w:marBottom w:val="20"/>
          <w:divBdr>
            <w:top w:val="none" w:sz="0" w:space="0" w:color="auto"/>
            <w:left w:val="none" w:sz="0" w:space="0" w:color="auto"/>
            <w:bottom w:val="none" w:sz="0" w:space="0" w:color="auto"/>
            <w:right w:val="none" w:sz="0" w:space="0" w:color="auto"/>
          </w:divBdr>
          <w:divsChild>
            <w:div w:id="840661233">
              <w:marLeft w:val="0"/>
              <w:marRight w:val="0"/>
              <w:marTop w:val="0"/>
              <w:marBottom w:val="20"/>
              <w:divBdr>
                <w:top w:val="none" w:sz="0" w:space="0" w:color="auto"/>
                <w:left w:val="none" w:sz="0" w:space="0" w:color="auto"/>
                <w:bottom w:val="none" w:sz="0" w:space="0" w:color="auto"/>
                <w:right w:val="none" w:sz="0" w:space="0" w:color="auto"/>
              </w:divBdr>
            </w:div>
            <w:div w:id="1442190369">
              <w:marLeft w:val="0"/>
              <w:marRight w:val="0"/>
              <w:marTop w:val="0"/>
              <w:marBottom w:val="20"/>
              <w:divBdr>
                <w:top w:val="none" w:sz="0" w:space="0" w:color="auto"/>
                <w:left w:val="none" w:sz="0" w:space="0" w:color="auto"/>
                <w:bottom w:val="none" w:sz="0" w:space="0" w:color="auto"/>
                <w:right w:val="none" w:sz="0" w:space="0" w:color="auto"/>
              </w:divBdr>
            </w:div>
            <w:div w:id="1536581017">
              <w:marLeft w:val="0"/>
              <w:marRight w:val="0"/>
              <w:marTop w:val="0"/>
              <w:marBottom w:val="20"/>
              <w:divBdr>
                <w:top w:val="none" w:sz="0" w:space="0" w:color="auto"/>
                <w:left w:val="none" w:sz="0" w:space="0" w:color="auto"/>
                <w:bottom w:val="none" w:sz="0" w:space="0" w:color="auto"/>
                <w:right w:val="none" w:sz="0" w:space="0" w:color="auto"/>
              </w:divBdr>
            </w:div>
          </w:divsChild>
        </w:div>
        <w:div w:id="1577083215">
          <w:marLeft w:val="0"/>
          <w:marRight w:val="0"/>
          <w:marTop w:val="0"/>
          <w:marBottom w:val="20"/>
          <w:divBdr>
            <w:top w:val="none" w:sz="0" w:space="0" w:color="auto"/>
            <w:left w:val="none" w:sz="0" w:space="0" w:color="auto"/>
            <w:bottom w:val="none" w:sz="0" w:space="0" w:color="auto"/>
            <w:right w:val="none" w:sz="0" w:space="0" w:color="auto"/>
          </w:divBdr>
          <w:divsChild>
            <w:div w:id="240455530">
              <w:marLeft w:val="0"/>
              <w:marRight w:val="0"/>
              <w:marTop w:val="0"/>
              <w:marBottom w:val="20"/>
              <w:divBdr>
                <w:top w:val="none" w:sz="0" w:space="0" w:color="auto"/>
                <w:left w:val="none" w:sz="0" w:space="0" w:color="auto"/>
                <w:bottom w:val="none" w:sz="0" w:space="0" w:color="auto"/>
                <w:right w:val="none" w:sz="0" w:space="0" w:color="auto"/>
              </w:divBdr>
            </w:div>
            <w:div w:id="1272779487">
              <w:marLeft w:val="0"/>
              <w:marRight w:val="0"/>
              <w:marTop w:val="0"/>
              <w:marBottom w:val="20"/>
              <w:divBdr>
                <w:top w:val="none" w:sz="0" w:space="0" w:color="auto"/>
                <w:left w:val="none" w:sz="0" w:space="0" w:color="auto"/>
                <w:bottom w:val="none" w:sz="0" w:space="0" w:color="auto"/>
                <w:right w:val="none" w:sz="0" w:space="0" w:color="auto"/>
              </w:divBdr>
            </w:div>
            <w:div w:id="2079014436">
              <w:marLeft w:val="0"/>
              <w:marRight w:val="0"/>
              <w:marTop w:val="0"/>
              <w:marBottom w:val="20"/>
              <w:divBdr>
                <w:top w:val="none" w:sz="0" w:space="0" w:color="auto"/>
                <w:left w:val="none" w:sz="0" w:space="0" w:color="auto"/>
                <w:bottom w:val="none" w:sz="0" w:space="0" w:color="auto"/>
                <w:right w:val="none" w:sz="0" w:space="0" w:color="auto"/>
              </w:divBdr>
            </w:div>
          </w:divsChild>
        </w:div>
        <w:div w:id="1578173502">
          <w:marLeft w:val="0"/>
          <w:marRight w:val="0"/>
          <w:marTop w:val="0"/>
          <w:marBottom w:val="20"/>
          <w:divBdr>
            <w:top w:val="none" w:sz="0" w:space="0" w:color="auto"/>
            <w:left w:val="none" w:sz="0" w:space="0" w:color="auto"/>
            <w:bottom w:val="none" w:sz="0" w:space="0" w:color="auto"/>
            <w:right w:val="none" w:sz="0" w:space="0" w:color="auto"/>
          </w:divBdr>
          <w:divsChild>
            <w:div w:id="663438420">
              <w:marLeft w:val="0"/>
              <w:marRight w:val="0"/>
              <w:marTop w:val="0"/>
              <w:marBottom w:val="20"/>
              <w:divBdr>
                <w:top w:val="none" w:sz="0" w:space="0" w:color="auto"/>
                <w:left w:val="none" w:sz="0" w:space="0" w:color="auto"/>
                <w:bottom w:val="none" w:sz="0" w:space="0" w:color="auto"/>
                <w:right w:val="none" w:sz="0" w:space="0" w:color="auto"/>
              </w:divBdr>
            </w:div>
            <w:div w:id="1485509988">
              <w:marLeft w:val="0"/>
              <w:marRight w:val="0"/>
              <w:marTop w:val="0"/>
              <w:marBottom w:val="20"/>
              <w:divBdr>
                <w:top w:val="none" w:sz="0" w:space="0" w:color="auto"/>
                <w:left w:val="none" w:sz="0" w:space="0" w:color="auto"/>
                <w:bottom w:val="none" w:sz="0" w:space="0" w:color="auto"/>
                <w:right w:val="none" w:sz="0" w:space="0" w:color="auto"/>
              </w:divBdr>
            </w:div>
            <w:div w:id="1959990419">
              <w:marLeft w:val="0"/>
              <w:marRight w:val="0"/>
              <w:marTop w:val="0"/>
              <w:marBottom w:val="20"/>
              <w:divBdr>
                <w:top w:val="none" w:sz="0" w:space="0" w:color="auto"/>
                <w:left w:val="none" w:sz="0" w:space="0" w:color="auto"/>
                <w:bottom w:val="none" w:sz="0" w:space="0" w:color="auto"/>
                <w:right w:val="none" w:sz="0" w:space="0" w:color="auto"/>
              </w:divBdr>
            </w:div>
          </w:divsChild>
        </w:div>
        <w:div w:id="1581325110">
          <w:marLeft w:val="0"/>
          <w:marRight w:val="0"/>
          <w:marTop w:val="0"/>
          <w:marBottom w:val="20"/>
          <w:divBdr>
            <w:top w:val="none" w:sz="0" w:space="0" w:color="auto"/>
            <w:left w:val="none" w:sz="0" w:space="0" w:color="auto"/>
            <w:bottom w:val="none" w:sz="0" w:space="0" w:color="auto"/>
            <w:right w:val="none" w:sz="0" w:space="0" w:color="auto"/>
          </w:divBdr>
          <w:divsChild>
            <w:div w:id="29033849">
              <w:marLeft w:val="0"/>
              <w:marRight w:val="0"/>
              <w:marTop w:val="0"/>
              <w:marBottom w:val="20"/>
              <w:divBdr>
                <w:top w:val="none" w:sz="0" w:space="0" w:color="auto"/>
                <w:left w:val="none" w:sz="0" w:space="0" w:color="auto"/>
                <w:bottom w:val="none" w:sz="0" w:space="0" w:color="auto"/>
                <w:right w:val="none" w:sz="0" w:space="0" w:color="auto"/>
              </w:divBdr>
            </w:div>
            <w:div w:id="110982401">
              <w:marLeft w:val="0"/>
              <w:marRight w:val="0"/>
              <w:marTop w:val="0"/>
              <w:marBottom w:val="20"/>
              <w:divBdr>
                <w:top w:val="none" w:sz="0" w:space="0" w:color="auto"/>
                <w:left w:val="none" w:sz="0" w:space="0" w:color="auto"/>
                <w:bottom w:val="none" w:sz="0" w:space="0" w:color="auto"/>
                <w:right w:val="none" w:sz="0" w:space="0" w:color="auto"/>
              </w:divBdr>
            </w:div>
            <w:div w:id="893470945">
              <w:marLeft w:val="0"/>
              <w:marRight w:val="0"/>
              <w:marTop w:val="0"/>
              <w:marBottom w:val="20"/>
              <w:divBdr>
                <w:top w:val="none" w:sz="0" w:space="0" w:color="auto"/>
                <w:left w:val="none" w:sz="0" w:space="0" w:color="auto"/>
                <w:bottom w:val="none" w:sz="0" w:space="0" w:color="auto"/>
                <w:right w:val="none" w:sz="0" w:space="0" w:color="auto"/>
              </w:divBdr>
            </w:div>
          </w:divsChild>
        </w:div>
        <w:div w:id="1581910893">
          <w:marLeft w:val="0"/>
          <w:marRight w:val="0"/>
          <w:marTop w:val="0"/>
          <w:marBottom w:val="20"/>
          <w:divBdr>
            <w:top w:val="none" w:sz="0" w:space="0" w:color="auto"/>
            <w:left w:val="none" w:sz="0" w:space="0" w:color="auto"/>
            <w:bottom w:val="none" w:sz="0" w:space="0" w:color="auto"/>
            <w:right w:val="none" w:sz="0" w:space="0" w:color="auto"/>
          </w:divBdr>
          <w:divsChild>
            <w:div w:id="217475729">
              <w:marLeft w:val="0"/>
              <w:marRight w:val="0"/>
              <w:marTop w:val="0"/>
              <w:marBottom w:val="20"/>
              <w:divBdr>
                <w:top w:val="none" w:sz="0" w:space="0" w:color="auto"/>
                <w:left w:val="none" w:sz="0" w:space="0" w:color="auto"/>
                <w:bottom w:val="none" w:sz="0" w:space="0" w:color="auto"/>
                <w:right w:val="none" w:sz="0" w:space="0" w:color="auto"/>
              </w:divBdr>
            </w:div>
            <w:div w:id="323437453">
              <w:marLeft w:val="0"/>
              <w:marRight w:val="0"/>
              <w:marTop w:val="0"/>
              <w:marBottom w:val="20"/>
              <w:divBdr>
                <w:top w:val="none" w:sz="0" w:space="0" w:color="auto"/>
                <w:left w:val="none" w:sz="0" w:space="0" w:color="auto"/>
                <w:bottom w:val="none" w:sz="0" w:space="0" w:color="auto"/>
                <w:right w:val="none" w:sz="0" w:space="0" w:color="auto"/>
              </w:divBdr>
            </w:div>
            <w:div w:id="2002540029">
              <w:marLeft w:val="0"/>
              <w:marRight w:val="0"/>
              <w:marTop w:val="0"/>
              <w:marBottom w:val="20"/>
              <w:divBdr>
                <w:top w:val="none" w:sz="0" w:space="0" w:color="auto"/>
                <w:left w:val="none" w:sz="0" w:space="0" w:color="auto"/>
                <w:bottom w:val="none" w:sz="0" w:space="0" w:color="auto"/>
                <w:right w:val="none" w:sz="0" w:space="0" w:color="auto"/>
              </w:divBdr>
            </w:div>
          </w:divsChild>
        </w:div>
        <w:div w:id="1589924683">
          <w:marLeft w:val="0"/>
          <w:marRight w:val="0"/>
          <w:marTop w:val="0"/>
          <w:marBottom w:val="20"/>
          <w:divBdr>
            <w:top w:val="none" w:sz="0" w:space="0" w:color="auto"/>
            <w:left w:val="none" w:sz="0" w:space="0" w:color="auto"/>
            <w:bottom w:val="none" w:sz="0" w:space="0" w:color="auto"/>
            <w:right w:val="none" w:sz="0" w:space="0" w:color="auto"/>
          </w:divBdr>
        </w:div>
        <w:div w:id="1607613116">
          <w:marLeft w:val="0"/>
          <w:marRight w:val="0"/>
          <w:marTop w:val="0"/>
          <w:marBottom w:val="20"/>
          <w:divBdr>
            <w:top w:val="none" w:sz="0" w:space="0" w:color="auto"/>
            <w:left w:val="none" w:sz="0" w:space="0" w:color="auto"/>
            <w:bottom w:val="none" w:sz="0" w:space="0" w:color="auto"/>
            <w:right w:val="none" w:sz="0" w:space="0" w:color="auto"/>
          </w:divBdr>
          <w:divsChild>
            <w:div w:id="424694535">
              <w:marLeft w:val="0"/>
              <w:marRight w:val="0"/>
              <w:marTop w:val="0"/>
              <w:marBottom w:val="20"/>
              <w:divBdr>
                <w:top w:val="none" w:sz="0" w:space="0" w:color="auto"/>
                <w:left w:val="none" w:sz="0" w:space="0" w:color="auto"/>
                <w:bottom w:val="none" w:sz="0" w:space="0" w:color="auto"/>
                <w:right w:val="none" w:sz="0" w:space="0" w:color="auto"/>
              </w:divBdr>
            </w:div>
            <w:div w:id="1522473401">
              <w:marLeft w:val="0"/>
              <w:marRight w:val="0"/>
              <w:marTop w:val="0"/>
              <w:marBottom w:val="20"/>
              <w:divBdr>
                <w:top w:val="none" w:sz="0" w:space="0" w:color="auto"/>
                <w:left w:val="none" w:sz="0" w:space="0" w:color="auto"/>
                <w:bottom w:val="none" w:sz="0" w:space="0" w:color="auto"/>
                <w:right w:val="none" w:sz="0" w:space="0" w:color="auto"/>
              </w:divBdr>
            </w:div>
            <w:div w:id="1812212883">
              <w:marLeft w:val="0"/>
              <w:marRight w:val="0"/>
              <w:marTop w:val="0"/>
              <w:marBottom w:val="20"/>
              <w:divBdr>
                <w:top w:val="none" w:sz="0" w:space="0" w:color="auto"/>
                <w:left w:val="none" w:sz="0" w:space="0" w:color="auto"/>
                <w:bottom w:val="none" w:sz="0" w:space="0" w:color="auto"/>
                <w:right w:val="none" w:sz="0" w:space="0" w:color="auto"/>
              </w:divBdr>
            </w:div>
          </w:divsChild>
        </w:div>
        <w:div w:id="1609656237">
          <w:marLeft w:val="0"/>
          <w:marRight w:val="0"/>
          <w:marTop w:val="0"/>
          <w:marBottom w:val="20"/>
          <w:divBdr>
            <w:top w:val="none" w:sz="0" w:space="0" w:color="auto"/>
            <w:left w:val="none" w:sz="0" w:space="0" w:color="auto"/>
            <w:bottom w:val="none" w:sz="0" w:space="0" w:color="auto"/>
            <w:right w:val="none" w:sz="0" w:space="0" w:color="auto"/>
          </w:divBdr>
          <w:divsChild>
            <w:div w:id="730079784">
              <w:marLeft w:val="0"/>
              <w:marRight w:val="0"/>
              <w:marTop w:val="0"/>
              <w:marBottom w:val="20"/>
              <w:divBdr>
                <w:top w:val="none" w:sz="0" w:space="0" w:color="auto"/>
                <w:left w:val="none" w:sz="0" w:space="0" w:color="auto"/>
                <w:bottom w:val="none" w:sz="0" w:space="0" w:color="auto"/>
                <w:right w:val="none" w:sz="0" w:space="0" w:color="auto"/>
              </w:divBdr>
            </w:div>
            <w:div w:id="794446477">
              <w:marLeft w:val="0"/>
              <w:marRight w:val="0"/>
              <w:marTop w:val="0"/>
              <w:marBottom w:val="20"/>
              <w:divBdr>
                <w:top w:val="none" w:sz="0" w:space="0" w:color="auto"/>
                <w:left w:val="none" w:sz="0" w:space="0" w:color="auto"/>
                <w:bottom w:val="none" w:sz="0" w:space="0" w:color="auto"/>
                <w:right w:val="none" w:sz="0" w:space="0" w:color="auto"/>
              </w:divBdr>
            </w:div>
            <w:div w:id="1966232491">
              <w:marLeft w:val="0"/>
              <w:marRight w:val="0"/>
              <w:marTop w:val="0"/>
              <w:marBottom w:val="20"/>
              <w:divBdr>
                <w:top w:val="none" w:sz="0" w:space="0" w:color="auto"/>
                <w:left w:val="none" w:sz="0" w:space="0" w:color="auto"/>
                <w:bottom w:val="none" w:sz="0" w:space="0" w:color="auto"/>
                <w:right w:val="none" w:sz="0" w:space="0" w:color="auto"/>
              </w:divBdr>
            </w:div>
          </w:divsChild>
        </w:div>
        <w:div w:id="1617255291">
          <w:marLeft w:val="0"/>
          <w:marRight w:val="0"/>
          <w:marTop w:val="0"/>
          <w:marBottom w:val="20"/>
          <w:divBdr>
            <w:top w:val="none" w:sz="0" w:space="0" w:color="auto"/>
            <w:left w:val="none" w:sz="0" w:space="0" w:color="auto"/>
            <w:bottom w:val="none" w:sz="0" w:space="0" w:color="auto"/>
            <w:right w:val="none" w:sz="0" w:space="0" w:color="auto"/>
          </w:divBdr>
          <w:divsChild>
            <w:div w:id="281619143">
              <w:marLeft w:val="0"/>
              <w:marRight w:val="0"/>
              <w:marTop w:val="0"/>
              <w:marBottom w:val="20"/>
              <w:divBdr>
                <w:top w:val="none" w:sz="0" w:space="0" w:color="auto"/>
                <w:left w:val="none" w:sz="0" w:space="0" w:color="auto"/>
                <w:bottom w:val="none" w:sz="0" w:space="0" w:color="auto"/>
                <w:right w:val="none" w:sz="0" w:space="0" w:color="auto"/>
              </w:divBdr>
            </w:div>
            <w:div w:id="589890147">
              <w:marLeft w:val="0"/>
              <w:marRight w:val="0"/>
              <w:marTop w:val="0"/>
              <w:marBottom w:val="20"/>
              <w:divBdr>
                <w:top w:val="none" w:sz="0" w:space="0" w:color="auto"/>
                <w:left w:val="none" w:sz="0" w:space="0" w:color="auto"/>
                <w:bottom w:val="none" w:sz="0" w:space="0" w:color="auto"/>
                <w:right w:val="none" w:sz="0" w:space="0" w:color="auto"/>
              </w:divBdr>
            </w:div>
            <w:div w:id="1003356463">
              <w:marLeft w:val="0"/>
              <w:marRight w:val="0"/>
              <w:marTop w:val="0"/>
              <w:marBottom w:val="20"/>
              <w:divBdr>
                <w:top w:val="none" w:sz="0" w:space="0" w:color="auto"/>
                <w:left w:val="none" w:sz="0" w:space="0" w:color="auto"/>
                <w:bottom w:val="none" w:sz="0" w:space="0" w:color="auto"/>
                <w:right w:val="none" w:sz="0" w:space="0" w:color="auto"/>
              </w:divBdr>
            </w:div>
          </w:divsChild>
        </w:div>
        <w:div w:id="1619676278">
          <w:marLeft w:val="0"/>
          <w:marRight w:val="0"/>
          <w:marTop w:val="0"/>
          <w:marBottom w:val="20"/>
          <w:divBdr>
            <w:top w:val="none" w:sz="0" w:space="0" w:color="auto"/>
            <w:left w:val="none" w:sz="0" w:space="0" w:color="auto"/>
            <w:bottom w:val="none" w:sz="0" w:space="0" w:color="auto"/>
            <w:right w:val="none" w:sz="0" w:space="0" w:color="auto"/>
          </w:divBdr>
          <w:divsChild>
            <w:div w:id="537621361">
              <w:marLeft w:val="0"/>
              <w:marRight w:val="0"/>
              <w:marTop w:val="0"/>
              <w:marBottom w:val="20"/>
              <w:divBdr>
                <w:top w:val="none" w:sz="0" w:space="0" w:color="auto"/>
                <w:left w:val="none" w:sz="0" w:space="0" w:color="auto"/>
                <w:bottom w:val="none" w:sz="0" w:space="0" w:color="auto"/>
                <w:right w:val="none" w:sz="0" w:space="0" w:color="auto"/>
              </w:divBdr>
            </w:div>
            <w:div w:id="547693494">
              <w:marLeft w:val="0"/>
              <w:marRight w:val="0"/>
              <w:marTop w:val="0"/>
              <w:marBottom w:val="20"/>
              <w:divBdr>
                <w:top w:val="none" w:sz="0" w:space="0" w:color="auto"/>
                <w:left w:val="none" w:sz="0" w:space="0" w:color="auto"/>
                <w:bottom w:val="none" w:sz="0" w:space="0" w:color="auto"/>
                <w:right w:val="none" w:sz="0" w:space="0" w:color="auto"/>
              </w:divBdr>
            </w:div>
            <w:div w:id="1636521035">
              <w:marLeft w:val="0"/>
              <w:marRight w:val="0"/>
              <w:marTop w:val="0"/>
              <w:marBottom w:val="20"/>
              <w:divBdr>
                <w:top w:val="none" w:sz="0" w:space="0" w:color="auto"/>
                <w:left w:val="none" w:sz="0" w:space="0" w:color="auto"/>
                <w:bottom w:val="none" w:sz="0" w:space="0" w:color="auto"/>
                <w:right w:val="none" w:sz="0" w:space="0" w:color="auto"/>
              </w:divBdr>
            </w:div>
          </w:divsChild>
        </w:div>
        <w:div w:id="1620911260">
          <w:marLeft w:val="0"/>
          <w:marRight w:val="0"/>
          <w:marTop w:val="0"/>
          <w:marBottom w:val="20"/>
          <w:divBdr>
            <w:top w:val="none" w:sz="0" w:space="0" w:color="auto"/>
            <w:left w:val="none" w:sz="0" w:space="0" w:color="auto"/>
            <w:bottom w:val="none" w:sz="0" w:space="0" w:color="auto"/>
            <w:right w:val="none" w:sz="0" w:space="0" w:color="auto"/>
          </w:divBdr>
          <w:divsChild>
            <w:div w:id="842015145">
              <w:marLeft w:val="0"/>
              <w:marRight w:val="0"/>
              <w:marTop w:val="0"/>
              <w:marBottom w:val="20"/>
              <w:divBdr>
                <w:top w:val="none" w:sz="0" w:space="0" w:color="auto"/>
                <w:left w:val="none" w:sz="0" w:space="0" w:color="auto"/>
                <w:bottom w:val="none" w:sz="0" w:space="0" w:color="auto"/>
                <w:right w:val="none" w:sz="0" w:space="0" w:color="auto"/>
              </w:divBdr>
            </w:div>
            <w:div w:id="1209878217">
              <w:marLeft w:val="0"/>
              <w:marRight w:val="0"/>
              <w:marTop w:val="0"/>
              <w:marBottom w:val="20"/>
              <w:divBdr>
                <w:top w:val="none" w:sz="0" w:space="0" w:color="auto"/>
                <w:left w:val="none" w:sz="0" w:space="0" w:color="auto"/>
                <w:bottom w:val="none" w:sz="0" w:space="0" w:color="auto"/>
                <w:right w:val="none" w:sz="0" w:space="0" w:color="auto"/>
              </w:divBdr>
            </w:div>
            <w:div w:id="1529560457">
              <w:marLeft w:val="0"/>
              <w:marRight w:val="0"/>
              <w:marTop w:val="0"/>
              <w:marBottom w:val="20"/>
              <w:divBdr>
                <w:top w:val="none" w:sz="0" w:space="0" w:color="auto"/>
                <w:left w:val="none" w:sz="0" w:space="0" w:color="auto"/>
                <w:bottom w:val="none" w:sz="0" w:space="0" w:color="auto"/>
                <w:right w:val="none" w:sz="0" w:space="0" w:color="auto"/>
              </w:divBdr>
            </w:div>
          </w:divsChild>
        </w:div>
        <w:div w:id="1621449327">
          <w:marLeft w:val="0"/>
          <w:marRight w:val="0"/>
          <w:marTop w:val="0"/>
          <w:marBottom w:val="20"/>
          <w:divBdr>
            <w:top w:val="none" w:sz="0" w:space="0" w:color="auto"/>
            <w:left w:val="none" w:sz="0" w:space="0" w:color="auto"/>
            <w:bottom w:val="none" w:sz="0" w:space="0" w:color="auto"/>
            <w:right w:val="none" w:sz="0" w:space="0" w:color="auto"/>
          </w:divBdr>
          <w:divsChild>
            <w:div w:id="282158809">
              <w:marLeft w:val="0"/>
              <w:marRight w:val="0"/>
              <w:marTop w:val="0"/>
              <w:marBottom w:val="20"/>
              <w:divBdr>
                <w:top w:val="none" w:sz="0" w:space="0" w:color="auto"/>
                <w:left w:val="none" w:sz="0" w:space="0" w:color="auto"/>
                <w:bottom w:val="none" w:sz="0" w:space="0" w:color="auto"/>
                <w:right w:val="none" w:sz="0" w:space="0" w:color="auto"/>
              </w:divBdr>
            </w:div>
            <w:div w:id="755519609">
              <w:marLeft w:val="0"/>
              <w:marRight w:val="0"/>
              <w:marTop w:val="0"/>
              <w:marBottom w:val="20"/>
              <w:divBdr>
                <w:top w:val="none" w:sz="0" w:space="0" w:color="auto"/>
                <w:left w:val="none" w:sz="0" w:space="0" w:color="auto"/>
                <w:bottom w:val="none" w:sz="0" w:space="0" w:color="auto"/>
                <w:right w:val="none" w:sz="0" w:space="0" w:color="auto"/>
              </w:divBdr>
            </w:div>
            <w:div w:id="1532498836">
              <w:marLeft w:val="0"/>
              <w:marRight w:val="0"/>
              <w:marTop w:val="0"/>
              <w:marBottom w:val="20"/>
              <w:divBdr>
                <w:top w:val="none" w:sz="0" w:space="0" w:color="auto"/>
                <w:left w:val="none" w:sz="0" w:space="0" w:color="auto"/>
                <w:bottom w:val="none" w:sz="0" w:space="0" w:color="auto"/>
                <w:right w:val="none" w:sz="0" w:space="0" w:color="auto"/>
              </w:divBdr>
            </w:div>
          </w:divsChild>
        </w:div>
        <w:div w:id="1622227225">
          <w:marLeft w:val="0"/>
          <w:marRight w:val="0"/>
          <w:marTop w:val="0"/>
          <w:marBottom w:val="20"/>
          <w:divBdr>
            <w:top w:val="none" w:sz="0" w:space="0" w:color="auto"/>
            <w:left w:val="none" w:sz="0" w:space="0" w:color="auto"/>
            <w:bottom w:val="none" w:sz="0" w:space="0" w:color="auto"/>
            <w:right w:val="none" w:sz="0" w:space="0" w:color="auto"/>
          </w:divBdr>
          <w:divsChild>
            <w:div w:id="185142492">
              <w:marLeft w:val="0"/>
              <w:marRight w:val="0"/>
              <w:marTop w:val="0"/>
              <w:marBottom w:val="20"/>
              <w:divBdr>
                <w:top w:val="none" w:sz="0" w:space="0" w:color="auto"/>
                <w:left w:val="none" w:sz="0" w:space="0" w:color="auto"/>
                <w:bottom w:val="none" w:sz="0" w:space="0" w:color="auto"/>
                <w:right w:val="none" w:sz="0" w:space="0" w:color="auto"/>
              </w:divBdr>
            </w:div>
            <w:div w:id="741292617">
              <w:marLeft w:val="0"/>
              <w:marRight w:val="0"/>
              <w:marTop w:val="0"/>
              <w:marBottom w:val="20"/>
              <w:divBdr>
                <w:top w:val="none" w:sz="0" w:space="0" w:color="auto"/>
                <w:left w:val="none" w:sz="0" w:space="0" w:color="auto"/>
                <w:bottom w:val="none" w:sz="0" w:space="0" w:color="auto"/>
                <w:right w:val="none" w:sz="0" w:space="0" w:color="auto"/>
              </w:divBdr>
            </w:div>
            <w:div w:id="1499228797">
              <w:marLeft w:val="0"/>
              <w:marRight w:val="0"/>
              <w:marTop w:val="0"/>
              <w:marBottom w:val="20"/>
              <w:divBdr>
                <w:top w:val="none" w:sz="0" w:space="0" w:color="auto"/>
                <w:left w:val="none" w:sz="0" w:space="0" w:color="auto"/>
                <w:bottom w:val="none" w:sz="0" w:space="0" w:color="auto"/>
                <w:right w:val="none" w:sz="0" w:space="0" w:color="auto"/>
              </w:divBdr>
            </w:div>
          </w:divsChild>
        </w:div>
        <w:div w:id="1633559664">
          <w:marLeft w:val="0"/>
          <w:marRight w:val="0"/>
          <w:marTop w:val="0"/>
          <w:marBottom w:val="20"/>
          <w:divBdr>
            <w:top w:val="none" w:sz="0" w:space="0" w:color="auto"/>
            <w:left w:val="none" w:sz="0" w:space="0" w:color="auto"/>
            <w:bottom w:val="none" w:sz="0" w:space="0" w:color="auto"/>
            <w:right w:val="none" w:sz="0" w:space="0" w:color="auto"/>
          </w:divBdr>
          <w:divsChild>
            <w:div w:id="955449646">
              <w:marLeft w:val="0"/>
              <w:marRight w:val="0"/>
              <w:marTop w:val="0"/>
              <w:marBottom w:val="20"/>
              <w:divBdr>
                <w:top w:val="none" w:sz="0" w:space="0" w:color="auto"/>
                <w:left w:val="none" w:sz="0" w:space="0" w:color="auto"/>
                <w:bottom w:val="none" w:sz="0" w:space="0" w:color="auto"/>
                <w:right w:val="none" w:sz="0" w:space="0" w:color="auto"/>
              </w:divBdr>
            </w:div>
            <w:div w:id="1525249652">
              <w:marLeft w:val="0"/>
              <w:marRight w:val="0"/>
              <w:marTop w:val="0"/>
              <w:marBottom w:val="20"/>
              <w:divBdr>
                <w:top w:val="none" w:sz="0" w:space="0" w:color="auto"/>
                <w:left w:val="none" w:sz="0" w:space="0" w:color="auto"/>
                <w:bottom w:val="none" w:sz="0" w:space="0" w:color="auto"/>
                <w:right w:val="none" w:sz="0" w:space="0" w:color="auto"/>
              </w:divBdr>
            </w:div>
            <w:div w:id="1900482045">
              <w:marLeft w:val="0"/>
              <w:marRight w:val="0"/>
              <w:marTop w:val="0"/>
              <w:marBottom w:val="20"/>
              <w:divBdr>
                <w:top w:val="none" w:sz="0" w:space="0" w:color="auto"/>
                <w:left w:val="none" w:sz="0" w:space="0" w:color="auto"/>
                <w:bottom w:val="none" w:sz="0" w:space="0" w:color="auto"/>
                <w:right w:val="none" w:sz="0" w:space="0" w:color="auto"/>
              </w:divBdr>
            </w:div>
          </w:divsChild>
        </w:div>
        <w:div w:id="1637445415">
          <w:marLeft w:val="0"/>
          <w:marRight w:val="0"/>
          <w:marTop w:val="0"/>
          <w:marBottom w:val="20"/>
          <w:divBdr>
            <w:top w:val="none" w:sz="0" w:space="0" w:color="auto"/>
            <w:left w:val="none" w:sz="0" w:space="0" w:color="auto"/>
            <w:bottom w:val="none" w:sz="0" w:space="0" w:color="auto"/>
            <w:right w:val="none" w:sz="0" w:space="0" w:color="auto"/>
          </w:divBdr>
          <w:divsChild>
            <w:div w:id="1029448872">
              <w:marLeft w:val="0"/>
              <w:marRight w:val="0"/>
              <w:marTop w:val="0"/>
              <w:marBottom w:val="20"/>
              <w:divBdr>
                <w:top w:val="none" w:sz="0" w:space="0" w:color="auto"/>
                <w:left w:val="none" w:sz="0" w:space="0" w:color="auto"/>
                <w:bottom w:val="none" w:sz="0" w:space="0" w:color="auto"/>
                <w:right w:val="none" w:sz="0" w:space="0" w:color="auto"/>
              </w:divBdr>
            </w:div>
            <w:div w:id="1292438822">
              <w:marLeft w:val="0"/>
              <w:marRight w:val="0"/>
              <w:marTop w:val="0"/>
              <w:marBottom w:val="20"/>
              <w:divBdr>
                <w:top w:val="none" w:sz="0" w:space="0" w:color="auto"/>
                <w:left w:val="none" w:sz="0" w:space="0" w:color="auto"/>
                <w:bottom w:val="none" w:sz="0" w:space="0" w:color="auto"/>
                <w:right w:val="none" w:sz="0" w:space="0" w:color="auto"/>
              </w:divBdr>
            </w:div>
            <w:div w:id="1678776056">
              <w:marLeft w:val="0"/>
              <w:marRight w:val="0"/>
              <w:marTop w:val="0"/>
              <w:marBottom w:val="20"/>
              <w:divBdr>
                <w:top w:val="none" w:sz="0" w:space="0" w:color="auto"/>
                <w:left w:val="none" w:sz="0" w:space="0" w:color="auto"/>
                <w:bottom w:val="none" w:sz="0" w:space="0" w:color="auto"/>
                <w:right w:val="none" w:sz="0" w:space="0" w:color="auto"/>
              </w:divBdr>
            </w:div>
          </w:divsChild>
        </w:div>
        <w:div w:id="1642148638">
          <w:marLeft w:val="0"/>
          <w:marRight w:val="0"/>
          <w:marTop w:val="0"/>
          <w:marBottom w:val="20"/>
          <w:divBdr>
            <w:top w:val="none" w:sz="0" w:space="0" w:color="auto"/>
            <w:left w:val="none" w:sz="0" w:space="0" w:color="auto"/>
            <w:bottom w:val="none" w:sz="0" w:space="0" w:color="auto"/>
            <w:right w:val="none" w:sz="0" w:space="0" w:color="auto"/>
          </w:divBdr>
          <w:divsChild>
            <w:div w:id="1075514748">
              <w:marLeft w:val="0"/>
              <w:marRight w:val="0"/>
              <w:marTop w:val="0"/>
              <w:marBottom w:val="20"/>
              <w:divBdr>
                <w:top w:val="none" w:sz="0" w:space="0" w:color="auto"/>
                <w:left w:val="none" w:sz="0" w:space="0" w:color="auto"/>
                <w:bottom w:val="none" w:sz="0" w:space="0" w:color="auto"/>
                <w:right w:val="none" w:sz="0" w:space="0" w:color="auto"/>
              </w:divBdr>
            </w:div>
            <w:div w:id="1278634525">
              <w:marLeft w:val="0"/>
              <w:marRight w:val="0"/>
              <w:marTop w:val="0"/>
              <w:marBottom w:val="20"/>
              <w:divBdr>
                <w:top w:val="none" w:sz="0" w:space="0" w:color="auto"/>
                <w:left w:val="none" w:sz="0" w:space="0" w:color="auto"/>
                <w:bottom w:val="none" w:sz="0" w:space="0" w:color="auto"/>
                <w:right w:val="none" w:sz="0" w:space="0" w:color="auto"/>
              </w:divBdr>
            </w:div>
            <w:div w:id="2120295371">
              <w:marLeft w:val="0"/>
              <w:marRight w:val="0"/>
              <w:marTop w:val="0"/>
              <w:marBottom w:val="20"/>
              <w:divBdr>
                <w:top w:val="none" w:sz="0" w:space="0" w:color="auto"/>
                <w:left w:val="none" w:sz="0" w:space="0" w:color="auto"/>
                <w:bottom w:val="none" w:sz="0" w:space="0" w:color="auto"/>
                <w:right w:val="none" w:sz="0" w:space="0" w:color="auto"/>
              </w:divBdr>
            </w:div>
          </w:divsChild>
        </w:div>
        <w:div w:id="1645155183">
          <w:marLeft w:val="0"/>
          <w:marRight w:val="0"/>
          <w:marTop w:val="0"/>
          <w:marBottom w:val="20"/>
          <w:divBdr>
            <w:top w:val="none" w:sz="0" w:space="0" w:color="auto"/>
            <w:left w:val="none" w:sz="0" w:space="0" w:color="auto"/>
            <w:bottom w:val="none" w:sz="0" w:space="0" w:color="auto"/>
            <w:right w:val="none" w:sz="0" w:space="0" w:color="auto"/>
          </w:divBdr>
          <w:divsChild>
            <w:div w:id="733436283">
              <w:marLeft w:val="0"/>
              <w:marRight w:val="0"/>
              <w:marTop w:val="0"/>
              <w:marBottom w:val="20"/>
              <w:divBdr>
                <w:top w:val="none" w:sz="0" w:space="0" w:color="auto"/>
                <w:left w:val="none" w:sz="0" w:space="0" w:color="auto"/>
                <w:bottom w:val="none" w:sz="0" w:space="0" w:color="auto"/>
                <w:right w:val="none" w:sz="0" w:space="0" w:color="auto"/>
              </w:divBdr>
            </w:div>
            <w:div w:id="1576816086">
              <w:marLeft w:val="0"/>
              <w:marRight w:val="0"/>
              <w:marTop w:val="0"/>
              <w:marBottom w:val="20"/>
              <w:divBdr>
                <w:top w:val="none" w:sz="0" w:space="0" w:color="auto"/>
                <w:left w:val="none" w:sz="0" w:space="0" w:color="auto"/>
                <w:bottom w:val="none" w:sz="0" w:space="0" w:color="auto"/>
                <w:right w:val="none" w:sz="0" w:space="0" w:color="auto"/>
              </w:divBdr>
            </w:div>
            <w:div w:id="1773276820">
              <w:marLeft w:val="0"/>
              <w:marRight w:val="0"/>
              <w:marTop w:val="0"/>
              <w:marBottom w:val="20"/>
              <w:divBdr>
                <w:top w:val="none" w:sz="0" w:space="0" w:color="auto"/>
                <w:left w:val="none" w:sz="0" w:space="0" w:color="auto"/>
                <w:bottom w:val="none" w:sz="0" w:space="0" w:color="auto"/>
                <w:right w:val="none" w:sz="0" w:space="0" w:color="auto"/>
              </w:divBdr>
            </w:div>
          </w:divsChild>
        </w:div>
        <w:div w:id="1654286356">
          <w:marLeft w:val="0"/>
          <w:marRight w:val="0"/>
          <w:marTop w:val="0"/>
          <w:marBottom w:val="20"/>
          <w:divBdr>
            <w:top w:val="none" w:sz="0" w:space="0" w:color="auto"/>
            <w:left w:val="none" w:sz="0" w:space="0" w:color="auto"/>
            <w:bottom w:val="none" w:sz="0" w:space="0" w:color="auto"/>
            <w:right w:val="none" w:sz="0" w:space="0" w:color="auto"/>
          </w:divBdr>
        </w:div>
        <w:div w:id="1655375960">
          <w:marLeft w:val="0"/>
          <w:marRight w:val="0"/>
          <w:marTop w:val="0"/>
          <w:marBottom w:val="20"/>
          <w:divBdr>
            <w:top w:val="none" w:sz="0" w:space="0" w:color="auto"/>
            <w:left w:val="none" w:sz="0" w:space="0" w:color="auto"/>
            <w:bottom w:val="none" w:sz="0" w:space="0" w:color="auto"/>
            <w:right w:val="none" w:sz="0" w:space="0" w:color="auto"/>
          </w:divBdr>
          <w:divsChild>
            <w:div w:id="350884604">
              <w:marLeft w:val="0"/>
              <w:marRight w:val="0"/>
              <w:marTop w:val="0"/>
              <w:marBottom w:val="20"/>
              <w:divBdr>
                <w:top w:val="none" w:sz="0" w:space="0" w:color="auto"/>
                <w:left w:val="none" w:sz="0" w:space="0" w:color="auto"/>
                <w:bottom w:val="none" w:sz="0" w:space="0" w:color="auto"/>
                <w:right w:val="none" w:sz="0" w:space="0" w:color="auto"/>
              </w:divBdr>
            </w:div>
            <w:div w:id="1518959370">
              <w:marLeft w:val="0"/>
              <w:marRight w:val="0"/>
              <w:marTop w:val="0"/>
              <w:marBottom w:val="20"/>
              <w:divBdr>
                <w:top w:val="none" w:sz="0" w:space="0" w:color="auto"/>
                <w:left w:val="none" w:sz="0" w:space="0" w:color="auto"/>
                <w:bottom w:val="none" w:sz="0" w:space="0" w:color="auto"/>
                <w:right w:val="none" w:sz="0" w:space="0" w:color="auto"/>
              </w:divBdr>
            </w:div>
            <w:div w:id="1542787599">
              <w:marLeft w:val="0"/>
              <w:marRight w:val="0"/>
              <w:marTop w:val="0"/>
              <w:marBottom w:val="20"/>
              <w:divBdr>
                <w:top w:val="none" w:sz="0" w:space="0" w:color="auto"/>
                <w:left w:val="none" w:sz="0" w:space="0" w:color="auto"/>
                <w:bottom w:val="none" w:sz="0" w:space="0" w:color="auto"/>
                <w:right w:val="none" w:sz="0" w:space="0" w:color="auto"/>
              </w:divBdr>
            </w:div>
          </w:divsChild>
        </w:div>
        <w:div w:id="1656761834">
          <w:marLeft w:val="0"/>
          <w:marRight w:val="0"/>
          <w:marTop w:val="0"/>
          <w:marBottom w:val="20"/>
          <w:divBdr>
            <w:top w:val="none" w:sz="0" w:space="0" w:color="auto"/>
            <w:left w:val="none" w:sz="0" w:space="0" w:color="auto"/>
            <w:bottom w:val="none" w:sz="0" w:space="0" w:color="auto"/>
            <w:right w:val="none" w:sz="0" w:space="0" w:color="auto"/>
          </w:divBdr>
          <w:divsChild>
            <w:div w:id="60183253">
              <w:marLeft w:val="0"/>
              <w:marRight w:val="0"/>
              <w:marTop w:val="0"/>
              <w:marBottom w:val="20"/>
              <w:divBdr>
                <w:top w:val="none" w:sz="0" w:space="0" w:color="auto"/>
                <w:left w:val="none" w:sz="0" w:space="0" w:color="auto"/>
                <w:bottom w:val="none" w:sz="0" w:space="0" w:color="auto"/>
                <w:right w:val="none" w:sz="0" w:space="0" w:color="auto"/>
              </w:divBdr>
            </w:div>
            <w:div w:id="885681013">
              <w:marLeft w:val="0"/>
              <w:marRight w:val="0"/>
              <w:marTop w:val="0"/>
              <w:marBottom w:val="20"/>
              <w:divBdr>
                <w:top w:val="none" w:sz="0" w:space="0" w:color="auto"/>
                <w:left w:val="none" w:sz="0" w:space="0" w:color="auto"/>
                <w:bottom w:val="none" w:sz="0" w:space="0" w:color="auto"/>
                <w:right w:val="none" w:sz="0" w:space="0" w:color="auto"/>
              </w:divBdr>
            </w:div>
            <w:div w:id="1959028020">
              <w:marLeft w:val="0"/>
              <w:marRight w:val="0"/>
              <w:marTop w:val="0"/>
              <w:marBottom w:val="20"/>
              <w:divBdr>
                <w:top w:val="none" w:sz="0" w:space="0" w:color="auto"/>
                <w:left w:val="none" w:sz="0" w:space="0" w:color="auto"/>
                <w:bottom w:val="none" w:sz="0" w:space="0" w:color="auto"/>
                <w:right w:val="none" w:sz="0" w:space="0" w:color="auto"/>
              </w:divBdr>
            </w:div>
          </w:divsChild>
        </w:div>
        <w:div w:id="1659534675">
          <w:marLeft w:val="0"/>
          <w:marRight w:val="0"/>
          <w:marTop w:val="0"/>
          <w:marBottom w:val="20"/>
          <w:divBdr>
            <w:top w:val="none" w:sz="0" w:space="0" w:color="auto"/>
            <w:left w:val="none" w:sz="0" w:space="0" w:color="auto"/>
            <w:bottom w:val="none" w:sz="0" w:space="0" w:color="auto"/>
            <w:right w:val="none" w:sz="0" w:space="0" w:color="auto"/>
          </w:divBdr>
        </w:div>
        <w:div w:id="1668744653">
          <w:marLeft w:val="0"/>
          <w:marRight w:val="0"/>
          <w:marTop w:val="0"/>
          <w:marBottom w:val="20"/>
          <w:divBdr>
            <w:top w:val="none" w:sz="0" w:space="0" w:color="auto"/>
            <w:left w:val="none" w:sz="0" w:space="0" w:color="auto"/>
            <w:bottom w:val="none" w:sz="0" w:space="0" w:color="auto"/>
            <w:right w:val="none" w:sz="0" w:space="0" w:color="auto"/>
          </w:divBdr>
          <w:divsChild>
            <w:div w:id="93015300">
              <w:marLeft w:val="0"/>
              <w:marRight w:val="0"/>
              <w:marTop w:val="0"/>
              <w:marBottom w:val="20"/>
              <w:divBdr>
                <w:top w:val="none" w:sz="0" w:space="0" w:color="auto"/>
                <w:left w:val="none" w:sz="0" w:space="0" w:color="auto"/>
                <w:bottom w:val="none" w:sz="0" w:space="0" w:color="auto"/>
                <w:right w:val="none" w:sz="0" w:space="0" w:color="auto"/>
              </w:divBdr>
            </w:div>
            <w:div w:id="525607895">
              <w:marLeft w:val="0"/>
              <w:marRight w:val="0"/>
              <w:marTop w:val="0"/>
              <w:marBottom w:val="20"/>
              <w:divBdr>
                <w:top w:val="none" w:sz="0" w:space="0" w:color="auto"/>
                <w:left w:val="none" w:sz="0" w:space="0" w:color="auto"/>
                <w:bottom w:val="none" w:sz="0" w:space="0" w:color="auto"/>
                <w:right w:val="none" w:sz="0" w:space="0" w:color="auto"/>
              </w:divBdr>
            </w:div>
            <w:div w:id="1134912802">
              <w:marLeft w:val="0"/>
              <w:marRight w:val="0"/>
              <w:marTop w:val="0"/>
              <w:marBottom w:val="20"/>
              <w:divBdr>
                <w:top w:val="none" w:sz="0" w:space="0" w:color="auto"/>
                <w:left w:val="none" w:sz="0" w:space="0" w:color="auto"/>
                <w:bottom w:val="none" w:sz="0" w:space="0" w:color="auto"/>
                <w:right w:val="none" w:sz="0" w:space="0" w:color="auto"/>
              </w:divBdr>
            </w:div>
          </w:divsChild>
        </w:div>
        <w:div w:id="1669941954">
          <w:marLeft w:val="0"/>
          <w:marRight w:val="0"/>
          <w:marTop w:val="0"/>
          <w:marBottom w:val="20"/>
          <w:divBdr>
            <w:top w:val="none" w:sz="0" w:space="0" w:color="auto"/>
            <w:left w:val="none" w:sz="0" w:space="0" w:color="auto"/>
            <w:bottom w:val="none" w:sz="0" w:space="0" w:color="auto"/>
            <w:right w:val="none" w:sz="0" w:space="0" w:color="auto"/>
          </w:divBdr>
        </w:div>
        <w:div w:id="1670209994">
          <w:marLeft w:val="0"/>
          <w:marRight w:val="0"/>
          <w:marTop w:val="0"/>
          <w:marBottom w:val="20"/>
          <w:divBdr>
            <w:top w:val="none" w:sz="0" w:space="0" w:color="auto"/>
            <w:left w:val="none" w:sz="0" w:space="0" w:color="auto"/>
            <w:bottom w:val="none" w:sz="0" w:space="0" w:color="auto"/>
            <w:right w:val="none" w:sz="0" w:space="0" w:color="auto"/>
          </w:divBdr>
          <w:divsChild>
            <w:div w:id="204027526">
              <w:marLeft w:val="0"/>
              <w:marRight w:val="0"/>
              <w:marTop w:val="0"/>
              <w:marBottom w:val="20"/>
              <w:divBdr>
                <w:top w:val="none" w:sz="0" w:space="0" w:color="auto"/>
                <w:left w:val="none" w:sz="0" w:space="0" w:color="auto"/>
                <w:bottom w:val="none" w:sz="0" w:space="0" w:color="auto"/>
                <w:right w:val="none" w:sz="0" w:space="0" w:color="auto"/>
              </w:divBdr>
            </w:div>
            <w:div w:id="1340162799">
              <w:marLeft w:val="0"/>
              <w:marRight w:val="0"/>
              <w:marTop w:val="0"/>
              <w:marBottom w:val="20"/>
              <w:divBdr>
                <w:top w:val="none" w:sz="0" w:space="0" w:color="auto"/>
                <w:left w:val="none" w:sz="0" w:space="0" w:color="auto"/>
                <w:bottom w:val="none" w:sz="0" w:space="0" w:color="auto"/>
                <w:right w:val="none" w:sz="0" w:space="0" w:color="auto"/>
              </w:divBdr>
            </w:div>
            <w:div w:id="1427268165">
              <w:marLeft w:val="0"/>
              <w:marRight w:val="0"/>
              <w:marTop w:val="0"/>
              <w:marBottom w:val="20"/>
              <w:divBdr>
                <w:top w:val="none" w:sz="0" w:space="0" w:color="auto"/>
                <w:left w:val="none" w:sz="0" w:space="0" w:color="auto"/>
                <w:bottom w:val="none" w:sz="0" w:space="0" w:color="auto"/>
                <w:right w:val="none" w:sz="0" w:space="0" w:color="auto"/>
              </w:divBdr>
            </w:div>
          </w:divsChild>
        </w:div>
        <w:div w:id="1681547934">
          <w:marLeft w:val="0"/>
          <w:marRight w:val="0"/>
          <w:marTop w:val="0"/>
          <w:marBottom w:val="20"/>
          <w:divBdr>
            <w:top w:val="none" w:sz="0" w:space="0" w:color="auto"/>
            <w:left w:val="none" w:sz="0" w:space="0" w:color="auto"/>
            <w:bottom w:val="none" w:sz="0" w:space="0" w:color="auto"/>
            <w:right w:val="none" w:sz="0" w:space="0" w:color="auto"/>
          </w:divBdr>
          <w:divsChild>
            <w:div w:id="19745686">
              <w:marLeft w:val="0"/>
              <w:marRight w:val="0"/>
              <w:marTop w:val="0"/>
              <w:marBottom w:val="20"/>
              <w:divBdr>
                <w:top w:val="none" w:sz="0" w:space="0" w:color="auto"/>
                <w:left w:val="none" w:sz="0" w:space="0" w:color="auto"/>
                <w:bottom w:val="none" w:sz="0" w:space="0" w:color="auto"/>
                <w:right w:val="none" w:sz="0" w:space="0" w:color="auto"/>
              </w:divBdr>
            </w:div>
            <w:div w:id="1341004765">
              <w:marLeft w:val="0"/>
              <w:marRight w:val="0"/>
              <w:marTop w:val="0"/>
              <w:marBottom w:val="20"/>
              <w:divBdr>
                <w:top w:val="none" w:sz="0" w:space="0" w:color="auto"/>
                <w:left w:val="none" w:sz="0" w:space="0" w:color="auto"/>
                <w:bottom w:val="none" w:sz="0" w:space="0" w:color="auto"/>
                <w:right w:val="none" w:sz="0" w:space="0" w:color="auto"/>
              </w:divBdr>
            </w:div>
            <w:div w:id="1963875230">
              <w:marLeft w:val="0"/>
              <w:marRight w:val="0"/>
              <w:marTop w:val="0"/>
              <w:marBottom w:val="20"/>
              <w:divBdr>
                <w:top w:val="none" w:sz="0" w:space="0" w:color="auto"/>
                <w:left w:val="none" w:sz="0" w:space="0" w:color="auto"/>
                <w:bottom w:val="none" w:sz="0" w:space="0" w:color="auto"/>
                <w:right w:val="none" w:sz="0" w:space="0" w:color="auto"/>
              </w:divBdr>
            </w:div>
          </w:divsChild>
        </w:div>
        <w:div w:id="1685933723">
          <w:marLeft w:val="0"/>
          <w:marRight w:val="0"/>
          <w:marTop w:val="0"/>
          <w:marBottom w:val="20"/>
          <w:divBdr>
            <w:top w:val="none" w:sz="0" w:space="0" w:color="auto"/>
            <w:left w:val="none" w:sz="0" w:space="0" w:color="auto"/>
            <w:bottom w:val="none" w:sz="0" w:space="0" w:color="auto"/>
            <w:right w:val="none" w:sz="0" w:space="0" w:color="auto"/>
          </w:divBdr>
          <w:divsChild>
            <w:div w:id="177164611">
              <w:marLeft w:val="0"/>
              <w:marRight w:val="0"/>
              <w:marTop w:val="0"/>
              <w:marBottom w:val="20"/>
              <w:divBdr>
                <w:top w:val="none" w:sz="0" w:space="0" w:color="auto"/>
                <w:left w:val="none" w:sz="0" w:space="0" w:color="auto"/>
                <w:bottom w:val="none" w:sz="0" w:space="0" w:color="auto"/>
                <w:right w:val="none" w:sz="0" w:space="0" w:color="auto"/>
              </w:divBdr>
            </w:div>
            <w:div w:id="398791544">
              <w:marLeft w:val="0"/>
              <w:marRight w:val="0"/>
              <w:marTop w:val="0"/>
              <w:marBottom w:val="20"/>
              <w:divBdr>
                <w:top w:val="none" w:sz="0" w:space="0" w:color="auto"/>
                <w:left w:val="none" w:sz="0" w:space="0" w:color="auto"/>
                <w:bottom w:val="none" w:sz="0" w:space="0" w:color="auto"/>
                <w:right w:val="none" w:sz="0" w:space="0" w:color="auto"/>
              </w:divBdr>
            </w:div>
            <w:div w:id="1478180301">
              <w:marLeft w:val="0"/>
              <w:marRight w:val="0"/>
              <w:marTop w:val="0"/>
              <w:marBottom w:val="20"/>
              <w:divBdr>
                <w:top w:val="none" w:sz="0" w:space="0" w:color="auto"/>
                <w:left w:val="none" w:sz="0" w:space="0" w:color="auto"/>
                <w:bottom w:val="none" w:sz="0" w:space="0" w:color="auto"/>
                <w:right w:val="none" w:sz="0" w:space="0" w:color="auto"/>
              </w:divBdr>
            </w:div>
          </w:divsChild>
        </w:div>
        <w:div w:id="1687560380">
          <w:marLeft w:val="0"/>
          <w:marRight w:val="0"/>
          <w:marTop w:val="0"/>
          <w:marBottom w:val="20"/>
          <w:divBdr>
            <w:top w:val="none" w:sz="0" w:space="0" w:color="auto"/>
            <w:left w:val="none" w:sz="0" w:space="0" w:color="auto"/>
            <w:bottom w:val="none" w:sz="0" w:space="0" w:color="auto"/>
            <w:right w:val="none" w:sz="0" w:space="0" w:color="auto"/>
          </w:divBdr>
          <w:divsChild>
            <w:div w:id="450054372">
              <w:marLeft w:val="0"/>
              <w:marRight w:val="0"/>
              <w:marTop w:val="0"/>
              <w:marBottom w:val="20"/>
              <w:divBdr>
                <w:top w:val="none" w:sz="0" w:space="0" w:color="auto"/>
                <w:left w:val="none" w:sz="0" w:space="0" w:color="auto"/>
                <w:bottom w:val="none" w:sz="0" w:space="0" w:color="auto"/>
                <w:right w:val="none" w:sz="0" w:space="0" w:color="auto"/>
              </w:divBdr>
            </w:div>
            <w:div w:id="1620262762">
              <w:marLeft w:val="0"/>
              <w:marRight w:val="0"/>
              <w:marTop w:val="0"/>
              <w:marBottom w:val="20"/>
              <w:divBdr>
                <w:top w:val="none" w:sz="0" w:space="0" w:color="auto"/>
                <w:left w:val="none" w:sz="0" w:space="0" w:color="auto"/>
                <w:bottom w:val="none" w:sz="0" w:space="0" w:color="auto"/>
                <w:right w:val="none" w:sz="0" w:space="0" w:color="auto"/>
              </w:divBdr>
            </w:div>
            <w:div w:id="1770193247">
              <w:marLeft w:val="0"/>
              <w:marRight w:val="0"/>
              <w:marTop w:val="0"/>
              <w:marBottom w:val="20"/>
              <w:divBdr>
                <w:top w:val="none" w:sz="0" w:space="0" w:color="auto"/>
                <w:left w:val="none" w:sz="0" w:space="0" w:color="auto"/>
                <w:bottom w:val="none" w:sz="0" w:space="0" w:color="auto"/>
                <w:right w:val="none" w:sz="0" w:space="0" w:color="auto"/>
              </w:divBdr>
            </w:div>
          </w:divsChild>
        </w:div>
        <w:div w:id="1688408283">
          <w:marLeft w:val="0"/>
          <w:marRight w:val="0"/>
          <w:marTop w:val="0"/>
          <w:marBottom w:val="20"/>
          <w:divBdr>
            <w:top w:val="none" w:sz="0" w:space="0" w:color="auto"/>
            <w:left w:val="none" w:sz="0" w:space="0" w:color="auto"/>
            <w:bottom w:val="none" w:sz="0" w:space="0" w:color="auto"/>
            <w:right w:val="none" w:sz="0" w:space="0" w:color="auto"/>
          </w:divBdr>
          <w:divsChild>
            <w:div w:id="554974725">
              <w:marLeft w:val="0"/>
              <w:marRight w:val="0"/>
              <w:marTop w:val="0"/>
              <w:marBottom w:val="20"/>
              <w:divBdr>
                <w:top w:val="none" w:sz="0" w:space="0" w:color="auto"/>
                <w:left w:val="none" w:sz="0" w:space="0" w:color="auto"/>
                <w:bottom w:val="none" w:sz="0" w:space="0" w:color="auto"/>
                <w:right w:val="none" w:sz="0" w:space="0" w:color="auto"/>
              </w:divBdr>
            </w:div>
            <w:div w:id="811748607">
              <w:marLeft w:val="0"/>
              <w:marRight w:val="0"/>
              <w:marTop w:val="0"/>
              <w:marBottom w:val="20"/>
              <w:divBdr>
                <w:top w:val="none" w:sz="0" w:space="0" w:color="auto"/>
                <w:left w:val="none" w:sz="0" w:space="0" w:color="auto"/>
                <w:bottom w:val="none" w:sz="0" w:space="0" w:color="auto"/>
                <w:right w:val="none" w:sz="0" w:space="0" w:color="auto"/>
              </w:divBdr>
            </w:div>
            <w:div w:id="1386489673">
              <w:marLeft w:val="0"/>
              <w:marRight w:val="0"/>
              <w:marTop w:val="0"/>
              <w:marBottom w:val="20"/>
              <w:divBdr>
                <w:top w:val="none" w:sz="0" w:space="0" w:color="auto"/>
                <w:left w:val="none" w:sz="0" w:space="0" w:color="auto"/>
                <w:bottom w:val="none" w:sz="0" w:space="0" w:color="auto"/>
                <w:right w:val="none" w:sz="0" w:space="0" w:color="auto"/>
              </w:divBdr>
            </w:div>
          </w:divsChild>
        </w:div>
        <w:div w:id="1690520727">
          <w:marLeft w:val="0"/>
          <w:marRight w:val="0"/>
          <w:marTop w:val="0"/>
          <w:marBottom w:val="20"/>
          <w:divBdr>
            <w:top w:val="none" w:sz="0" w:space="0" w:color="auto"/>
            <w:left w:val="none" w:sz="0" w:space="0" w:color="auto"/>
            <w:bottom w:val="none" w:sz="0" w:space="0" w:color="auto"/>
            <w:right w:val="none" w:sz="0" w:space="0" w:color="auto"/>
          </w:divBdr>
          <w:divsChild>
            <w:div w:id="88701354">
              <w:marLeft w:val="0"/>
              <w:marRight w:val="0"/>
              <w:marTop w:val="0"/>
              <w:marBottom w:val="20"/>
              <w:divBdr>
                <w:top w:val="none" w:sz="0" w:space="0" w:color="auto"/>
                <w:left w:val="none" w:sz="0" w:space="0" w:color="auto"/>
                <w:bottom w:val="none" w:sz="0" w:space="0" w:color="auto"/>
                <w:right w:val="none" w:sz="0" w:space="0" w:color="auto"/>
              </w:divBdr>
            </w:div>
            <w:div w:id="302470222">
              <w:marLeft w:val="0"/>
              <w:marRight w:val="0"/>
              <w:marTop w:val="0"/>
              <w:marBottom w:val="20"/>
              <w:divBdr>
                <w:top w:val="none" w:sz="0" w:space="0" w:color="auto"/>
                <w:left w:val="none" w:sz="0" w:space="0" w:color="auto"/>
                <w:bottom w:val="none" w:sz="0" w:space="0" w:color="auto"/>
                <w:right w:val="none" w:sz="0" w:space="0" w:color="auto"/>
              </w:divBdr>
            </w:div>
            <w:div w:id="711148228">
              <w:marLeft w:val="0"/>
              <w:marRight w:val="0"/>
              <w:marTop w:val="0"/>
              <w:marBottom w:val="20"/>
              <w:divBdr>
                <w:top w:val="none" w:sz="0" w:space="0" w:color="auto"/>
                <w:left w:val="none" w:sz="0" w:space="0" w:color="auto"/>
                <w:bottom w:val="none" w:sz="0" w:space="0" w:color="auto"/>
                <w:right w:val="none" w:sz="0" w:space="0" w:color="auto"/>
              </w:divBdr>
            </w:div>
          </w:divsChild>
        </w:div>
        <w:div w:id="1699353340">
          <w:marLeft w:val="0"/>
          <w:marRight w:val="0"/>
          <w:marTop w:val="0"/>
          <w:marBottom w:val="20"/>
          <w:divBdr>
            <w:top w:val="none" w:sz="0" w:space="0" w:color="auto"/>
            <w:left w:val="none" w:sz="0" w:space="0" w:color="auto"/>
            <w:bottom w:val="none" w:sz="0" w:space="0" w:color="auto"/>
            <w:right w:val="none" w:sz="0" w:space="0" w:color="auto"/>
          </w:divBdr>
          <w:divsChild>
            <w:div w:id="47071259">
              <w:marLeft w:val="0"/>
              <w:marRight w:val="0"/>
              <w:marTop w:val="0"/>
              <w:marBottom w:val="20"/>
              <w:divBdr>
                <w:top w:val="none" w:sz="0" w:space="0" w:color="auto"/>
                <w:left w:val="none" w:sz="0" w:space="0" w:color="auto"/>
                <w:bottom w:val="none" w:sz="0" w:space="0" w:color="auto"/>
                <w:right w:val="none" w:sz="0" w:space="0" w:color="auto"/>
              </w:divBdr>
            </w:div>
            <w:div w:id="818309590">
              <w:marLeft w:val="0"/>
              <w:marRight w:val="0"/>
              <w:marTop w:val="0"/>
              <w:marBottom w:val="20"/>
              <w:divBdr>
                <w:top w:val="none" w:sz="0" w:space="0" w:color="auto"/>
                <w:left w:val="none" w:sz="0" w:space="0" w:color="auto"/>
                <w:bottom w:val="none" w:sz="0" w:space="0" w:color="auto"/>
                <w:right w:val="none" w:sz="0" w:space="0" w:color="auto"/>
              </w:divBdr>
            </w:div>
            <w:div w:id="1726365738">
              <w:marLeft w:val="0"/>
              <w:marRight w:val="0"/>
              <w:marTop w:val="0"/>
              <w:marBottom w:val="20"/>
              <w:divBdr>
                <w:top w:val="none" w:sz="0" w:space="0" w:color="auto"/>
                <w:left w:val="none" w:sz="0" w:space="0" w:color="auto"/>
                <w:bottom w:val="none" w:sz="0" w:space="0" w:color="auto"/>
                <w:right w:val="none" w:sz="0" w:space="0" w:color="auto"/>
              </w:divBdr>
            </w:div>
          </w:divsChild>
        </w:div>
        <w:div w:id="1707831695">
          <w:marLeft w:val="0"/>
          <w:marRight w:val="0"/>
          <w:marTop w:val="0"/>
          <w:marBottom w:val="20"/>
          <w:divBdr>
            <w:top w:val="none" w:sz="0" w:space="0" w:color="auto"/>
            <w:left w:val="none" w:sz="0" w:space="0" w:color="auto"/>
            <w:bottom w:val="none" w:sz="0" w:space="0" w:color="auto"/>
            <w:right w:val="none" w:sz="0" w:space="0" w:color="auto"/>
          </w:divBdr>
          <w:divsChild>
            <w:div w:id="841744557">
              <w:marLeft w:val="0"/>
              <w:marRight w:val="0"/>
              <w:marTop w:val="0"/>
              <w:marBottom w:val="20"/>
              <w:divBdr>
                <w:top w:val="none" w:sz="0" w:space="0" w:color="auto"/>
                <w:left w:val="none" w:sz="0" w:space="0" w:color="auto"/>
                <w:bottom w:val="none" w:sz="0" w:space="0" w:color="auto"/>
                <w:right w:val="none" w:sz="0" w:space="0" w:color="auto"/>
              </w:divBdr>
            </w:div>
            <w:div w:id="1370227300">
              <w:marLeft w:val="0"/>
              <w:marRight w:val="0"/>
              <w:marTop w:val="0"/>
              <w:marBottom w:val="20"/>
              <w:divBdr>
                <w:top w:val="none" w:sz="0" w:space="0" w:color="auto"/>
                <w:left w:val="none" w:sz="0" w:space="0" w:color="auto"/>
                <w:bottom w:val="none" w:sz="0" w:space="0" w:color="auto"/>
                <w:right w:val="none" w:sz="0" w:space="0" w:color="auto"/>
              </w:divBdr>
            </w:div>
            <w:div w:id="1391806618">
              <w:marLeft w:val="0"/>
              <w:marRight w:val="0"/>
              <w:marTop w:val="0"/>
              <w:marBottom w:val="20"/>
              <w:divBdr>
                <w:top w:val="none" w:sz="0" w:space="0" w:color="auto"/>
                <w:left w:val="none" w:sz="0" w:space="0" w:color="auto"/>
                <w:bottom w:val="none" w:sz="0" w:space="0" w:color="auto"/>
                <w:right w:val="none" w:sz="0" w:space="0" w:color="auto"/>
              </w:divBdr>
            </w:div>
          </w:divsChild>
        </w:div>
        <w:div w:id="1708213676">
          <w:marLeft w:val="0"/>
          <w:marRight w:val="0"/>
          <w:marTop w:val="0"/>
          <w:marBottom w:val="20"/>
          <w:divBdr>
            <w:top w:val="none" w:sz="0" w:space="0" w:color="auto"/>
            <w:left w:val="none" w:sz="0" w:space="0" w:color="auto"/>
            <w:bottom w:val="none" w:sz="0" w:space="0" w:color="auto"/>
            <w:right w:val="none" w:sz="0" w:space="0" w:color="auto"/>
          </w:divBdr>
          <w:divsChild>
            <w:div w:id="588661357">
              <w:marLeft w:val="0"/>
              <w:marRight w:val="0"/>
              <w:marTop w:val="0"/>
              <w:marBottom w:val="20"/>
              <w:divBdr>
                <w:top w:val="none" w:sz="0" w:space="0" w:color="auto"/>
                <w:left w:val="none" w:sz="0" w:space="0" w:color="auto"/>
                <w:bottom w:val="none" w:sz="0" w:space="0" w:color="auto"/>
                <w:right w:val="none" w:sz="0" w:space="0" w:color="auto"/>
              </w:divBdr>
            </w:div>
            <w:div w:id="700982704">
              <w:marLeft w:val="0"/>
              <w:marRight w:val="0"/>
              <w:marTop w:val="0"/>
              <w:marBottom w:val="20"/>
              <w:divBdr>
                <w:top w:val="none" w:sz="0" w:space="0" w:color="auto"/>
                <w:left w:val="none" w:sz="0" w:space="0" w:color="auto"/>
                <w:bottom w:val="none" w:sz="0" w:space="0" w:color="auto"/>
                <w:right w:val="none" w:sz="0" w:space="0" w:color="auto"/>
              </w:divBdr>
            </w:div>
            <w:div w:id="1814635273">
              <w:marLeft w:val="0"/>
              <w:marRight w:val="0"/>
              <w:marTop w:val="0"/>
              <w:marBottom w:val="20"/>
              <w:divBdr>
                <w:top w:val="none" w:sz="0" w:space="0" w:color="auto"/>
                <w:left w:val="none" w:sz="0" w:space="0" w:color="auto"/>
                <w:bottom w:val="none" w:sz="0" w:space="0" w:color="auto"/>
                <w:right w:val="none" w:sz="0" w:space="0" w:color="auto"/>
              </w:divBdr>
            </w:div>
          </w:divsChild>
        </w:div>
        <w:div w:id="1712001399">
          <w:marLeft w:val="0"/>
          <w:marRight w:val="0"/>
          <w:marTop w:val="0"/>
          <w:marBottom w:val="20"/>
          <w:divBdr>
            <w:top w:val="none" w:sz="0" w:space="0" w:color="auto"/>
            <w:left w:val="none" w:sz="0" w:space="0" w:color="auto"/>
            <w:bottom w:val="none" w:sz="0" w:space="0" w:color="auto"/>
            <w:right w:val="none" w:sz="0" w:space="0" w:color="auto"/>
          </w:divBdr>
        </w:div>
        <w:div w:id="1713846232">
          <w:marLeft w:val="0"/>
          <w:marRight w:val="0"/>
          <w:marTop w:val="0"/>
          <w:marBottom w:val="20"/>
          <w:divBdr>
            <w:top w:val="none" w:sz="0" w:space="0" w:color="auto"/>
            <w:left w:val="none" w:sz="0" w:space="0" w:color="auto"/>
            <w:bottom w:val="none" w:sz="0" w:space="0" w:color="auto"/>
            <w:right w:val="none" w:sz="0" w:space="0" w:color="auto"/>
          </w:divBdr>
          <w:divsChild>
            <w:div w:id="234633964">
              <w:marLeft w:val="0"/>
              <w:marRight w:val="0"/>
              <w:marTop w:val="0"/>
              <w:marBottom w:val="20"/>
              <w:divBdr>
                <w:top w:val="none" w:sz="0" w:space="0" w:color="auto"/>
                <w:left w:val="none" w:sz="0" w:space="0" w:color="auto"/>
                <w:bottom w:val="none" w:sz="0" w:space="0" w:color="auto"/>
                <w:right w:val="none" w:sz="0" w:space="0" w:color="auto"/>
              </w:divBdr>
            </w:div>
            <w:div w:id="265814770">
              <w:marLeft w:val="0"/>
              <w:marRight w:val="0"/>
              <w:marTop w:val="0"/>
              <w:marBottom w:val="20"/>
              <w:divBdr>
                <w:top w:val="none" w:sz="0" w:space="0" w:color="auto"/>
                <w:left w:val="none" w:sz="0" w:space="0" w:color="auto"/>
                <w:bottom w:val="none" w:sz="0" w:space="0" w:color="auto"/>
                <w:right w:val="none" w:sz="0" w:space="0" w:color="auto"/>
              </w:divBdr>
            </w:div>
            <w:div w:id="380178192">
              <w:marLeft w:val="0"/>
              <w:marRight w:val="0"/>
              <w:marTop w:val="0"/>
              <w:marBottom w:val="20"/>
              <w:divBdr>
                <w:top w:val="none" w:sz="0" w:space="0" w:color="auto"/>
                <w:left w:val="none" w:sz="0" w:space="0" w:color="auto"/>
                <w:bottom w:val="none" w:sz="0" w:space="0" w:color="auto"/>
                <w:right w:val="none" w:sz="0" w:space="0" w:color="auto"/>
              </w:divBdr>
            </w:div>
          </w:divsChild>
        </w:div>
        <w:div w:id="1724939354">
          <w:marLeft w:val="0"/>
          <w:marRight w:val="0"/>
          <w:marTop w:val="0"/>
          <w:marBottom w:val="20"/>
          <w:divBdr>
            <w:top w:val="none" w:sz="0" w:space="0" w:color="auto"/>
            <w:left w:val="none" w:sz="0" w:space="0" w:color="auto"/>
            <w:bottom w:val="none" w:sz="0" w:space="0" w:color="auto"/>
            <w:right w:val="none" w:sz="0" w:space="0" w:color="auto"/>
          </w:divBdr>
          <w:divsChild>
            <w:div w:id="1059672576">
              <w:marLeft w:val="0"/>
              <w:marRight w:val="0"/>
              <w:marTop w:val="0"/>
              <w:marBottom w:val="20"/>
              <w:divBdr>
                <w:top w:val="none" w:sz="0" w:space="0" w:color="auto"/>
                <w:left w:val="none" w:sz="0" w:space="0" w:color="auto"/>
                <w:bottom w:val="none" w:sz="0" w:space="0" w:color="auto"/>
                <w:right w:val="none" w:sz="0" w:space="0" w:color="auto"/>
              </w:divBdr>
            </w:div>
            <w:div w:id="1387878315">
              <w:marLeft w:val="0"/>
              <w:marRight w:val="0"/>
              <w:marTop w:val="0"/>
              <w:marBottom w:val="20"/>
              <w:divBdr>
                <w:top w:val="none" w:sz="0" w:space="0" w:color="auto"/>
                <w:left w:val="none" w:sz="0" w:space="0" w:color="auto"/>
                <w:bottom w:val="none" w:sz="0" w:space="0" w:color="auto"/>
                <w:right w:val="none" w:sz="0" w:space="0" w:color="auto"/>
              </w:divBdr>
            </w:div>
            <w:div w:id="2061056880">
              <w:marLeft w:val="0"/>
              <w:marRight w:val="0"/>
              <w:marTop w:val="0"/>
              <w:marBottom w:val="20"/>
              <w:divBdr>
                <w:top w:val="none" w:sz="0" w:space="0" w:color="auto"/>
                <w:left w:val="none" w:sz="0" w:space="0" w:color="auto"/>
                <w:bottom w:val="none" w:sz="0" w:space="0" w:color="auto"/>
                <w:right w:val="none" w:sz="0" w:space="0" w:color="auto"/>
              </w:divBdr>
            </w:div>
          </w:divsChild>
        </w:div>
        <w:div w:id="1727146068">
          <w:marLeft w:val="0"/>
          <w:marRight w:val="0"/>
          <w:marTop w:val="0"/>
          <w:marBottom w:val="20"/>
          <w:divBdr>
            <w:top w:val="none" w:sz="0" w:space="0" w:color="auto"/>
            <w:left w:val="none" w:sz="0" w:space="0" w:color="auto"/>
            <w:bottom w:val="none" w:sz="0" w:space="0" w:color="auto"/>
            <w:right w:val="none" w:sz="0" w:space="0" w:color="auto"/>
          </w:divBdr>
          <w:divsChild>
            <w:div w:id="1338384519">
              <w:marLeft w:val="0"/>
              <w:marRight w:val="0"/>
              <w:marTop w:val="0"/>
              <w:marBottom w:val="20"/>
              <w:divBdr>
                <w:top w:val="none" w:sz="0" w:space="0" w:color="auto"/>
                <w:left w:val="none" w:sz="0" w:space="0" w:color="auto"/>
                <w:bottom w:val="none" w:sz="0" w:space="0" w:color="auto"/>
                <w:right w:val="none" w:sz="0" w:space="0" w:color="auto"/>
              </w:divBdr>
            </w:div>
            <w:div w:id="1524975813">
              <w:marLeft w:val="0"/>
              <w:marRight w:val="0"/>
              <w:marTop w:val="0"/>
              <w:marBottom w:val="20"/>
              <w:divBdr>
                <w:top w:val="none" w:sz="0" w:space="0" w:color="auto"/>
                <w:left w:val="none" w:sz="0" w:space="0" w:color="auto"/>
                <w:bottom w:val="none" w:sz="0" w:space="0" w:color="auto"/>
                <w:right w:val="none" w:sz="0" w:space="0" w:color="auto"/>
              </w:divBdr>
            </w:div>
            <w:div w:id="2083525028">
              <w:marLeft w:val="0"/>
              <w:marRight w:val="0"/>
              <w:marTop w:val="0"/>
              <w:marBottom w:val="20"/>
              <w:divBdr>
                <w:top w:val="none" w:sz="0" w:space="0" w:color="auto"/>
                <w:left w:val="none" w:sz="0" w:space="0" w:color="auto"/>
                <w:bottom w:val="none" w:sz="0" w:space="0" w:color="auto"/>
                <w:right w:val="none" w:sz="0" w:space="0" w:color="auto"/>
              </w:divBdr>
            </w:div>
          </w:divsChild>
        </w:div>
        <w:div w:id="1727870964">
          <w:marLeft w:val="0"/>
          <w:marRight w:val="0"/>
          <w:marTop w:val="0"/>
          <w:marBottom w:val="20"/>
          <w:divBdr>
            <w:top w:val="none" w:sz="0" w:space="0" w:color="auto"/>
            <w:left w:val="none" w:sz="0" w:space="0" w:color="auto"/>
            <w:bottom w:val="none" w:sz="0" w:space="0" w:color="auto"/>
            <w:right w:val="none" w:sz="0" w:space="0" w:color="auto"/>
          </w:divBdr>
          <w:divsChild>
            <w:div w:id="10301073">
              <w:marLeft w:val="0"/>
              <w:marRight w:val="0"/>
              <w:marTop w:val="0"/>
              <w:marBottom w:val="20"/>
              <w:divBdr>
                <w:top w:val="none" w:sz="0" w:space="0" w:color="auto"/>
                <w:left w:val="none" w:sz="0" w:space="0" w:color="auto"/>
                <w:bottom w:val="none" w:sz="0" w:space="0" w:color="auto"/>
                <w:right w:val="none" w:sz="0" w:space="0" w:color="auto"/>
              </w:divBdr>
            </w:div>
            <w:div w:id="1162965419">
              <w:marLeft w:val="0"/>
              <w:marRight w:val="0"/>
              <w:marTop w:val="0"/>
              <w:marBottom w:val="20"/>
              <w:divBdr>
                <w:top w:val="none" w:sz="0" w:space="0" w:color="auto"/>
                <w:left w:val="none" w:sz="0" w:space="0" w:color="auto"/>
                <w:bottom w:val="none" w:sz="0" w:space="0" w:color="auto"/>
                <w:right w:val="none" w:sz="0" w:space="0" w:color="auto"/>
              </w:divBdr>
            </w:div>
            <w:div w:id="2029990550">
              <w:marLeft w:val="0"/>
              <w:marRight w:val="0"/>
              <w:marTop w:val="0"/>
              <w:marBottom w:val="20"/>
              <w:divBdr>
                <w:top w:val="none" w:sz="0" w:space="0" w:color="auto"/>
                <w:left w:val="none" w:sz="0" w:space="0" w:color="auto"/>
                <w:bottom w:val="none" w:sz="0" w:space="0" w:color="auto"/>
                <w:right w:val="none" w:sz="0" w:space="0" w:color="auto"/>
              </w:divBdr>
            </w:div>
          </w:divsChild>
        </w:div>
        <w:div w:id="1732269471">
          <w:marLeft w:val="0"/>
          <w:marRight w:val="0"/>
          <w:marTop w:val="0"/>
          <w:marBottom w:val="20"/>
          <w:divBdr>
            <w:top w:val="none" w:sz="0" w:space="0" w:color="auto"/>
            <w:left w:val="none" w:sz="0" w:space="0" w:color="auto"/>
            <w:bottom w:val="none" w:sz="0" w:space="0" w:color="auto"/>
            <w:right w:val="none" w:sz="0" w:space="0" w:color="auto"/>
          </w:divBdr>
        </w:div>
        <w:div w:id="1733457738">
          <w:marLeft w:val="0"/>
          <w:marRight w:val="0"/>
          <w:marTop w:val="0"/>
          <w:marBottom w:val="20"/>
          <w:divBdr>
            <w:top w:val="none" w:sz="0" w:space="0" w:color="auto"/>
            <w:left w:val="none" w:sz="0" w:space="0" w:color="auto"/>
            <w:bottom w:val="none" w:sz="0" w:space="0" w:color="auto"/>
            <w:right w:val="none" w:sz="0" w:space="0" w:color="auto"/>
          </w:divBdr>
        </w:div>
        <w:div w:id="1737628051">
          <w:marLeft w:val="0"/>
          <w:marRight w:val="0"/>
          <w:marTop w:val="0"/>
          <w:marBottom w:val="20"/>
          <w:divBdr>
            <w:top w:val="none" w:sz="0" w:space="0" w:color="auto"/>
            <w:left w:val="none" w:sz="0" w:space="0" w:color="auto"/>
            <w:bottom w:val="none" w:sz="0" w:space="0" w:color="auto"/>
            <w:right w:val="none" w:sz="0" w:space="0" w:color="auto"/>
          </w:divBdr>
          <w:divsChild>
            <w:div w:id="1274245517">
              <w:marLeft w:val="0"/>
              <w:marRight w:val="0"/>
              <w:marTop w:val="0"/>
              <w:marBottom w:val="20"/>
              <w:divBdr>
                <w:top w:val="none" w:sz="0" w:space="0" w:color="auto"/>
                <w:left w:val="none" w:sz="0" w:space="0" w:color="auto"/>
                <w:bottom w:val="none" w:sz="0" w:space="0" w:color="auto"/>
                <w:right w:val="none" w:sz="0" w:space="0" w:color="auto"/>
              </w:divBdr>
            </w:div>
            <w:div w:id="1342391050">
              <w:marLeft w:val="0"/>
              <w:marRight w:val="0"/>
              <w:marTop w:val="0"/>
              <w:marBottom w:val="20"/>
              <w:divBdr>
                <w:top w:val="none" w:sz="0" w:space="0" w:color="auto"/>
                <w:left w:val="none" w:sz="0" w:space="0" w:color="auto"/>
                <w:bottom w:val="none" w:sz="0" w:space="0" w:color="auto"/>
                <w:right w:val="none" w:sz="0" w:space="0" w:color="auto"/>
              </w:divBdr>
            </w:div>
            <w:div w:id="2049867683">
              <w:marLeft w:val="0"/>
              <w:marRight w:val="0"/>
              <w:marTop w:val="0"/>
              <w:marBottom w:val="20"/>
              <w:divBdr>
                <w:top w:val="none" w:sz="0" w:space="0" w:color="auto"/>
                <w:left w:val="none" w:sz="0" w:space="0" w:color="auto"/>
                <w:bottom w:val="none" w:sz="0" w:space="0" w:color="auto"/>
                <w:right w:val="none" w:sz="0" w:space="0" w:color="auto"/>
              </w:divBdr>
            </w:div>
          </w:divsChild>
        </w:div>
        <w:div w:id="1755474999">
          <w:marLeft w:val="0"/>
          <w:marRight w:val="0"/>
          <w:marTop w:val="0"/>
          <w:marBottom w:val="20"/>
          <w:divBdr>
            <w:top w:val="none" w:sz="0" w:space="0" w:color="auto"/>
            <w:left w:val="none" w:sz="0" w:space="0" w:color="auto"/>
            <w:bottom w:val="none" w:sz="0" w:space="0" w:color="auto"/>
            <w:right w:val="none" w:sz="0" w:space="0" w:color="auto"/>
          </w:divBdr>
        </w:div>
        <w:div w:id="1756125318">
          <w:marLeft w:val="0"/>
          <w:marRight w:val="0"/>
          <w:marTop w:val="0"/>
          <w:marBottom w:val="20"/>
          <w:divBdr>
            <w:top w:val="none" w:sz="0" w:space="0" w:color="auto"/>
            <w:left w:val="none" w:sz="0" w:space="0" w:color="auto"/>
            <w:bottom w:val="none" w:sz="0" w:space="0" w:color="auto"/>
            <w:right w:val="none" w:sz="0" w:space="0" w:color="auto"/>
          </w:divBdr>
          <w:divsChild>
            <w:div w:id="299313532">
              <w:marLeft w:val="0"/>
              <w:marRight w:val="0"/>
              <w:marTop w:val="0"/>
              <w:marBottom w:val="20"/>
              <w:divBdr>
                <w:top w:val="none" w:sz="0" w:space="0" w:color="auto"/>
                <w:left w:val="none" w:sz="0" w:space="0" w:color="auto"/>
                <w:bottom w:val="none" w:sz="0" w:space="0" w:color="auto"/>
                <w:right w:val="none" w:sz="0" w:space="0" w:color="auto"/>
              </w:divBdr>
            </w:div>
            <w:div w:id="494808894">
              <w:marLeft w:val="0"/>
              <w:marRight w:val="0"/>
              <w:marTop w:val="0"/>
              <w:marBottom w:val="20"/>
              <w:divBdr>
                <w:top w:val="none" w:sz="0" w:space="0" w:color="auto"/>
                <w:left w:val="none" w:sz="0" w:space="0" w:color="auto"/>
                <w:bottom w:val="none" w:sz="0" w:space="0" w:color="auto"/>
                <w:right w:val="none" w:sz="0" w:space="0" w:color="auto"/>
              </w:divBdr>
            </w:div>
            <w:div w:id="1454254567">
              <w:marLeft w:val="0"/>
              <w:marRight w:val="0"/>
              <w:marTop w:val="0"/>
              <w:marBottom w:val="20"/>
              <w:divBdr>
                <w:top w:val="none" w:sz="0" w:space="0" w:color="auto"/>
                <w:left w:val="none" w:sz="0" w:space="0" w:color="auto"/>
                <w:bottom w:val="none" w:sz="0" w:space="0" w:color="auto"/>
                <w:right w:val="none" w:sz="0" w:space="0" w:color="auto"/>
              </w:divBdr>
            </w:div>
          </w:divsChild>
        </w:div>
        <w:div w:id="1756396561">
          <w:marLeft w:val="0"/>
          <w:marRight w:val="0"/>
          <w:marTop w:val="0"/>
          <w:marBottom w:val="20"/>
          <w:divBdr>
            <w:top w:val="none" w:sz="0" w:space="0" w:color="auto"/>
            <w:left w:val="none" w:sz="0" w:space="0" w:color="auto"/>
            <w:bottom w:val="none" w:sz="0" w:space="0" w:color="auto"/>
            <w:right w:val="none" w:sz="0" w:space="0" w:color="auto"/>
          </w:divBdr>
          <w:divsChild>
            <w:div w:id="1834175449">
              <w:marLeft w:val="0"/>
              <w:marRight w:val="0"/>
              <w:marTop w:val="0"/>
              <w:marBottom w:val="20"/>
              <w:divBdr>
                <w:top w:val="none" w:sz="0" w:space="0" w:color="auto"/>
                <w:left w:val="none" w:sz="0" w:space="0" w:color="auto"/>
                <w:bottom w:val="none" w:sz="0" w:space="0" w:color="auto"/>
                <w:right w:val="none" w:sz="0" w:space="0" w:color="auto"/>
              </w:divBdr>
            </w:div>
            <w:div w:id="1904480887">
              <w:marLeft w:val="0"/>
              <w:marRight w:val="0"/>
              <w:marTop w:val="0"/>
              <w:marBottom w:val="20"/>
              <w:divBdr>
                <w:top w:val="none" w:sz="0" w:space="0" w:color="auto"/>
                <w:left w:val="none" w:sz="0" w:space="0" w:color="auto"/>
                <w:bottom w:val="none" w:sz="0" w:space="0" w:color="auto"/>
                <w:right w:val="none" w:sz="0" w:space="0" w:color="auto"/>
              </w:divBdr>
            </w:div>
            <w:div w:id="1932277383">
              <w:marLeft w:val="0"/>
              <w:marRight w:val="0"/>
              <w:marTop w:val="0"/>
              <w:marBottom w:val="20"/>
              <w:divBdr>
                <w:top w:val="none" w:sz="0" w:space="0" w:color="auto"/>
                <w:left w:val="none" w:sz="0" w:space="0" w:color="auto"/>
                <w:bottom w:val="none" w:sz="0" w:space="0" w:color="auto"/>
                <w:right w:val="none" w:sz="0" w:space="0" w:color="auto"/>
              </w:divBdr>
            </w:div>
          </w:divsChild>
        </w:div>
        <w:div w:id="1760053190">
          <w:marLeft w:val="0"/>
          <w:marRight w:val="0"/>
          <w:marTop w:val="0"/>
          <w:marBottom w:val="20"/>
          <w:divBdr>
            <w:top w:val="none" w:sz="0" w:space="0" w:color="auto"/>
            <w:left w:val="none" w:sz="0" w:space="0" w:color="auto"/>
            <w:bottom w:val="none" w:sz="0" w:space="0" w:color="auto"/>
            <w:right w:val="none" w:sz="0" w:space="0" w:color="auto"/>
          </w:divBdr>
          <w:divsChild>
            <w:div w:id="45640660">
              <w:marLeft w:val="0"/>
              <w:marRight w:val="0"/>
              <w:marTop w:val="0"/>
              <w:marBottom w:val="20"/>
              <w:divBdr>
                <w:top w:val="none" w:sz="0" w:space="0" w:color="auto"/>
                <w:left w:val="none" w:sz="0" w:space="0" w:color="auto"/>
                <w:bottom w:val="none" w:sz="0" w:space="0" w:color="auto"/>
                <w:right w:val="none" w:sz="0" w:space="0" w:color="auto"/>
              </w:divBdr>
            </w:div>
            <w:div w:id="1294798061">
              <w:marLeft w:val="0"/>
              <w:marRight w:val="0"/>
              <w:marTop w:val="0"/>
              <w:marBottom w:val="20"/>
              <w:divBdr>
                <w:top w:val="none" w:sz="0" w:space="0" w:color="auto"/>
                <w:left w:val="none" w:sz="0" w:space="0" w:color="auto"/>
                <w:bottom w:val="none" w:sz="0" w:space="0" w:color="auto"/>
                <w:right w:val="none" w:sz="0" w:space="0" w:color="auto"/>
              </w:divBdr>
            </w:div>
            <w:div w:id="2122341329">
              <w:marLeft w:val="0"/>
              <w:marRight w:val="0"/>
              <w:marTop w:val="0"/>
              <w:marBottom w:val="20"/>
              <w:divBdr>
                <w:top w:val="none" w:sz="0" w:space="0" w:color="auto"/>
                <w:left w:val="none" w:sz="0" w:space="0" w:color="auto"/>
                <w:bottom w:val="none" w:sz="0" w:space="0" w:color="auto"/>
                <w:right w:val="none" w:sz="0" w:space="0" w:color="auto"/>
              </w:divBdr>
            </w:div>
          </w:divsChild>
        </w:div>
        <w:div w:id="1761441798">
          <w:marLeft w:val="0"/>
          <w:marRight w:val="0"/>
          <w:marTop w:val="0"/>
          <w:marBottom w:val="20"/>
          <w:divBdr>
            <w:top w:val="none" w:sz="0" w:space="0" w:color="auto"/>
            <w:left w:val="none" w:sz="0" w:space="0" w:color="auto"/>
            <w:bottom w:val="none" w:sz="0" w:space="0" w:color="auto"/>
            <w:right w:val="none" w:sz="0" w:space="0" w:color="auto"/>
          </w:divBdr>
          <w:divsChild>
            <w:div w:id="114327490">
              <w:marLeft w:val="0"/>
              <w:marRight w:val="0"/>
              <w:marTop w:val="0"/>
              <w:marBottom w:val="20"/>
              <w:divBdr>
                <w:top w:val="none" w:sz="0" w:space="0" w:color="auto"/>
                <w:left w:val="none" w:sz="0" w:space="0" w:color="auto"/>
                <w:bottom w:val="none" w:sz="0" w:space="0" w:color="auto"/>
                <w:right w:val="none" w:sz="0" w:space="0" w:color="auto"/>
              </w:divBdr>
            </w:div>
            <w:div w:id="625041290">
              <w:marLeft w:val="0"/>
              <w:marRight w:val="0"/>
              <w:marTop w:val="0"/>
              <w:marBottom w:val="20"/>
              <w:divBdr>
                <w:top w:val="none" w:sz="0" w:space="0" w:color="auto"/>
                <w:left w:val="none" w:sz="0" w:space="0" w:color="auto"/>
                <w:bottom w:val="none" w:sz="0" w:space="0" w:color="auto"/>
                <w:right w:val="none" w:sz="0" w:space="0" w:color="auto"/>
              </w:divBdr>
            </w:div>
            <w:div w:id="1155605320">
              <w:marLeft w:val="0"/>
              <w:marRight w:val="0"/>
              <w:marTop w:val="0"/>
              <w:marBottom w:val="20"/>
              <w:divBdr>
                <w:top w:val="none" w:sz="0" w:space="0" w:color="auto"/>
                <w:left w:val="none" w:sz="0" w:space="0" w:color="auto"/>
                <w:bottom w:val="none" w:sz="0" w:space="0" w:color="auto"/>
                <w:right w:val="none" w:sz="0" w:space="0" w:color="auto"/>
              </w:divBdr>
            </w:div>
          </w:divsChild>
        </w:div>
        <w:div w:id="1771315502">
          <w:marLeft w:val="0"/>
          <w:marRight w:val="0"/>
          <w:marTop w:val="0"/>
          <w:marBottom w:val="20"/>
          <w:divBdr>
            <w:top w:val="none" w:sz="0" w:space="0" w:color="auto"/>
            <w:left w:val="none" w:sz="0" w:space="0" w:color="auto"/>
            <w:bottom w:val="none" w:sz="0" w:space="0" w:color="auto"/>
            <w:right w:val="none" w:sz="0" w:space="0" w:color="auto"/>
          </w:divBdr>
          <w:divsChild>
            <w:div w:id="203492434">
              <w:marLeft w:val="0"/>
              <w:marRight w:val="0"/>
              <w:marTop w:val="0"/>
              <w:marBottom w:val="20"/>
              <w:divBdr>
                <w:top w:val="none" w:sz="0" w:space="0" w:color="auto"/>
                <w:left w:val="none" w:sz="0" w:space="0" w:color="auto"/>
                <w:bottom w:val="none" w:sz="0" w:space="0" w:color="auto"/>
                <w:right w:val="none" w:sz="0" w:space="0" w:color="auto"/>
              </w:divBdr>
            </w:div>
            <w:div w:id="648362802">
              <w:marLeft w:val="0"/>
              <w:marRight w:val="0"/>
              <w:marTop w:val="0"/>
              <w:marBottom w:val="20"/>
              <w:divBdr>
                <w:top w:val="none" w:sz="0" w:space="0" w:color="auto"/>
                <w:left w:val="none" w:sz="0" w:space="0" w:color="auto"/>
                <w:bottom w:val="none" w:sz="0" w:space="0" w:color="auto"/>
                <w:right w:val="none" w:sz="0" w:space="0" w:color="auto"/>
              </w:divBdr>
            </w:div>
            <w:div w:id="1057704591">
              <w:marLeft w:val="0"/>
              <w:marRight w:val="0"/>
              <w:marTop w:val="0"/>
              <w:marBottom w:val="20"/>
              <w:divBdr>
                <w:top w:val="none" w:sz="0" w:space="0" w:color="auto"/>
                <w:left w:val="none" w:sz="0" w:space="0" w:color="auto"/>
                <w:bottom w:val="none" w:sz="0" w:space="0" w:color="auto"/>
                <w:right w:val="none" w:sz="0" w:space="0" w:color="auto"/>
              </w:divBdr>
            </w:div>
          </w:divsChild>
        </w:div>
        <w:div w:id="1790003796">
          <w:marLeft w:val="0"/>
          <w:marRight w:val="0"/>
          <w:marTop w:val="0"/>
          <w:marBottom w:val="20"/>
          <w:divBdr>
            <w:top w:val="none" w:sz="0" w:space="0" w:color="auto"/>
            <w:left w:val="none" w:sz="0" w:space="0" w:color="auto"/>
            <w:bottom w:val="none" w:sz="0" w:space="0" w:color="auto"/>
            <w:right w:val="none" w:sz="0" w:space="0" w:color="auto"/>
          </w:divBdr>
        </w:div>
        <w:div w:id="1794513918">
          <w:marLeft w:val="0"/>
          <w:marRight w:val="0"/>
          <w:marTop w:val="0"/>
          <w:marBottom w:val="20"/>
          <w:divBdr>
            <w:top w:val="none" w:sz="0" w:space="0" w:color="auto"/>
            <w:left w:val="none" w:sz="0" w:space="0" w:color="auto"/>
            <w:bottom w:val="none" w:sz="0" w:space="0" w:color="auto"/>
            <w:right w:val="none" w:sz="0" w:space="0" w:color="auto"/>
          </w:divBdr>
          <w:divsChild>
            <w:div w:id="535776921">
              <w:marLeft w:val="0"/>
              <w:marRight w:val="0"/>
              <w:marTop w:val="0"/>
              <w:marBottom w:val="20"/>
              <w:divBdr>
                <w:top w:val="none" w:sz="0" w:space="0" w:color="auto"/>
                <w:left w:val="none" w:sz="0" w:space="0" w:color="auto"/>
                <w:bottom w:val="none" w:sz="0" w:space="0" w:color="auto"/>
                <w:right w:val="none" w:sz="0" w:space="0" w:color="auto"/>
              </w:divBdr>
            </w:div>
            <w:div w:id="649601971">
              <w:marLeft w:val="0"/>
              <w:marRight w:val="0"/>
              <w:marTop w:val="0"/>
              <w:marBottom w:val="20"/>
              <w:divBdr>
                <w:top w:val="none" w:sz="0" w:space="0" w:color="auto"/>
                <w:left w:val="none" w:sz="0" w:space="0" w:color="auto"/>
                <w:bottom w:val="none" w:sz="0" w:space="0" w:color="auto"/>
                <w:right w:val="none" w:sz="0" w:space="0" w:color="auto"/>
              </w:divBdr>
            </w:div>
            <w:div w:id="858541559">
              <w:marLeft w:val="0"/>
              <w:marRight w:val="0"/>
              <w:marTop w:val="0"/>
              <w:marBottom w:val="20"/>
              <w:divBdr>
                <w:top w:val="none" w:sz="0" w:space="0" w:color="auto"/>
                <w:left w:val="none" w:sz="0" w:space="0" w:color="auto"/>
                <w:bottom w:val="none" w:sz="0" w:space="0" w:color="auto"/>
                <w:right w:val="none" w:sz="0" w:space="0" w:color="auto"/>
              </w:divBdr>
            </w:div>
          </w:divsChild>
        </w:div>
        <w:div w:id="1795172709">
          <w:marLeft w:val="0"/>
          <w:marRight w:val="0"/>
          <w:marTop w:val="0"/>
          <w:marBottom w:val="20"/>
          <w:divBdr>
            <w:top w:val="none" w:sz="0" w:space="0" w:color="auto"/>
            <w:left w:val="none" w:sz="0" w:space="0" w:color="auto"/>
            <w:bottom w:val="none" w:sz="0" w:space="0" w:color="auto"/>
            <w:right w:val="none" w:sz="0" w:space="0" w:color="auto"/>
          </w:divBdr>
          <w:divsChild>
            <w:div w:id="494105571">
              <w:marLeft w:val="0"/>
              <w:marRight w:val="0"/>
              <w:marTop w:val="0"/>
              <w:marBottom w:val="20"/>
              <w:divBdr>
                <w:top w:val="none" w:sz="0" w:space="0" w:color="auto"/>
                <w:left w:val="none" w:sz="0" w:space="0" w:color="auto"/>
                <w:bottom w:val="none" w:sz="0" w:space="0" w:color="auto"/>
                <w:right w:val="none" w:sz="0" w:space="0" w:color="auto"/>
              </w:divBdr>
            </w:div>
            <w:div w:id="1727948933">
              <w:marLeft w:val="0"/>
              <w:marRight w:val="0"/>
              <w:marTop w:val="0"/>
              <w:marBottom w:val="20"/>
              <w:divBdr>
                <w:top w:val="none" w:sz="0" w:space="0" w:color="auto"/>
                <w:left w:val="none" w:sz="0" w:space="0" w:color="auto"/>
                <w:bottom w:val="none" w:sz="0" w:space="0" w:color="auto"/>
                <w:right w:val="none" w:sz="0" w:space="0" w:color="auto"/>
              </w:divBdr>
            </w:div>
            <w:div w:id="2004771594">
              <w:marLeft w:val="0"/>
              <w:marRight w:val="0"/>
              <w:marTop w:val="0"/>
              <w:marBottom w:val="20"/>
              <w:divBdr>
                <w:top w:val="none" w:sz="0" w:space="0" w:color="auto"/>
                <w:left w:val="none" w:sz="0" w:space="0" w:color="auto"/>
                <w:bottom w:val="none" w:sz="0" w:space="0" w:color="auto"/>
                <w:right w:val="none" w:sz="0" w:space="0" w:color="auto"/>
              </w:divBdr>
            </w:div>
          </w:divsChild>
        </w:div>
        <w:div w:id="1803844320">
          <w:marLeft w:val="0"/>
          <w:marRight w:val="0"/>
          <w:marTop w:val="0"/>
          <w:marBottom w:val="20"/>
          <w:divBdr>
            <w:top w:val="none" w:sz="0" w:space="0" w:color="auto"/>
            <w:left w:val="none" w:sz="0" w:space="0" w:color="auto"/>
            <w:bottom w:val="none" w:sz="0" w:space="0" w:color="auto"/>
            <w:right w:val="none" w:sz="0" w:space="0" w:color="auto"/>
          </w:divBdr>
        </w:div>
        <w:div w:id="1807891436">
          <w:marLeft w:val="0"/>
          <w:marRight w:val="0"/>
          <w:marTop w:val="0"/>
          <w:marBottom w:val="20"/>
          <w:divBdr>
            <w:top w:val="none" w:sz="0" w:space="0" w:color="auto"/>
            <w:left w:val="none" w:sz="0" w:space="0" w:color="auto"/>
            <w:bottom w:val="none" w:sz="0" w:space="0" w:color="auto"/>
            <w:right w:val="none" w:sz="0" w:space="0" w:color="auto"/>
          </w:divBdr>
          <w:divsChild>
            <w:div w:id="1166018994">
              <w:marLeft w:val="0"/>
              <w:marRight w:val="0"/>
              <w:marTop w:val="0"/>
              <w:marBottom w:val="20"/>
              <w:divBdr>
                <w:top w:val="none" w:sz="0" w:space="0" w:color="auto"/>
                <w:left w:val="none" w:sz="0" w:space="0" w:color="auto"/>
                <w:bottom w:val="none" w:sz="0" w:space="0" w:color="auto"/>
                <w:right w:val="none" w:sz="0" w:space="0" w:color="auto"/>
              </w:divBdr>
            </w:div>
            <w:div w:id="1893540118">
              <w:marLeft w:val="0"/>
              <w:marRight w:val="0"/>
              <w:marTop w:val="0"/>
              <w:marBottom w:val="20"/>
              <w:divBdr>
                <w:top w:val="none" w:sz="0" w:space="0" w:color="auto"/>
                <w:left w:val="none" w:sz="0" w:space="0" w:color="auto"/>
                <w:bottom w:val="none" w:sz="0" w:space="0" w:color="auto"/>
                <w:right w:val="none" w:sz="0" w:space="0" w:color="auto"/>
              </w:divBdr>
            </w:div>
            <w:div w:id="2091850072">
              <w:marLeft w:val="0"/>
              <w:marRight w:val="0"/>
              <w:marTop w:val="0"/>
              <w:marBottom w:val="20"/>
              <w:divBdr>
                <w:top w:val="none" w:sz="0" w:space="0" w:color="auto"/>
                <w:left w:val="none" w:sz="0" w:space="0" w:color="auto"/>
                <w:bottom w:val="none" w:sz="0" w:space="0" w:color="auto"/>
                <w:right w:val="none" w:sz="0" w:space="0" w:color="auto"/>
              </w:divBdr>
            </w:div>
          </w:divsChild>
        </w:div>
        <w:div w:id="1810125632">
          <w:marLeft w:val="0"/>
          <w:marRight w:val="0"/>
          <w:marTop w:val="0"/>
          <w:marBottom w:val="20"/>
          <w:divBdr>
            <w:top w:val="none" w:sz="0" w:space="0" w:color="auto"/>
            <w:left w:val="none" w:sz="0" w:space="0" w:color="auto"/>
            <w:bottom w:val="none" w:sz="0" w:space="0" w:color="auto"/>
            <w:right w:val="none" w:sz="0" w:space="0" w:color="auto"/>
          </w:divBdr>
          <w:divsChild>
            <w:div w:id="1241017214">
              <w:marLeft w:val="0"/>
              <w:marRight w:val="0"/>
              <w:marTop w:val="0"/>
              <w:marBottom w:val="20"/>
              <w:divBdr>
                <w:top w:val="none" w:sz="0" w:space="0" w:color="auto"/>
                <w:left w:val="none" w:sz="0" w:space="0" w:color="auto"/>
                <w:bottom w:val="none" w:sz="0" w:space="0" w:color="auto"/>
                <w:right w:val="none" w:sz="0" w:space="0" w:color="auto"/>
              </w:divBdr>
            </w:div>
            <w:div w:id="1726874890">
              <w:marLeft w:val="0"/>
              <w:marRight w:val="0"/>
              <w:marTop w:val="0"/>
              <w:marBottom w:val="20"/>
              <w:divBdr>
                <w:top w:val="none" w:sz="0" w:space="0" w:color="auto"/>
                <w:left w:val="none" w:sz="0" w:space="0" w:color="auto"/>
                <w:bottom w:val="none" w:sz="0" w:space="0" w:color="auto"/>
                <w:right w:val="none" w:sz="0" w:space="0" w:color="auto"/>
              </w:divBdr>
            </w:div>
            <w:div w:id="1748267191">
              <w:marLeft w:val="0"/>
              <w:marRight w:val="0"/>
              <w:marTop w:val="0"/>
              <w:marBottom w:val="20"/>
              <w:divBdr>
                <w:top w:val="none" w:sz="0" w:space="0" w:color="auto"/>
                <w:left w:val="none" w:sz="0" w:space="0" w:color="auto"/>
                <w:bottom w:val="none" w:sz="0" w:space="0" w:color="auto"/>
                <w:right w:val="none" w:sz="0" w:space="0" w:color="auto"/>
              </w:divBdr>
            </w:div>
          </w:divsChild>
        </w:div>
        <w:div w:id="1811897606">
          <w:marLeft w:val="0"/>
          <w:marRight w:val="0"/>
          <w:marTop w:val="0"/>
          <w:marBottom w:val="20"/>
          <w:divBdr>
            <w:top w:val="none" w:sz="0" w:space="0" w:color="auto"/>
            <w:left w:val="none" w:sz="0" w:space="0" w:color="auto"/>
            <w:bottom w:val="none" w:sz="0" w:space="0" w:color="auto"/>
            <w:right w:val="none" w:sz="0" w:space="0" w:color="auto"/>
          </w:divBdr>
        </w:div>
        <w:div w:id="1814592219">
          <w:marLeft w:val="0"/>
          <w:marRight w:val="0"/>
          <w:marTop w:val="0"/>
          <w:marBottom w:val="20"/>
          <w:divBdr>
            <w:top w:val="none" w:sz="0" w:space="0" w:color="auto"/>
            <w:left w:val="none" w:sz="0" w:space="0" w:color="auto"/>
            <w:bottom w:val="none" w:sz="0" w:space="0" w:color="auto"/>
            <w:right w:val="none" w:sz="0" w:space="0" w:color="auto"/>
          </w:divBdr>
        </w:div>
        <w:div w:id="1825075605">
          <w:marLeft w:val="0"/>
          <w:marRight w:val="0"/>
          <w:marTop w:val="0"/>
          <w:marBottom w:val="20"/>
          <w:divBdr>
            <w:top w:val="none" w:sz="0" w:space="0" w:color="auto"/>
            <w:left w:val="none" w:sz="0" w:space="0" w:color="auto"/>
            <w:bottom w:val="none" w:sz="0" w:space="0" w:color="auto"/>
            <w:right w:val="none" w:sz="0" w:space="0" w:color="auto"/>
          </w:divBdr>
          <w:divsChild>
            <w:div w:id="11613180">
              <w:marLeft w:val="0"/>
              <w:marRight w:val="0"/>
              <w:marTop w:val="0"/>
              <w:marBottom w:val="20"/>
              <w:divBdr>
                <w:top w:val="none" w:sz="0" w:space="0" w:color="auto"/>
                <w:left w:val="none" w:sz="0" w:space="0" w:color="auto"/>
                <w:bottom w:val="none" w:sz="0" w:space="0" w:color="auto"/>
                <w:right w:val="none" w:sz="0" w:space="0" w:color="auto"/>
              </w:divBdr>
            </w:div>
            <w:div w:id="1299914880">
              <w:marLeft w:val="0"/>
              <w:marRight w:val="0"/>
              <w:marTop w:val="0"/>
              <w:marBottom w:val="20"/>
              <w:divBdr>
                <w:top w:val="none" w:sz="0" w:space="0" w:color="auto"/>
                <w:left w:val="none" w:sz="0" w:space="0" w:color="auto"/>
                <w:bottom w:val="none" w:sz="0" w:space="0" w:color="auto"/>
                <w:right w:val="none" w:sz="0" w:space="0" w:color="auto"/>
              </w:divBdr>
            </w:div>
            <w:div w:id="1500778989">
              <w:marLeft w:val="0"/>
              <w:marRight w:val="0"/>
              <w:marTop w:val="0"/>
              <w:marBottom w:val="20"/>
              <w:divBdr>
                <w:top w:val="none" w:sz="0" w:space="0" w:color="auto"/>
                <w:left w:val="none" w:sz="0" w:space="0" w:color="auto"/>
                <w:bottom w:val="none" w:sz="0" w:space="0" w:color="auto"/>
                <w:right w:val="none" w:sz="0" w:space="0" w:color="auto"/>
              </w:divBdr>
            </w:div>
          </w:divsChild>
        </w:div>
        <w:div w:id="1825776934">
          <w:marLeft w:val="0"/>
          <w:marRight w:val="0"/>
          <w:marTop w:val="0"/>
          <w:marBottom w:val="20"/>
          <w:divBdr>
            <w:top w:val="none" w:sz="0" w:space="0" w:color="auto"/>
            <w:left w:val="none" w:sz="0" w:space="0" w:color="auto"/>
            <w:bottom w:val="none" w:sz="0" w:space="0" w:color="auto"/>
            <w:right w:val="none" w:sz="0" w:space="0" w:color="auto"/>
          </w:divBdr>
        </w:div>
        <w:div w:id="1828981531">
          <w:marLeft w:val="0"/>
          <w:marRight w:val="0"/>
          <w:marTop w:val="0"/>
          <w:marBottom w:val="20"/>
          <w:divBdr>
            <w:top w:val="none" w:sz="0" w:space="0" w:color="auto"/>
            <w:left w:val="none" w:sz="0" w:space="0" w:color="auto"/>
            <w:bottom w:val="none" w:sz="0" w:space="0" w:color="auto"/>
            <w:right w:val="none" w:sz="0" w:space="0" w:color="auto"/>
          </w:divBdr>
          <w:divsChild>
            <w:div w:id="801728438">
              <w:marLeft w:val="0"/>
              <w:marRight w:val="0"/>
              <w:marTop w:val="0"/>
              <w:marBottom w:val="20"/>
              <w:divBdr>
                <w:top w:val="none" w:sz="0" w:space="0" w:color="auto"/>
                <w:left w:val="none" w:sz="0" w:space="0" w:color="auto"/>
                <w:bottom w:val="none" w:sz="0" w:space="0" w:color="auto"/>
                <w:right w:val="none" w:sz="0" w:space="0" w:color="auto"/>
              </w:divBdr>
            </w:div>
            <w:div w:id="1333676258">
              <w:marLeft w:val="0"/>
              <w:marRight w:val="0"/>
              <w:marTop w:val="0"/>
              <w:marBottom w:val="20"/>
              <w:divBdr>
                <w:top w:val="none" w:sz="0" w:space="0" w:color="auto"/>
                <w:left w:val="none" w:sz="0" w:space="0" w:color="auto"/>
                <w:bottom w:val="none" w:sz="0" w:space="0" w:color="auto"/>
                <w:right w:val="none" w:sz="0" w:space="0" w:color="auto"/>
              </w:divBdr>
            </w:div>
            <w:div w:id="1574391102">
              <w:marLeft w:val="0"/>
              <w:marRight w:val="0"/>
              <w:marTop w:val="0"/>
              <w:marBottom w:val="20"/>
              <w:divBdr>
                <w:top w:val="none" w:sz="0" w:space="0" w:color="auto"/>
                <w:left w:val="none" w:sz="0" w:space="0" w:color="auto"/>
                <w:bottom w:val="none" w:sz="0" w:space="0" w:color="auto"/>
                <w:right w:val="none" w:sz="0" w:space="0" w:color="auto"/>
              </w:divBdr>
            </w:div>
          </w:divsChild>
        </w:div>
        <w:div w:id="1831167412">
          <w:marLeft w:val="0"/>
          <w:marRight w:val="0"/>
          <w:marTop w:val="0"/>
          <w:marBottom w:val="20"/>
          <w:divBdr>
            <w:top w:val="none" w:sz="0" w:space="0" w:color="auto"/>
            <w:left w:val="none" w:sz="0" w:space="0" w:color="auto"/>
            <w:bottom w:val="none" w:sz="0" w:space="0" w:color="auto"/>
            <w:right w:val="none" w:sz="0" w:space="0" w:color="auto"/>
          </w:divBdr>
        </w:div>
        <w:div w:id="1832793675">
          <w:marLeft w:val="0"/>
          <w:marRight w:val="0"/>
          <w:marTop w:val="0"/>
          <w:marBottom w:val="20"/>
          <w:divBdr>
            <w:top w:val="none" w:sz="0" w:space="0" w:color="auto"/>
            <w:left w:val="none" w:sz="0" w:space="0" w:color="auto"/>
            <w:bottom w:val="none" w:sz="0" w:space="0" w:color="auto"/>
            <w:right w:val="none" w:sz="0" w:space="0" w:color="auto"/>
          </w:divBdr>
        </w:div>
        <w:div w:id="1835417462">
          <w:marLeft w:val="0"/>
          <w:marRight w:val="0"/>
          <w:marTop w:val="0"/>
          <w:marBottom w:val="20"/>
          <w:divBdr>
            <w:top w:val="none" w:sz="0" w:space="0" w:color="auto"/>
            <w:left w:val="none" w:sz="0" w:space="0" w:color="auto"/>
            <w:bottom w:val="none" w:sz="0" w:space="0" w:color="auto"/>
            <w:right w:val="none" w:sz="0" w:space="0" w:color="auto"/>
          </w:divBdr>
          <w:divsChild>
            <w:div w:id="144670375">
              <w:marLeft w:val="0"/>
              <w:marRight w:val="0"/>
              <w:marTop w:val="0"/>
              <w:marBottom w:val="20"/>
              <w:divBdr>
                <w:top w:val="none" w:sz="0" w:space="0" w:color="auto"/>
                <w:left w:val="none" w:sz="0" w:space="0" w:color="auto"/>
                <w:bottom w:val="none" w:sz="0" w:space="0" w:color="auto"/>
                <w:right w:val="none" w:sz="0" w:space="0" w:color="auto"/>
              </w:divBdr>
            </w:div>
            <w:div w:id="1533685894">
              <w:marLeft w:val="0"/>
              <w:marRight w:val="0"/>
              <w:marTop w:val="0"/>
              <w:marBottom w:val="20"/>
              <w:divBdr>
                <w:top w:val="none" w:sz="0" w:space="0" w:color="auto"/>
                <w:left w:val="none" w:sz="0" w:space="0" w:color="auto"/>
                <w:bottom w:val="none" w:sz="0" w:space="0" w:color="auto"/>
                <w:right w:val="none" w:sz="0" w:space="0" w:color="auto"/>
              </w:divBdr>
            </w:div>
            <w:div w:id="2099596486">
              <w:marLeft w:val="0"/>
              <w:marRight w:val="0"/>
              <w:marTop w:val="0"/>
              <w:marBottom w:val="20"/>
              <w:divBdr>
                <w:top w:val="none" w:sz="0" w:space="0" w:color="auto"/>
                <w:left w:val="none" w:sz="0" w:space="0" w:color="auto"/>
                <w:bottom w:val="none" w:sz="0" w:space="0" w:color="auto"/>
                <w:right w:val="none" w:sz="0" w:space="0" w:color="auto"/>
              </w:divBdr>
            </w:div>
          </w:divsChild>
        </w:div>
        <w:div w:id="1842617825">
          <w:marLeft w:val="0"/>
          <w:marRight w:val="0"/>
          <w:marTop w:val="0"/>
          <w:marBottom w:val="20"/>
          <w:divBdr>
            <w:top w:val="none" w:sz="0" w:space="0" w:color="auto"/>
            <w:left w:val="none" w:sz="0" w:space="0" w:color="auto"/>
            <w:bottom w:val="none" w:sz="0" w:space="0" w:color="auto"/>
            <w:right w:val="none" w:sz="0" w:space="0" w:color="auto"/>
          </w:divBdr>
          <w:divsChild>
            <w:div w:id="673343704">
              <w:marLeft w:val="0"/>
              <w:marRight w:val="0"/>
              <w:marTop w:val="0"/>
              <w:marBottom w:val="20"/>
              <w:divBdr>
                <w:top w:val="none" w:sz="0" w:space="0" w:color="auto"/>
                <w:left w:val="none" w:sz="0" w:space="0" w:color="auto"/>
                <w:bottom w:val="none" w:sz="0" w:space="0" w:color="auto"/>
                <w:right w:val="none" w:sz="0" w:space="0" w:color="auto"/>
              </w:divBdr>
            </w:div>
            <w:div w:id="904685631">
              <w:marLeft w:val="0"/>
              <w:marRight w:val="0"/>
              <w:marTop w:val="0"/>
              <w:marBottom w:val="20"/>
              <w:divBdr>
                <w:top w:val="none" w:sz="0" w:space="0" w:color="auto"/>
                <w:left w:val="none" w:sz="0" w:space="0" w:color="auto"/>
                <w:bottom w:val="none" w:sz="0" w:space="0" w:color="auto"/>
                <w:right w:val="none" w:sz="0" w:space="0" w:color="auto"/>
              </w:divBdr>
            </w:div>
            <w:div w:id="1295604600">
              <w:marLeft w:val="0"/>
              <w:marRight w:val="0"/>
              <w:marTop w:val="0"/>
              <w:marBottom w:val="20"/>
              <w:divBdr>
                <w:top w:val="none" w:sz="0" w:space="0" w:color="auto"/>
                <w:left w:val="none" w:sz="0" w:space="0" w:color="auto"/>
                <w:bottom w:val="none" w:sz="0" w:space="0" w:color="auto"/>
                <w:right w:val="none" w:sz="0" w:space="0" w:color="auto"/>
              </w:divBdr>
            </w:div>
          </w:divsChild>
        </w:div>
        <w:div w:id="1849245916">
          <w:marLeft w:val="0"/>
          <w:marRight w:val="0"/>
          <w:marTop w:val="0"/>
          <w:marBottom w:val="20"/>
          <w:divBdr>
            <w:top w:val="none" w:sz="0" w:space="0" w:color="auto"/>
            <w:left w:val="none" w:sz="0" w:space="0" w:color="auto"/>
            <w:bottom w:val="none" w:sz="0" w:space="0" w:color="auto"/>
            <w:right w:val="none" w:sz="0" w:space="0" w:color="auto"/>
          </w:divBdr>
          <w:divsChild>
            <w:div w:id="497431155">
              <w:marLeft w:val="0"/>
              <w:marRight w:val="0"/>
              <w:marTop w:val="0"/>
              <w:marBottom w:val="20"/>
              <w:divBdr>
                <w:top w:val="none" w:sz="0" w:space="0" w:color="auto"/>
                <w:left w:val="none" w:sz="0" w:space="0" w:color="auto"/>
                <w:bottom w:val="none" w:sz="0" w:space="0" w:color="auto"/>
                <w:right w:val="none" w:sz="0" w:space="0" w:color="auto"/>
              </w:divBdr>
            </w:div>
            <w:div w:id="1712420423">
              <w:marLeft w:val="0"/>
              <w:marRight w:val="0"/>
              <w:marTop w:val="0"/>
              <w:marBottom w:val="20"/>
              <w:divBdr>
                <w:top w:val="none" w:sz="0" w:space="0" w:color="auto"/>
                <w:left w:val="none" w:sz="0" w:space="0" w:color="auto"/>
                <w:bottom w:val="none" w:sz="0" w:space="0" w:color="auto"/>
                <w:right w:val="none" w:sz="0" w:space="0" w:color="auto"/>
              </w:divBdr>
            </w:div>
            <w:div w:id="1990360162">
              <w:marLeft w:val="0"/>
              <w:marRight w:val="0"/>
              <w:marTop w:val="0"/>
              <w:marBottom w:val="20"/>
              <w:divBdr>
                <w:top w:val="none" w:sz="0" w:space="0" w:color="auto"/>
                <w:left w:val="none" w:sz="0" w:space="0" w:color="auto"/>
                <w:bottom w:val="none" w:sz="0" w:space="0" w:color="auto"/>
                <w:right w:val="none" w:sz="0" w:space="0" w:color="auto"/>
              </w:divBdr>
            </w:div>
          </w:divsChild>
        </w:div>
        <w:div w:id="1850868148">
          <w:marLeft w:val="0"/>
          <w:marRight w:val="0"/>
          <w:marTop w:val="0"/>
          <w:marBottom w:val="20"/>
          <w:divBdr>
            <w:top w:val="none" w:sz="0" w:space="0" w:color="auto"/>
            <w:left w:val="none" w:sz="0" w:space="0" w:color="auto"/>
            <w:bottom w:val="none" w:sz="0" w:space="0" w:color="auto"/>
            <w:right w:val="none" w:sz="0" w:space="0" w:color="auto"/>
          </w:divBdr>
        </w:div>
        <w:div w:id="1855148548">
          <w:marLeft w:val="0"/>
          <w:marRight w:val="0"/>
          <w:marTop w:val="0"/>
          <w:marBottom w:val="20"/>
          <w:divBdr>
            <w:top w:val="none" w:sz="0" w:space="0" w:color="auto"/>
            <w:left w:val="none" w:sz="0" w:space="0" w:color="auto"/>
            <w:bottom w:val="none" w:sz="0" w:space="0" w:color="auto"/>
            <w:right w:val="none" w:sz="0" w:space="0" w:color="auto"/>
          </w:divBdr>
        </w:div>
        <w:div w:id="1856264913">
          <w:marLeft w:val="0"/>
          <w:marRight w:val="0"/>
          <w:marTop w:val="0"/>
          <w:marBottom w:val="20"/>
          <w:divBdr>
            <w:top w:val="none" w:sz="0" w:space="0" w:color="auto"/>
            <w:left w:val="none" w:sz="0" w:space="0" w:color="auto"/>
            <w:bottom w:val="none" w:sz="0" w:space="0" w:color="auto"/>
            <w:right w:val="none" w:sz="0" w:space="0" w:color="auto"/>
          </w:divBdr>
          <w:divsChild>
            <w:div w:id="595409336">
              <w:marLeft w:val="0"/>
              <w:marRight w:val="0"/>
              <w:marTop w:val="0"/>
              <w:marBottom w:val="20"/>
              <w:divBdr>
                <w:top w:val="none" w:sz="0" w:space="0" w:color="auto"/>
                <w:left w:val="none" w:sz="0" w:space="0" w:color="auto"/>
                <w:bottom w:val="none" w:sz="0" w:space="0" w:color="auto"/>
                <w:right w:val="none" w:sz="0" w:space="0" w:color="auto"/>
              </w:divBdr>
            </w:div>
            <w:div w:id="1379158191">
              <w:marLeft w:val="0"/>
              <w:marRight w:val="0"/>
              <w:marTop w:val="0"/>
              <w:marBottom w:val="20"/>
              <w:divBdr>
                <w:top w:val="none" w:sz="0" w:space="0" w:color="auto"/>
                <w:left w:val="none" w:sz="0" w:space="0" w:color="auto"/>
                <w:bottom w:val="none" w:sz="0" w:space="0" w:color="auto"/>
                <w:right w:val="none" w:sz="0" w:space="0" w:color="auto"/>
              </w:divBdr>
            </w:div>
            <w:div w:id="1904680614">
              <w:marLeft w:val="0"/>
              <w:marRight w:val="0"/>
              <w:marTop w:val="0"/>
              <w:marBottom w:val="20"/>
              <w:divBdr>
                <w:top w:val="none" w:sz="0" w:space="0" w:color="auto"/>
                <w:left w:val="none" w:sz="0" w:space="0" w:color="auto"/>
                <w:bottom w:val="none" w:sz="0" w:space="0" w:color="auto"/>
                <w:right w:val="none" w:sz="0" w:space="0" w:color="auto"/>
              </w:divBdr>
            </w:div>
          </w:divsChild>
        </w:div>
        <w:div w:id="1862013876">
          <w:marLeft w:val="0"/>
          <w:marRight w:val="0"/>
          <w:marTop w:val="0"/>
          <w:marBottom w:val="20"/>
          <w:divBdr>
            <w:top w:val="none" w:sz="0" w:space="0" w:color="auto"/>
            <w:left w:val="none" w:sz="0" w:space="0" w:color="auto"/>
            <w:bottom w:val="none" w:sz="0" w:space="0" w:color="auto"/>
            <w:right w:val="none" w:sz="0" w:space="0" w:color="auto"/>
          </w:divBdr>
        </w:div>
        <w:div w:id="1863587383">
          <w:marLeft w:val="0"/>
          <w:marRight w:val="0"/>
          <w:marTop w:val="0"/>
          <w:marBottom w:val="20"/>
          <w:divBdr>
            <w:top w:val="none" w:sz="0" w:space="0" w:color="auto"/>
            <w:left w:val="none" w:sz="0" w:space="0" w:color="auto"/>
            <w:bottom w:val="none" w:sz="0" w:space="0" w:color="auto"/>
            <w:right w:val="none" w:sz="0" w:space="0" w:color="auto"/>
          </w:divBdr>
        </w:div>
        <w:div w:id="1864899555">
          <w:marLeft w:val="0"/>
          <w:marRight w:val="0"/>
          <w:marTop w:val="0"/>
          <w:marBottom w:val="20"/>
          <w:divBdr>
            <w:top w:val="none" w:sz="0" w:space="0" w:color="auto"/>
            <w:left w:val="none" w:sz="0" w:space="0" w:color="auto"/>
            <w:bottom w:val="none" w:sz="0" w:space="0" w:color="auto"/>
            <w:right w:val="none" w:sz="0" w:space="0" w:color="auto"/>
          </w:divBdr>
          <w:divsChild>
            <w:div w:id="339040982">
              <w:marLeft w:val="0"/>
              <w:marRight w:val="0"/>
              <w:marTop w:val="0"/>
              <w:marBottom w:val="20"/>
              <w:divBdr>
                <w:top w:val="none" w:sz="0" w:space="0" w:color="auto"/>
                <w:left w:val="none" w:sz="0" w:space="0" w:color="auto"/>
                <w:bottom w:val="none" w:sz="0" w:space="0" w:color="auto"/>
                <w:right w:val="none" w:sz="0" w:space="0" w:color="auto"/>
              </w:divBdr>
            </w:div>
            <w:div w:id="442385994">
              <w:marLeft w:val="0"/>
              <w:marRight w:val="0"/>
              <w:marTop w:val="0"/>
              <w:marBottom w:val="20"/>
              <w:divBdr>
                <w:top w:val="none" w:sz="0" w:space="0" w:color="auto"/>
                <w:left w:val="none" w:sz="0" w:space="0" w:color="auto"/>
                <w:bottom w:val="none" w:sz="0" w:space="0" w:color="auto"/>
                <w:right w:val="none" w:sz="0" w:space="0" w:color="auto"/>
              </w:divBdr>
            </w:div>
            <w:div w:id="1559434324">
              <w:marLeft w:val="0"/>
              <w:marRight w:val="0"/>
              <w:marTop w:val="0"/>
              <w:marBottom w:val="20"/>
              <w:divBdr>
                <w:top w:val="none" w:sz="0" w:space="0" w:color="auto"/>
                <w:left w:val="none" w:sz="0" w:space="0" w:color="auto"/>
                <w:bottom w:val="none" w:sz="0" w:space="0" w:color="auto"/>
                <w:right w:val="none" w:sz="0" w:space="0" w:color="auto"/>
              </w:divBdr>
            </w:div>
          </w:divsChild>
        </w:div>
        <w:div w:id="1868131266">
          <w:marLeft w:val="0"/>
          <w:marRight w:val="0"/>
          <w:marTop w:val="0"/>
          <w:marBottom w:val="20"/>
          <w:divBdr>
            <w:top w:val="none" w:sz="0" w:space="0" w:color="auto"/>
            <w:left w:val="none" w:sz="0" w:space="0" w:color="auto"/>
            <w:bottom w:val="none" w:sz="0" w:space="0" w:color="auto"/>
            <w:right w:val="none" w:sz="0" w:space="0" w:color="auto"/>
          </w:divBdr>
        </w:div>
        <w:div w:id="1877430000">
          <w:marLeft w:val="0"/>
          <w:marRight w:val="0"/>
          <w:marTop w:val="0"/>
          <w:marBottom w:val="20"/>
          <w:divBdr>
            <w:top w:val="none" w:sz="0" w:space="0" w:color="auto"/>
            <w:left w:val="none" w:sz="0" w:space="0" w:color="auto"/>
            <w:bottom w:val="none" w:sz="0" w:space="0" w:color="auto"/>
            <w:right w:val="none" w:sz="0" w:space="0" w:color="auto"/>
          </w:divBdr>
          <w:divsChild>
            <w:div w:id="326327322">
              <w:marLeft w:val="0"/>
              <w:marRight w:val="0"/>
              <w:marTop w:val="0"/>
              <w:marBottom w:val="20"/>
              <w:divBdr>
                <w:top w:val="none" w:sz="0" w:space="0" w:color="auto"/>
                <w:left w:val="none" w:sz="0" w:space="0" w:color="auto"/>
                <w:bottom w:val="none" w:sz="0" w:space="0" w:color="auto"/>
                <w:right w:val="none" w:sz="0" w:space="0" w:color="auto"/>
              </w:divBdr>
            </w:div>
            <w:div w:id="644893812">
              <w:marLeft w:val="0"/>
              <w:marRight w:val="0"/>
              <w:marTop w:val="0"/>
              <w:marBottom w:val="20"/>
              <w:divBdr>
                <w:top w:val="none" w:sz="0" w:space="0" w:color="auto"/>
                <w:left w:val="none" w:sz="0" w:space="0" w:color="auto"/>
                <w:bottom w:val="none" w:sz="0" w:space="0" w:color="auto"/>
                <w:right w:val="none" w:sz="0" w:space="0" w:color="auto"/>
              </w:divBdr>
            </w:div>
            <w:div w:id="1758362363">
              <w:marLeft w:val="0"/>
              <w:marRight w:val="0"/>
              <w:marTop w:val="0"/>
              <w:marBottom w:val="20"/>
              <w:divBdr>
                <w:top w:val="none" w:sz="0" w:space="0" w:color="auto"/>
                <w:left w:val="none" w:sz="0" w:space="0" w:color="auto"/>
                <w:bottom w:val="none" w:sz="0" w:space="0" w:color="auto"/>
                <w:right w:val="none" w:sz="0" w:space="0" w:color="auto"/>
              </w:divBdr>
            </w:div>
          </w:divsChild>
        </w:div>
        <w:div w:id="1898734563">
          <w:marLeft w:val="0"/>
          <w:marRight w:val="0"/>
          <w:marTop w:val="0"/>
          <w:marBottom w:val="20"/>
          <w:divBdr>
            <w:top w:val="none" w:sz="0" w:space="0" w:color="auto"/>
            <w:left w:val="none" w:sz="0" w:space="0" w:color="auto"/>
            <w:bottom w:val="none" w:sz="0" w:space="0" w:color="auto"/>
            <w:right w:val="none" w:sz="0" w:space="0" w:color="auto"/>
          </w:divBdr>
          <w:divsChild>
            <w:div w:id="1100878782">
              <w:marLeft w:val="0"/>
              <w:marRight w:val="0"/>
              <w:marTop w:val="0"/>
              <w:marBottom w:val="20"/>
              <w:divBdr>
                <w:top w:val="none" w:sz="0" w:space="0" w:color="auto"/>
                <w:left w:val="none" w:sz="0" w:space="0" w:color="auto"/>
                <w:bottom w:val="none" w:sz="0" w:space="0" w:color="auto"/>
                <w:right w:val="none" w:sz="0" w:space="0" w:color="auto"/>
              </w:divBdr>
            </w:div>
            <w:div w:id="1995186330">
              <w:marLeft w:val="0"/>
              <w:marRight w:val="0"/>
              <w:marTop w:val="0"/>
              <w:marBottom w:val="20"/>
              <w:divBdr>
                <w:top w:val="none" w:sz="0" w:space="0" w:color="auto"/>
                <w:left w:val="none" w:sz="0" w:space="0" w:color="auto"/>
                <w:bottom w:val="none" w:sz="0" w:space="0" w:color="auto"/>
                <w:right w:val="none" w:sz="0" w:space="0" w:color="auto"/>
              </w:divBdr>
            </w:div>
            <w:div w:id="2106028837">
              <w:marLeft w:val="0"/>
              <w:marRight w:val="0"/>
              <w:marTop w:val="0"/>
              <w:marBottom w:val="20"/>
              <w:divBdr>
                <w:top w:val="none" w:sz="0" w:space="0" w:color="auto"/>
                <w:left w:val="none" w:sz="0" w:space="0" w:color="auto"/>
                <w:bottom w:val="none" w:sz="0" w:space="0" w:color="auto"/>
                <w:right w:val="none" w:sz="0" w:space="0" w:color="auto"/>
              </w:divBdr>
            </w:div>
          </w:divsChild>
        </w:div>
        <w:div w:id="1905334983">
          <w:marLeft w:val="0"/>
          <w:marRight w:val="0"/>
          <w:marTop w:val="0"/>
          <w:marBottom w:val="20"/>
          <w:divBdr>
            <w:top w:val="none" w:sz="0" w:space="0" w:color="auto"/>
            <w:left w:val="none" w:sz="0" w:space="0" w:color="auto"/>
            <w:bottom w:val="none" w:sz="0" w:space="0" w:color="auto"/>
            <w:right w:val="none" w:sz="0" w:space="0" w:color="auto"/>
          </w:divBdr>
        </w:div>
        <w:div w:id="1908106096">
          <w:marLeft w:val="0"/>
          <w:marRight w:val="0"/>
          <w:marTop w:val="0"/>
          <w:marBottom w:val="20"/>
          <w:divBdr>
            <w:top w:val="none" w:sz="0" w:space="0" w:color="auto"/>
            <w:left w:val="none" w:sz="0" w:space="0" w:color="auto"/>
            <w:bottom w:val="none" w:sz="0" w:space="0" w:color="auto"/>
            <w:right w:val="none" w:sz="0" w:space="0" w:color="auto"/>
          </w:divBdr>
        </w:div>
        <w:div w:id="1915357735">
          <w:marLeft w:val="0"/>
          <w:marRight w:val="0"/>
          <w:marTop w:val="0"/>
          <w:marBottom w:val="20"/>
          <w:divBdr>
            <w:top w:val="none" w:sz="0" w:space="0" w:color="auto"/>
            <w:left w:val="none" w:sz="0" w:space="0" w:color="auto"/>
            <w:bottom w:val="none" w:sz="0" w:space="0" w:color="auto"/>
            <w:right w:val="none" w:sz="0" w:space="0" w:color="auto"/>
          </w:divBdr>
          <w:divsChild>
            <w:div w:id="484400986">
              <w:marLeft w:val="0"/>
              <w:marRight w:val="0"/>
              <w:marTop w:val="0"/>
              <w:marBottom w:val="20"/>
              <w:divBdr>
                <w:top w:val="none" w:sz="0" w:space="0" w:color="auto"/>
                <w:left w:val="none" w:sz="0" w:space="0" w:color="auto"/>
                <w:bottom w:val="none" w:sz="0" w:space="0" w:color="auto"/>
                <w:right w:val="none" w:sz="0" w:space="0" w:color="auto"/>
              </w:divBdr>
            </w:div>
            <w:div w:id="787774332">
              <w:marLeft w:val="0"/>
              <w:marRight w:val="0"/>
              <w:marTop w:val="0"/>
              <w:marBottom w:val="20"/>
              <w:divBdr>
                <w:top w:val="none" w:sz="0" w:space="0" w:color="auto"/>
                <w:left w:val="none" w:sz="0" w:space="0" w:color="auto"/>
                <w:bottom w:val="none" w:sz="0" w:space="0" w:color="auto"/>
                <w:right w:val="none" w:sz="0" w:space="0" w:color="auto"/>
              </w:divBdr>
            </w:div>
            <w:div w:id="883104904">
              <w:marLeft w:val="0"/>
              <w:marRight w:val="0"/>
              <w:marTop w:val="0"/>
              <w:marBottom w:val="20"/>
              <w:divBdr>
                <w:top w:val="none" w:sz="0" w:space="0" w:color="auto"/>
                <w:left w:val="none" w:sz="0" w:space="0" w:color="auto"/>
                <w:bottom w:val="none" w:sz="0" w:space="0" w:color="auto"/>
                <w:right w:val="none" w:sz="0" w:space="0" w:color="auto"/>
              </w:divBdr>
            </w:div>
          </w:divsChild>
        </w:div>
        <w:div w:id="1921214173">
          <w:marLeft w:val="0"/>
          <w:marRight w:val="0"/>
          <w:marTop w:val="0"/>
          <w:marBottom w:val="20"/>
          <w:divBdr>
            <w:top w:val="none" w:sz="0" w:space="0" w:color="auto"/>
            <w:left w:val="none" w:sz="0" w:space="0" w:color="auto"/>
            <w:bottom w:val="none" w:sz="0" w:space="0" w:color="auto"/>
            <w:right w:val="none" w:sz="0" w:space="0" w:color="auto"/>
          </w:divBdr>
        </w:div>
        <w:div w:id="1923638508">
          <w:marLeft w:val="0"/>
          <w:marRight w:val="0"/>
          <w:marTop w:val="0"/>
          <w:marBottom w:val="20"/>
          <w:divBdr>
            <w:top w:val="none" w:sz="0" w:space="0" w:color="auto"/>
            <w:left w:val="none" w:sz="0" w:space="0" w:color="auto"/>
            <w:bottom w:val="none" w:sz="0" w:space="0" w:color="auto"/>
            <w:right w:val="none" w:sz="0" w:space="0" w:color="auto"/>
          </w:divBdr>
          <w:divsChild>
            <w:div w:id="45616595">
              <w:marLeft w:val="0"/>
              <w:marRight w:val="0"/>
              <w:marTop w:val="0"/>
              <w:marBottom w:val="20"/>
              <w:divBdr>
                <w:top w:val="none" w:sz="0" w:space="0" w:color="auto"/>
                <w:left w:val="none" w:sz="0" w:space="0" w:color="auto"/>
                <w:bottom w:val="none" w:sz="0" w:space="0" w:color="auto"/>
                <w:right w:val="none" w:sz="0" w:space="0" w:color="auto"/>
              </w:divBdr>
            </w:div>
            <w:div w:id="762914865">
              <w:marLeft w:val="0"/>
              <w:marRight w:val="0"/>
              <w:marTop w:val="0"/>
              <w:marBottom w:val="20"/>
              <w:divBdr>
                <w:top w:val="none" w:sz="0" w:space="0" w:color="auto"/>
                <w:left w:val="none" w:sz="0" w:space="0" w:color="auto"/>
                <w:bottom w:val="none" w:sz="0" w:space="0" w:color="auto"/>
                <w:right w:val="none" w:sz="0" w:space="0" w:color="auto"/>
              </w:divBdr>
            </w:div>
            <w:div w:id="1997950494">
              <w:marLeft w:val="0"/>
              <w:marRight w:val="0"/>
              <w:marTop w:val="0"/>
              <w:marBottom w:val="20"/>
              <w:divBdr>
                <w:top w:val="none" w:sz="0" w:space="0" w:color="auto"/>
                <w:left w:val="none" w:sz="0" w:space="0" w:color="auto"/>
                <w:bottom w:val="none" w:sz="0" w:space="0" w:color="auto"/>
                <w:right w:val="none" w:sz="0" w:space="0" w:color="auto"/>
              </w:divBdr>
            </w:div>
          </w:divsChild>
        </w:div>
        <w:div w:id="1927692480">
          <w:marLeft w:val="0"/>
          <w:marRight w:val="0"/>
          <w:marTop w:val="0"/>
          <w:marBottom w:val="20"/>
          <w:divBdr>
            <w:top w:val="none" w:sz="0" w:space="0" w:color="auto"/>
            <w:left w:val="none" w:sz="0" w:space="0" w:color="auto"/>
            <w:bottom w:val="none" w:sz="0" w:space="0" w:color="auto"/>
            <w:right w:val="none" w:sz="0" w:space="0" w:color="auto"/>
          </w:divBdr>
          <w:divsChild>
            <w:div w:id="54939781">
              <w:marLeft w:val="0"/>
              <w:marRight w:val="0"/>
              <w:marTop w:val="0"/>
              <w:marBottom w:val="20"/>
              <w:divBdr>
                <w:top w:val="none" w:sz="0" w:space="0" w:color="auto"/>
                <w:left w:val="none" w:sz="0" w:space="0" w:color="auto"/>
                <w:bottom w:val="none" w:sz="0" w:space="0" w:color="auto"/>
                <w:right w:val="none" w:sz="0" w:space="0" w:color="auto"/>
              </w:divBdr>
            </w:div>
            <w:div w:id="542133430">
              <w:marLeft w:val="0"/>
              <w:marRight w:val="0"/>
              <w:marTop w:val="0"/>
              <w:marBottom w:val="20"/>
              <w:divBdr>
                <w:top w:val="none" w:sz="0" w:space="0" w:color="auto"/>
                <w:left w:val="none" w:sz="0" w:space="0" w:color="auto"/>
                <w:bottom w:val="none" w:sz="0" w:space="0" w:color="auto"/>
                <w:right w:val="none" w:sz="0" w:space="0" w:color="auto"/>
              </w:divBdr>
            </w:div>
            <w:div w:id="675503195">
              <w:marLeft w:val="0"/>
              <w:marRight w:val="0"/>
              <w:marTop w:val="0"/>
              <w:marBottom w:val="20"/>
              <w:divBdr>
                <w:top w:val="none" w:sz="0" w:space="0" w:color="auto"/>
                <w:left w:val="none" w:sz="0" w:space="0" w:color="auto"/>
                <w:bottom w:val="none" w:sz="0" w:space="0" w:color="auto"/>
                <w:right w:val="none" w:sz="0" w:space="0" w:color="auto"/>
              </w:divBdr>
            </w:div>
          </w:divsChild>
        </w:div>
        <w:div w:id="1930505459">
          <w:marLeft w:val="0"/>
          <w:marRight w:val="0"/>
          <w:marTop w:val="0"/>
          <w:marBottom w:val="20"/>
          <w:divBdr>
            <w:top w:val="none" w:sz="0" w:space="0" w:color="auto"/>
            <w:left w:val="none" w:sz="0" w:space="0" w:color="auto"/>
            <w:bottom w:val="none" w:sz="0" w:space="0" w:color="auto"/>
            <w:right w:val="none" w:sz="0" w:space="0" w:color="auto"/>
          </w:divBdr>
        </w:div>
        <w:div w:id="1935093225">
          <w:marLeft w:val="0"/>
          <w:marRight w:val="0"/>
          <w:marTop w:val="0"/>
          <w:marBottom w:val="20"/>
          <w:divBdr>
            <w:top w:val="none" w:sz="0" w:space="0" w:color="auto"/>
            <w:left w:val="none" w:sz="0" w:space="0" w:color="auto"/>
            <w:bottom w:val="none" w:sz="0" w:space="0" w:color="auto"/>
            <w:right w:val="none" w:sz="0" w:space="0" w:color="auto"/>
          </w:divBdr>
        </w:div>
        <w:div w:id="1937520343">
          <w:marLeft w:val="0"/>
          <w:marRight w:val="0"/>
          <w:marTop w:val="0"/>
          <w:marBottom w:val="20"/>
          <w:divBdr>
            <w:top w:val="none" w:sz="0" w:space="0" w:color="auto"/>
            <w:left w:val="none" w:sz="0" w:space="0" w:color="auto"/>
            <w:bottom w:val="none" w:sz="0" w:space="0" w:color="auto"/>
            <w:right w:val="none" w:sz="0" w:space="0" w:color="auto"/>
          </w:divBdr>
          <w:divsChild>
            <w:div w:id="1206523591">
              <w:marLeft w:val="0"/>
              <w:marRight w:val="0"/>
              <w:marTop w:val="0"/>
              <w:marBottom w:val="20"/>
              <w:divBdr>
                <w:top w:val="none" w:sz="0" w:space="0" w:color="auto"/>
                <w:left w:val="none" w:sz="0" w:space="0" w:color="auto"/>
                <w:bottom w:val="none" w:sz="0" w:space="0" w:color="auto"/>
                <w:right w:val="none" w:sz="0" w:space="0" w:color="auto"/>
              </w:divBdr>
            </w:div>
            <w:div w:id="1743336995">
              <w:marLeft w:val="0"/>
              <w:marRight w:val="0"/>
              <w:marTop w:val="0"/>
              <w:marBottom w:val="20"/>
              <w:divBdr>
                <w:top w:val="none" w:sz="0" w:space="0" w:color="auto"/>
                <w:left w:val="none" w:sz="0" w:space="0" w:color="auto"/>
                <w:bottom w:val="none" w:sz="0" w:space="0" w:color="auto"/>
                <w:right w:val="none" w:sz="0" w:space="0" w:color="auto"/>
              </w:divBdr>
            </w:div>
            <w:div w:id="2007172158">
              <w:marLeft w:val="0"/>
              <w:marRight w:val="0"/>
              <w:marTop w:val="0"/>
              <w:marBottom w:val="20"/>
              <w:divBdr>
                <w:top w:val="none" w:sz="0" w:space="0" w:color="auto"/>
                <w:left w:val="none" w:sz="0" w:space="0" w:color="auto"/>
                <w:bottom w:val="none" w:sz="0" w:space="0" w:color="auto"/>
                <w:right w:val="none" w:sz="0" w:space="0" w:color="auto"/>
              </w:divBdr>
            </w:div>
          </w:divsChild>
        </w:div>
        <w:div w:id="1953320260">
          <w:marLeft w:val="0"/>
          <w:marRight w:val="0"/>
          <w:marTop w:val="0"/>
          <w:marBottom w:val="20"/>
          <w:divBdr>
            <w:top w:val="none" w:sz="0" w:space="0" w:color="auto"/>
            <w:left w:val="none" w:sz="0" w:space="0" w:color="auto"/>
            <w:bottom w:val="none" w:sz="0" w:space="0" w:color="auto"/>
            <w:right w:val="none" w:sz="0" w:space="0" w:color="auto"/>
          </w:divBdr>
          <w:divsChild>
            <w:div w:id="759257397">
              <w:marLeft w:val="0"/>
              <w:marRight w:val="0"/>
              <w:marTop w:val="0"/>
              <w:marBottom w:val="20"/>
              <w:divBdr>
                <w:top w:val="none" w:sz="0" w:space="0" w:color="auto"/>
                <w:left w:val="none" w:sz="0" w:space="0" w:color="auto"/>
                <w:bottom w:val="none" w:sz="0" w:space="0" w:color="auto"/>
                <w:right w:val="none" w:sz="0" w:space="0" w:color="auto"/>
              </w:divBdr>
            </w:div>
            <w:div w:id="1644192591">
              <w:marLeft w:val="0"/>
              <w:marRight w:val="0"/>
              <w:marTop w:val="0"/>
              <w:marBottom w:val="20"/>
              <w:divBdr>
                <w:top w:val="none" w:sz="0" w:space="0" w:color="auto"/>
                <w:left w:val="none" w:sz="0" w:space="0" w:color="auto"/>
                <w:bottom w:val="none" w:sz="0" w:space="0" w:color="auto"/>
                <w:right w:val="none" w:sz="0" w:space="0" w:color="auto"/>
              </w:divBdr>
            </w:div>
            <w:div w:id="1702244870">
              <w:marLeft w:val="0"/>
              <w:marRight w:val="0"/>
              <w:marTop w:val="0"/>
              <w:marBottom w:val="20"/>
              <w:divBdr>
                <w:top w:val="none" w:sz="0" w:space="0" w:color="auto"/>
                <w:left w:val="none" w:sz="0" w:space="0" w:color="auto"/>
                <w:bottom w:val="none" w:sz="0" w:space="0" w:color="auto"/>
                <w:right w:val="none" w:sz="0" w:space="0" w:color="auto"/>
              </w:divBdr>
            </w:div>
          </w:divsChild>
        </w:div>
        <w:div w:id="1960181881">
          <w:marLeft w:val="0"/>
          <w:marRight w:val="0"/>
          <w:marTop w:val="0"/>
          <w:marBottom w:val="20"/>
          <w:divBdr>
            <w:top w:val="none" w:sz="0" w:space="0" w:color="auto"/>
            <w:left w:val="none" w:sz="0" w:space="0" w:color="auto"/>
            <w:bottom w:val="none" w:sz="0" w:space="0" w:color="auto"/>
            <w:right w:val="none" w:sz="0" w:space="0" w:color="auto"/>
          </w:divBdr>
          <w:divsChild>
            <w:div w:id="369039084">
              <w:marLeft w:val="0"/>
              <w:marRight w:val="0"/>
              <w:marTop w:val="0"/>
              <w:marBottom w:val="20"/>
              <w:divBdr>
                <w:top w:val="none" w:sz="0" w:space="0" w:color="auto"/>
                <w:left w:val="none" w:sz="0" w:space="0" w:color="auto"/>
                <w:bottom w:val="none" w:sz="0" w:space="0" w:color="auto"/>
                <w:right w:val="none" w:sz="0" w:space="0" w:color="auto"/>
              </w:divBdr>
            </w:div>
            <w:div w:id="1140148304">
              <w:marLeft w:val="0"/>
              <w:marRight w:val="0"/>
              <w:marTop w:val="0"/>
              <w:marBottom w:val="20"/>
              <w:divBdr>
                <w:top w:val="none" w:sz="0" w:space="0" w:color="auto"/>
                <w:left w:val="none" w:sz="0" w:space="0" w:color="auto"/>
                <w:bottom w:val="none" w:sz="0" w:space="0" w:color="auto"/>
                <w:right w:val="none" w:sz="0" w:space="0" w:color="auto"/>
              </w:divBdr>
            </w:div>
            <w:div w:id="1192305300">
              <w:marLeft w:val="0"/>
              <w:marRight w:val="0"/>
              <w:marTop w:val="0"/>
              <w:marBottom w:val="20"/>
              <w:divBdr>
                <w:top w:val="none" w:sz="0" w:space="0" w:color="auto"/>
                <w:left w:val="none" w:sz="0" w:space="0" w:color="auto"/>
                <w:bottom w:val="none" w:sz="0" w:space="0" w:color="auto"/>
                <w:right w:val="none" w:sz="0" w:space="0" w:color="auto"/>
              </w:divBdr>
            </w:div>
          </w:divsChild>
        </w:div>
        <w:div w:id="1960722792">
          <w:marLeft w:val="0"/>
          <w:marRight w:val="0"/>
          <w:marTop w:val="0"/>
          <w:marBottom w:val="20"/>
          <w:divBdr>
            <w:top w:val="none" w:sz="0" w:space="0" w:color="auto"/>
            <w:left w:val="none" w:sz="0" w:space="0" w:color="auto"/>
            <w:bottom w:val="none" w:sz="0" w:space="0" w:color="auto"/>
            <w:right w:val="none" w:sz="0" w:space="0" w:color="auto"/>
          </w:divBdr>
        </w:div>
        <w:div w:id="1960985051">
          <w:marLeft w:val="0"/>
          <w:marRight w:val="0"/>
          <w:marTop w:val="0"/>
          <w:marBottom w:val="20"/>
          <w:divBdr>
            <w:top w:val="none" w:sz="0" w:space="0" w:color="auto"/>
            <w:left w:val="none" w:sz="0" w:space="0" w:color="auto"/>
            <w:bottom w:val="none" w:sz="0" w:space="0" w:color="auto"/>
            <w:right w:val="none" w:sz="0" w:space="0" w:color="auto"/>
          </w:divBdr>
          <w:divsChild>
            <w:div w:id="585575930">
              <w:marLeft w:val="0"/>
              <w:marRight w:val="0"/>
              <w:marTop w:val="0"/>
              <w:marBottom w:val="20"/>
              <w:divBdr>
                <w:top w:val="none" w:sz="0" w:space="0" w:color="auto"/>
                <w:left w:val="none" w:sz="0" w:space="0" w:color="auto"/>
                <w:bottom w:val="none" w:sz="0" w:space="0" w:color="auto"/>
                <w:right w:val="none" w:sz="0" w:space="0" w:color="auto"/>
              </w:divBdr>
            </w:div>
            <w:div w:id="752357992">
              <w:marLeft w:val="0"/>
              <w:marRight w:val="0"/>
              <w:marTop w:val="0"/>
              <w:marBottom w:val="20"/>
              <w:divBdr>
                <w:top w:val="none" w:sz="0" w:space="0" w:color="auto"/>
                <w:left w:val="none" w:sz="0" w:space="0" w:color="auto"/>
                <w:bottom w:val="none" w:sz="0" w:space="0" w:color="auto"/>
                <w:right w:val="none" w:sz="0" w:space="0" w:color="auto"/>
              </w:divBdr>
            </w:div>
            <w:div w:id="1934583511">
              <w:marLeft w:val="0"/>
              <w:marRight w:val="0"/>
              <w:marTop w:val="0"/>
              <w:marBottom w:val="20"/>
              <w:divBdr>
                <w:top w:val="none" w:sz="0" w:space="0" w:color="auto"/>
                <w:left w:val="none" w:sz="0" w:space="0" w:color="auto"/>
                <w:bottom w:val="none" w:sz="0" w:space="0" w:color="auto"/>
                <w:right w:val="none" w:sz="0" w:space="0" w:color="auto"/>
              </w:divBdr>
            </w:div>
          </w:divsChild>
        </w:div>
        <w:div w:id="1971016098">
          <w:marLeft w:val="0"/>
          <w:marRight w:val="0"/>
          <w:marTop w:val="0"/>
          <w:marBottom w:val="20"/>
          <w:divBdr>
            <w:top w:val="none" w:sz="0" w:space="0" w:color="auto"/>
            <w:left w:val="none" w:sz="0" w:space="0" w:color="auto"/>
            <w:bottom w:val="none" w:sz="0" w:space="0" w:color="auto"/>
            <w:right w:val="none" w:sz="0" w:space="0" w:color="auto"/>
          </w:divBdr>
          <w:divsChild>
            <w:div w:id="1412509572">
              <w:marLeft w:val="0"/>
              <w:marRight w:val="0"/>
              <w:marTop w:val="0"/>
              <w:marBottom w:val="20"/>
              <w:divBdr>
                <w:top w:val="none" w:sz="0" w:space="0" w:color="auto"/>
                <w:left w:val="none" w:sz="0" w:space="0" w:color="auto"/>
                <w:bottom w:val="none" w:sz="0" w:space="0" w:color="auto"/>
                <w:right w:val="none" w:sz="0" w:space="0" w:color="auto"/>
              </w:divBdr>
            </w:div>
            <w:div w:id="1670014008">
              <w:marLeft w:val="0"/>
              <w:marRight w:val="0"/>
              <w:marTop w:val="0"/>
              <w:marBottom w:val="20"/>
              <w:divBdr>
                <w:top w:val="none" w:sz="0" w:space="0" w:color="auto"/>
                <w:left w:val="none" w:sz="0" w:space="0" w:color="auto"/>
                <w:bottom w:val="none" w:sz="0" w:space="0" w:color="auto"/>
                <w:right w:val="none" w:sz="0" w:space="0" w:color="auto"/>
              </w:divBdr>
            </w:div>
            <w:div w:id="1750271882">
              <w:marLeft w:val="0"/>
              <w:marRight w:val="0"/>
              <w:marTop w:val="0"/>
              <w:marBottom w:val="20"/>
              <w:divBdr>
                <w:top w:val="none" w:sz="0" w:space="0" w:color="auto"/>
                <w:left w:val="none" w:sz="0" w:space="0" w:color="auto"/>
                <w:bottom w:val="none" w:sz="0" w:space="0" w:color="auto"/>
                <w:right w:val="none" w:sz="0" w:space="0" w:color="auto"/>
              </w:divBdr>
            </w:div>
          </w:divsChild>
        </w:div>
        <w:div w:id="1981307460">
          <w:marLeft w:val="0"/>
          <w:marRight w:val="0"/>
          <w:marTop w:val="0"/>
          <w:marBottom w:val="20"/>
          <w:divBdr>
            <w:top w:val="none" w:sz="0" w:space="0" w:color="auto"/>
            <w:left w:val="none" w:sz="0" w:space="0" w:color="auto"/>
            <w:bottom w:val="none" w:sz="0" w:space="0" w:color="auto"/>
            <w:right w:val="none" w:sz="0" w:space="0" w:color="auto"/>
          </w:divBdr>
          <w:divsChild>
            <w:div w:id="137307702">
              <w:marLeft w:val="0"/>
              <w:marRight w:val="0"/>
              <w:marTop w:val="0"/>
              <w:marBottom w:val="20"/>
              <w:divBdr>
                <w:top w:val="none" w:sz="0" w:space="0" w:color="auto"/>
                <w:left w:val="none" w:sz="0" w:space="0" w:color="auto"/>
                <w:bottom w:val="none" w:sz="0" w:space="0" w:color="auto"/>
                <w:right w:val="none" w:sz="0" w:space="0" w:color="auto"/>
              </w:divBdr>
            </w:div>
            <w:div w:id="1547064102">
              <w:marLeft w:val="0"/>
              <w:marRight w:val="0"/>
              <w:marTop w:val="0"/>
              <w:marBottom w:val="20"/>
              <w:divBdr>
                <w:top w:val="none" w:sz="0" w:space="0" w:color="auto"/>
                <w:left w:val="none" w:sz="0" w:space="0" w:color="auto"/>
                <w:bottom w:val="none" w:sz="0" w:space="0" w:color="auto"/>
                <w:right w:val="none" w:sz="0" w:space="0" w:color="auto"/>
              </w:divBdr>
            </w:div>
            <w:div w:id="1953245646">
              <w:marLeft w:val="0"/>
              <w:marRight w:val="0"/>
              <w:marTop w:val="0"/>
              <w:marBottom w:val="20"/>
              <w:divBdr>
                <w:top w:val="none" w:sz="0" w:space="0" w:color="auto"/>
                <w:left w:val="none" w:sz="0" w:space="0" w:color="auto"/>
                <w:bottom w:val="none" w:sz="0" w:space="0" w:color="auto"/>
                <w:right w:val="none" w:sz="0" w:space="0" w:color="auto"/>
              </w:divBdr>
            </w:div>
          </w:divsChild>
        </w:div>
        <w:div w:id="1984507544">
          <w:marLeft w:val="0"/>
          <w:marRight w:val="0"/>
          <w:marTop w:val="0"/>
          <w:marBottom w:val="20"/>
          <w:divBdr>
            <w:top w:val="none" w:sz="0" w:space="0" w:color="auto"/>
            <w:left w:val="none" w:sz="0" w:space="0" w:color="auto"/>
            <w:bottom w:val="none" w:sz="0" w:space="0" w:color="auto"/>
            <w:right w:val="none" w:sz="0" w:space="0" w:color="auto"/>
          </w:divBdr>
          <w:divsChild>
            <w:div w:id="341981302">
              <w:marLeft w:val="0"/>
              <w:marRight w:val="0"/>
              <w:marTop w:val="0"/>
              <w:marBottom w:val="20"/>
              <w:divBdr>
                <w:top w:val="none" w:sz="0" w:space="0" w:color="auto"/>
                <w:left w:val="none" w:sz="0" w:space="0" w:color="auto"/>
                <w:bottom w:val="none" w:sz="0" w:space="0" w:color="auto"/>
                <w:right w:val="none" w:sz="0" w:space="0" w:color="auto"/>
              </w:divBdr>
            </w:div>
            <w:div w:id="714819594">
              <w:marLeft w:val="0"/>
              <w:marRight w:val="0"/>
              <w:marTop w:val="0"/>
              <w:marBottom w:val="20"/>
              <w:divBdr>
                <w:top w:val="none" w:sz="0" w:space="0" w:color="auto"/>
                <w:left w:val="none" w:sz="0" w:space="0" w:color="auto"/>
                <w:bottom w:val="none" w:sz="0" w:space="0" w:color="auto"/>
                <w:right w:val="none" w:sz="0" w:space="0" w:color="auto"/>
              </w:divBdr>
            </w:div>
            <w:div w:id="1317683154">
              <w:marLeft w:val="0"/>
              <w:marRight w:val="0"/>
              <w:marTop w:val="0"/>
              <w:marBottom w:val="20"/>
              <w:divBdr>
                <w:top w:val="none" w:sz="0" w:space="0" w:color="auto"/>
                <w:left w:val="none" w:sz="0" w:space="0" w:color="auto"/>
                <w:bottom w:val="none" w:sz="0" w:space="0" w:color="auto"/>
                <w:right w:val="none" w:sz="0" w:space="0" w:color="auto"/>
              </w:divBdr>
            </w:div>
          </w:divsChild>
        </w:div>
        <w:div w:id="1986085695">
          <w:marLeft w:val="0"/>
          <w:marRight w:val="0"/>
          <w:marTop w:val="0"/>
          <w:marBottom w:val="20"/>
          <w:divBdr>
            <w:top w:val="none" w:sz="0" w:space="0" w:color="auto"/>
            <w:left w:val="none" w:sz="0" w:space="0" w:color="auto"/>
            <w:bottom w:val="none" w:sz="0" w:space="0" w:color="auto"/>
            <w:right w:val="none" w:sz="0" w:space="0" w:color="auto"/>
          </w:divBdr>
        </w:div>
        <w:div w:id="1989817295">
          <w:marLeft w:val="0"/>
          <w:marRight w:val="0"/>
          <w:marTop w:val="0"/>
          <w:marBottom w:val="20"/>
          <w:divBdr>
            <w:top w:val="none" w:sz="0" w:space="0" w:color="auto"/>
            <w:left w:val="none" w:sz="0" w:space="0" w:color="auto"/>
            <w:bottom w:val="none" w:sz="0" w:space="0" w:color="auto"/>
            <w:right w:val="none" w:sz="0" w:space="0" w:color="auto"/>
          </w:divBdr>
        </w:div>
        <w:div w:id="2003577546">
          <w:marLeft w:val="0"/>
          <w:marRight w:val="0"/>
          <w:marTop w:val="0"/>
          <w:marBottom w:val="20"/>
          <w:divBdr>
            <w:top w:val="none" w:sz="0" w:space="0" w:color="auto"/>
            <w:left w:val="none" w:sz="0" w:space="0" w:color="auto"/>
            <w:bottom w:val="none" w:sz="0" w:space="0" w:color="auto"/>
            <w:right w:val="none" w:sz="0" w:space="0" w:color="auto"/>
          </w:divBdr>
        </w:div>
        <w:div w:id="2005862441">
          <w:marLeft w:val="0"/>
          <w:marRight w:val="0"/>
          <w:marTop w:val="0"/>
          <w:marBottom w:val="20"/>
          <w:divBdr>
            <w:top w:val="none" w:sz="0" w:space="0" w:color="auto"/>
            <w:left w:val="none" w:sz="0" w:space="0" w:color="auto"/>
            <w:bottom w:val="none" w:sz="0" w:space="0" w:color="auto"/>
            <w:right w:val="none" w:sz="0" w:space="0" w:color="auto"/>
          </w:divBdr>
          <w:divsChild>
            <w:div w:id="176577351">
              <w:marLeft w:val="0"/>
              <w:marRight w:val="0"/>
              <w:marTop w:val="0"/>
              <w:marBottom w:val="20"/>
              <w:divBdr>
                <w:top w:val="none" w:sz="0" w:space="0" w:color="auto"/>
                <w:left w:val="none" w:sz="0" w:space="0" w:color="auto"/>
                <w:bottom w:val="none" w:sz="0" w:space="0" w:color="auto"/>
                <w:right w:val="none" w:sz="0" w:space="0" w:color="auto"/>
              </w:divBdr>
            </w:div>
            <w:div w:id="1466123425">
              <w:marLeft w:val="0"/>
              <w:marRight w:val="0"/>
              <w:marTop w:val="0"/>
              <w:marBottom w:val="20"/>
              <w:divBdr>
                <w:top w:val="none" w:sz="0" w:space="0" w:color="auto"/>
                <w:left w:val="none" w:sz="0" w:space="0" w:color="auto"/>
                <w:bottom w:val="none" w:sz="0" w:space="0" w:color="auto"/>
                <w:right w:val="none" w:sz="0" w:space="0" w:color="auto"/>
              </w:divBdr>
            </w:div>
            <w:div w:id="2112434393">
              <w:marLeft w:val="0"/>
              <w:marRight w:val="0"/>
              <w:marTop w:val="0"/>
              <w:marBottom w:val="20"/>
              <w:divBdr>
                <w:top w:val="none" w:sz="0" w:space="0" w:color="auto"/>
                <w:left w:val="none" w:sz="0" w:space="0" w:color="auto"/>
                <w:bottom w:val="none" w:sz="0" w:space="0" w:color="auto"/>
                <w:right w:val="none" w:sz="0" w:space="0" w:color="auto"/>
              </w:divBdr>
            </w:div>
          </w:divsChild>
        </w:div>
        <w:div w:id="2016612469">
          <w:marLeft w:val="0"/>
          <w:marRight w:val="0"/>
          <w:marTop w:val="0"/>
          <w:marBottom w:val="20"/>
          <w:divBdr>
            <w:top w:val="none" w:sz="0" w:space="0" w:color="auto"/>
            <w:left w:val="none" w:sz="0" w:space="0" w:color="auto"/>
            <w:bottom w:val="none" w:sz="0" w:space="0" w:color="auto"/>
            <w:right w:val="none" w:sz="0" w:space="0" w:color="auto"/>
          </w:divBdr>
        </w:div>
        <w:div w:id="2018464261">
          <w:marLeft w:val="0"/>
          <w:marRight w:val="0"/>
          <w:marTop w:val="0"/>
          <w:marBottom w:val="20"/>
          <w:divBdr>
            <w:top w:val="none" w:sz="0" w:space="0" w:color="auto"/>
            <w:left w:val="none" w:sz="0" w:space="0" w:color="auto"/>
            <w:bottom w:val="none" w:sz="0" w:space="0" w:color="auto"/>
            <w:right w:val="none" w:sz="0" w:space="0" w:color="auto"/>
          </w:divBdr>
          <w:divsChild>
            <w:div w:id="980114248">
              <w:marLeft w:val="0"/>
              <w:marRight w:val="0"/>
              <w:marTop w:val="0"/>
              <w:marBottom w:val="20"/>
              <w:divBdr>
                <w:top w:val="none" w:sz="0" w:space="0" w:color="auto"/>
                <w:left w:val="none" w:sz="0" w:space="0" w:color="auto"/>
                <w:bottom w:val="none" w:sz="0" w:space="0" w:color="auto"/>
                <w:right w:val="none" w:sz="0" w:space="0" w:color="auto"/>
              </w:divBdr>
            </w:div>
            <w:div w:id="1215240383">
              <w:marLeft w:val="0"/>
              <w:marRight w:val="0"/>
              <w:marTop w:val="0"/>
              <w:marBottom w:val="20"/>
              <w:divBdr>
                <w:top w:val="none" w:sz="0" w:space="0" w:color="auto"/>
                <w:left w:val="none" w:sz="0" w:space="0" w:color="auto"/>
                <w:bottom w:val="none" w:sz="0" w:space="0" w:color="auto"/>
                <w:right w:val="none" w:sz="0" w:space="0" w:color="auto"/>
              </w:divBdr>
            </w:div>
            <w:div w:id="1469325929">
              <w:marLeft w:val="0"/>
              <w:marRight w:val="0"/>
              <w:marTop w:val="0"/>
              <w:marBottom w:val="20"/>
              <w:divBdr>
                <w:top w:val="none" w:sz="0" w:space="0" w:color="auto"/>
                <w:left w:val="none" w:sz="0" w:space="0" w:color="auto"/>
                <w:bottom w:val="none" w:sz="0" w:space="0" w:color="auto"/>
                <w:right w:val="none" w:sz="0" w:space="0" w:color="auto"/>
              </w:divBdr>
            </w:div>
          </w:divsChild>
        </w:div>
        <w:div w:id="2018575269">
          <w:marLeft w:val="0"/>
          <w:marRight w:val="0"/>
          <w:marTop w:val="0"/>
          <w:marBottom w:val="20"/>
          <w:divBdr>
            <w:top w:val="none" w:sz="0" w:space="0" w:color="auto"/>
            <w:left w:val="none" w:sz="0" w:space="0" w:color="auto"/>
            <w:bottom w:val="none" w:sz="0" w:space="0" w:color="auto"/>
            <w:right w:val="none" w:sz="0" w:space="0" w:color="auto"/>
          </w:divBdr>
          <w:divsChild>
            <w:div w:id="434448773">
              <w:marLeft w:val="0"/>
              <w:marRight w:val="0"/>
              <w:marTop w:val="0"/>
              <w:marBottom w:val="20"/>
              <w:divBdr>
                <w:top w:val="none" w:sz="0" w:space="0" w:color="auto"/>
                <w:left w:val="none" w:sz="0" w:space="0" w:color="auto"/>
                <w:bottom w:val="none" w:sz="0" w:space="0" w:color="auto"/>
                <w:right w:val="none" w:sz="0" w:space="0" w:color="auto"/>
              </w:divBdr>
            </w:div>
            <w:div w:id="652635599">
              <w:marLeft w:val="0"/>
              <w:marRight w:val="0"/>
              <w:marTop w:val="0"/>
              <w:marBottom w:val="20"/>
              <w:divBdr>
                <w:top w:val="none" w:sz="0" w:space="0" w:color="auto"/>
                <w:left w:val="none" w:sz="0" w:space="0" w:color="auto"/>
                <w:bottom w:val="none" w:sz="0" w:space="0" w:color="auto"/>
                <w:right w:val="none" w:sz="0" w:space="0" w:color="auto"/>
              </w:divBdr>
            </w:div>
            <w:div w:id="1064718873">
              <w:marLeft w:val="0"/>
              <w:marRight w:val="0"/>
              <w:marTop w:val="0"/>
              <w:marBottom w:val="20"/>
              <w:divBdr>
                <w:top w:val="none" w:sz="0" w:space="0" w:color="auto"/>
                <w:left w:val="none" w:sz="0" w:space="0" w:color="auto"/>
                <w:bottom w:val="none" w:sz="0" w:space="0" w:color="auto"/>
                <w:right w:val="none" w:sz="0" w:space="0" w:color="auto"/>
              </w:divBdr>
            </w:div>
          </w:divsChild>
        </w:div>
        <w:div w:id="2027706627">
          <w:marLeft w:val="0"/>
          <w:marRight w:val="0"/>
          <w:marTop w:val="0"/>
          <w:marBottom w:val="20"/>
          <w:divBdr>
            <w:top w:val="none" w:sz="0" w:space="0" w:color="auto"/>
            <w:left w:val="none" w:sz="0" w:space="0" w:color="auto"/>
            <w:bottom w:val="none" w:sz="0" w:space="0" w:color="auto"/>
            <w:right w:val="none" w:sz="0" w:space="0" w:color="auto"/>
          </w:divBdr>
          <w:divsChild>
            <w:div w:id="754598219">
              <w:marLeft w:val="0"/>
              <w:marRight w:val="0"/>
              <w:marTop w:val="0"/>
              <w:marBottom w:val="20"/>
              <w:divBdr>
                <w:top w:val="none" w:sz="0" w:space="0" w:color="auto"/>
                <w:left w:val="none" w:sz="0" w:space="0" w:color="auto"/>
                <w:bottom w:val="none" w:sz="0" w:space="0" w:color="auto"/>
                <w:right w:val="none" w:sz="0" w:space="0" w:color="auto"/>
              </w:divBdr>
            </w:div>
            <w:div w:id="936209947">
              <w:marLeft w:val="0"/>
              <w:marRight w:val="0"/>
              <w:marTop w:val="0"/>
              <w:marBottom w:val="20"/>
              <w:divBdr>
                <w:top w:val="none" w:sz="0" w:space="0" w:color="auto"/>
                <w:left w:val="none" w:sz="0" w:space="0" w:color="auto"/>
                <w:bottom w:val="none" w:sz="0" w:space="0" w:color="auto"/>
                <w:right w:val="none" w:sz="0" w:space="0" w:color="auto"/>
              </w:divBdr>
            </w:div>
            <w:div w:id="1660302708">
              <w:marLeft w:val="0"/>
              <w:marRight w:val="0"/>
              <w:marTop w:val="0"/>
              <w:marBottom w:val="20"/>
              <w:divBdr>
                <w:top w:val="none" w:sz="0" w:space="0" w:color="auto"/>
                <w:left w:val="none" w:sz="0" w:space="0" w:color="auto"/>
                <w:bottom w:val="none" w:sz="0" w:space="0" w:color="auto"/>
                <w:right w:val="none" w:sz="0" w:space="0" w:color="auto"/>
              </w:divBdr>
            </w:div>
          </w:divsChild>
        </w:div>
        <w:div w:id="2045792369">
          <w:marLeft w:val="0"/>
          <w:marRight w:val="0"/>
          <w:marTop w:val="0"/>
          <w:marBottom w:val="20"/>
          <w:divBdr>
            <w:top w:val="none" w:sz="0" w:space="0" w:color="auto"/>
            <w:left w:val="none" w:sz="0" w:space="0" w:color="auto"/>
            <w:bottom w:val="none" w:sz="0" w:space="0" w:color="auto"/>
            <w:right w:val="none" w:sz="0" w:space="0" w:color="auto"/>
          </w:divBdr>
        </w:div>
        <w:div w:id="2045862637">
          <w:marLeft w:val="0"/>
          <w:marRight w:val="0"/>
          <w:marTop w:val="0"/>
          <w:marBottom w:val="20"/>
          <w:divBdr>
            <w:top w:val="none" w:sz="0" w:space="0" w:color="auto"/>
            <w:left w:val="none" w:sz="0" w:space="0" w:color="auto"/>
            <w:bottom w:val="none" w:sz="0" w:space="0" w:color="auto"/>
            <w:right w:val="none" w:sz="0" w:space="0" w:color="auto"/>
          </w:divBdr>
          <w:divsChild>
            <w:div w:id="896471914">
              <w:marLeft w:val="0"/>
              <w:marRight w:val="0"/>
              <w:marTop w:val="0"/>
              <w:marBottom w:val="20"/>
              <w:divBdr>
                <w:top w:val="none" w:sz="0" w:space="0" w:color="auto"/>
                <w:left w:val="none" w:sz="0" w:space="0" w:color="auto"/>
                <w:bottom w:val="none" w:sz="0" w:space="0" w:color="auto"/>
                <w:right w:val="none" w:sz="0" w:space="0" w:color="auto"/>
              </w:divBdr>
            </w:div>
            <w:div w:id="1374115529">
              <w:marLeft w:val="0"/>
              <w:marRight w:val="0"/>
              <w:marTop w:val="0"/>
              <w:marBottom w:val="20"/>
              <w:divBdr>
                <w:top w:val="none" w:sz="0" w:space="0" w:color="auto"/>
                <w:left w:val="none" w:sz="0" w:space="0" w:color="auto"/>
                <w:bottom w:val="none" w:sz="0" w:space="0" w:color="auto"/>
                <w:right w:val="none" w:sz="0" w:space="0" w:color="auto"/>
              </w:divBdr>
            </w:div>
            <w:div w:id="1676497361">
              <w:marLeft w:val="0"/>
              <w:marRight w:val="0"/>
              <w:marTop w:val="0"/>
              <w:marBottom w:val="20"/>
              <w:divBdr>
                <w:top w:val="none" w:sz="0" w:space="0" w:color="auto"/>
                <w:left w:val="none" w:sz="0" w:space="0" w:color="auto"/>
                <w:bottom w:val="none" w:sz="0" w:space="0" w:color="auto"/>
                <w:right w:val="none" w:sz="0" w:space="0" w:color="auto"/>
              </w:divBdr>
            </w:div>
          </w:divsChild>
        </w:div>
        <w:div w:id="2045981056">
          <w:marLeft w:val="0"/>
          <w:marRight w:val="0"/>
          <w:marTop w:val="0"/>
          <w:marBottom w:val="20"/>
          <w:divBdr>
            <w:top w:val="none" w:sz="0" w:space="0" w:color="auto"/>
            <w:left w:val="none" w:sz="0" w:space="0" w:color="auto"/>
            <w:bottom w:val="none" w:sz="0" w:space="0" w:color="auto"/>
            <w:right w:val="none" w:sz="0" w:space="0" w:color="auto"/>
          </w:divBdr>
        </w:div>
        <w:div w:id="2048288668">
          <w:marLeft w:val="0"/>
          <w:marRight w:val="0"/>
          <w:marTop w:val="0"/>
          <w:marBottom w:val="20"/>
          <w:divBdr>
            <w:top w:val="none" w:sz="0" w:space="0" w:color="auto"/>
            <w:left w:val="none" w:sz="0" w:space="0" w:color="auto"/>
            <w:bottom w:val="none" w:sz="0" w:space="0" w:color="auto"/>
            <w:right w:val="none" w:sz="0" w:space="0" w:color="auto"/>
          </w:divBdr>
        </w:div>
        <w:div w:id="2052920850">
          <w:marLeft w:val="0"/>
          <w:marRight w:val="0"/>
          <w:marTop w:val="0"/>
          <w:marBottom w:val="20"/>
          <w:divBdr>
            <w:top w:val="none" w:sz="0" w:space="0" w:color="auto"/>
            <w:left w:val="none" w:sz="0" w:space="0" w:color="auto"/>
            <w:bottom w:val="none" w:sz="0" w:space="0" w:color="auto"/>
            <w:right w:val="none" w:sz="0" w:space="0" w:color="auto"/>
          </w:divBdr>
          <w:divsChild>
            <w:div w:id="314456133">
              <w:marLeft w:val="0"/>
              <w:marRight w:val="0"/>
              <w:marTop w:val="0"/>
              <w:marBottom w:val="20"/>
              <w:divBdr>
                <w:top w:val="none" w:sz="0" w:space="0" w:color="auto"/>
                <w:left w:val="none" w:sz="0" w:space="0" w:color="auto"/>
                <w:bottom w:val="none" w:sz="0" w:space="0" w:color="auto"/>
                <w:right w:val="none" w:sz="0" w:space="0" w:color="auto"/>
              </w:divBdr>
            </w:div>
            <w:div w:id="1468281392">
              <w:marLeft w:val="0"/>
              <w:marRight w:val="0"/>
              <w:marTop w:val="0"/>
              <w:marBottom w:val="20"/>
              <w:divBdr>
                <w:top w:val="none" w:sz="0" w:space="0" w:color="auto"/>
                <w:left w:val="none" w:sz="0" w:space="0" w:color="auto"/>
                <w:bottom w:val="none" w:sz="0" w:space="0" w:color="auto"/>
                <w:right w:val="none" w:sz="0" w:space="0" w:color="auto"/>
              </w:divBdr>
            </w:div>
            <w:div w:id="2036271475">
              <w:marLeft w:val="0"/>
              <w:marRight w:val="0"/>
              <w:marTop w:val="0"/>
              <w:marBottom w:val="20"/>
              <w:divBdr>
                <w:top w:val="none" w:sz="0" w:space="0" w:color="auto"/>
                <w:left w:val="none" w:sz="0" w:space="0" w:color="auto"/>
                <w:bottom w:val="none" w:sz="0" w:space="0" w:color="auto"/>
                <w:right w:val="none" w:sz="0" w:space="0" w:color="auto"/>
              </w:divBdr>
            </w:div>
          </w:divsChild>
        </w:div>
        <w:div w:id="2065371004">
          <w:marLeft w:val="0"/>
          <w:marRight w:val="0"/>
          <w:marTop w:val="0"/>
          <w:marBottom w:val="20"/>
          <w:divBdr>
            <w:top w:val="none" w:sz="0" w:space="0" w:color="auto"/>
            <w:left w:val="none" w:sz="0" w:space="0" w:color="auto"/>
            <w:bottom w:val="none" w:sz="0" w:space="0" w:color="auto"/>
            <w:right w:val="none" w:sz="0" w:space="0" w:color="auto"/>
          </w:divBdr>
          <w:divsChild>
            <w:div w:id="661542973">
              <w:marLeft w:val="0"/>
              <w:marRight w:val="0"/>
              <w:marTop w:val="0"/>
              <w:marBottom w:val="20"/>
              <w:divBdr>
                <w:top w:val="none" w:sz="0" w:space="0" w:color="auto"/>
                <w:left w:val="none" w:sz="0" w:space="0" w:color="auto"/>
                <w:bottom w:val="none" w:sz="0" w:space="0" w:color="auto"/>
                <w:right w:val="none" w:sz="0" w:space="0" w:color="auto"/>
              </w:divBdr>
            </w:div>
            <w:div w:id="759525295">
              <w:marLeft w:val="0"/>
              <w:marRight w:val="0"/>
              <w:marTop w:val="0"/>
              <w:marBottom w:val="20"/>
              <w:divBdr>
                <w:top w:val="none" w:sz="0" w:space="0" w:color="auto"/>
                <w:left w:val="none" w:sz="0" w:space="0" w:color="auto"/>
                <w:bottom w:val="none" w:sz="0" w:space="0" w:color="auto"/>
                <w:right w:val="none" w:sz="0" w:space="0" w:color="auto"/>
              </w:divBdr>
            </w:div>
            <w:div w:id="1272591870">
              <w:marLeft w:val="0"/>
              <w:marRight w:val="0"/>
              <w:marTop w:val="0"/>
              <w:marBottom w:val="20"/>
              <w:divBdr>
                <w:top w:val="none" w:sz="0" w:space="0" w:color="auto"/>
                <w:left w:val="none" w:sz="0" w:space="0" w:color="auto"/>
                <w:bottom w:val="none" w:sz="0" w:space="0" w:color="auto"/>
                <w:right w:val="none" w:sz="0" w:space="0" w:color="auto"/>
              </w:divBdr>
            </w:div>
          </w:divsChild>
        </w:div>
        <w:div w:id="2073582113">
          <w:marLeft w:val="0"/>
          <w:marRight w:val="0"/>
          <w:marTop w:val="0"/>
          <w:marBottom w:val="20"/>
          <w:divBdr>
            <w:top w:val="none" w:sz="0" w:space="0" w:color="auto"/>
            <w:left w:val="none" w:sz="0" w:space="0" w:color="auto"/>
            <w:bottom w:val="none" w:sz="0" w:space="0" w:color="auto"/>
            <w:right w:val="none" w:sz="0" w:space="0" w:color="auto"/>
          </w:divBdr>
        </w:div>
        <w:div w:id="2081056645">
          <w:marLeft w:val="0"/>
          <w:marRight w:val="0"/>
          <w:marTop w:val="0"/>
          <w:marBottom w:val="20"/>
          <w:divBdr>
            <w:top w:val="none" w:sz="0" w:space="0" w:color="auto"/>
            <w:left w:val="none" w:sz="0" w:space="0" w:color="auto"/>
            <w:bottom w:val="none" w:sz="0" w:space="0" w:color="auto"/>
            <w:right w:val="none" w:sz="0" w:space="0" w:color="auto"/>
          </w:divBdr>
          <w:divsChild>
            <w:div w:id="196548200">
              <w:marLeft w:val="0"/>
              <w:marRight w:val="0"/>
              <w:marTop w:val="0"/>
              <w:marBottom w:val="20"/>
              <w:divBdr>
                <w:top w:val="none" w:sz="0" w:space="0" w:color="auto"/>
                <w:left w:val="none" w:sz="0" w:space="0" w:color="auto"/>
                <w:bottom w:val="none" w:sz="0" w:space="0" w:color="auto"/>
                <w:right w:val="none" w:sz="0" w:space="0" w:color="auto"/>
              </w:divBdr>
            </w:div>
            <w:div w:id="715006401">
              <w:marLeft w:val="0"/>
              <w:marRight w:val="0"/>
              <w:marTop w:val="0"/>
              <w:marBottom w:val="20"/>
              <w:divBdr>
                <w:top w:val="none" w:sz="0" w:space="0" w:color="auto"/>
                <w:left w:val="none" w:sz="0" w:space="0" w:color="auto"/>
                <w:bottom w:val="none" w:sz="0" w:space="0" w:color="auto"/>
                <w:right w:val="none" w:sz="0" w:space="0" w:color="auto"/>
              </w:divBdr>
            </w:div>
            <w:div w:id="902761937">
              <w:marLeft w:val="0"/>
              <w:marRight w:val="0"/>
              <w:marTop w:val="0"/>
              <w:marBottom w:val="20"/>
              <w:divBdr>
                <w:top w:val="none" w:sz="0" w:space="0" w:color="auto"/>
                <w:left w:val="none" w:sz="0" w:space="0" w:color="auto"/>
                <w:bottom w:val="none" w:sz="0" w:space="0" w:color="auto"/>
                <w:right w:val="none" w:sz="0" w:space="0" w:color="auto"/>
              </w:divBdr>
            </w:div>
          </w:divsChild>
        </w:div>
        <w:div w:id="2087266403">
          <w:marLeft w:val="0"/>
          <w:marRight w:val="0"/>
          <w:marTop w:val="0"/>
          <w:marBottom w:val="20"/>
          <w:divBdr>
            <w:top w:val="none" w:sz="0" w:space="0" w:color="auto"/>
            <w:left w:val="none" w:sz="0" w:space="0" w:color="auto"/>
            <w:bottom w:val="none" w:sz="0" w:space="0" w:color="auto"/>
            <w:right w:val="none" w:sz="0" w:space="0" w:color="auto"/>
          </w:divBdr>
          <w:divsChild>
            <w:div w:id="1557619898">
              <w:marLeft w:val="0"/>
              <w:marRight w:val="0"/>
              <w:marTop w:val="0"/>
              <w:marBottom w:val="20"/>
              <w:divBdr>
                <w:top w:val="none" w:sz="0" w:space="0" w:color="auto"/>
                <w:left w:val="none" w:sz="0" w:space="0" w:color="auto"/>
                <w:bottom w:val="none" w:sz="0" w:space="0" w:color="auto"/>
                <w:right w:val="none" w:sz="0" w:space="0" w:color="auto"/>
              </w:divBdr>
            </w:div>
            <w:div w:id="1715041311">
              <w:marLeft w:val="0"/>
              <w:marRight w:val="0"/>
              <w:marTop w:val="0"/>
              <w:marBottom w:val="20"/>
              <w:divBdr>
                <w:top w:val="none" w:sz="0" w:space="0" w:color="auto"/>
                <w:left w:val="none" w:sz="0" w:space="0" w:color="auto"/>
                <w:bottom w:val="none" w:sz="0" w:space="0" w:color="auto"/>
                <w:right w:val="none" w:sz="0" w:space="0" w:color="auto"/>
              </w:divBdr>
            </w:div>
            <w:div w:id="1785268687">
              <w:marLeft w:val="0"/>
              <w:marRight w:val="0"/>
              <w:marTop w:val="0"/>
              <w:marBottom w:val="20"/>
              <w:divBdr>
                <w:top w:val="none" w:sz="0" w:space="0" w:color="auto"/>
                <w:left w:val="none" w:sz="0" w:space="0" w:color="auto"/>
                <w:bottom w:val="none" w:sz="0" w:space="0" w:color="auto"/>
                <w:right w:val="none" w:sz="0" w:space="0" w:color="auto"/>
              </w:divBdr>
            </w:div>
          </w:divsChild>
        </w:div>
        <w:div w:id="2091653540">
          <w:marLeft w:val="0"/>
          <w:marRight w:val="0"/>
          <w:marTop w:val="0"/>
          <w:marBottom w:val="20"/>
          <w:divBdr>
            <w:top w:val="none" w:sz="0" w:space="0" w:color="auto"/>
            <w:left w:val="none" w:sz="0" w:space="0" w:color="auto"/>
            <w:bottom w:val="none" w:sz="0" w:space="0" w:color="auto"/>
            <w:right w:val="none" w:sz="0" w:space="0" w:color="auto"/>
          </w:divBdr>
          <w:divsChild>
            <w:div w:id="20984679">
              <w:marLeft w:val="0"/>
              <w:marRight w:val="0"/>
              <w:marTop w:val="0"/>
              <w:marBottom w:val="20"/>
              <w:divBdr>
                <w:top w:val="none" w:sz="0" w:space="0" w:color="auto"/>
                <w:left w:val="none" w:sz="0" w:space="0" w:color="auto"/>
                <w:bottom w:val="none" w:sz="0" w:space="0" w:color="auto"/>
                <w:right w:val="none" w:sz="0" w:space="0" w:color="auto"/>
              </w:divBdr>
            </w:div>
            <w:div w:id="441655618">
              <w:marLeft w:val="0"/>
              <w:marRight w:val="0"/>
              <w:marTop w:val="0"/>
              <w:marBottom w:val="20"/>
              <w:divBdr>
                <w:top w:val="none" w:sz="0" w:space="0" w:color="auto"/>
                <w:left w:val="none" w:sz="0" w:space="0" w:color="auto"/>
                <w:bottom w:val="none" w:sz="0" w:space="0" w:color="auto"/>
                <w:right w:val="none" w:sz="0" w:space="0" w:color="auto"/>
              </w:divBdr>
            </w:div>
            <w:div w:id="1170290706">
              <w:marLeft w:val="0"/>
              <w:marRight w:val="0"/>
              <w:marTop w:val="0"/>
              <w:marBottom w:val="20"/>
              <w:divBdr>
                <w:top w:val="none" w:sz="0" w:space="0" w:color="auto"/>
                <w:left w:val="none" w:sz="0" w:space="0" w:color="auto"/>
                <w:bottom w:val="none" w:sz="0" w:space="0" w:color="auto"/>
                <w:right w:val="none" w:sz="0" w:space="0" w:color="auto"/>
              </w:divBdr>
            </w:div>
          </w:divsChild>
        </w:div>
        <w:div w:id="2095129464">
          <w:marLeft w:val="0"/>
          <w:marRight w:val="0"/>
          <w:marTop w:val="0"/>
          <w:marBottom w:val="20"/>
          <w:divBdr>
            <w:top w:val="none" w:sz="0" w:space="0" w:color="auto"/>
            <w:left w:val="none" w:sz="0" w:space="0" w:color="auto"/>
            <w:bottom w:val="none" w:sz="0" w:space="0" w:color="auto"/>
            <w:right w:val="none" w:sz="0" w:space="0" w:color="auto"/>
          </w:divBdr>
        </w:div>
        <w:div w:id="2097434882">
          <w:marLeft w:val="0"/>
          <w:marRight w:val="0"/>
          <w:marTop w:val="0"/>
          <w:marBottom w:val="20"/>
          <w:divBdr>
            <w:top w:val="none" w:sz="0" w:space="0" w:color="auto"/>
            <w:left w:val="none" w:sz="0" w:space="0" w:color="auto"/>
            <w:bottom w:val="none" w:sz="0" w:space="0" w:color="auto"/>
            <w:right w:val="none" w:sz="0" w:space="0" w:color="auto"/>
          </w:divBdr>
          <w:divsChild>
            <w:div w:id="898321136">
              <w:marLeft w:val="0"/>
              <w:marRight w:val="0"/>
              <w:marTop w:val="0"/>
              <w:marBottom w:val="20"/>
              <w:divBdr>
                <w:top w:val="none" w:sz="0" w:space="0" w:color="auto"/>
                <w:left w:val="none" w:sz="0" w:space="0" w:color="auto"/>
                <w:bottom w:val="none" w:sz="0" w:space="0" w:color="auto"/>
                <w:right w:val="none" w:sz="0" w:space="0" w:color="auto"/>
              </w:divBdr>
            </w:div>
            <w:div w:id="1641643907">
              <w:marLeft w:val="0"/>
              <w:marRight w:val="0"/>
              <w:marTop w:val="0"/>
              <w:marBottom w:val="20"/>
              <w:divBdr>
                <w:top w:val="none" w:sz="0" w:space="0" w:color="auto"/>
                <w:left w:val="none" w:sz="0" w:space="0" w:color="auto"/>
                <w:bottom w:val="none" w:sz="0" w:space="0" w:color="auto"/>
                <w:right w:val="none" w:sz="0" w:space="0" w:color="auto"/>
              </w:divBdr>
            </w:div>
            <w:div w:id="1738891467">
              <w:marLeft w:val="0"/>
              <w:marRight w:val="0"/>
              <w:marTop w:val="0"/>
              <w:marBottom w:val="20"/>
              <w:divBdr>
                <w:top w:val="none" w:sz="0" w:space="0" w:color="auto"/>
                <w:left w:val="none" w:sz="0" w:space="0" w:color="auto"/>
                <w:bottom w:val="none" w:sz="0" w:space="0" w:color="auto"/>
                <w:right w:val="none" w:sz="0" w:space="0" w:color="auto"/>
              </w:divBdr>
            </w:div>
          </w:divsChild>
        </w:div>
        <w:div w:id="2117170906">
          <w:marLeft w:val="0"/>
          <w:marRight w:val="0"/>
          <w:marTop w:val="0"/>
          <w:marBottom w:val="20"/>
          <w:divBdr>
            <w:top w:val="none" w:sz="0" w:space="0" w:color="auto"/>
            <w:left w:val="none" w:sz="0" w:space="0" w:color="auto"/>
            <w:bottom w:val="none" w:sz="0" w:space="0" w:color="auto"/>
            <w:right w:val="none" w:sz="0" w:space="0" w:color="auto"/>
          </w:divBdr>
        </w:div>
        <w:div w:id="2125877307">
          <w:marLeft w:val="0"/>
          <w:marRight w:val="0"/>
          <w:marTop w:val="0"/>
          <w:marBottom w:val="20"/>
          <w:divBdr>
            <w:top w:val="none" w:sz="0" w:space="0" w:color="auto"/>
            <w:left w:val="none" w:sz="0" w:space="0" w:color="auto"/>
            <w:bottom w:val="none" w:sz="0" w:space="0" w:color="auto"/>
            <w:right w:val="none" w:sz="0" w:space="0" w:color="auto"/>
          </w:divBdr>
          <w:divsChild>
            <w:div w:id="444934323">
              <w:marLeft w:val="0"/>
              <w:marRight w:val="0"/>
              <w:marTop w:val="0"/>
              <w:marBottom w:val="20"/>
              <w:divBdr>
                <w:top w:val="none" w:sz="0" w:space="0" w:color="auto"/>
                <w:left w:val="none" w:sz="0" w:space="0" w:color="auto"/>
                <w:bottom w:val="none" w:sz="0" w:space="0" w:color="auto"/>
                <w:right w:val="none" w:sz="0" w:space="0" w:color="auto"/>
              </w:divBdr>
            </w:div>
            <w:div w:id="1098715581">
              <w:marLeft w:val="0"/>
              <w:marRight w:val="0"/>
              <w:marTop w:val="0"/>
              <w:marBottom w:val="20"/>
              <w:divBdr>
                <w:top w:val="none" w:sz="0" w:space="0" w:color="auto"/>
                <w:left w:val="none" w:sz="0" w:space="0" w:color="auto"/>
                <w:bottom w:val="none" w:sz="0" w:space="0" w:color="auto"/>
                <w:right w:val="none" w:sz="0" w:space="0" w:color="auto"/>
              </w:divBdr>
            </w:div>
            <w:div w:id="1673416362">
              <w:marLeft w:val="0"/>
              <w:marRight w:val="0"/>
              <w:marTop w:val="0"/>
              <w:marBottom w:val="20"/>
              <w:divBdr>
                <w:top w:val="none" w:sz="0" w:space="0" w:color="auto"/>
                <w:left w:val="none" w:sz="0" w:space="0" w:color="auto"/>
                <w:bottom w:val="none" w:sz="0" w:space="0" w:color="auto"/>
                <w:right w:val="none" w:sz="0" w:space="0" w:color="auto"/>
              </w:divBdr>
            </w:div>
          </w:divsChild>
        </w:div>
        <w:div w:id="2126458680">
          <w:marLeft w:val="0"/>
          <w:marRight w:val="0"/>
          <w:marTop w:val="0"/>
          <w:marBottom w:val="20"/>
          <w:divBdr>
            <w:top w:val="none" w:sz="0" w:space="0" w:color="auto"/>
            <w:left w:val="none" w:sz="0" w:space="0" w:color="auto"/>
            <w:bottom w:val="none" w:sz="0" w:space="0" w:color="auto"/>
            <w:right w:val="none" w:sz="0" w:space="0" w:color="auto"/>
          </w:divBdr>
          <w:divsChild>
            <w:div w:id="304045705">
              <w:marLeft w:val="0"/>
              <w:marRight w:val="0"/>
              <w:marTop w:val="0"/>
              <w:marBottom w:val="20"/>
              <w:divBdr>
                <w:top w:val="none" w:sz="0" w:space="0" w:color="auto"/>
                <w:left w:val="none" w:sz="0" w:space="0" w:color="auto"/>
                <w:bottom w:val="none" w:sz="0" w:space="0" w:color="auto"/>
                <w:right w:val="none" w:sz="0" w:space="0" w:color="auto"/>
              </w:divBdr>
            </w:div>
            <w:div w:id="1320884308">
              <w:marLeft w:val="0"/>
              <w:marRight w:val="0"/>
              <w:marTop w:val="0"/>
              <w:marBottom w:val="20"/>
              <w:divBdr>
                <w:top w:val="none" w:sz="0" w:space="0" w:color="auto"/>
                <w:left w:val="none" w:sz="0" w:space="0" w:color="auto"/>
                <w:bottom w:val="none" w:sz="0" w:space="0" w:color="auto"/>
                <w:right w:val="none" w:sz="0" w:space="0" w:color="auto"/>
              </w:divBdr>
            </w:div>
            <w:div w:id="1324972451">
              <w:marLeft w:val="0"/>
              <w:marRight w:val="0"/>
              <w:marTop w:val="0"/>
              <w:marBottom w:val="20"/>
              <w:divBdr>
                <w:top w:val="none" w:sz="0" w:space="0" w:color="auto"/>
                <w:left w:val="none" w:sz="0" w:space="0" w:color="auto"/>
                <w:bottom w:val="none" w:sz="0" w:space="0" w:color="auto"/>
                <w:right w:val="none" w:sz="0" w:space="0" w:color="auto"/>
              </w:divBdr>
            </w:div>
          </w:divsChild>
        </w:div>
        <w:div w:id="2130660510">
          <w:marLeft w:val="0"/>
          <w:marRight w:val="0"/>
          <w:marTop w:val="0"/>
          <w:marBottom w:val="20"/>
          <w:divBdr>
            <w:top w:val="none" w:sz="0" w:space="0" w:color="auto"/>
            <w:left w:val="none" w:sz="0" w:space="0" w:color="auto"/>
            <w:bottom w:val="none" w:sz="0" w:space="0" w:color="auto"/>
            <w:right w:val="none" w:sz="0" w:space="0" w:color="auto"/>
          </w:divBdr>
          <w:divsChild>
            <w:div w:id="325863115">
              <w:marLeft w:val="0"/>
              <w:marRight w:val="0"/>
              <w:marTop w:val="0"/>
              <w:marBottom w:val="20"/>
              <w:divBdr>
                <w:top w:val="none" w:sz="0" w:space="0" w:color="auto"/>
                <w:left w:val="none" w:sz="0" w:space="0" w:color="auto"/>
                <w:bottom w:val="none" w:sz="0" w:space="0" w:color="auto"/>
                <w:right w:val="none" w:sz="0" w:space="0" w:color="auto"/>
              </w:divBdr>
            </w:div>
            <w:div w:id="1207764392">
              <w:marLeft w:val="0"/>
              <w:marRight w:val="0"/>
              <w:marTop w:val="0"/>
              <w:marBottom w:val="20"/>
              <w:divBdr>
                <w:top w:val="none" w:sz="0" w:space="0" w:color="auto"/>
                <w:left w:val="none" w:sz="0" w:space="0" w:color="auto"/>
                <w:bottom w:val="none" w:sz="0" w:space="0" w:color="auto"/>
                <w:right w:val="none" w:sz="0" w:space="0" w:color="auto"/>
              </w:divBdr>
            </w:div>
            <w:div w:id="2116048734">
              <w:marLeft w:val="0"/>
              <w:marRight w:val="0"/>
              <w:marTop w:val="0"/>
              <w:marBottom w:val="20"/>
              <w:divBdr>
                <w:top w:val="none" w:sz="0" w:space="0" w:color="auto"/>
                <w:left w:val="none" w:sz="0" w:space="0" w:color="auto"/>
                <w:bottom w:val="none" w:sz="0" w:space="0" w:color="auto"/>
                <w:right w:val="none" w:sz="0" w:space="0" w:color="auto"/>
              </w:divBdr>
            </w:div>
          </w:divsChild>
        </w:div>
        <w:div w:id="2142727716">
          <w:marLeft w:val="0"/>
          <w:marRight w:val="0"/>
          <w:marTop w:val="0"/>
          <w:marBottom w:val="20"/>
          <w:divBdr>
            <w:top w:val="none" w:sz="0" w:space="0" w:color="auto"/>
            <w:left w:val="none" w:sz="0" w:space="0" w:color="auto"/>
            <w:bottom w:val="none" w:sz="0" w:space="0" w:color="auto"/>
            <w:right w:val="none" w:sz="0" w:space="0" w:color="auto"/>
          </w:divBdr>
          <w:divsChild>
            <w:div w:id="1410469635">
              <w:marLeft w:val="0"/>
              <w:marRight w:val="0"/>
              <w:marTop w:val="0"/>
              <w:marBottom w:val="20"/>
              <w:divBdr>
                <w:top w:val="none" w:sz="0" w:space="0" w:color="auto"/>
                <w:left w:val="none" w:sz="0" w:space="0" w:color="auto"/>
                <w:bottom w:val="none" w:sz="0" w:space="0" w:color="auto"/>
                <w:right w:val="none" w:sz="0" w:space="0" w:color="auto"/>
              </w:divBdr>
            </w:div>
            <w:div w:id="1834056726">
              <w:marLeft w:val="0"/>
              <w:marRight w:val="0"/>
              <w:marTop w:val="0"/>
              <w:marBottom w:val="20"/>
              <w:divBdr>
                <w:top w:val="none" w:sz="0" w:space="0" w:color="auto"/>
                <w:left w:val="none" w:sz="0" w:space="0" w:color="auto"/>
                <w:bottom w:val="none" w:sz="0" w:space="0" w:color="auto"/>
                <w:right w:val="none" w:sz="0" w:space="0" w:color="auto"/>
              </w:divBdr>
            </w:div>
            <w:div w:id="1940986481">
              <w:marLeft w:val="0"/>
              <w:marRight w:val="0"/>
              <w:marTop w:val="0"/>
              <w:marBottom w:val="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entilocali.leggiditalia.it/" TargetMode="External"/><Relationship Id="rId21" Type="http://schemas.openxmlformats.org/officeDocument/2006/relationships/hyperlink" Target="http://pa.leggiditalia.it/rest?print=1" TargetMode="External"/><Relationship Id="rId170" Type="http://schemas.openxmlformats.org/officeDocument/2006/relationships/hyperlink" Target="http://pa.leggiditalia.it/rest?print=1" TargetMode="External"/><Relationship Id="rId268" Type="http://schemas.openxmlformats.org/officeDocument/2006/relationships/hyperlink" Target="http://pa.leggiditalia.it/rest?print=1" TargetMode="External"/><Relationship Id="rId475" Type="http://schemas.openxmlformats.org/officeDocument/2006/relationships/hyperlink" Target="http://entilocali.leggiditalia.it/" TargetMode="External"/><Relationship Id="rId682" Type="http://schemas.openxmlformats.org/officeDocument/2006/relationships/hyperlink" Target="http://pa.leggiditalia.it/rest?print=1" TargetMode="External"/><Relationship Id="rId128" Type="http://schemas.openxmlformats.org/officeDocument/2006/relationships/hyperlink" Target="http://pa.leggiditalia.it/rest?print=1" TargetMode="External"/><Relationship Id="rId335" Type="http://schemas.openxmlformats.org/officeDocument/2006/relationships/hyperlink" Target="http://pa.leggiditalia.it/rest?print=1" TargetMode="External"/><Relationship Id="rId542" Type="http://schemas.openxmlformats.org/officeDocument/2006/relationships/hyperlink" Target="http://pa.leggiditalia.it/rest?print=1" TargetMode="External"/><Relationship Id="rId987" Type="http://schemas.openxmlformats.org/officeDocument/2006/relationships/hyperlink" Target="http://pa.leggiditalia.it/rest?print=1" TargetMode="External"/><Relationship Id="rId1172" Type="http://schemas.openxmlformats.org/officeDocument/2006/relationships/hyperlink" Target="http://entilocali.leggiditalia.it/" TargetMode="External"/><Relationship Id="rId402" Type="http://schemas.openxmlformats.org/officeDocument/2006/relationships/hyperlink" Target="http://pa.leggiditalia.it/rest?print=1" TargetMode="External"/><Relationship Id="rId847" Type="http://schemas.openxmlformats.org/officeDocument/2006/relationships/hyperlink" Target="http://entilocali.leggiditalia.it/" TargetMode="External"/><Relationship Id="rId1032" Type="http://schemas.openxmlformats.org/officeDocument/2006/relationships/hyperlink" Target="http://entilocali.leggiditalia.it/" TargetMode="External"/><Relationship Id="rId1477" Type="http://schemas.openxmlformats.org/officeDocument/2006/relationships/hyperlink" Target="http://entilocali.leggiditalia.it/" TargetMode="External"/><Relationship Id="rId1684" Type="http://schemas.openxmlformats.org/officeDocument/2006/relationships/hyperlink" Target="http://entilocali.leggiditalia.it/" TargetMode="External"/><Relationship Id="rId707" Type="http://schemas.openxmlformats.org/officeDocument/2006/relationships/hyperlink" Target="http://entilocali.leggiditalia.it/" TargetMode="External"/><Relationship Id="rId914" Type="http://schemas.openxmlformats.org/officeDocument/2006/relationships/hyperlink" Target="http://entilocali.leggiditalia.it/" TargetMode="External"/><Relationship Id="rId1337" Type="http://schemas.openxmlformats.org/officeDocument/2006/relationships/hyperlink" Target="http://entilocali.leggiditalia.it/" TargetMode="External"/><Relationship Id="rId1544" Type="http://schemas.openxmlformats.org/officeDocument/2006/relationships/hyperlink" Target="http://pa.leggiditalia.it/rest?print=1" TargetMode="External"/><Relationship Id="rId1751" Type="http://schemas.openxmlformats.org/officeDocument/2006/relationships/hyperlink" Target="http://pa.leggiditalia.it/rest?print=1" TargetMode="External"/><Relationship Id="rId43" Type="http://schemas.openxmlformats.org/officeDocument/2006/relationships/hyperlink" Target="http://pa.leggiditalia.it/rest?print=1" TargetMode="External"/><Relationship Id="rId1404" Type="http://schemas.openxmlformats.org/officeDocument/2006/relationships/hyperlink" Target="http://entilocali.leggiditalia.it/" TargetMode="External"/><Relationship Id="rId1611" Type="http://schemas.openxmlformats.org/officeDocument/2006/relationships/hyperlink" Target="http://pa.leggiditalia.it/rest?print=1" TargetMode="External"/><Relationship Id="rId192" Type="http://schemas.openxmlformats.org/officeDocument/2006/relationships/hyperlink" Target="http://pa.leggiditalia.it/rest?print=1" TargetMode="External"/><Relationship Id="rId1709" Type="http://schemas.openxmlformats.org/officeDocument/2006/relationships/hyperlink" Target="http://pa.leggiditalia.it/rest?print=1" TargetMode="External"/><Relationship Id="rId497" Type="http://schemas.openxmlformats.org/officeDocument/2006/relationships/hyperlink" Target="http://pa.leggiditalia.it/rest?print=1" TargetMode="External"/><Relationship Id="rId357" Type="http://schemas.openxmlformats.org/officeDocument/2006/relationships/hyperlink" Target="http://entilocali.leggiditalia.it/" TargetMode="External"/><Relationship Id="rId1194" Type="http://schemas.openxmlformats.org/officeDocument/2006/relationships/hyperlink" Target="http://pa.leggiditalia.it/rest?print=1" TargetMode="External"/><Relationship Id="rId217" Type="http://schemas.openxmlformats.org/officeDocument/2006/relationships/hyperlink" Target="http://pa.leggiditalia.it/rest?print=1" TargetMode="External"/><Relationship Id="rId564" Type="http://schemas.openxmlformats.org/officeDocument/2006/relationships/hyperlink" Target="http://entilocali.leggiditalia.it/" TargetMode="External"/><Relationship Id="rId771" Type="http://schemas.openxmlformats.org/officeDocument/2006/relationships/hyperlink" Target="http://pa.leggiditalia.it/rest?print=1" TargetMode="External"/><Relationship Id="rId869" Type="http://schemas.openxmlformats.org/officeDocument/2006/relationships/hyperlink" Target="http://entilocali.leggiditalia.it/" TargetMode="External"/><Relationship Id="rId1499" Type="http://schemas.openxmlformats.org/officeDocument/2006/relationships/hyperlink" Target="http://entilocali.leggiditalia.it/" TargetMode="External"/><Relationship Id="rId424" Type="http://schemas.openxmlformats.org/officeDocument/2006/relationships/hyperlink" Target="http://entilocali.leggiditalia.it/" TargetMode="External"/><Relationship Id="rId631" Type="http://schemas.openxmlformats.org/officeDocument/2006/relationships/hyperlink" Target="http://entilocali.leggiditalia.it/" TargetMode="External"/><Relationship Id="rId729" Type="http://schemas.openxmlformats.org/officeDocument/2006/relationships/hyperlink" Target="http://pa.leggiditalia.it/rest?print=1" TargetMode="External"/><Relationship Id="rId1054" Type="http://schemas.openxmlformats.org/officeDocument/2006/relationships/hyperlink" Target="http://entilocali.leggiditalia.it/" TargetMode="External"/><Relationship Id="rId1261" Type="http://schemas.openxmlformats.org/officeDocument/2006/relationships/hyperlink" Target="http://entilocali.leggiditalia.it/" TargetMode="External"/><Relationship Id="rId1359" Type="http://schemas.openxmlformats.org/officeDocument/2006/relationships/hyperlink" Target="http://pa.leggiditalia.it/rest?print=1" TargetMode="External"/><Relationship Id="rId936" Type="http://schemas.openxmlformats.org/officeDocument/2006/relationships/hyperlink" Target="http://entilocali.leggiditalia.it/" TargetMode="External"/><Relationship Id="rId1121" Type="http://schemas.openxmlformats.org/officeDocument/2006/relationships/hyperlink" Target="http://entilocali.leggiditalia.it/" TargetMode="External"/><Relationship Id="rId1219" Type="http://schemas.openxmlformats.org/officeDocument/2006/relationships/hyperlink" Target="http://pa.leggiditalia.it/rest?print=1" TargetMode="External"/><Relationship Id="rId1566" Type="http://schemas.openxmlformats.org/officeDocument/2006/relationships/hyperlink" Target="http://pa.leggiditalia.it/rest?print=1" TargetMode="External"/><Relationship Id="rId1773" Type="http://schemas.openxmlformats.org/officeDocument/2006/relationships/hyperlink" Target="http://pa.leggiditalia.it/rest?print=1" TargetMode="External"/><Relationship Id="rId65" Type="http://schemas.openxmlformats.org/officeDocument/2006/relationships/hyperlink" Target="http://pa.leggiditalia.it/rest?print=1" TargetMode="External"/><Relationship Id="rId1426" Type="http://schemas.openxmlformats.org/officeDocument/2006/relationships/hyperlink" Target="http://entilocali.leggiditalia.it/" TargetMode="External"/><Relationship Id="rId1633" Type="http://schemas.openxmlformats.org/officeDocument/2006/relationships/hyperlink" Target="http://entilocali.leggiditalia.it/" TargetMode="External"/><Relationship Id="rId1700" Type="http://schemas.openxmlformats.org/officeDocument/2006/relationships/hyperlink" Target="http://entilocali.leggiditalia.it/" TargetMode="External"/><Relationship Id="rId281" Type="http://schemas.openxmlformats.org/officeDocument/2006/relationships/hyperlink" Target="http://pa.leggiditalia.it/rest?print=1" TargetMode="External"/><Relationship Id="rId141" Type="http://schemas.openxmlformats.org/officeDocument/2006/relationships/hyperlink" Target="http://pa.leggiditalia.it/rest?print=1" TargetMode="External"/><Relationship Id="rId379" Type="http://schemas.openxmlformats.org/officeDocument/2006/relationships/hyperlink" Target="http://entilocali.leggiditalia.it/" TargetMode="External"/><Relationship Id="rId586" Type="http://schemas.openxmlformats.org/officeDocument/2006/relationships/hyperlink" Target="http://entilocali.leggiditalia.it/" TargetMode="External"/><Relationship Id="rId793" Type="http://schemas.openxmlformats.org/officeDocument/2006/relationships/hyperlink" Target="http://entilocali.leggiditalia.it/" TargetMode="External"/><Relationship Id="rId7" Type="http://schemas.openxmlformats.org/officeDocument/2006/relationships/hyperlink" Target="http://pa.leggiditalia.it/rest?print=1" TargetMode="External"/><Relationship Id="rId239" Type="http://schemas.openxmlformats.org/officeDocument/2006/relationships/hyperlink" Target="http://pa.leggiditalia.it/rest?print=1" TargetMode="External"/><Relationship Id="rId446" Type="http://schemas.openxmlformats.org/officeDocument/2006/relationships/hyperlink" Target="http://pa.leggiditalia.it/rest?print=1" TargetMode="External"/><Relationship Id="rId653" Type="http://schemas.openxmlformats.org/officeDocument/2006/relationships/hyperlink" Target="http://pa.leggiditalia.it/rest?print=1" TargetMode="External"/><Relationship Id="rId1076" Type="http://schemas.openxmlformats.org/officeDocument/2006/relationships/hyperlink" Target="http://entilocali.leggiditalia.it/" TargetMode="External"/><Relationship Id="rId1283" Type="http://schemas.openxmlformats.org/officeDocument/2006/relationships/hyperlink" Target="http://entilocali.leggiditalia.it/" TargetMode="External"/><Relationship Id="rId1490" Type="http://schemas.openxmlformats.org/officeDocument/2006/relationships/hyperlink" Target="http://entilocali.leggiditalia.it/" TargetMode="External"/><Relationship Id="rId306" Type="http://schemas.openxmlformats.org/officeDocument/2006/relationships/hyperlink" Target="http://entilocali.leggiditalia.it/" TargetMode="External"/><Relationship Id="rId860" Type="http://schemas.openxmlformats.org/officeDocument/2006/relationships/hyperlink" Target="http://entilocali.leggiditalia.it/" TargetMode="External"/><Relationship Id="rId958" Type="http://schemas.openxmlformats.org/officeDocument/2006/relationships/hyperlink" Target="http://entilocali.leggiditalia.it/" TargetMode="External"/><Relationship Id="rId1143" Type="http://schemas.openxmlformats.org/officeDocument/2006/relationships/hyperlink" Target="http://entilocali.leggiditalia.it/" TargetMode="External"/><Relationship Id="rId1588" Type="http://schemas.openxmlformats.org/officeDocument/2006/relationships/hyperlink" Target="http://entilocali.leggiditalia.it/" TargetMode="External"/><Relationship Id="rId1795" Type="http://schemas.openxmlformats.org/officeDocument/2006/relationships/hyperlink" Target="http://pa.leggiditalia.it/rest?print=1" TargetMode="External"/><Relationship Id="rId87" Type="http://schemas.openxmlformats.org/officeDocument/2006/relationships/hyperlink" Target="http://pa.leggiditalia.it/rest?print=1" TargetMode="External"/><Relationship Id="rId513" Type="http://schemas.openxmlformats.org/officeDocument/2006/relationships/hyperlink" Target="http://entilocali.leggiditalia.it/" TargetMode="External"/><Relationship Id="rId720" Type="http://schemas.openxmlformats.org/officeDocument/2006/relationships/hyperlink" Target="http://entilocali.leggiditalia.it/" TargetMode="External"/><Relationship Id="rId818" Type="http://schemas.openxmlformats.org/officeDocument/2006/relationships/hyperlink" Target="http://entilocali.leggiditalia.it/" TargetMode="External"/><Relationship Id="rId1350" Type="http://schemas.openxmlformats.org/officeDocument/2006/relationships/hyperlink" Target="http://entilocali.leggiditalia.it/" TargetMode="External"/><Relationship Id="rId1448" Type="http://schemas.openxmlformats.org/officeDocument/2006/relationships/hyperlink" Target="http://entilocali.leggiditalia.it/" TargetMode="External"/><Relationship Id="rId1655" Type="http://schemas.openxmlformats.org/officeDocument/2006/relationships/hyperlink" Target="http://entilocali.leggiditalia.it/" TargetMode="External"/><Relationship Id="rId1003" Type="http://schemas.openxmlformats.org/officeDocument/2006/relationships/hyperlink" Target="http://entilocali.leggiditalia.it/" TargetMode="External"/><Relationship Id="rId1210" Type="http://schemas.openxmlformats.org/officeDocument/2006/relationships/hyperlink" Target="http://entilocali.leggiditalia.it/" TargetMode="External"/><Relationship Id="rId1308" Type="http://schemas.openxmlformats.org/officeDocument/2006/relationships/hyperlink" Target="http://entilocali.leggiditalia.it/" TargetMode="External"/><Relationship Id="rId1515" Type="http://schemas.openxmlformats.org/officeDocument/2006/relationships/hyperlink" Target="http://pa.leggiditalia.it/rest?print=1" TargetMode="External"/><Relationship Id="rId1722" Type="http://schemas.openxmlformats.org/officeDocument/2006/relationships/hyperlink" Target="http://entilocali.leggiditalia.it/" TargetMode="External"/><Relationship Id="rId14" Type="http://schemas.openxmlformats.org/officeDocument/2006/relationships/hyperlink" Target="http://pa.leggiditalia.it/rest?print=1" TargetMode="External"/><Relationship Id="rId163" Type="http://schemas.openxmlformats.org/officeDocument/2006/relationships/hyperlink" Target="http://pa.leggiditalia.it/rest?print=1" TargetMode="External"/><Relationship Id="rId370" Type="http://schemas.openxmlformats.org/officeDocument/2006/relationships/hyperlink" Target="http://pa.leggiditalia.it/rest?print=1" TargetMode="External"/><Relationship Id="rId230" Type="http://schemas.openxmlformats.org/officeDocument/2006/relationships/hyperlink" Target="http://pa.leggiditalia.it/rest?print=1" TargetMode="External"/><Relationship Id="rId468" Type="http://schemas.openxmlformats.org/officeDocument/2006/relationships/hyperlink" Target="http://entilocali.leggiditalia.it/" TargetMode="External"/><Relationship Id="rId675" Type="http://schemas.openxmlformats.org/officeDocument/2006/relationships/hyperlink" Target="http://entilocali.leggiditalia.it/" TargetMode="External"/><Relationship Id="rId882" Type="http://schemas.openxmlformats.org/officeDocument/2006/relationships/hyperlink" Target="http://pa.leggiditalia.it/rest?print=1" TargetMode="External"/><Relationship Id="rId1098" Type="http://schemas.openxmlformats.org/officeDocument/2006/relationships/hyperlink" Target="http://entilocali.leggiditalia.it/" TargetMode="External"/><Relationship Id="rId328" Type="http://schemas.openxmlformats.org/officeDocument/2006/relationships/hyperlink" Target="http://entilocali.leggiditalia.it/" TargetMode="External"/><Relationship Id="rId535" Type="http://schemas.openxmlformats.org/officeDocument/2006/relationships/hyperlink" Target="http://entilocali.leggiditalia.it/" TargetMode="External"/><Relationship Id="rId742" Type="http://schemas.openxmlformats.org/officeDocument/2006/relationships/hyperlink" Target="http://entilocali.leggiditalia.it/" TargetMode="External"/><Relationship Id="rId1165" Type="http://schemas.openxmlformats.org/officeDocument/2006/relationships/hyperlink" Target="http://pa.leggiditalia.it/rest?print=1" TargetMode="External"/><Relationship Id="rId1372" Type="http://schemas.openxmlformats.org/officeDocument/2006/relationships/hyperlink" Target="http://entilocali.leggiditalia.it/" TargetMode="External"/><Relationship Id="rId602" Type="http://schemas.openxmlformats.org/officeDocument/2006/relationships/hyperlink" Target="http://entilocali.leggiditalia.it/" TargetMode="External"/><Relationship Id="rId1025" Type="http://schemas.openxmlformats.org/officeDocument/2006/relationships/hyperlink" Target="http://pa.leggiditalia.it/rest?print=1" TargetMode="External"/><Relationship Id="rId1232" Type="http://schemas.openxmlformats.org/officeDocument/2006/relationships/hyperlink" Target="http://entilocali.leggiditalia.it/" TargetMode="External"/><Relationship Id="rId1677" Type="http://schemas.openxmlformats.org/officeDocument/2006/relationships/hyperlink" Target="http://entilocali.leggiditalia.it/" TargetMode="External"/><Relationship Id="rId907" Type="http://schemas.openxmlformats.org/officeDocument/2006/relationships/hyperlink" Target="http://entilocali.leggiditalia.it/" TargetMode="External"/><Relationship Id="rId1537" Type="http://schemas.openxmlformats.org/officeDocument/2006/relationships/hyperlink" Target="http://entilocali.leggiditalia.it/" TargetMode="External"/><Relationship Id="rId1744" Type="http://schemas.openxmlformats.org/officeDocument/2006/relationships/hyperlink" Target="http://pa.leggiditalia.it/rest?print=1" TargetMode="External"/><Relationship Id="rId36" Type="http://schemas.openxmlformats.org/officeDocument/2006/relationships/hyperlink" Target="http://pa.leggiditalia.it/rest?print=1" TargetMode="External"/><Relationship Id="rId1604" Type="http://schemas.openxmlformats.org/officeDocument/2006/relationships/hyperlink" Target="http://entilocali.leggiditalia.it/" TargetMode="External"/><Relationship Id="rId185" Type="http://schemas.openxmlformats.org/officeDocument/2006/relationships/hyperlink" Target="http://pa.leggiditalia.it/rest?print=1" TargetMode="External"/><Relationship Id="rId392" Type="http://schemas.openxmlformats.org/officeDocument/2006/relationships/hyperlink" Target="http://entilocali.leggiditalia.it/" TargetMode="External"/><Relationship Id="rId697" Type="http://schemas.openxmlformats.org/officeDocument/2006/relationships/hyperlink" Target="http://pa.leggiditalia.it/rest?print=1" TargetMode="External"/><Relationship Id="rId252" Type="http://schemas.openxmlformats.org/officeDocument/2006/relationships/hyperlink" Target="http://pa.leggiditalia.it/rest?print=1" TargetMode="External"/><Relationship Id="rId1187" Type="http://schemas.openxmlformats.org/officeDocument/2006/relationships/hyperlink" Target="http://entilocali.leggiditalia.it/" TargetMode="External"/><Relationship Id="rId112" Type="http://schemas.openxmlformats.org/officeDocument/2006/relationships/hyperlink" Target="http://pa.leggiditalia.it/rest?print=1" TargetMode="External"/><Relationship Id="rId557" Type="http://schemas.openxmlformats.org/officeDocument/2006/relationships/hyperlink" Target="http://pa.leggiditalia.it/rest?print=1" TargetMode="External"/><Relationship Id="rId764" Type="http://schemas.openxmlformats.org/officeDocument/2006/relationships/hyperlink" Target="http://entilocali.leggiditalia.it/" TargetMode="External"/><Relationship Id="rId971" Type="http://schemas.openxmlformats.org/officeDocument/2006/relationships/hyperlink" Target="http://entilocali.leggiditalia.it/" TargetMode="External"/><Relationship Id="rId1394" Type="http://schemas.openxmlformats.org/officeDocument/2006/relationships/hyperlink" Target="http://entilocali.leggiditalia.it/" TargetMode="External"/><Relationship Id="rId1699" Type="http://schemas.openxmlformats.org/officeDocument/2006/relationships/hyperlink" Target="http://entilocali.leggiditalia.it/" TargetMode="External"/><Relationship Id="rId417" Type="http://schemas.openxmlformats.org/officeDocument/2006/relationships/hyperlink" Target="http://entilocali.leggiditalia.it/" TargetMode="External"/><Relationship Id="rId624" Type="http://schemas.openxmlformats.org/officeDocument/2006/relationships/hyperlink" Target="http://entilocali.leggiditalia.it/" TargetMode="External"/><Relationship Id="rId831" Type="http://schemas.openxmlformats.org/officeDocument/2006/relationships/hyperlink" Target="http://entilocali.leggiditalia.it/" TargetMode="External"/><Relationship Id="rId1047" Type="http://schemas.openxmlformats.org/officeDocument/2006/relationships/hyperlink" Target="http://entilocali.leggiditalia.it/" TargetMode="External"/><Relationship Id="rId1254" Type="http://schemas.openxmlformats.org/officeDocument/2006/relationships/hyperlink" Target="http://pa.leggiditalia.it/rest?print=1" TargetMode="External"/><Relationship Id="rId1461" Type="http://schemas.openxmlformats.org/officeDocument/2006/relationships/hyperlink" Target="http://entilocali.leggiditalia.it/" TargetMode="External"/><Relationship Id="rId929" Type="http://schemas.openxmlformats.org/officeDocument/2006/relationships/hyperlink" Target="http://pa.leggiditalia.it/rest?print=1" TargetMode="External"/><Relationship Id="rId1114" Type="http://schemas.openxmlformats.org/officeDocument/2006/relationships/hyperlink" Target="http://entilocali.leggiditalia.it/" TargetMode="External"/><Relationship Id="rId1321" Type="http://schemas.openxmlformats.org/officeDocument/2006/relationships/hyperlink" Target="http://entilocali.leggiditalia.it/" TargetMode="External"/><Relationship Id="rId1559" Type="http://schemas.openxmlformats.org/officeDocument/2006/relationships/hyperlink" Target="http://pa.leggiditalia.it/rest?print=1" TargetMode="External"/><Relationship Id="rId1766" Type="http://schemas.openxmlformats.org/officeDocument/2006/relationships/hyperlink" Target="http://pa.leggiditalia.it/rest?print=1" TargetMode="External"/><Relationship Id="rId58" Type="http://schemas.openxmlformats.org/officeDocument/2006/relationships/hyperlink" Target="http://pa.leggiditalia.it/rest?print=1" TargetMode="External"/><Relationship Id="rId1419" Type="http://schemas.openxmlformats.org/officeDocument/2006/relationships/hyperlink" Target="http://entilocali.leggiditalia.it/" TargetMode="External"/><Relationship Id="rId1626" Type="http://schemas.openxmlformats.org/officeDocument/2006/relationships/hyperlink" Target="http://pa.leggiditalia.it/rest?print=1" TargetMode="External"/><Relationship Id="rId274" Type="http://schemas.openxmlformats.org/officeDocument/2006/relationships/hyperlink" Target="http://pa.leggiditalia.it/rest?print=1" TargetMode="External"/><Relationship Id="rId481" Type="http://schemas.openxmlformats.org/officeDocument/2006/relationships/hyperlink" Target="http://pa.leggiditalia.it/rest?print=1" TargetMode="External"/><Relationship Id="rId134" Type="http://schemas.openxmlformats.org/officeDocument/2006/relationships/hyperlink" Target="http://pa.leggiditalia.it/rest?print=1" TargetMode="External"/><Relationship Id="rId579" Type="http://schemas.openxmlformats.org/officeDocument/2006/relationships/hyperlink" Target="http://pa.leggiditalia.it/rest?print=1" TargetMode="External"/><Relationship Id="rId786" Type="http://schemas.openxmlformats.org/officeDocument/2006/relationships/hyperlink" Target="http://entilocali.leggiditalia.it/" TargetMode="External"/><Relationship Id="rId993" Type="http://schemas.openxmlformats.org/officeDocument/2006/relationships/hyperlink" Target="http://entilocali.leggiditalia.it/" TargetMode="External"/><Relationship Id="rId341" Type="http://schemas.openxmlformats.org/officeDocument/2006/relationships/hyperlink" Target="http://entilocali.leggiditalia.it/" TargetMode="External"/><Relationship Id="rId439" Type="http://schemas.openxmlformats.org/officeDocument/2006/relationships/hyperlink" Target="http://entilocali.leggiditalia.it/" TargetMode="External"/><Relationship Id="rId646" Type="http://schemas.openxmlformats.org/officeDocument/2006/relationships/hyperlink" Target="http://entilocali.leggiditalia.it/" TargetMode="External"/><Relationship Id="rId1069" Type="http://schemas.openxmlformats.org/officeDocument/2006/relationships/hyperlink" Target="http://entilocali.leggiditalia.it/" TargetMode="External"/><Relationship Id="rId1276" Type="http://schemas.openxmlformats.org/officeDocument/2006/relationships/hyperlink" Target="http://pa.leggiditalia.it/rest?print=1" TargetMode="External"/><Relationship Id="rId1483" Type="http://schemas.openxmlformats.org/officeDocument/2006/relationships/hyperlink" Target="http://entilocali.leggiditalia.it/" TargetMode="External"/><Relationship Id="rId201" Type="http://schemas.openxmlformats.org/officeDocument/2006/relationships/hyperlink" Target="http://pa.leggiditalia.it/rest?print=1" TargetMode="External"/><Relationship Id="rId506" Type="http://schemas.openxmlformats.org/officeDocument/2006/relationships/hyperlink" Target="http://entilocali.leggiditalia.it/" TargetMode="External"/><Relationship Id="rId853" Type="http://schemas.openxmlformats.org/officeDocument/2006/relationships/hyperlink" Target="http://pa.leggiditalia.it/rest?print=1" TargetMode="External"/><Relationship Id="rId1136" Type="http://schemas.openxmlformats.org/officeDocument/2006/relationships/hyperlink" Target="http://entilocali.leggiditalia.it/" TargetMode="External"/><Relationship Id="rId1690" Type="http://schemas.openxmlformats.org/officeDocument/2006/relationships/hyperlink" Target="http://pa.leggiditalia.it/rest?print=1" TargetMode="External"/><Relationship Id="rId1788" Type="http://schemas.openxmlformats.org/officeDocument/2006/relationships/hyperlink" Target="http://pa.leggiditalia.it/rest?print=1" TargetMode="External"/><Relationship Id="rId713" Type="http://schemas.openxmlformats.org/officeDocument/2006/relationships/hyperlink" Target="http://entilocali.leggiditalia.it/" TargetMode="External"/><Relationship Id="rId920" Type="http://schemas.openxmlformats.org/officeDocument/2006/relationships/hyperlink" Target="http://entilocali.leggiditalia.it/" TargetMode="External"/><Relationship Id="rId1343" Type="http://schemas.openxmlformats.org/officeDocument/2006/relationships/hyperlink" Target="http://pa.leggiditalia.it/rest?print=1" TargetMode="External"/><Relationship Id="rId1550" Type="http://schemas.openxmlformats.org/officeDocument/2006/relationships/hyperlink" Target="http://entilocali.leggiditalia.it/" TargetMode="External"/><Relationship Id="rId1648" Type="http://schemas.openxmlformats.org/officeDocument/2006/relationships/hyperlink" Target="http://entilocali.leggiditalia.it/" TargetMode="External"/><Relationship Id="rId1203" Type="http://schemas.openxmlformats.org/officeDocument/2006/relationships/hyperlink" Target="http://pa.leggiditalia.it/rest?print=1" TargetMode="External"/><Relationship Id="rId1410" Type="http://schemas.openxmlformats.org/officeDocument/2006/relationships/hyperlink" Target="http://pa.leggiditalia.it/rest?print=1" TargetMode="External"/><Relationship Id="rId1508" Type="http://schemas.openxmlformats.org/officeDocument/2006/relationships/hyperlink" Target="http://pa.leggiditalia.it/rest?print=1" TargetMode="External"/><Relationship Id="rId1715" Type="http://schemas.openxmlformats.org/officeDocument/2006/relationships/hyperlink" Target="http://entilocali.leggiditalia.it/" TargetMode="External"/><Relationship Id="rId296" Type="http://schemas.openxmlformats.org/officeDocument/2006/relationships/hyperlink" Target="http://pa.leggiditalia.it/rest?print=1" TargetMode="External"/><Relationship Id="rId156" Type="http://schemas.openxmlformats.org/officeDocument/2006/relationships/hyperlink" Target="http://pa.leggiditalia.it/rest?print=1" TargetMode="External"/><Relationship Id="rId363" Type="http://schemas.openxmlformats.org/officeDocument/2006/relationships/hyperlink" Target="http://pa.leggiditalia.it/rest?print=1" TargetMode="External"/><Relationship Id="rId570" Type="http://schemas.openxmlformats.org/officeDocument/2006/relationships/hyperlink" Target="http://entilocali.leggiditalia.it/" TargetMode="External"/><Relationship Id="rId223" Type="http://schemas.openxmlformats.org/officeDocument/2006/relationships/hyperlink" Target="http://pa.leggiditalia.it/rest?print=1" TargetMode="External"/><Relationship Id="rId430" Type="http://schemas.openxmlformats.org/officeDocument/2006/relationships/hyperlink" Target="http://entilocali.leggiditalia.it/" TargetMode="External"/><Relationship Id="rId668" Type="http://schemas.openxmlformats.org/officeDocument/2006/relationships/hyperlink" Target="http://entilocali.leggiditalia.it/" TargetMode="External"/><Relationship Id="rId875" Type="http://schemas.openxmlformats.org/officeDocument/2006/relationships/hyperlink" Target="http://entilocali.leggiditalia.it/" TargetMode="External"/><Relationship Id="rId1060" Type="http://schemas.openxmlformats.org/officeDocument/2006/relationships/hyperlink" Target="http://pa.leggiditalia.it/rest?print=1" TargetMode="External"/><Relationship Id="rId1298" Type="http://schemas.openxmlformats.org/officeDocument/2006/relationships/hyperlink" Target="http://entilocali.leggiditalia.it/" TargetMode="External"/><Relationship Id="rId528" Type="http://schemas.openxmlformats.org/officeDocument/2006/relationships/hyperlink" Target="http://entilocali.leggiditalia.it/" TargetMode="External"/><Relationship Id="rId735" Type="http://schemas.openxmlformats.org/officeDocument/2006/relationships/hyperlink" Target="http://entilocali.leggiditalia.it/" TargetMode="External"/><Relationship Id="rId942" Type="http://schemas.openxmlformats.org/officeDocument/2006/relationships/hyperlink" Target="http://pa.leggiditalia.it/rest?print=1" TargetMode="External"/><Relationship Id="rId1158" Type="http://schemas.openxmlformats.org/officeDocument/2006/relationships/hyperlink" Target="http://pa.leggiditalia.it/rest?print=1" TargetMode="External"/><Relationship Id="rId1365" Type="http://schemas.openxmlformats.org/officeDocument/2006/relationships/hyperlink" Target="http://entilocali.leggiditalia.it/" TargetMode="External"/><Relationship Id="rId1572" Type="http://schemas.openxmlformats.org/officeDocument/2006/relationships/hyperlink" Target="http://entilocali.leggiditalia.it/" TargetMode="External"/><Relationship Id="rId1018" Type="http://schemas.openxmlformats.org/officeDocument/2006/relationships/hyperlink" Target="http://entilocali.leggiditalia.it/" TargetMode="External"/><Relationship Id="rId1225" Type="http://schemas.openxmlformats.org/officeDocument/2006/relationships/hyperlink" Target="http://pa.leggiditalia.it/rest?print=1" TargetMode="External"/><Relationship Id="rId1432" Type="http://schemas.openxmlformats.org/officeDocument/2006/relationships/hyperlink" Target="http://entilocali.leggiditalia.it/" TargetMode="External"/><Relationship Id="rId71" Type="http://schemas.openxmlformats.org/officeDocument/2006/relationships/hyperlink" Target="http://pa.leggiditalia.it/rest?print=1" TargetMode="External"/><Relationship Id="rId802" Type="http://schemas.openxmlformats.org/officeDocument/2006/relationships/hyperlink" Target="http://entilocali.leggiditalia.it/" TargetMode="External"/><Relationship Id="rId1737" Type="http://schemas.openxmlformats.org/officeDocument/2006/relationships/hyperlink" Target="http://entilocali.leggiditalia.it/" TargetMode="External"/><Relationship Id="rId29" Type="http://schemas.openxmlformats.org/officeDocument/2006/relationships/hyperlink" Target="http://pa.leggiditalia.it/rest?print=1" TargetMode="External"/><Relationship Id="rId178" Type="http://schemas.openxmlformats.org/officeDocument/2006/relationships/hyperlink" Target="http://pa.leggiditalia.it/rest?print=1" TargetMode="External"/><Relationship Id="rId1804" Type="http://schemas.openxmlformats.org/officeDocument/2006/relationships/fontTable" Target="fontTable.xml"/><Relationship Id="rId385" Type="http://schemas.openxmlformats.org/officeDocument/2006/relationships/hyperlink" Target="http://entilocali.leggiditalia.it/" TargetMode="External"/><Relationship Id="rId592" Type="http://schemas.openxmlformats.org/officeDocument/2006/relationships/hyperlink" Target="http://entilocali.leggiditalia.it/" TargetMode="External"/><Relationship Id="rId245" Type="http://schemas.openxmlformats.org/officeDocument/2006/relationships/hyperlink" Target="http://pa.leggiditalia.it/rest?print=1" TargetMode="External"/><Relationship Id="rId452" Type="http://schemas.openxmlformats.org/officeDocument/2006/relationships/hyperlink" Target="http://entilocali.leggiditalia.it/" TargetMode="External"/><Relationship Id="rId897" Type="http://schemas.openxmlformats.org/officeDocument/2006/relationships/hyperlink" Target="http://entilocali.leggiditalia.it/" TargetMode="External"/><Relationship Id="rId1082" Type="http://schemas.openxmlformats.org/officeDocument/2006/relationships/hyperlink" Target="http://pa.leggiditalia.it/rest?print=1" TargetMode="External"/><Relationship Id="rId105" Type="http://schemas.openxmlformats.org/officeDocument/2006/relationships/hyperlink" Target="http://pa.leggiditalia.it/rest?print=1" TargetMode="External"/><Relationship Id="rId312" Type="http://schemas.openxmlformats.org/officeDocument/2006/relationships/hyperlink" Target="http://entilocali.leggiditalia.it/" TargetMode="External"/><Relationship Id="rId757" Type="http://schemas.openxmlformats.org/officeDocument/2006/relationships/hyperlink" Target="http://entilocali.leggiditalia.it/" TargetMode="External"/><Relationship Id="rId964" Type="http://schemas.openxmlformats.org/officeDocument/2006/relationships/hyperlink" Target="http://entilocali.leggiditalia.it/" TargetMode="External"/><Relationship Id="rId1387" Type="http://schemas.openxmlformats.org/officeDocument/2006/relationships/hyperlink" Target="http://entilocali.leggiditalia.it/" TargetMode="External"/><Relationship Id="rId1594" Type="http://schemas.openxmlformats.org/officeDocument/2006/relationships/hyperlink" Target="http://entilocali.leggiditalia.it/" TargetMode="External"/><Relationship Id="rId93" Type="http://schemas.openxmlformats.org/officeDocument/2006/relationships/hyperlink" Target="http://pa.leggiditalia.it/rest?print=1" TargetMode="External"/><Relationship Id="rId617" Type="http://schemas.openxmlformats.org/officeDocument/2006/relationships/hyperlink" Target="http://entilocali.leggiditalia.it/" TargetMode="External"/><Relationship Id="rId824" Type="http://schemas.openxmlformats.org/officeDocument/2006/relationships/hyperlink" Target="http://pa.leggiditalia.it/rest?print=1" TargetMode="External"/><Relationship Id="rId1247" Type="http://schemas.openxmlformats.org/officeDocument/2006/relationships/hyperlink" Target="http://entilocali.leggiditalia.it/" TargetMode="External"/><Relationship Id="rId1454" Type="http://schemas.openxmlformats.org/officeDocument/2006/relationships/hyperlink" Target="http://entilocali.leggiditalia.it/" TargetMode="External"/><Relationship Id="rId1661" Type="http://schemas.openxmlformats.org/officeDocument/2006/relationships/hyperlink" Target="http://entilocali.leggiditalia.it/" TargetMode="External"/><Relationship Id="rId1107" Type="http://schemas.openxmlformats.org/officeDocument/2006/relationships/hyperlink" Target="http://entilocali.leggiditalia.it/" TargetMode="External"/><Relationship Id="rId1314" Type="http://schemas.openxmlformats.org/officeDocument/2006/relationships/hyperlink" Target="http://entilocali.leggiditalia.it/" TargetMode="External"/><Relationship Id="rId1521" Type="http://schemas.openxmlformats.org/officeDocument/2006/relationships/hyperlink" Target="http://pa.leggiditalia.it/rest?print=1" TargetMode="External"/><Relationship Id="rId1759" Type="http://schemas.openxmlformats.org/officeDocument/2006/relationships/hyperlink" Target="http://pa.leggiditalia.it/rest?print=1" TargetMode="External"/><Relationship Id="rId1619" Type="http://schemas.openxmlformats.org/officeDocument/2006/relationships/hyperlink" Target="http://entilocali.leggiditalia.it/" TargetMode="External"/><Relationship Id="rId20" Type="http://schemas.openxmlformats.org/officeDocument/2006/relationships/hyperlink" Target="http://pa.leggiditalia.it/rest?print=1" TargetMode="External"/><Relationship Id="rId267" Type="http://schemas.openxmlformats.org/officeDocument/2006/relationships/hyperlink" Target="http://pa.leggiditalia.it/rest?print=1" TargetMode="External"/><Relationship Id="rId474" Type="http://schemas.openxmlformats.org/officeDocument/2006/relationships/hyperlink" Target="http://pa.leggiditalia.it/rest?print=1" TargetMode="External"/><Relationship Id="rId127" Type="http://schemas.openxmlformats.org/officeDocument/2006/relationships/hyperlink" Target="http://pa.leggiditalia.it/rest?print=1" TargetMode="External"/><Relationship Id="rId681" Type="http://schemas.openxmlformats.org/officeDocument/2006/relationships/hyperlink" Target="http://pa.leggiditalia.it/rest?print=1" TargetMode="External"/><Relationship Id="rId779" Type="http://schemas.openxmlformats.org/officeDocument/2006/relationships/hyperlink" Target="http://entilocali.leggiditalia.it/" TargetMode="External"/><Relationship Id="rId986" Type="http://schemas.openxmlformats.org/officeDocument/2006/relationships/hyperlink" Target="http://pa.leggiditalia.it/rest?print=1" TargetMode="External"/><Relationship Id="rId334" Type="http://schemas.openxmlformats.org/officeDocument/2006/relationships/hyperlink" Target="http://entilocali.leggiditalia.it/" TargetMode="External"/><Relationship Id="rId541" Type="http://schemas.openxmlformats.org/officeDocument/2006/relationships/hyperlink" Target="http://pa.leggiditalia.it/rest?print=1" TargetMode="External"/><Relationship Id="rId639" Type="http://schemas.openxmlformats.org/officeDocument/2006/relationships/hyperlink" Target="http://entilocali.leggiditalia.it/" TargetMode="External"/><Relationship Id="rId1171" Type="http://schemas.openxmlformats.org/officeDocument/2006/relationships/hyperlink" Target="http://entilocali.leggiditalia.it/" TargetMode="External"/><Relationship Id="rId1269" Type="http://schemas.openxmlformats.org/officeDocument/2006/relationships/hyperlink" Target="http://entilocali.leggiditalia.it/" TargetMode="External"/><Relationship Id="rId1476" Type="http://schemas.openxmlformats.org/officeDocument/2006/relationships/hyperlink" Target="http://entilocali.leggiditalia.it/" TargetMode="External"/><Relationship Id="rId401" Type="http://schemas.openxmlformats.org/officeDocument/2006/relationships/hyperlink" Target="http://pa.leggiditalia.it/rest?print=1" TargetMode="External"/><Relationship Id="rId846" Type="http://schemas.openxmlformats.org/officeDocument/2006/relationships/hyperlink" Target="http://entilocali.leggiditalia.it/" TargetMode="External"/><Relationship Id="rId1031" Type="http://schemas.openxmlformats.org/officeDocument/2006/relationships/hyperlink" Target="http://entilocali.leggiditalia.it/" TargetMode="External"/><Relationship Id="rId1129" Type="http://schemas.openxmlformats.org/officeDocument/2006/relationships/hyperlink" Target="http://entilocali.leggiditalia.it/" TargetMode="External"/><Relationship Id="rId1683" Type="http://schemas.openxmlformats.org/officeDocument/2006/relationships/hyperlink" Target="http://pa.leggiditalia.it/rest?print=1" TargetMode="External"/><Relationship Id="rId706" Type="http://schemas.openxmlformats.org/officeDocument/2006/relationships/hyperlink" Target="http://entilocali.leggiditalia.it/" TargetMode="External"/><Relationship Id="rId913" Type="http://schemas.openxmlformats.org/officeDocument/2006/relationships/hyperlink" Target="http://entilocali.leggiditalia.it/" TargetMode="External"/><Relationship Id="rId1336" Type="http://schemas.openxmlformats.org/officeDocument/2006/relationships/hyperlink" Target="http://pa.leggiditalia.it/rest?print=1" TargetMode="External"/><Relationship Id="rId1543" Type="http://schemas.openxmlformats.org/officeDocument/2006/relationships/hyperlink" Target="http://pa.leggiditalia.it/rest?print=1" TargetMode="External"/><Relationship Id="rId1750" Type="http://schemas.openxmlformats.org/officeDocument/2006/relationships/hyperlink" Target="http://entilocali.leggiditalia.it/" TargetMode="External"/><Relationship Id="rId42" Type="http://schemas.openxmlformats.org/officeDocument/2006/relationships/hyperlink" Target="http://pa.leggiditalia.it/rest?print=1" TargetMode="External"/><Relationship Id="rId1403" Type="http://schemas.openxmlformats.org/officeDocument/2006/relationships/hyperlink" Target="http://entilocali.leggiditalia.it/" TargetMode="External"/><Relationship Id="rId1610" Type="http://schemas.openxmlformats.org/officeDocument/2006/relationships/hyperlink" Target="http://entilocali.leggiditalia.it/" TargetMode="External"/><Relationship Id="rId191" Type="http://schemas.openxmlformats.org/officeDocument/2006/relationships/hyperlink" Target="http://pa.leggiditalia.it/rest?print=1" TargetMode="External"/><Relationship Id="rId1708" Type="http://schemas.openxmlformats.org/officeDocument/2006/relationships/hyperlink" Target="http://pa.leggiditalia.it/rest?print=1" TargetMode="External"/><Relationship Id="rId289" Type="http://schemas.openxmlformats.org/officeDocument/2006/relationships/hyperlink" Target="http://pa.leggiditalia.it/rest?print=1" TargetMode="External"/><Relationship Id="rId496" Type="http://schemas.openxmlformats.org/officeDocument/2006/relationships/hyperlink" Target="http://pa.leggiditalia.it/rest?print=1" TargetMode="External"/><Relationship Id="rId149" Type="http://schemas.openxmlformats.org/officeDocument/2006/relationships/hyperlink" Target="http://pa.leggiditalia.it/rest?print=1" TargetMode="External"/><Relationship Id="rId356" Type="http://schemas.openxmlformats.org/officeDocument/2006/relationships/hyperlink" Target="http://entilocali.leggiditalia.it/" TargetMode="External"/><Relationship Id="rId563" Type="http://schemas.openxmlformats.org/officeDocument/2006/relationships/hyperlink" Target="http://entilocali.leggiditalia.it/" TargetMode="External"/><Relationship Id="rId770" Type="http://schemas.openxmlformats.org/officeDocument/2006/relationships/hyperlink" Target="http://pa.leggiditalia.it/rest?print=1" TargetMode="External"/><Relationship Id="rId1193" Type="http://schemas.openxmlformats.org/officeDocument/2006/relationships/hyperlink" Target="http://pa.leggiditalia.it/rest?print=1" TargetMode="External"/><Relationship Id="rId216" Type="http://schemas.openxmlformats.org/officeDocument/2006/relationships/hyperlink" Target="http://pa.leggiditalia.it/rest?print=1" TargetMode="External"/><Relationship Id="rId423" Type="http://schemas.openxmlformats.org/officeDocument/2006/relationships/hyperlink" Target="http://entilocali.leggiditalia.it/" TargetMode="External"/><Relationship Id="rId868" Type="http://schemas.openxmlformats.org/officeDocument/2006/relationships/hyperlink" Target="http://entilocali.leggiditalia.it/" TargetMode="External"/><Relationship Id="rId1053" Type="http://schemas.openxmlformats.org/officeDocument/2006/relationships/hyperlink" Target="http://entilocali.leggiditalia.it/" TargetMode="External"/><Relationship Id="rId1260" Type="http://schemas.openxmlformats.org/officeDocument/2006/relationships/hyperlink" Target="http://entilocali.leggiditalia.it/" TargetMode="External"/><Relationship Id="rId1498" Type="http://schemas.openxmlformats.org/officeDocument/2006/relationships/hyperlink" Target="http://pa.leggiditalia.it/rest?print=1" TargetMode="External"/><Relationship Id="rId630" Type="http://schemas.openxmlformats.org/officeDocument/2006/relationships/hyperlink" Target="http://entilocali.leggiditalia.it/" TargetMode="External"/><Relationship Id="rId728" Type="http://schemas.openxmlformats.org/officeDocument/2006/relationships/hyperlink" Target="http://entilocali.leggiditalia.it/" TargetMode="External"/><Relationship Id="rId935" Type="http://schemas.openxmlformats.org/officeDocument/2006/relationships/hyperlink" Target="http://entilocali.leggiditalia.it/" TargetMode="External"/><Relationship Id="rId1358" Type="http://schemas.openxmlformats.org/officeDocument/2006/relationships/hyperlink" Target="http://pa.leggiditalia.it/rest?print=1" TargetMode="External"/><Relationship Id="rId1565" Type="http://schemas.openxmlformats.org/officeDocument/2006/relationships/hyperlink" Target="http://pa.leggiditalia.it/rest?print=1" TargetMode="External"/><Relationship Id="rId1772" Type="http://schemas.openxmlformats.org/officeDocument/2006/relationships/hyperlink" Target="http://pa.leggiditalia.it/rest?print=1" TargetMode="External"/><Relationship Id="rId64" Type="http://schemas.openxmlformats.org/officeDocument/2006/relationships/hyperlink" Target="http://pa.leggiditalia.it/rest?print=1" TargetMode="External"/><Relationship Id="rId1120" Type="http://schemas.openxmlformats.org/officeDocument/2006/relationships/hyperlink" Target="http://entilocali.leggiditalia.it/" TargetMode="External"/><Relationship Id="rId1218" Type="http://schemas.openxmlformats.org/officeDocument/2006/relationships/hyperlink" Target="http://pa.leggiditalia.it/rest?print=1" TargetMode="External"/><Relationship Id="rId1425" Type="http://schemas.openxmlformats.org/officeDocument/2006/relationships/hyperlink" Target="http://entilocali.leggiditalia.it/" TargetMode="External"/><Relationship Id="rId1632" Type="http://schemas.openxmlformats.org/officeDocument/2006/relationships/hyperlink" Target="http://entilocali.leggiditalia.it/" TargetMode="External"/><Relationship Id="rId280" Type="http://schemas.openxmlformats.org/officeDocument/2006/relationships/hyperlink" Target="http://pa.leggiditalia.it/rest?print=1" TargetMode="External"/><Relationship Id="rId140" Type="http://schemas.openxmlformats.org/officeDocument/2006/relationships/hyperlink" Target="http://pa.leggiditalia.it/rest?print=1" TargetMode="External"/><Relationship Id="rId378" Type="http://schemas.openxmlformats.org/officeDocument/2006/relationships/hyperlink" Target="http://entilocali.leggiditalia.it/" TargetMode="External"/><Relationship Id="rId585" Type="http://schemas.openxmlformats.org/officeDocument/2006/relationships/hyperlink" Target="http://entilocali.leggiditalia.it/" TargetMode="External"/><Relationship Id="rId792" Type="http://schemas.openxmlformats.org/officeDocument/2006/relationships/hyperlink" Target="http://entilocali.leggiditalia.it/" TargetMode="External"/><Relationship Id="rId6" Type="http://schemas.openxmlformats.org/officeDocument/2006/relationships/hyperlink" Target="http://pa.leggiditalia.it/rest?print=1" TargetMode="External"/><Relationship Id="rId238" Type="http://schemas.openxmlformats.org/officeDocument/2006/relationships/hyperlink" Target="http://pa.leggiditalia.it/rest?print=1" TargetMode="External"/><Relationship Id="rId445" Type="http://schemas.openxmlformats.org/officeDocument/2006/relationships/hyperlink" Target="http://pa.leggiditalia.it/rest?print=1" TargetMode="External"/><Relationship Id="rId652" Type="http://schemas.openxmlformats.org/officeDocument/2006/relationships/hyperlink" Target="http://entilocali.leggiditalia.it/" TargetMode="External"/><Relationship Id="rId1075" Type="http://schemas.openxmlformats.org/officeDocument/2006/relationships/hyperlink" Target="http://pa.leggiditalia.it/rest?print=1" TargetMode="External"/><Relationship Id="rId1282" Type="http://schemas.openxmlformats.org/officeDocument/2006/relationships/hyperlink" Target="http://entilocali.leggiditalia.it/" TargetMode="External"/><Relationship Id="rId305" Type="http://schemas.openxmlformats.org/officeDocument/2006/relationships/hyperlink" Target="http://entilocali.leggiditalia.it/" TargetMode="External"/><Relationship Id="rId512" Type="http://schemas.openxmlformats.org/officeDocument/2006/relationships/hyperlink" Target="http://entilocali.leggiditalia.it/" TargetMode="External"/><Relationship Id="rId957" Type="http://schemas.openxmlformats.org/officeDocument/2006/relationships/hyperlink" Target="http://entilocali.leggiditalia.it/" TargetMode="External"/><Relationship Id="rId1142" Type="http://schemas.openxmlformats.org/officeDocument/2006/relationships/hyperlink" Target="http://entilocali.leggiditalia.it/" TargetMode="External"/><Relationship Id="rId1587" Type="http://schemas.openxmlformats.org/officeDocument/2006/relationships/hyperlink" Target="http://entilocali.leggiditalia.it/" TargetMode="External"/><Relationship Id="rId1794" Type="http://schemas.openxmlformats.org/officeDocument/2006/relationships/hyperlink" Target="http://entilocali.leggiditalia.it/" TargetMode="External"/><Relationship Id="rId86" Type="http://schemas.openxmlformats.org/officeDocument/2006/relationships/hyperlink" Target="http://pa.leggiditalia.it/rest?print=1" TargetMode="External"/><Relationship Id="rId817" Type="http://schemas.openxmlformats.org/officeDocument/2006/relationships/hyperlink" Target="http://entilocali.leggiditalia.it/" TargetMode="External"/><Relationship Id="rId1002" Type="http://schemas.openxmlformats.org/officeDocument/2006/relationships/hyperlink" Target="http://entilocali.leggiditalia.it/" TargetMode="External"/><Relationship Id="rId1447" Type="http://schemas.openxmlformats.org/officeDocument/2006/relationships/hyperlink" Target="http://entilocali.leggiditalia.it/" TargetMode="External"/><Relationship Id="rId1654" Type="http://schemas.openxmlformats.org/officeDocument/2006/relationships/hyperlink" Target="http://entilocali.leggiditalia.it/" TargetMode="External"/><Relationship Id="rId1307" Type="http://schemas.openxmlformats.org/officeDocument/2006/relationships/hyperlink" Target="http://entilocali.leggiditalia.it/" TargetMode="External"/><Relationship Id="rId1514" Type="http://schemas.openxmlformats.org/officeDocument/2006/relationships/hyperlink" Target="http://pa.leggiditalia.it/rest?print=1" TargetMode="External"/><Relationship Id="rId1721" Type="http://schemas.openxmlformats.org/officeDocument/2006/relationships/hyperlink" Target="http://entilocali.leggiditalia.it/" TargetMode="External"/><Relationship Id="rId13" Type="http://schemas.openxmlformats.org/officeDocument/2006/relationships/hyperlink" Target="http://pa.leggiditalia.it/rest?print=1" TargetMode="External"/><Relationship Id="rId162" Type="http://schemas.openxmlformats.org/officeDocument/2006/relationships/hyperlink" Target="http://pa.leggiditalia.it/rest?print=1" TargetMode="External"/><Relationship Id="rId467" Type="http://schemas.openxmlformats.org/officeDocument/2006/relationships/hyperlink" Target="http://entilocali.leggiditalia.it/" TargetMode="External"/><Relationship Id="rId1097" Type="http://schemas.openxmlformats.org/officeDocument/2006/relationships/hyperlink" Target="http://entilocali.leggiditalia.it/" TargetMode="External"/><Relationship Id="rId674" Type="http://schemas.openxmlformats.org/officeDocument/2006/relationships/hyperlink" Target="http://entilocali.leggiditalia.it/" TargetMode="External"/><Relationship Id="rId881" Type="http://schemas.openxmlformats.org/officeDocument/2006/relationships/hyperlink" Target="http://pa.leggiditalia.it/rest?print=1" TargetMode="External"/><Relationship Id="rId979" Type="http://schemas.openxmlformats.org/officeDocument/2006/relationships/hyperlink" Target="http://entilocali.leggiditalia.it/" TargetMode="External"/><Relationship Id="rId327" Type="http://schemas.openxmlformats.org/officeDocument/2006/relationships/hyperlink" Target="http://entilocali.leggiditalia.it/" TargetMode="External"/><Relationship Id="rId534" Type="http://schemas.openxmlformats.org/officeDocument/2006/relationships/hyperlink" Target="http://entilocali.leggiditalia.it/" TargetMode="External"/><Relationship Id="rId741" Type="http://schemas.openxmlformats.org/officeDocument/2006/relationships/hyperlink" Target="http://pa.leggiditalia.it/rest?print=1" TargetMode="External"/><Relationship Id="rId839" Type="http://schemas.openxmlformats.org/officeDocument/2006/relationships/hyperlink" Target="http://entilocali.leggiditalia.it/" TargetMode="External"/><Relationship Id="rId1164" Type="http://schemas.openxmlformats.org/officeDocument/2006/relationships/hyperlink" Target="http://pa.leggiditalia.it/rest?print=1" TargetMode="External"/><Relationship Id="rId1371" Type="http://schemas.openxmlformats.org/officeDocument/2006/relationships/hyperlink" Target="http://entilocali.leggiditalia.it/" TargetMode="External"/><Relationship Id="rId1469" Type="http://schemas.openxmlformats.org/officeDocument/2006/relationships/hyperlink" Target="http://pa.leggiditalia.it/rest?print=1" TargetMode="External"/><Relationship Id="rId601" Type="http://schemas.openxmlformats.org/officeDocument/2006/relationships/hyperlink" Target="http://entilocali.leggiditalia.it/" TargetMode="External"/><Relationship Id="rId1024" Type="http://schemas.openxmlformats.org/officeDocument/2006/relationships/hyperlink" Target="http://pa.leggiditalia.it/rest?print=1" TargetMode="External"/><Relationship Id="rId1231" Type="http://schemas.openxmlformats.org/officeDocument/2006/relationships/hyperlink" Target="http://entilocali.leggiditalia.it/" TargetMode="External"/><Relationship Id="rId1676" Type="http://schemas.openxmlformats.org/officeDocument/2006/relationships/hyperlink" Target="http://entilocali.leggiditalia.it/" TargetMode="External"/><Relationship Id="rId906" Type="http://schemas.openxmlformats.org/officeDocument/2006/relationships/hyperlink" Target="http://pa.leggiditalia.it/rest?print=1" TargetMode="External"/><Relationship Id="rId1329" Type="http://schemas.openxmlformats.org/officeDocument/2006/relationships/hyperlink" Target="http://entilocali.leggiditalia.it/" TargetMode="External"/><Relationship Id="rId1536" Type="http://schemas.openxmlformats.org/officeDocument/2006/relationships/hyperlink" Target="http://entilocali.leggiditalia.it/" TargetMode="External"/><Relationship Id="rId1743" Type="http://schemas.openxmlformats.org/officeDocument/2006/relationships/hyperlink" Target="http://pa.leggiditalia.it/rest?print=1" TargetMode="External"/><Relationship Id="rId35" Type="http://schemas.openxmlformats.org/officeDocument/2006/relationships/hyperlink" Target="http://pa.leggiditalia.it/rest?print=1" TargetMode="External"/><Relationship Id="rId1603" Type="http://schemas.openxmlformats.org/officeDocument/2006/relationships/hyperlink" Target="http://entilocali.leggiditalia.it/" TargetMode="External"/><Relationship Id="rId184" Type="http://schemas.openxmlformats.org/officeDocument/2006/relationships/hyperlink" Target="http://pa.leggiditalia.it/rest?print=1" TargetMode="External"/><Relationship Id="rId391" Type="http://schemas.openxmlformats.org/officeDocument/2006/relationships/hyperlink" Target="http://entilocali.leggiditalia.it/" TargetMode="External"/><Relationship Id="rId251" Type="http://schemas.openxmlformats.org/officeDocument/2006/relationships/hyperlink" Target="http://pa.leggiditalia.it/rest?print=1" TargetMode="External"/><Relationship Id="rId489" Type="http://schemas.openxmlformats.org/officeDocument/2006/relationships/hyperlink" Target="http://entilocali.leggiditalia.it/" TargetMode="External"/><Relationship Id="rId696" Type="http://schemas.openxmlformats.org/officeDocument/2006/relationships/hyperlink" Target="http://entilocali.leggiditalia.it/" TargetMode="External"/><Relationship Id="rId349" Type="http://schemas.openxmlformats.org/officeDocument/2006/relationships/hyperlink" Target="http://entilocali.leggiditalia.it/" TargetMode="External"/><Relationship Id="rId556" Type="http://schemas.openxmlformats.org/officeDocument/2006/relationships/hyperlink" Target="http://pa.leggiditalia.it/rest?print=1" TargetMode="External"/><Relationship Id="rId763" Type="http://schemas.openxmlformats.org/officeDocument/2006/relationships/hyperlink" Target="http://pa.leggiditalia.it/rest?print=1" TargetMode="External"/><Relationship Id="rId1186" Type="http://schemas.openxmlformats.org/officeDocument/2006/relationships/hyperlink" Target="http://entilocali.leggiditalia.it/" TargetMode="External"/><Relationship Id="rId1393" Type="http://schemas.openxmlformats.org/officeDocument/2006/relationships/hyperlink" Target="http://entilocali.leggiditalia.it/" TargetMode="External"/><Relationship Id="rId111" Type="http://schemas.openxmlformats.org/officeDocument/2006/relationships/hyperlink" Target="http://pa.leggiditalia.it/rest?print=1" TargetMode="External"/><Relationship Id="rId209" Type="http://schemas.openxmlformats.org/officeDocument/2006/relationships/hyperlink" Target="http://pa.leggiditalia.it/rest?print=1" TargetMode="External"/><Relationship Id="rId416" Type="http://schemas.openxmlformats.org/officeDocument/2006/relationships/hyperlink" Target="http://entilocali.leggiditalia.it/" TargetMode="External"/><Relationship Id="rId970" Type="http://schemas.openxmlformats.org/officeDocument/2006/relationships/hyperlink" Target="http://entilocali.leggiditalia.it/" TargetMode="External"/><Relationship Id="rId1046" Type="http://schemas.openxmlformats.org/officeDocument/2006/relationships/hyperlink" Target="http://entilocali.leggiditalia.it/" TargetMode="External"/><Relationship Id="rId1253" Type="http://schemas.openxmlformats.org/officeDocument/2006/relationships/hyperlink" Target="http://pa.leggiditalia.it/rest?print=1" TargetMode="External"/><Relationship Id="rId1698" Type="http://schemas.openxmlformats.org/officeDocument/2006/relationships/hyperlink" Target="http://entilocali.leggiditalia.it/" TargetMode="External"/><Relationship Id="rId623" Type="http://schemas.openxmlformats.org/officeDocument/2006/relationships/hyperlink" Target="http://entilocali.leggiditalia.it/" TargetMode="External"/><Relationship Id="rId830" Type="http://schemas.openxmlformats.org/officeDocument/2006/relationships/hyperlink" Target="http://entilocali.leggiditalia.it/" TargetMode="External"/><Relationship Id="rId928" Type="http://schemas.openxmlformats.org/officeDocument/2006/relationships/hyperlink" Target="http://pa.leggiditalia.it/rest?print=1" TargetMode="External"/><Relationship Id="rId1460" Type="http://schemas.openxmlformats.org/officeDocument/2006/relationships/hyperlink" Target="http://entilocali.leggiditalia.it/" TargetMode="External"/><Relationship Id="rId1558" Type="http://schemas.openxmlformats.org/officeDocument/2006/relationships/hyperlink" Target="http://entilocali.leggiditalia.it/" TargetMode="External"/><Relationship Id="rId1765" Type="http://schemas.openxmlformats.org/officeDocument/2006/relationships/hyperlink" Target="http://pa.leggiditalia.it/rest?print=1" TargetMode="External"/><Relationship Id="rId57" Type="http://schemas.openxmlformats.org/officeDocument/2006/relationships/hyperlink" Target="http://pa.leggiditalia.it/rest?print=1" TargetMode="External"/><Relationship Id="rId1113" Type="http://schemas.openxmlformats.org/officeDocument/2006/relationships/hyperlink" Target="http://entilocali.leggiditalia.it/" TargetMode="External"/><Relationship Id="rId1320" Type="http://schemas.openxmlformats.org/officeDocument/2006/relationships/hyperlink" Target="http://entilocali.leggiditalia.it/" TargetMode="External"/><Relationship Id="rId1418" Type="http://schemas.openxmlformats.org/officeDocument/2006/relationships/hyperlink" Target="http://pa.leggiditalia.it/rest?print=1" TargetMode="External"/><Relationship Id="rId1625" Type="http://schemas.openxmlformats.org/officeDocument/2006/relationships/hyperlink" Target="http://pa.leggiditalia.it/rest?print=1" TargetMode="External"/><Relationship Id="rId273" Type="http://schemas.openxmlformats.org/officeDocument/2006/relationships/hyperlink" Target="http://pa.leggiditalia.it/rest?print=1" TargetMode="External"/><Relationship Id="rId480" Type="http://schemas.openxmlformats.org/officeDocument/2006/relationships/hyperlink" Target="http://pa.leggiditalia.it/rest?print=1" TargetMode="External"/><Relationship Id="rId133" Type="http://schemas.openxmlformats.org/officeDocument/2006/relationships/hyperlink" Target="http://pa.leggiditalia.it/rest?print=1" TargetMode="External"/><Relationship Id="rId340" Type="http://schemas.openxmlformats.org/officeDocument/2006/relationships/hyperlink" Target="http://entilocali.leggiditalia.it/" TargetMode="External"/><Relationship Id="rId578" Type="http://schemas.openxmlformats.org/officeDocument/2006/relationships/hyperlink" Target="http://entilocali.leggiditalia.it/" TargetMode="External"/><Relationship Id="rId785" Type="http://schemas.openxmlformats.org/officeDocument/2006/relationships/hyperlink" Target="http://entilocali.leggiditalia.it/" TargetMode="External"/><Relationship Id="rId992" Type="http://schemas.openxmlformats.org/officeDocument/2006/relationships/hyperlink" Target="http://entilocali.leggiditalia.it/" TargetMode="External"/><Relationship Id="rId200" Type="http://schemas.openxmlformats.org/officeDocument/2006/relationships/hyperlink" Target="http://pa.leggiditalia.it/rest?print=1" TargetMode="External"/><Relationship Id="rId438" Type="http://schemas.openxmlformats.org/officeDocument/2006/relationships/hyperlink" Target="http://entilocali.leggiditalia.it/" TargetMode="External"/><Relationship Id="rId645" Type="http://schemas.openxmlformats.org/officeDocument/2006/relationships/hyperlink" Target="http://entilocali.leggiditalia.it/" TargetMode="External"/><Relationship Id="rId852" Type="http://schemas.openxmlformats.org/officeDocument/2006/relationships/hyperlink" Target="http://pa.leggiditalia.it/rest?print=1" TargetMode="External"/><Relationship Id="rId1068" Type="http://schemas.openxmlformats.org/officeDocument/2006/relationships/hyperlink" Target="http://entilocali.leggiditalia.it/" TargetMode="External"/><Relationship Id="rId1275" Type="http://schemas.openxmlformats.org/officeDocument/2006/relationships/hyperlink" Target="http://pa.leggiditalia.it/rest?print=1" TargetMode="External"/><Relationship Id="rId1482" Type="http://schemas.openxmlformats.org/officeDocument/2006/relationships/hyperlink" Target="http://entilocali.leggiditalia.it/" TargetMode="External"/><Relationship Id="rId505" Type="http://schemas.openxmlformats.org/officeDocument/2006/relationships/hyperlink" Target="http://entilocali.leggiditalia.it/" TargetMode="External"/><Relationship Id="rId712" Type="http://schemas.openxmlformats.org/officeDocument/2006/relationships/hyperlink" Target="http://entilocali.leggiditalia.it/" TargetMode="External"/><Relationship Id="rId1135" Type="http://schemas.openxmlformats.org/officeDocument/2006/relationships/hyperlink" Target="http://entilocali.leggiditalia.it/" TargetMode="External"/><Relationship Id="rId1342" Type="http://schemas.openxmlformats.org/officeDocument/2006/relationships/hyperlink" Target="http://entilocali.leggiditalia.it/" TargetMode="External"/><Relationship Id="rId1787" Type="http://schemas.openxmlformats.org/officeDocument/2006/relationships/hyperlink" Target="http://pa.leggiditalia.it/rest?print=1" TargetMode="External"/><Relationship Id="rId79" Type="http://schemas.openxmlformats.org/officeDocument/2006/relationships/hyperlink" Target="http://pa.leggiditalia.it/rest?print=1" TargetMode="External"/><Relationship Id="rId1202" Type="http://schemas.openxmlformats.org/officeDocument/2006/relationships/hyperlink" Target="http://entilocali.leggiditalia.it/" TargetMode="External"/><Relationship Id="rId1647" Type="http://schemas.openxmlformats.org/officeDocument/2006/relationships/hyperlink" Target="http://pa.leggiditalia.it/rest?print=1" TargetMode="External"/><Relationship Id="rId1507" Type="http://schemas.openxmlformats.org/officeDocument/2006/relationships/hyperlink" Target="http://pa.leggiditalia.it/rest?print=1" TargetMode="External"/><Relationship Id="rId1714" Type="http://schemas.openxmlformats.org/officeDocument/2006/relationships/hyperlink" Target="http://entilocali.leggiditalia.it/" TargetMode="External"/><Relationship Id="rId295" Type="http://schemas.openxmlformats.org/officeDocument/2006/relationships/hyperlink" Target="http://pa.leggiditalia.it/rest?print=1" TargetMode="External"/><Relationship Id="rId155" Type="http://schemas.openxmlformats.org/officeDocument/2006/relationships/hyperlink" Target="http://pa.leggiditalia.it/rest?print=1" TargetMode="External"/><Relationship Id="rId362" Type="http://schemas.openxmlformats.org/officeDocument/2006/relationships/hyperlink" Target="http://entilocali.leggiditalia.it/" TargetMode="External"/><Relationship Id="rId1297" Type="http://schemas.openxmlformats.org/officeDocument/2006/relationships/hyperlink" Target="http://entilocali.leggiditalia.it/" TargetMode="External"/><Relationship Id="rId222" Type="http://schemas.openxmlformats.org/officeDocument/2006/relationships/hyperlink" Target="http://pa.leggiditalia.it/rest?print=1" TargetMode="External"/><Relationship Id="rId667" Type="http://schemas.openxmlformats.org/officeDocument/2006/relationships/hyperlink" Target="http://entilocali.leggiditalia.it/" TargetMode="External"/><Relationship Id="rId874" Type="http://schemas.openxmlformats.org/officeDocument/2006/relationships/hyperlink" Target="http://pa.leggiditalia.it/rest?print=1" TargetMode="External"/><Relationship Id="rId527" Type="http://schemas.openxmlformats.org/officeDocument/2006/relationships/hyperlink" Target="http://entilocali.leggiditalia.it/" TargetMode="External"/><Relationship Id="rId734" Type="http://schemas.openxmlformats.org/officeDocument/2006/relationships/hyperlink" Target="http://entilocali.leggiditalia.it/" TargetMode="External"/><Relationship Id="rId941" Type="http://schemas.openxmlformats.org/officeDocument/2006/relationships/hyperlink" Target="http://pa.leggiditalia.it/rest?print=1" TargetMode="External"/><Relationship Id="rId1157" Type="http://schemas.openxmlformats.org/officeDocument/2006/relationships/hyperlink" Target="http://pa.leggiditalia.it/rest?print=1" TargetMode="External"/><Relationship Id="rId1364" Type="http://schemas.openxmlformats.org/officeDocument/2006/relationships/hyperlink" Target="http://entilocali.leggiditalia.it/" TargetMode="External"/><Relationship Id="rId1571" Type="http://schemas.openxmlformats.org/officeDocument/2006/relationships/hyperlink" Target="http://entilocali.leggiditalia.it/" TargetMode="External"/><Relationship Id="rId70" Type="http://schemas.openxmlformats.org/officeDocument/2006/relationships/hyperlink" Target="http://pa.leggiditalia.it/rest?print=1" TargetMode="External"/><Relationship Id="rId801" Type="http://schemas.openxmlformats.org/officeDocument/2006/relationships/hyperlink" Target="http://pa.leggiditalia.it/rest?print=1" TargetMode="External"/><Relationship Id="rId1017" Type="http://schemas.openxmlformats.org/officeDocument/2006/relationships/hyperlink" Target="http://entilocali.leggiditalia.it/" TargetMode="External"/><Relationship Id="rId1224" Type="http://schemas.openxmlformats.org/officeDocument/2006/relationships/hyperlink" Target="http://pa.leggiditalia.it/rest?print=1" TargetMode="External"/><Relationship Id="rId1431" Type="http://schemas.openxmlformats.org/officeDocument/2006/relationships/hyperlink" Target="http://entilocali.leggiditalia.it/" TargetMode="External"/><Relationship Id="rId1669" Type="http://schemas.openxmlformats.org/officeDocument/2006/relationships/hyperlink" Target="http://entilocali.leggiditalia.it/" TargetMode="External"/><Relationship Id="rId1529" Type="http://schemas.openxmlformats.org/officeDocument/2006/relationships/hyperlink" Target="http://entilocali.leggiditalia.it/" TargetMode="External"/><Relationship Id="rId1736" Type="http://schemas.openxmlformats.org/officeDocument/2006/relationships/hyperlink" Target="http://entilocali.leggiditalia.it/" TargetMode="External"/><Relationship Id="rId28" Type="http://schemas.openxmlformats.org/officeDocument/2006/relationships/hyperlink" Target="http://pa.leggiditalia.it/rest?print=1" TargetMode="External"/><Relationship Id="rId1803" Type="http://schemas.openxmlformats.org/officeDocument/2006/relationships/hyperlink" Target="http://pa.leggiditalia.it/rest?print=1" TargetMode="External"/><Relationship Id="rId177" Type="http://schemas.openxmlformats.org/officeDocument/2006/relationships/hyperlink" Target="http://pa.leggiditalia.it/rest?print=1" TargetMode="External"/><Relationship Id="rId384" Type="http://schemas.openxmlformats.org/officeDocument/2006/relationships/hyperlink" Target="http://pa.leggiditalia.it/rest?print=1" TargetMode="External"/><Relationship Id="rId591" Type="http://schemas.openxmlformats.org/officeDocument/2006/relationships/hyperlink" Target="http://entilocali.leggiditalia.it/" TargetMode="External"/><Relationship Id="rId244" Type="http://schemas.openxmlformats.org/officeDocument/2006/relationships/hyperlink" Target="http://pa.leggiditalia.it/rest?print=1" TargetMode="External"/><Relationship Id="rId689" Type="http://schemas.openxmlformats.org/officeDocument/2006/relationships/hyperlink" Target="http://entilocali.leggiditalia.it/" TargetMode="External"/><Relationship Id="rId896" Type="http://schemas.openxmlformats.org/officeDocument/2006/relationships/hyperlink" Target="http://entilocali.leggiditalia.it/" TargetMode="External"/><Relationship Id="rId1081" Type="http://schemas.openxmlformats.org/officeDocument/2006/relationships/hyperlink" Target="http://entilocali.leggiditalia.it/" TargetMode="External"/><Relationship Id="rId451" Type="http://schemas.openxmlformats.org/officeDocument/2006/relationships/hyperlink" Target="http://pa.leggiditalia.it/rest?print=1" TargetMode="External"/><Relationship Id="rId549" Type="http://schemas.openxmlformats.org/officeDocument/2006/relationships/hyperlink" Target="http://entilocali.leggiditalia.it/" TargetMode="External"/><Relationship Id="rId756" Type="http://schemas.openxmlformats.org/officeDocument/2006/relationships/hyperlink" Target="http://entilocali.leggiditalia.it/" TargetMode="External"/><Relationship Id="rId1179" Type="http://schemas.openxmlformats.org/officeDocument/2006/relationships/hyperlink" Target="http://entilocali.leggiditalia.it/" TargetMode="External"/><Relationship Id="rId1386" Type="http://schemas.openxmlformats.org/officeDocument/2006/relationships/hyperlink" Target="http://entilocali.leggiditalia.it/" TargetMode="External"/><Relationship Id="rId1593" Type="http://schemas.openxmlformats.org/officeDocument/2006/relationships/hyperlink" Target="http://pa.leggiditalia.it/rest?print=1" TargetMode="External"/><Relationship Id="rId104" Type="http://schemas.openxmlformats.org/officeDocument/2006/relationships/hyperlink" Target="http://pa.leggiditalia.it/rest?print=1" TargetMode="External"/><Relationship Id="rId311" Type="http://schemas.openxmlformats.org/officeDocument/2006/relationships/hyperlink" Target="http://entilocali.leggiditalia.it/" TargetMode="External"/><Relationship Id="rId409" Type="http://schemas.openxmlformats.org/officeDocument/2006/relationships/hyperlink" Target="http://entilocali.leggiditalia.it/" TargetMode="External"/><Relationship Id="rId963" Type="http://schemas.openxmlformats.org/officeDocument/2006/relationships/hyperlink" Target="http://entilocali.leggiditalia.it/" TargetMode="External"/><Relationship Id="rId1039" Type="http://schemas.openxmlformats.org/officeDocument/2006/relationships/hyperlink" Target="http://entilocali.leggiditalia.it/" TargetMode="External"/><Relationship Id="rId1246" Type="http://schemas.openxmlformats.org/officeDocument/2006/relationships/hyperlink" Target="http://entilocali.leggiditalia.it/" TargetMode="External"/><Relationship Id="rId92" Type="http://schemas.openxmlformats.org/officeDocument/2006/relationships/hyperlink" Target="http://pa.leggiditalia.it/rest?print=1" TargetMode="External"/><Relationship Id="rId616" Type="http://schemas.openxmlformats.org/officeDocument/2006/relationships/hyperlink" Target="http://entilocali.leggiditalia.it/" TargetMode="External"/><Relationship Id="rId823" Type="http://schemas.openxmlformats.org/officeDocument/2006/relationships/hyperlink" Target="http://entilocali.leggiditalia.it/" TargetMode="External"/><Relationship Id="rId1453" Type="http://schemas.openxmlformats.org/officeDocument/2006/relationships/hyperlink" Target="http://entilocali.leggiditalia.it/" TargetMode="External"/><Relationship Id="rId1660" Type="http://schemas.openxmlformats.org/officeDocument/2006/relationships/hyperlink" Target="http://entilocali.leggiditalia.it/" TargetMode="External"/><Relationship Id="rId1758" Type="http://schemas.openxmlformats.org/officeDocument/2006/relationships/hyperlink" Target="http://pa.leggiditalia.it/rest?print=1" TargetMode="External"/><Relationship Id="rId1106" Type="http://schemas.openxmlformats.org/officeDocument/2006/relationships/hyperlink" Target="http://entilocali.leggiditalia.it/" TargetMode="External"/><Relationship Id="rId1313" Type="http://schemas.openxmlformats.org/officeDocument/2006/relationships/hyperlink" Target="http://entilocali.leggiditalia.it/" TargetMode="External"/><Relationship Id="rId1520" Type="http://schemas.openxmlformats.org/officeDocument/2006/relationships/hyperlink" Target="http://pa.leggiditalia.it/rest?print=1" TargetMode="External"/><Relationship Id="rId1618" Type="http://schemas.openxmlformats.org/officeDocument/2006/relationships/hyperlink" Target="http://entilocali.leggiditalia.it/" TargetMode="External"/><Relationship Id="rId199" Type="http://schemas.openxmlformats.org/officeDocument/2006/relationships/hyperlink" Target="http://pa.leggiditalia.it/rest?print=1" TargetMode="External"/><Relationship Id="rId266" Type="http://schemas.openxmlformats.org/officeDocument/2006/relationships/hyperlink" Target="http://pa.leggiditalia.it/rest?print=1" TargetMode="External"/><Relationship Id="rId473" Type="http://schemas.openxmlformats.org/officeDocument/2006/relationships/hyperlink" Target="http://pa.leggiditalia.it/rest?print=1" TargetMode="External"/><Relationship Id="rId680" Type="http://schemas.openxmlformats.org/officeDocument/2006/relationships/hyperlink" Target="http://entilocali.leggiditalia.it/" TargetMode="External"/><Relationship Id="rId126" Type="http://schemas.openxmlformats.org/officeDocument/2006/relationships/hyperlink" Target="http://pa.leggiditalia.it/rest?print=1" TargetMode="External"/><Relationship Id="rId333" Type="http://schemas.openxmlformats.org/officeDocument/2006/relationships/hyperlink" Target="http://entilocali.leggiditalia.it/" TargetMode="External"/><Relationship Id="rId540" Type="http://schemas.openxmlformats.org/officeDocument/2006/relationships/hyperlink" Target="http://entilocali.leggiditalia.it/" TargetMode="External"/><Relationship Id="rId778" Type="http://schemas.openxmlformats.org/officeDocument/2006/relationships/hyperlink" Target="http://entilocali.leggiditalia.it/" TargetMode="External"/><Relationship Id="rId985" Type="http://schemas.openxmlformats.org/officeDocument/2006/relationships/hyperlink" Target="http://entilocali.leggiditalia.it/" TargetMode="External"/><Relationship Id="rId1170" Type="http://schemas.openxmlformats.org/officeDocument/2006/relationships/hyperlink" Target="http://entilocali.leggiditalia.it/" TargetMode="External"/><Relationship Id="rId638" Type="http://schemas.openxmlformats.org/officeDocument/2006/relationships/hyperlink" Target="http://entilocali.leggiditalia.it/" TargetMode="External"/><Relationship Id="rId845" Type="http://schemas.openxmlformats.org/officeDocument/2006/relationships/hyperlink" Target="http://entilocali.leggiditalia.it/" TargetMode="External"/><Relationship Id="rId1030" Type="http://schemas.openxmlformats.org/officeDocument/2006/relationships/hyperlink" Target="http://entilocali.leggiditalia.it/" TargetMode="External"/><Relationship Id="rId1268" Type="http://schemas.openxmlformats.org/officeDocument/2006/relationships/hyperlink" Target="http://entilocali.leggiditalia.it/" TargetMode="External"/><Relationship Id="rId1475" Type="http://schemas.openxmlformats.org/officeDocument/2006/relationships/hyperlink" Target="http://entilocali.leggiditalia.it/" TargetMode="External"/><Relationship Id="rId1682" Type="http://schemas.openxmlformats.org/officeDocument/2006/relationships/hyperlink" Target="http://entilocali.leggiditalia.it/" TargetMode="External"/><Relationship Id="rId400" Type="http://schemas.openxmlformats.org/officeDocument/2006/relationships/hyperlink" Target="http://entilocali.leggiditalia.it/" TargetMode="External"/><Relationship Id="rId705" Type="http://schemas.openxmlformats.org/officeDocument/2006/relationships/hyperlink" Target="http://pa.leggiditalia.it/rest?print=1" TargetMode="External"/><Relationship Id="rId1128" Type="http://schemas.openxmlformats.org/officeDocument/2006/relationships/hyperlink" Target="http://entilocali.leggiditalia.it/" TargetMode="External"/><Relationship Id="rId1335" Type="http://schemas.openxmlformats.org/officeDocument/2006/relationships/hyperlink" Target="http://pa.leggiditalia.it/rest?print=1" TargetMode="External"/><Relationship Id="rId1542" Type="http://schemas.openxmlformats.org/officeDocument/2006/relationships/hyperlink" Target="http://pa.leggiditalia.it/rest?print=1" TargetMode="External"/><Relationship Id="rId912" Type="http://schemas.openxmlformats.org/officeDocument/2006/relationships/hyperlink" Target="http://entilocali.leggiditalia.it/" TargetMode="External"/><Relationship Id="rId41" Type="http://schemas.openxmlformats.org/officeDocument/2006/relationships/hyperlink" Target="http://pa.leggiditalia.it/rest?print=1" TargetMode="External"/><Relationship Id="rId1402" Type="http://schemas.openxmlformats.org/officeDocument/2006/relationships/hyperlink" Target="http://entilocali.leggiditalia.it/" TargetMode="External"/><Relationship Id="rId1707" Type="http://schemas.openxmlformats.org/officeDocument/2006/relationships/hyperlink" Target="http://entilocali.leggiditalia.it/" TargetMode="External"/><Relationship Id="rId190" Type="http://schemas.openxmlformats.org/officeDocument/2006/relationships/hyperlink" Target="http://pa.leggiditalia.it/rest?print=1" TargetMode="External"/><Relationship Id="rId288" Type="http://schemas.openxmlformats.org/officeDocument/2006/relationships/hyperlink" Target="http://pa.leggiditalia.it/rest?print=1" TargetMode="External"/><Relationship Id="rId495" Type="http://schemas.openxmlformats.org/officeDocument/2006/relationships/hyperlink" Target="http://entilocali.leggiditalia.it/" TargetMode="External"/><Relationship Id="rId148" Type="http://schemas.openxmlformats.org/officeDocument/2006/relationships/hyperlink" Target="http://pa.leggiditalia.it/rest?print=1" TargetMode="External"/><Relationship Id="rId355" Type="http://schemas.openxmlformats.org/officeDocument/2006/relationships/hyperlink" Target="http://entilocali.leggiditalia.it/" TargetMode="External"/><Relationship Id="rId562" Type="http://schemas.openxmlformats.org/officeDocument/2006/relationships/hyperlink" Target="http://entilocali.leggiditalia.it/" TargetMode="External"/><Relationship Id="rId1192" Type="http://schemas.openxmlformats.org/officeDocument/2006/relationships/hyperlink" Target="http://pa.leggiditalia.it/rest?print=1" TargetMode="External"/><Relationship Id="rId215" Type="http://schemas.openxmlformats.org/officeDocument/2006/relationships/hyperlink" Target="http://pa.leggiditalia.it/rest?print=1" TargetMode="External"/><Relationship Id="rId422" Type="http://schemas.openxmlformats.org/officeDocument/2006/relationships/hyperlink" Target="http://entilocali.leggiditalia.it/" TargetMode="External"/><Relationship Id="rId867" Type="http://schemas.openxmlformats.org/officeDocument/2006/relationships/hyperlink" Target="http://entilocali.leggiditalia.it/" TargetMode="External"/><Relationship Id="rId1052" Type="http://schemas.openxmlformats.org/officeDocument/2006/relationships/hyperlink" Target="http://entilocali.leggiditalia.it/" TargetMode="External"/><Relationship Id="rId1497" Type="http://schemas.openxmlformats.org/officeDocument/2006/relationships/hyperlink" Target="http://entilocali.leggiditalia.it/" TargetMode="External"/><Relationship Id="rId727" Type="http://schemas.openxmlformats.org/officeDocument/2006/relationships/hyperlink" Target="http://pa.leggiditalia.it/rest?print=1" TargetMode="External"/><Relationship Id="rId934" Type="http://schemas.openxmlformats.org/officeDocument/2006/relationships/hyperlink" Target="http://entilocali.leggiditalia.it/" TargetMode="External"/><Relationship Id="rId1357" Type="http://schemas.openxmlformats.org/officeDocument/2006/relationships/hyperlink" Target="http://pa.leggiditalia.it/rest?print=1" TargetMode="External"/><Relationship Id="rId1564" Type="http://schemas.openxmlformats.org/officeDocument/2006/relationships/hyperlink" Target="http://pa.leggiditalia.it/rest?print=1" TargetMode="External"/><Relationship Id="rId1771" Type="http://schemas.openxmlformats.org/officeDocument/2006/relationships/hyperlink" Target="http://pa.leggiditalia.it/rest?print=1" TargetMode="External"/><Relationship Id="rId63" Type="http://schemas.openxmlformats.org/officeDocument/2006/relationships/hyperlink" Target="http://pa.leggiditalia.it/rest?print=1" TargetMode="External"/><Relationship Id="rId1217" Type="http://schemas.openxmlformats.org/officeDocument/2006/relationships/hyperlink" Target="http://pa.leggiditalia.it/rest?print=1" TargetMode="External"/><Relationship Id="rId1424" Type="http://schemas.openxmlformats.org/officeDocument/2006/relationships/hyperlink" Target="http://entilocali.leggiditalia.it/" TargetMode="External"/><Relationship Id="rId1631" Type="http://schemas.openxmlformats.org/officeDocument/2006/relationships/hyperlink" Target="http://entilocali.leggiditalia.it/" TargetMode="External"/><Relationship Id="rId1729" Type="http://schemas.openxmlformats.org/officeDocument/2006/relationships/hyperlink" Target="http://pa.leggiditalia.it/rest?print=1" TargetMode="External"/><Relationship Id="rId377" Type="http://schemas.openxmlformats.org/officeDocument/2006/relationships/hyperlink" Target="http://entilocali.leggiditalia.it/" TargetMode="External"/><Relationship Id="rId584" Type="http://schemas.openxmlformats.org/officeDocument/2006/relationships/hyperlink" Target="http://entilocali.leggiditalia.it/" TargetMode="External"/><Relationship Id="rId5" Type="http://schemas.openxmlformats.org/officeDocument/2006/relationships/hyperlink" Target="http://pa.leggiditalia.it/rest?print=1" TargetMode="External"/><Relationship Id="rId237" Type="http://schemas.openxmlformats.org/officeDocument/2006/relationships/hyperlink" Target="http://pa.leggiditalia.it/rest?print=1" TargetMode="External"/><Relationship Id="rId791" Type="http://schemas.openxmlformats.org/officeDocument/2006/relationships/hyperlink" Target="http://entilocali.leggiditalia.it/" TargetMode="External"/><Relationship Id="rId889" Type="http://schemas.openxmlformats.org/officeDocument/2006/relationships/hyperlink" Target="http://entilocali.leggiditalia.it/" TargetMode="External"/><Relationship Id="rId1074" Type="http://schemas.openxmlformats.org/officeDocument/2006/relationships/hyperlink" Target="http://entilocali.leggiditalia.it/" TargetMode="External"/><Relationship Id="rId444" Type="http://schemas.openxmlformats.org/officeDocument/2006/relationships/hyperlink" Target="http://pa.leggiditalia.it/rest?print=1" TargetMode="External"/><Relationship Id="rId651" Type="http://schemas.openxmlformats.org/officeDocument/2006/relationships/hyperlink" Target="http://pa.leggiditalia.it/rest?print=1" TargetMode="External"/><Relationship Id="rId749" Type="http://schemas.openxmlformats.org/officeDocument/2006/relationships/hyperlink" Target="http://entilocali.leggiditalia.it/" TargetMode="External"/><Relationship Id="rId1281" Type="http://schemas.openxmlformats.org/officeDocument/2006/relationships/hyperlink" Target="http://entilocali.leggiditalia.it/" TargetMode="External"/><Relationship Id="rId1379" Type="http://schemas.openxmlformats.org/officeDocument/2006/relationships/hyperlink" Target="http://pa.leggiditalia.it/rest?print=1" TargetMode="External"/><Relationship Id="rId1586" Type="http://schemas.openxmlformats.org/officeDocument/2006/relationships/hyperlink" Target="http://entilocali.leggiditalia.it/" TargetMode="External"/><Relationship Id="rId304" Type="http://schemas.openxmlformats.org/officeDocument/2006/relationships/hyperlink" Target="http://entilocali.leggiditalia.it/" TargetMode="External"/><Relationship Id="rId511" Type="http://schemas.openxmlformats.org/officeDocument/2006/relationships/hyperlink" Target="http://entilocali.leggiditalia.it/" TargetMode="External"/><Relationship Id="rId609" Type="http://schemas.openxmlformats.org/officeDocument/2006/relationships/hyperlink" Target="http://entilocali.leggiditalia.it/" TargetMode="External"/><Relationship Id="rId956" Type="http://schemas.openxmlformats.org/officeDocument/2006/relationships/hyperlink" Target="http://entilocali.leggiditalia.it/" TargetMode="External"/><Relationship Id="rId1141" Type="http://schemas.openxmlformats.org/officeDocument/2006/relationships/hyperlink" Target="http://entilocali.leggiditalia.it/" TargetMode="External"/><Relationship Id="rId1239" Type="http://schemas.openxmlformats.org/officeDocument/2006/relationships/hyperlink" Target="http://entilocali.leggiditalia.it/" TargetMode="External"/><Relationship Id="rId1793" Type="http://schemas.openxmlformats.org/officeDocument/2006/relationships/hyperlink" Target="http://pa.leggiditalia.it/rest?print=1" TargetMode="External"/><Relationship Id="rId85" Type="http://schemas.openxmlformats.org/officeDocument/2006/relationships/hyperlink" Target="http://pa.leggiditalia.it/rest?print=1" TargetMode="External"/><Relationship Id="rId816" Type="http://schemas.openxmlformats.org/officeDocument/2006/relationships/hyperlink" Target="http://entilocali.leggiditalia.it/" TargetMode="External"/><Relationship Id="rId1001" Type="http://schemas.openxmlformats.org/officeDocument/2006/relationships/hyperlink" Target="http://entilocali.leggiditalia.it/" TargetMode="External"/><Relationship Id="rId1446" Type="http://schemas.openxmlformats.org/officeDocument/2006/relationships/hyperlink" Target="http://entilocali.leggiditalia.it/" TargetMode="External"/><Relationship Id="rId1653" Type="http://schemas.openxmlformats.org/officeDocument/2006/relationships/hyperlink" Target="http://entilocali.leggiditalia.it/" TargetMode="External"/><Relationship Id="rId1306" Type="http://schemas.openxmlformats.org/officeDocument/2006/relationships/hyperlink" Target="http://entilocali.leggiditalia.it/" TargetMode="External"/><Relationship Id="rId1513" Type="http://schemas.openxmlformats.org/officeDocument/2006/relationships/hyperlink" Target="http://entilocali.leggiditalia.it/" TargetMode="External"/><Relationship Id="rId1720" Type="http://schemas.openxmlformats.org/officeDocument/2006/relationships/hyperlink" Target="http://pa.leggiditalia.it/rest?print=1" TargetMode="External"/><Relationship Id="rId12" Type="http://schemas.openxmlformats.org/officeDocument/2006/relationships/hyperlink" Target="http://pa.leggiditalia.it/rest?print=1" TargetMode="External"/><Relationship Id="rId161" Type="http://schemas.openxmlformats.org/officeDocument/2006/relationships/hyperlink" Target="http://pa.leggiditalia.it/rest?print=1" TargetMode="External"/><Relationship Id="rId399" Type="http://schemas.openxmlformats.org/officeDocument/2006/relationships/hyperlink" Target="http://entilocali.leggiditalia.it/" TargetMode="External"/><Relationship Id="rId259" Type="http://schemas.openxmlformats.org/officeDocument/2006/relationships/hyperlink" Target="http://pa.leggiditalia.it/rest?print=1" TargetMode="External"/><Relationship Id="rId466" Type="http://schemas.openxmlformats.org/officeDocument/2006/relationships/hyperlink" Target="http://entilocali.leggiditalia.it/" TargetMode="External"/><Relationship Id="rId673" Type="http://schemas.openxmlformats.org/officeDocument/2006/relationships/hyperlink" Target="http://entilocali.leggiditalia.it/" TargetMode="External"/><Relationship Id="rId880" Type="http://schemas.openxmlformats.org/officeDocument/2006/relationships/hyperlink" Target="http://entilocali.leggiditalia.it/" TargetMode="External"/><Relationship Id="rId1096" Type="http://schemas.openxmlformats.org/officeDocument/2006/relationships/hyperlink" Target="http://entilocali.leggiditalia.it/" TargetMode="External"/><Relationship Id="rId119" Type="http://schemas.openxmlformats.org/officeDocument/2006/relationships/hyperlink" Target="http://pa.leggiditalia.it/rest?print=1" TargetMode="External"/><Relationship Id="rId326" Type="http://schemas.openxmlformats.org/officeDocument/2006/relationships/hyperlink" Target="http://pa.leggiditalia.it/rest?print=1" TargetMode="External"/><Relationship Id="rId533" Type="http://schemas.openxmlformats.org/officeDocument/2006/relationships/hyperlink" Target="http://entilocali.leggiditalia.it/" TargetMode="External"/><Relationship Id="rId978" Type="http://schemas.openxmlformats.org/officeDocument/2006/relationships/hyperlink" Target="http://pa.leggiditalia.it/rest?print=1" TargetMode="External"/><Relationship Id="rId1163" Type="http://schemas.openxmlformats.org/officeDocument/2006/relationships/hyperlink" Target="http://pa.leggiditalia.it/rest?print=1" TargetMode="External"/><Relationship Id="rId1370" Type="http://schemas.openxmlformats.org/officeDocument/2006/relationships/hyperlink" Target="http://entilocali.leggiditalia.it/" TargetMode="External"/><Relationship Id="rId740" Type="http://schemas.openxmlformats.org/officeDocument/2006/relationships/hyperlink" Target="http://pa.leggiditalia.it/rest?print=1" TargetMode="External"/><Relationship Id="rId838" Type="http://schemas.openxmlformats.org/officeDocument/2006/relationships/hyperlink" Target="http://entilocali.leggiditalia.it/" TargetMode="External"/><Relationship Id="rId1023" Type="http://schemas.openxmlformats.org/officeDocument/2006/relationships/hyperlink" Target="http://pa.leggiditalia.it/rest?print=1" TargetMode="External"/><Relationship Id="rId1468" Type="http://schemas.openxmlformats.org/officeDocument/2006/relationships/hyperlink" Target="http://pa.leggiditalia.it/rest?print=1" TargetMode="External"/><Relationship Id="rId1675" Type="http://schemas.openxmlformats.org/officeDocument/2006/relationships/hyperlink" Target="http://pa.leggiditalia.it/rest?print=1" TargetMode="External"/><Relationship Id="rId600" Type="http://schemas.openxmlformats.org/officeDocument/2006/relationships/hyperlink" Target="http://entilocali.leggiditalia.it/" TargetMode="External"/><Relationship Id="rId1230" Type="http://schemas.openxmlformats.org/officeDocument/2006/relationships/hyperlink" Target="http://entilocali.leggiditalia.it/" TargetMode="External"/><Relationship Id="rId1328" Type="http://schemas.openxmlformats.org/officeDocument/2006/relationships/hyperlink" Target="http://entilocali.leggiditalia.it/" TargetMode="External"/><Relationship Id="rId1535" Type="http://schemas.openxmlformats.org/officeDocument/2006/relationships/hyperlink" Target="http://entilocali.leggiditalia.it/" TargetMode="External"/><Relationship Id="rId905" Type="http://schemas.openxmlformats.org/officeDocument/2006/relationships/hyperlink" Target="http://pa.leggiditalia.it/rest?print=1" TargetMode="External"/><Relationship Id="rId1742" Type="http://schemas.openxmlformats.org/officeDocument/2006/relationships/hyperlink" Target="http://entilocali.leggiditalia.it/" TargetMode="External"/><Relationship Id="rId34" Type="http://schemas.openxmlformats.org/officeDocument/2006/relationships/hyperlink" Target="http://pa.leggiditalia.it/rest?print=1" TargetMode="External"/><Relationship Id="rId1602" Type="http://schemas.openxmlformats.org/officeDocument/2006/relationships/hyperlink" Target="http://entilocali.leggiditalia.it/" TargetMode="External"/><Relationship Id="rId183" Type="http://schemas.openxmlformats.org/officeDocument/2006/relationships/hyperlink" Target="http://pa.leggiditalia.it/rest?print=1" TargetMode="External"/><Relationship Id="rId390" Type="http://schemas.openxmlformats.org/officeDocument/2006/relationships/hyperlink" Target="http://entilocali.leggiditalia.it/" TargetMode="External"/><Relationship Id="rId250" Type="http://schemas.openxmlformats.org/officeDocument/2006/relationships/hyperlink" Target="http://pa.leggiditalia.it/rest?print=1" TargetMode="External"/><Relationship Id="rId488" Type="http://schemas.openxmlformats.org/officeDocument/2006/relationships/hyperlink" Target="http://entilocali.leggiditalia.it/" TargetMode="External"/><Relationship Id="rId695" Type="http://schemas.openxmlformats.org/officeDocument/2006/relationships/hyperlink" Target="http://entilocali.leggiditalia.it/" TargetMode="External"/><Relationship Id="rId110" Type="http://schemas.openxmlformats.org/officeDocument/2006/relationships/hyperlink" Target="http://pa.leggiditalia.it/rest?print=1" TargetMode="External"/><Relationship Id="rId348" Type="http://schemas.openxmlformats.org/officeDocument/2006/relationships/hyperlink" Target="http://entilocali.leggiditalia.it/" TargetMode="External"/><Relationship Id="rId555" Type="http://schemas.openxmlformats.org/officeDocument/2006/relationships/hyperlink" Target="http://pa.leggiditalia.it/rest?print=1" TargetMode="External"/><Relationship Id="rId762" Type="http://schemas.openxmlformats.org/officeDocument/2006/relationships/hyperlink" Target="http://pa.leggiditalia.it/rest?print=1" TargetMode="External"/><Relationship Id="rId1185" Type="http://schemas.openxmlformats.org/officeDocument/2006/relationships/hyperlink" Target="http://entilocali.leggiditalia.it/" TargetMode="External"/><Relationship Id="rId1392" Type="http://schemas.openxmlformats.org/officeDocument/2006/relationships/hyperlink" Target="http://entilocali.leggiditalia.it/" TargetMode="External"/><Relationship Id="rId208" Type="http://schemas.openxmlformats.org/officeDocument/2006/relationships/hyperlink" Target="http://pa.leggiditalia.it/rest?print=1" TargetMode="External"/><Relationship Id="rId415" Type="http://schemas.openxmlformats.org/officeDocument/2006/relationships/hyperlink" Target="http://entilocali.leggiditalia.it/" TargetMode="External"/><Relationship Id="rId622" Type="http://schemas.openxmlformats.org/officeDocument/2006/relationships/hyperlink" Target="http://entilocali.leggiditalia.it/" TargetMode="External"/><Relationship Id="rId1045" Type="http://schemas.openxmlformats.org/officeDocument/2006/relationships/hyperlink" Target="http://entilocali.leggiditalia.it/" TargetMode="External"/><Relationship Id="rId1252" Type="http://schemas.openxmlformats.org/officeDocument/2006/relationships/hyperlink" Target="http://entilocali.leggiditalia.it/" TargetMode="External"/><Relationship Id="rId1697" Type="http://schemas.openxmlformats.org/officeDocument/2006/relationships/hyperlink" Target="http://entilocali.leggiditalia.it/" TargetMode="External"/><Relationship Id="rId927" Type="http://schemas.openxmlformats.org/officeDocument/2006/relationships/hyperlink" Target="http://pa.leggiditalia.it/rest?print=1" TargetMode="External"/><Relationship Id="rId1112" Type="http://schemas.openxmlformats.org/officeDocument/2006/relationships/hyperlink" Target="http://entilocali.leggiditalia.it/" TargetMode="External"/><Relationship Id="rId1557" Type="http://schemas.openxmlformats.org/officeDocument/2006/relationships/hyperlink" Target="http://entilocali.leggiditalia.it/" TargetMode="External"/><Relationship Id="rId1764" Type="http://schemas.openxmlformats.org/officeDocument/2006/relationships/hyperlink" Target="http://pa.leggiditalia.it/rest?print=1" TargetMode="External"/><Relationship Id="rId56" Type="http://schemas.openxmlformats.org/officeDocument/2006/relationships/hyperlink" Target="http://pa.leggiditalia.it/rest?print=1" TargetMode="External"/><Relationship Id="rId1417" Type="http://schemas.openxmlformats.org/officeDocument/2006/relationships/hyperlink" Target="http://entilocali.leggiditalia.it/" TargetMode="External"/><Relationship Id="rId1624" Type="http://schemas.openxmlformats.org/officeDocument/2006/relationships/hyperlink" Target="http://pa.leggiditalia.it/rest?print=1" TargetMode="External"/><Relationship Id="rId272" Type="http://schemas.openxmlformats.org/officeDocument/2006/relationships/hyperlink" Target="http://pa.leggiditalia.it/rest?print=1" TargetMode="External"/><Relationship Id="rId577" Type="http://schemas.openxmlformats.org/officeDocument/2006/relationships/hyperlink" Target="http://entilocali.leggiditalia.it/" TargetMode="External"/><Relationship Id="rId132" Type="http://schemas.openxmlformats.org/officeDocument/2006/relationships/hyperlink" Target="http://pa.leggiditalia.it/rest?print=1" TargetMode="External"/><Relationship Id="rId784" Type="http://schemas.openxmlformats.org/officeDocument/2006/relationships/hyperlink" Target="http://pa.leggiditalia.it/rest?print=1" TargetMode="External"/><Relationship Id="rId991" Type="http://schemas.openxmlformats.org/officeDocument/2006/relationships/hyperlink" Target="http://entilocali.leggiditalia.it/" TargetMode="External"/><Relationship Id="rId1067" Type="http://schemas.openxmlformats.org/officeDocument/2006/relationships/hyperlink" Target="http://pa.leggiditalia.it/rest?print=1" TargetMode="External"/><Relationship Id="rId437" Type="http://schemas.openxmlformats.org/officeDocument/2006/relationships/hyperlink" Target="http://entilocali.leggiditalia.it/" TargetMode="External"/><Relationship Id="rId644" Type="http://schemas.openxmlformats.org/officeDocument/2006/relationships/hyperlink" Target="http://entilocali.leggiditalia.it/" TargetMode="External"/><Relationship Id="rId851" Type="http://schemas.openxmlformats.org/officeDocument/2006/relationships/hyperlink" Target="http://entilocali.leggiditalia.it/" TargetMode="External"/><Relationship Id="rId1274" Type="http://schemas.openxmlformats.org/officeDocument/2006/relationships/hyperlink" Target="http://pa.leggiditalia.it/rest?print=1" TargetMode="External"/><Relationship Id="rId1481" Type="http://schemas.openxmlformats.org/officeDocument/2006/relationships/hyperlink" Target="http://entilocali.leggiditalia.it/" TargetMode="External"/><Relationship Id="rId1579" Type="http://schemas.openxmlformats.org/officeDocument/2006/relationships/hyperlink" Target="http://pa.leggiditalia.it/rest?print=1" TargetMode="External"/><Relationship Id="rId504" Type="http://schemas.openxmlformats.org/officeDocument/2006/relationships/hyperlink" Target="http://entilocali.leggiditalia.it/" TargetMode="External"/><Relationship Id="rId711" Type="http://schemas.openxmlformats.org/officeDocument/2006/relationships/hyperlink" Target="http://entilocali.leggiditalia.it/" TargetMode="External"/><Relationship Id="rId949" Type="http://schemas.openxmlformats.org/officeDocument/2006/relationships/hyperlink" Target="http://pa.leggiditalia.it/rest?print=1" TargetMode="External"/><Relationship Id="rId1134" Type="http://schemas.openxmlformats.org/officeDocument/2006/relationships/hyperlink" Target="http://entilocali.leggiditalia.it/" TargetMode="External"/><Relationship Id="rId1341" Type="http://schemas.openxmlformats.org/officeDocument/2006/relationships/hyperlink" Target="http://entilocali.leggiditalia.it/" TargetMode="External"/><Relationship Id="rId1786" Type="http://schemas.openxmlformats.org/officeDocument/2006/relationships/hyperlink" Target="http://pa.leggiditalia.it/rest?print=1" TargetMode="External"/><Relationship Id="rId78" Type="http://schemas.openxmlformats.org/officeDocument/2006/relationships/hyperlink" Target="http://pa.leggiditalia.it/rest?print=1" TargetMode="External"/><Relationship Id="rId809" Type="http://schemas.openxmlformats.org/officeDocument/2006/relationships/hyperlink" Target="http://entilocali.leggiditalia.it/" TargetMode="External"/><Relationship Id="rId1201" Type="http://schemas.openxmlformats.org/officeDocument/2006/relationships/hyperlink" Target="http://entilocali.leggiditalia.it/" TargetMode="External"/><Relationship Id="rId1439" Type="http://schemas.openxmlformats.org/officeDocument/2006/relationships/hyperlink" Target="http://entilocali.leggiditalia.it/" TargetMode="External"/><Relationship Id="rId1646" Type="http://schemas.openxmlformats.org/officeDocument/2006/relationships/hyperlink" Target="http://pa.leggiditalia.it/rest?print=1" TargetMode="External"/><Relationship Id="rId1506" Type="http://schemas.openxmlformats.org/officeDocument/2006/relationships/hyperlink" Target="http://entilocali.leggiditalia.it/" TargetMode="External"/><Relationship Id="rId1713" Type="http://schemas.openxmlformats.org/officeDocument/2006/relationships/hyperlink" Target="http://entilocali.leggiditalia.it/" TargetMode="External"/><Relationship Id="rId294" Type="http://schemas.openxmlformats.org/officeDocument/2006/relationships/hyperlink" Target="http://pa.leggiditalia.it/rest?print=1" TargetMode="External"/><Relationship Id="rId154" Type="http://schemas.openxmlformats.org/officeDocument/2006/relationships/hyperlink" Target="http://pa.leggiditalia.it/rest?print=1" TargetMode="External"/><Relationship Id="rId361" Type="http://schemas.openxmlformats.org/officeDocument/2006/relationships/hyperlink" Target="http://entilocali.leggiditalia.it/" TargetMode="External"/><Relationship Id="rId599" Type="http://schemas.openxmlformats.org/officeDocument/2006/relationships/hyperlink" Target="http://entilocali.leggiditalia.it/" TargetMode="External"/><Relationship Id="rId459" Type="http://schemas.openxmlformats.org/officeDocument/2006/relationships/hyperlink" Target="http://entilocali.leggiditalia.it/" TargetMode="External"/><Relationship Id="rId666" Type="http://schemas.openxmlformats.org/officeDocument/2006/relationships/hyperlink" Target="http://entilocali.leggiditalia.it/" TargetMode="External"/><Relationship Id="rId873" Type="http://schemas.openxmlformats.org/officeDocument/2006/relationships/hyperlink" Target="http://pa.leggiditalia.it/rest?print=1" TargetMode="External"/><Relationship Id="rId1089" Type="http://schemas.openxmlformats.org/officeDocument/2006/relationships/hyperlink" Target="http://pa.leggiditalia.it/rest?print=1" TargetMode="External"/><Relationship Id="rId1296" Type="http://schemas.openxmlformats.org/officeDocument/2006/relationships/hyperlink" Target="http://entilocali.leggiditalia.it/" TargetMode="External"/><Relationship Id="rId221" Type="http://schemas.openxmlformats.org/officeDocument/2006/relationships/hyperlink" Target="http://pa.leggiditalia.it/rest?print=1" TargetMode="External"/><Relationship Id="rId319" Type="http://schemas.openxmlformats.org/officeDocument/2006/relationships/hyperlink" Target="http://entilocali.leggiditalia.it/" TargetMode="External"/><Relationship Id="rId526" Type="http://schemas.openxmlformats.org/officeDocument/2006/relationships/hyperlink" Target="http://entilocali.leggiditalia.it/" TargetMode="External"/><Relationship Id="rId1156" Type="http://schemas.openxmlformats.org/officeDocument/2006/relationships/hyperlink" Target="http://pa.leggiditalia.it/rest?print=1" TargetMode="External"/><Relationship Id="rId1363" Type="http://schemas.openxmlformats.org/officeDocument/2006/relationships/hyperlink" Target="http://entilocali.leggiditalia.it/" TargetMode="External"/><Relationship Id="rId733" Type="http://schemas.openxmlformats.org/officeDocument/2006/relationships/hyperlink" Target="http://entilocali.leggiditalia.it/" TargetMode="External"/><Relationship Id="rId940" Type="http://schemas.openxmlformats.org/officeDocument/2006/relationships/hyperlink" Target="http://pa.leggiditalia.it/rest?print=1" TargetMode="External"/><Relationship Id="rId1016" Type="http://schemas.openxmlformats.org/officeDocument/2006/relationships/hyperlink" Target="http://pa.leggiditalia.it/rest?print=1" TargetMode="External"/><Relationship Id="rId1570" Type="http://schemas.openxmlformats.org/officeDocument/2006/relationships/hyperlink" Target="http://pa.leggiditalia.it/rest?print=1" TargetMode="External"/><Relationship Id="rId1668" Type="http://schemas.openxmlformats.org/officeDocument/2006/relationships/hyperlink" Target="http://entilocali.leggiditalia.it/" TargetMode="External"/><Relationship Id="rId800" Type="http://schemas.openxmlformats.org/officeDocument/2006/relationships/hyperlink" Target="http://pa.leggiditalia.it/rest?print=1" TargetMode="External"/><Relationship Id="rId1223" Type="http://schemas.openxmlformats.org/officeDocument/2006/relationships/hyperlink" Target="http://pa.leggiditalia.it/rest?print=1" TargetMode="External"/><Relationship Id="rId1430" Type="http://schemas.openxmlformats.org/officeDocument/2006/relationships/hyperlink" Target="http://entilocali.leggiditalia.it/" TargetMode="External"/><Relationship Id="rId1528" Type="http://schemas.openxmlformats.org/officeDocument/2006/relationships/hyperlink" Target="http://entilocali.leggiditalia.it/" TargetMode="External"/><Relationship Id="rId1735" Type="http://schemas.openxmlformats.org/officeDocument/2006/relationships/hyperlink" Target="http://entilocali.leggiditalia.it/" TargetMode="External"/><Relationship Id="rId27" Type="http://schemas.openxmlformats.org/officeDocument/2006/relationships/hyperlink" Target="http://pa.leggiditalia.it/rest?print=1" TargetMode="External"/><Relationship Id="rId1802" Type="http://schemas.openxmlformats.org/officeDocument/2006/relationships/hyperlink" Target="http://entilocali.leggiditalia.it/" TargetMode="External"/><Relationship Id="rId176" Type="http://schemas.openxmlformats.org/officeDocument/2006/relationships/hyperlink" Target="http://pa.leggiditalia.it/rest?print=1" TargetMode="External"/><Relationship Id="rId383" Type="http://schemas.openxmlformats.org/officeDocument/2006/relationships/hyperlink" Target="http://entilocali.leggiditalia.it/" TargetMode="External"/><Relationship Id="rId590" Type="http://schemas.openxmlformats.org/officeDocument/2006/relationships/hyperlink" Target="http://entilocali.leggiditalia.it/" TargetMode="External"/><Relationship Id="rId243" Type="http://schemas.openxmlformats.org/officeDocument/2006/relationships/hyperlink" Target="http://pa.leggiditalia.it/rest?print=1" TargetMode="External"/><Relationship Id="rId450" Type="http://schemas.openxmlformats.org/officeDocument/2006/relationships/hyperlink" Target="http://pa.leggiditalia.it/rest?print=1" TargetMode="External"/><Relationship Id="rId688" Type="http://schemas.openxmlformats.org/officeDocument/2006/relationships/hyperlink" Target="http://entilocali.leggiditalia.it/" TargetMode="External"/><Relationship Id="rId895" Type="http://schemas.openxmlformats.org/officeDocument/2006/relationships/hyperlink" Target="http://entilocali.leggiditalia.it/" TargetMode="External"/><Relationship Id="rId1080" Type="http://schemas.openxmlformats.org/officeDocument/2006/relationships/hyperlink" Target="http://entilocali.leggiditalia.it/" TargetMode="External"/><Relationship Id="rId103" Type="http://schemas.openxmlformats.org/officeDocument/2006/relationships/hyperlink" Target="http://pa.leggiditalia.it/rest?print=1" TargetMode="External"/><Relationship Id="rId310" Type="http://schemas.openxmlformats.org/officeDocument/2006/relationships/hyperlink" Target="http://entilocali.leggiditalia.it/" TargetMode="External"/><Relationship Id="rId548" Type="http://schemas.openxmlformats.org/officeDocument/2006/relationships/hyperlink" Target="http://pa.leggiditalia.it/rest?print=1" TargetMode="External"/><Relationship Id="rId755" Type="http://schemas.openxmlformats.org/officeDocument/2006/relationships/hyperlink" Target="http://pa.leggiditalia.it/rest?print=1" TargetMode="External"/><Relationship Id="rId962" Type="http://schemas.openxmlformats.org/officeDocument/2006/relationships/hyperlink" Target="http://pa.leggiditalia.it/rest?print=1" TargetMode="External"/><Relationship Id="rId1178" Type="http://schemas.openxmlformats.org/officeDocument/2006/relationships/hyperlink" Target="http://entilocali.leggiditalia.it/" TargetMode="External"/><Relationship Id="rId1385" Type="http://schemas.openxmlformats.org/officeDocument/2006/relationships/hyperlink" Target="http://pa.leggiditalia.it/rest?print=1" TargetMode="External"/><Relationship Id="rId1592" Type="http://schemas.openxmlformats.org/officeDocument/2006/relationships/hyperlink" Target="http://entilocali.leggiditalia.it/" TargetMode="External"/><Relationship Id="rId91" Type="http://schemas.openxmlformats.org/officeDocument/2006/relationships/hyperlink" Target="http://pa.leggiditalia.it/rest?print=1" TargetMode="External"/><Relationship Id="rId408" Type="http://schemas.openxmlformats.org/officeDocument/2006/relationships/hyperlink" Target="http://entilocali.leggiditalia.it/" TargetMode="External"/><Relationship Id="rId615" Type="http://schemas.openxmlformats.org/officeDocument/2006/relationships/hyperlink" Target="http://entilocali.leggiditalia.it/" TargetMode="External"/><Relationship Id="rId822" Type="http://schemas.openxmlformats.org/officeDocument/2006/relationships/hyperlink" Target="http://entilocali.leggiditalia.it/" TargetMode="External"/><Relationship Id="rId1038" Type="http://schemas.openxmlformats.org/officeDocument/2006/relationships/hyperlink" Target="http://entilocali.leggiditalia.it/" TargetMode="External"/><Relationship Id="rId1245" Type="http://schemas.openxmlformats.org/officeDocument/2006/relationships/hyperlink" Target="http://entilocali.leggiditalia.it/" TargetMode="External"/><Relationship Id="rId1452" Type="http://schemas.openxmlformats.org/officeDocument/2006/relationships/hyperlink" Target="http://entilocali.leggiditalia.it/" TargetMode="External"/><Relationship Id="rId1105" Type="http://schemas.openxmlformats.org/officeDocument/2006/relationships/hyperlink" Target="http://entilocali.leggiditalia.it/" TargetMode="External"/><Relationship Id="rId1312" Type="http://schemas.openxmlformats.org/officeDocument/2006/relationships/hyperlink" Target="http://entilocali.leggiditalia.it/" TargetMode="External"/><Relationship Id="rId1757" Type="http://schemas.openxmlformats.org/officeDocument/2006/relationships/hyperlink" Target="http://entilocali.leggiditalia.it/" TargetMode="External"/><Relationship Id="rId49" Type="http://schemas.openxmlformats.org/officeDocument/2006/relationships/hyperlink" Target="http://pa.leggiditalia.it/rest?print=1" TargetMode="External"/><Relationship Id="rId1617" Type="http://schemas.openxmlformats.org/officeDocument/2006/relationships/hyperlink" Target="http://entilocali.leggiditalia.it/" TargetMode="External"/><Relationship Id="rId198" Type="http://schemas.openxmlformats.org/officeDocument/2006/relationships/hyperlink" Target="http://pa.leggiditalia.it/rest?print=1" TargetMode="External"/><Relationship Id="rId265" Type="http://schemas.openxmlformats.org/officeDocument/2006/relationships/hyperlink" Target="http://pa.leggiditalia.it/rest?print=1" TargetMode="External"/><Relationship Id="rId472" Type="http://schemas.openxmlformats.org/officeDocument/2006/relationships/hyperlink" Target="http://entilocali.leggiditalia.it/" TargetMode="External"/><Relationship Id="rId125" Type="http://schemas.openxmlformats.org/officeDocument/2006/relationships/hyperlink" Target="http://pa.leggiditalia.it/rest?print=1" TargetMode="External"/><Relationship Id="rId332" Type="http://schemas.openxmlformats.org/officeDocument/2006/relationships/hyperlink" Target="http://pa.leggiditalia.it/rest?print=1" TargetMode="External"/><Relationship Id="rId777" Type="http://schemas.openxmlformats.org/officeDocument/2006/relationships/hyperlink" Target="http://entilocali.leggiditalia.it/" TargetMode="External"/><Relationship Id="rId984" Type="http://schemas.openxmlformats.org/officeDocument/2006/relationships/hyperlink" Target="http://entilocali.leggiditalia.it/" TargetMode="External"/><Relationship Id="rId637" Type="http://schemas.openxmlformats.org/officeDocument/2006/relationships/hyperlink" Target="http://entilocali.leggiditalia.it/" TargetMode="External"/><Relationship Id="rId844" Type="http://schemas.openxmlformats.org/officeDocument/2006/relationships/hyperlink" Target="http://pa.leggiditalia.it/rest?print=1" TargetMode="External"/><Relationship Id="rId1267" Type="http://schemas.openxmlformats.org/officeDocument/2006/relationships/hyperlink" Target="http://entilocali.leggiditalia.it/" TargetMode="External"/><Relationship Id="rId1474" Type="http://schemas.openxmlformats.org/officeDocument/2006/relationships/hyperlink" Target="http://entilocali.leggiditalia.it/" TargetMode="External"/><Relationship Id="rId1681" Type="http://schemas.openxmlformats.org/officeDocument/2006/relationships/hyperlink" Target="http://pa.leggiditalia.it/rest?print=1" TargetMode="External"/><Relationship Id="rId704" Type="http://schemas.openxmlformats.org/officeDocument/2006/relationships/hyperlink" Target="http://entilocali.leggiditalia.it/" TargetMode="External"/><Relationship Id="rId911" Type="http://schemas.openxmlformats.org/officeDocument/2006/relationships/hyperlink" Target="http://entilocali.leggiditalia.it/" TargetMode="External"/><Relationship Id="rId1127" Type="http://schemas.openxmlformats.org/officeDocument/2006/relationships/hyperlink" Target="http://entilocali.leggiditalia.it/" TargetMode="External"/><Relationship Id="rId1334" Type="http://schemas.openxmlformats.org/officeDocument/2006/relationships/hyperlink" Target="http://pa.leggiditalia.it/rest?print=1" TargetMode="External"/><Relationship Id="rId1541" Type="http://schemas.openxmlformats.org/officeDocument/2006/relationships/hyperlink" Target="http://pa.leggiditalia.it/rest?print=1" TargetMode="External"/><Relationship Id="rId1779" Type="http://schemas.openxmlformats.org/officeDocument/2006/relationships/hyperlink" Target="http://entilocali.leggiditalia.it/" TargetMode="External"/><Relationship Id="rId40" Type="http://schemas.openxmlformats.org/officeDocument/2006/relationships/hyperlink" Target="http://pa.leggiditalia.it/rest?print=1" TargetMode="External"/><Relationship Id="rId1401" Type="http://schemas.openxmlformats.org/officeDocument/2006/relationships/hyperlink" Target="http://entilocali.leggiditalia.it/" TargetMode="External"/><Relationship Id="rId1639" Type="http://schemas.openxmlformats.org/officeDocument/2006/relationships/hyperlink" Target="http://pa.leggiditalia.it/rest?print=1" TargetMode="External"/><Relationship Id="rId1706" Type="http://schemas.openxmlformats.org/officeDocument/2006/relationships/hyperlink" Target="http://entilocali.leggiditalia.it/" TargetMode="External"/><Relationship Id="rId287" Type="http://schemas.openxmlformats.org/officeDocument/2006/relationships/hyperlink" Target="http://pa.leggiditalia.it/rest?print=1" TargetMode="External"/><Relationship Id="rId494" Type="http://schemas.openxmlformats.org/officeDocument/2006/relationships/hyperlink" Target="http://entilocali.leggiditalia.it/" TargetMode="External"/><Relationship Id="rId147" Type="http://schemas.openxmlformats.org/officeDocument/2006/relationships/hyperlink" Target="http://pa.leggiditalia.it/rest?print=1" TargetMode="External"/><Relationship Id="rId354" Type="http://schemas.openxmlformats.org/officeDocument/2006/relationships/hyperlink" Target="http://entilocali.leggiditalia.it/" TargetMode="External"/><Relationship Id="rId799" Type="http://schemas.openxmlformats.org/officeDocument/2006/relationships/hyperlink" Target="http://pa.leggiditalia.it/rest?print=1" TargetMode="External"/><Relationship Id="rId1191" Type="http://schemas.openxmlformats.org/officeDocument/2006/relationships/hyperlink" Target="http://entilocali.leggiditalia.it/" TargetMode="External"/><Relationship Id="rId561" Type="http://schemas.openxmlformats.org/officeDocument/2006/relationships/hyperlink" Target="http://pa.leggiditalia.it/rest?print=1" TargetMode="External"/><Relationship Id="rId659" Type="http://schemas.openxmlformats.org/officeDocument/2006/relationships/hyperlink" Target="http://entilocali.leggiditalia.it/" TargetMode="External"/><Relationship Id="rId866" Type="http://schemas.openxmlformats.org/officeDocument/2006/relationships/hyperlink" Target="http://entilocali.leggiditalia.it/" TargetMode="External"/><Relationship Id="rId1289" Type="http://schemas.openxmlformats.org/officeDocument/2006/relationships/hyperlink" Target="http://entilocali.leggiditalia.it/" TargetMode="External"/><Relationship Id="rId1496" Type="http://schemas.openxmlformats.org/officeDocument/2006/relationships/hyperlink" Target="http://entilocali.leggiditalia.it/" TargetMode="External"/><Relationship Id="rId214" Type="http://schemas.openxmlformats.org/officeDocument/2006/relationships/hyperlink" Target="http://pa.leggiditalia.it/rest?print=1" TargetMode="External"/><Relationship Id="rId421" Type="http://schemas.openxmlformats.org/officeDocument/2006/relationships/hyperlink" Target="http://entilocali.leggiditalia.it/" TargetMode="External"/><Relationship Id="rId519" Type="http://schemas.openxmlformats.org/officeDocument/2006/relationships/hyperlink" Target="http://entilocali.leggiditalia.it/" TargetMode="External"/><Relationship Id="rId1051" Type="http://schemas.openxmlformats.org/officeDocument/2006/relationships/hyperlink" Target="http://entilocali.leggiditalia.it/" TargetMode="External"/><Relationship Id="rId1149" Type="http://schemas.openxmlformats.org/officeDocument/2006/relationships/hyperlink" Target="http://entilocali.leggiditalia.it/" TargetMode="External"/><Relationship Id="rId1356" Type="http://schemas.openxmlformats.org/officeDocument/2006/relationships/hyperlink" Target="http://pa.leggiditalia.it/rest?print=1" TargetMode="External"/><Relationship Id="rId726" Type="http://schemas.openxmlformats.org/officeDocument/2006/relationships/hyperlink" Target="http://entilocali.leggiditalia.it/" TargetMode="External"/><Relationship Id="rId933" Type="http://schemas.openxmlformats.org/officeDocument/2006/relationships/hyperlink" Target="http://entilocali.leggiditalia.it/" TargetMode="External"/><Relationship Id="rId1009" Type="http://schemas.openxmlformats.org/officeDocument/2006/relationships/hyperlink" Target="http://entilocali.leggiditalia.it/" TargetMode="External"/><Relationship Id="rId1563" Type="http://schemas.openxmlformats.org/officeDocument/2006/relationships/hyperlink" Target="http://pa.leggiditalia.it/rest?print=1" TargetMode="External"/><Relationship Id="rId1770" Type="http://schemas.openxmlformats.org/officeDocument/2006/relationships/hyperlink" Target="http://pa.leggiditalia.it/rest?print=1" TargetMode="External"/><Relationship Id="rId62" Type="http://schemas.openxmlformats.org/officeDocument/2006/relationships/hyperlink" Target="http://pa.leggiditalia.it/rest?print=1" TargetMode="External"/><Relationship Id="rId1216" Type="http://schemas.openxmlformats.org/officeDocument/2006/relationships/hyperlink" Target="http://entilocali.leggiditalia.it/" TargetMode="External"/><Relationship Id="rId1423" Type="http://schemas.openxmlformats.org/officeDocument/2006/relationships/hyperlink" Target="http://entilocali.leggiditalia.it/" TargetMode="External"/><Relationship Id="rId1630" Type="http://schemas.openxmlformats.org/officeDocument/2006/relationships/hyperlink" Target="http://entilocali.leggiditalia.it/" TargetMode="External"/><Relationship Id="rId1728" Type="http://schemas.openxmlformats.org/officeDocument/2006/relationships/hyperlink" Target="http://pa.leggiditalia.it/rest?print=1" TargetMode="External"/><Relationship Id="rId169" Type="http://schemas.openxmlformats.org/officeDocument/2006/relationships/hyperlink" Target="http://pa.leggiditalia.it/rest?print=1" TargetMode="External"/><Relationship Id="rId376" Type="http://schemas.openxmlformats.org/officeDocument/2006/relationships/hyperlink" Target="http://entilocali.leggiditalia.it/" TargetMode="External"/><Relationship Id="rId583" Type="http://schemas.openxmlformats.org/officeDocument/2006/relationships/hyperlink" Target="http://pa.leggiditalia.it/rest?print=1" TargetMode="External"/><Relationship Id="rId790" Type="http://schemas.openxmlformats.org/officeDocument/2006/relationships/hyperlink" Target="http://pa.leggiditalia.it/rest?print=1" TargetMode="External"/><Relationship Id="rId4" Type="http://schemas.openxmlformats.org/officeDocument/2006/relationships/hyperlink" Target="http://pa.leggiditalia.it/rest?print=1" TargetMode="External"/><Relationship Id="rId236" Type="http://schemas.openxmlformats.org/officeDocument/2006/relationships/hyperlink" Target="http://pa.leggiditalia.it/rest?print=1" TargetMode="External"/><Relationship Id="rId443" Type="http://schemas.openxmlformats.org/officeDocument/2006/relationships/hyperlink" Target="http://pa.leggiditalia.it/rest?print=1" TargetMode="External"/><Relationship Id="rId650" Type="http://schemas.openxmlformats.org/officeDocument/2006/relationships/hyperlink" Target="http://entilocali.leggiditalia.it/" TargetMode="External"/><Relationship Id="rId888" Type="http://schemas.openxmlformats.org/officeDocument/2006/relationships/hyperlink" Target="http://entilocali.leggiditalia.it/" TargetMode="External"/><Relationship Id="rId1073" Type="http://schemas.openxmlformats.org/officeDocument/2006/relationships/hyperlink" Target="http://entilocali.leggiditalia.it/" TargetMode="External"/><Relationship Id="rId1280" Type="http://schemas.openxmlformats.org/officeDocument/2006/relationships/hyperlink" Target="http://entilocali.leggiditalia.it/" TargetMode="External"/><Relationship Id="rId303" Type="http://schemas.openxmlformats.org/officeDocument/2006/relationships/hyperlink" Target="http://pa.leggiditalia.it/rest?print=1" TargetMode="External"/><Relationship Id="rId748" Type="http://schemas.openxmlformats.org/officeDocument/2006/relationships/hyperlink" Target="http://entilocali.leggiditalia.it/" TargetMode="External"/><Relationship Id="rId955" Type="http://schemas.openxmlformats.org/officeDocument/2006/relationships/hyperlink" Target="http://entilocali.leggiditalia.it/" TargetMode="External"/><Relationship Id="rId1140" Type="http://schemas.openxmlformats.org/officeDocument/2006/relationships/hyperlink" Target="http://entilocali.leggiditalia.it/" TargetMode="External"/><Relationship Id="rId1378" Type="http://schemas.openxmlformats.org/officeDocument/2006/relationships/hyperlink" Target="http://entilocali.leggiditalia.it/" TargetMode="External"/><Relationship Id="rId1585" Type="http://schemas.openxmlformats.org/officeDocument/2006/relationships/hyperlink" Target="http://entilocali.leggiditalia.it/" TargetMode="External"/><Relationship Id="rId1792" Type="http://schemas.openxmlformats.org/officeDocument/2006/relationships/hyperlink" Target="http://pa.leggiditalia.it/rest?print=1" TargetMode="External"/><Relationship Id="rId84" Type="http://schemas.openxmlformats.org/officeDocument/2006/relationships/hyperlink" Target="http://pa.leggiditalia.it/rest?print=1" TargetMode="External"/><Relationship Id="rId510" Type="http://schemas.openxmlformats.org/officeDocument/2006/relationships/hyperlink" Target="http://entilocali.leggiditalia.it/" TargetMode="External"/><Relationship Id="rId608" Type="http://schemas.openxmlformats.org/officeDocument/2006/relationships/hyperlink" Target="http://entilocali.leggiditalia.it/" TargetMode="External"/><Relationship Id="rId815" Type="http://schemas.openxmlformats.org/officeDocument/2006/relationships/hyperlink" Target="http://entilocali.leggiditalia.it/" TargetMode="External"/><Relationship Id="rId1238" Type="http://schemas.openxmlformats.org/officeDocument/2006/relationships/hyperlink" Target="http://entilocali.leggiditalia.it/" TargetMode="External"/><Relationship Id="rId1445" Type="http://schemas.openxmlformats.org/officeDocument/2006/relationships/hyperlink" Target="http://entilocali.leggiditalia.it/" TargetMode="External"/><Relationship Id="rId1652" Type="http://schemas.openxmlformats.org/officeDocument/2006/relationships/hyperlink" Target="http://entilocali.leggiditalia.it/" TargetMode="External"/><Relationship Id="rId1000" Type="http://schemas.openxmlformats.org/officeDocument/2006/relationships/hyperlink" Target="http://entilocali.leggiditalia.it/" TargetMode="External"/><Relationship Id="rId1305" Type="http://schemas.openxmlformats.org/officeDocument/2006/relationships/hyperlink" Target="http://entilocali.leggiditalia.it/" TargetMode="External"/><Relationship Id="rId1512" Type="http://schemas.openxmlformats.org/officeDocument/2006/relationships/hyperlink" Target="http://entilocali.leggiditalia.it/" TargetMode="External"/><Relationship Id="rId11" Type="http://schemas.openxmlformats.org/officeDocument/2006/relationships/hyperlink" Target="http://pa.leggiditalia.it/rest?print=1" TargetMode="External"/><Relationship Id="rId314" Type="http://schemas.openxmlformats.org/officeDocument/2006/relationships/hyperlink" Target="http://entilocali.leggiditalia.it/" TargetMode="External"/><Relationship Id="rId398" Type="http://schemas.openxmlformats.org/officeDocument/2006/relationships/hyperlink" Target="http://entilocali.leggiditalia.it/" TargetMode="External"/><Relationship Id="rId521" Type="http://schemas.openxmlformats.org/officeDocument/2006/relationships/hyperlink" Target="http://entilocali.leggiditalia.it/" TargetMode="External"/><Relationship Id="rId619" Type="http://schemas.openxmlformats.org/officeDocument/2006/relationships/hyperlink" Target="http://entilocali.leggiditalia.it/" TargetMode="External"/><Relationship Id="rId1151" Type="http://schemas.openxmlformats.org/officeDocument/2006/relationships/hyperlink" Target="http://entilocali.leggiditalia.it/" TargetMode="External"/><Relationship Id="rId1249" Type="http://schemas.openxmlformats.org/officeDocument/2006/relationships/hyperlink" Target="http://entilocali.leggiditalia.it/" TargetMode="External"/><Relationship Id="rId95" Type="http://schemas.openxmlformats.org/officeDocument/2006/relationships/hyperlink" Target="http://pa.leggiditalia.it/rest?print=1" TargetMode="External"/><Relationship Id="rId160" Type="http://schemas.openxmlformats.org/officeDocument/2006/relationships/hyperlink" Target="http://pa.leggiditalia.it/rest?print=1" TargetMode="External"/><Relationship Id="rId826" Type="http://schemas.openxmlformats.org/officeDocument/2006/relationships/hyperlink" Target="http://entilocali.leggiditalia.it/" TargetMode="External"/><Relationship Id="rId1011" Type="http://schemas.openxmlformats.org/officeDocument/2006/relationships/hyperlink" Target="http://pa.leggiditalia.it/rest?print=1" TargetMode="External"/><Relationship Id="rId1109" Type="http://schemas.openxmlformats.org/officeDocument/2006/relationships/hyperlink" Target="http://entilocali.leggiditalia.it/" TargetMode="External"/><Relationship Id="rId1456" Type="http://schemas.openxmlformats.org/officeDocument/2006/relationships/hyperlink" Target="http://entilocali.leggiditalia.it/" TargetMode="External"/><Relationship Id="rId1663" Type="http://schemas.openxmlformats.org/officeDocument/2006/relationships/hyperlink" Target="http://entilocali.leggiditalia.it/" TargetMode="External"/><Relationship Id="rId258" Type="http://schemas.openxmlformats.org/officeDocument/2006/relationships/hyperlink" Target="http://pa.leggiditalia.it/rest?print=1" TargetMode="External"/><Relationship Id="rId465" Type="http://schemas.openxmlformats.org/officeDocument/2006/relationships/hyperlink" Target="http://entilocali.leggiditalia.it/" TargetMode="External"/><Relationship Id="rId672" Type="http://schemas.openxmlformats.org/officeDocument/2006/relationships/hyperlink" Target="http://entilocali.leggiditalia.it/" TargetMode="External"/><Relationship Id="rId1095" Type="http://schemas.openxmlformats.org/officeDocument/2006/relationships/hyperlink" Target="http://entilocali.leggiditalia.it/" TargetMode="External"/><Relationship Id="rId1316" Type="http://schemas.openxmlformats.org/officeDocument/2006/relationships/hyperlink" Target="http://entilocali.leggiditalia.it/" TargetMode="External"/><Relationship Id="rId1523" Type="http://schemas.openxmlformats.org/officeDocument/2006/relationships/hyperlink" Target="http://pa.leggiditalia.it/rest?print=1" TargetMode="External"/><Relationship Id="rId1730" Type="http://schemas.openxmlformats.org/officeDocument/2006/relationships/hyperlink" Target="http://pa.leggiditalia.it/rest?print=1" TargetMode="External"/><Relationship Id="rId22" Type="http://schemas.openxmlformats.org/officeDocument/2006/relationships/hyperlink" Target="http://pa.leggiditalia.it/rest?print=1" TargetMode="External"/><Relationship Id="rId118" Type="http://schemas.openxmlformats.org/officeDocument/2006/relationships/hyperlink" Target="http://pa.leggiditalia.it/rest?print=1" TargetMode="External"/><Relationship Id="rId325" Type="http://schemas.openxmlformats.org/officeDocument/2006/relationships/hyperlink" Target="http://pa.leggiditalia.it/rest?print=1" TargetMode="External"/><Relationship Id="rId532" Type="http://schemas.openxmlformats.org/officeDocument/2006/relationships/hyperlink" Target="http://entilocali.leggiditalia.it/" TargetMode="External"/><Relationship Id="rId977" Type="http://schemas.openxmlformats.org/officeDocument/2006/relationships/hyperlink" Target="http://pa.leggiditalia.it/rest?print=1" TargetMode="External"/><Relationship Id="rId1162" Type="http://schemas.openxmlformats.org/officeDocument/2006/relationships/hyperlink" Target="http://pa.leggiditalia.it/rest?print=1" TargetMode="External"/><Relationship Id="rId171" Type="http://schemas.openxmlformats.org/officeDocument/2006/relationships/hyperlink" Target="http://pa.leggiditalia.it/rest?print=1" TargetMode="External"/><Relationship Id="rId837" Type="http://schemas.openxmlformats.org/officeDocument/2006/relationships/hyperlink" Target="http://entilocali.leggiditalia.it/" TargetMode="External"/><Relationship Id="rId1022" Type="http://schemas.openxmlformats.org/officeDocument/2006/relationships/hyperlink" Target="http://entilocali.leggiditalia.it/" TargetMode="External"/><Relationship Id="rId1467" Type="http://schemas.openxmlformats.org/officeDocument/2006/relationships/hyperlink" Target="http://pa.leggiditalia.it/rest?print=1" TargetMode="External"/><Relationship Id="rId1674" Type="http://schemas.openxmlformats.org/officeDocument/2006/relationships/hyperlink" Target="http://pa.leggiditalia.it/rest?print=1" TargetMode="External"/><Relationship Id="rId269" Type="http://schemas.openxmlformats.org/officeDocument/2006/relationships/hyperlink" Target="http://pa.leggiditalia.it/rest?print=1" TargetMode="External"/><Relationship Id="rId476" Type="http://schemas.openxmlformats.org/officeDocument/2006/relationships/hyperlink" Target="http://pa.leggiditalia.it/rest?print=1" TargetMode="External"/><Relationship Id="rId683" Type="http://schemas.openxmlformats.org/officeDocument/2006/relationships/hyperlink" Target="http://pa.leggiditalia.it/rest?print=1" TargetMode="External"/><Relationship Id="rId890" Type="http://schemas.openxmlformats.org/officeDocument/2006/relationships/hyperlink" Target="http://entilocali.leggiditalia.it/" TargetMode="External"/><Relationship Id="rId904" Type="http://schemas.openxmlformats.org/officeDocument/2006/relationships/hyperlink" Target="http://entilocali.leggiditalia.it/" TargetMode="External"/><Relationship Id="rId1327" Type="http://schemas.openxmlformats.org/officeDocument/2006/relationships/hyperlink" Target="http://entilocali.leggiditalia.it/" TargetMode="External"/><Relationship Id="rId1534" Type="http://schemas.openxmlformats.org/officeDocument/2006/relationships/hyperlink" Target="http://entilocali.leggiditalia.it/" TargetMode="External"/><Relationship Id="rId1741" Type="http://schemas.openxmlformats.org/officeDocument/2006/relationships/hyperlink" Target="http://entilocali.leggiditalia.it/" TargetMode="External"/><Relationship Id="rId33" Type="http://schemas.openxmlformats.org/officeDocument/2006/relationships/hyperlink" Target="http://pa.leggiditalia.it/rest?print=1" TargetMode="External"/><Relationship Id="rId129" Type="http://schemas.openxmlformats.org/officeDocument/2006/relationships/hyperlink" Target="http://pa.leggiditalia.it/rest?print=1" TargetMode="External"/><Relationship Id="rId336" Type="http://schemas.openxmlformats.org/officeDocument/2006/relationships/hyperlink" Target="http://pa.leggiditalia.it/rest?print=1" TargetMode="External"/><Relationship Id="rId543" Type="http://schemas.openxmlformats.org/officeDocument/2006/relationships/hyperlink" Target="http://entilocali.leggiditalia.it/" TargetMode="External"/><Relationship Id="rId988" Type="http://schemas.openxmlformats.org/officeDocument/2006/relationships/hyperlink" Target="http://pa.leggiditalia.it/rest?print=1" TargetMode="External"/><Relationship Id="rId1173" Type="http://schemas.openxmlformats.org/officeDocument/2006/relationships/hyperlink" Target="http://entilocali.leggiditalia.it/" TargetMode="External"/><Relationship Id="rId1380" Type="http://schemas.openxmlformats.org/officeDocument/2006/relationships/hyperlink" Target="http://pa.leggiditalia.it/rest?print=1" TargetMode="External"/><Relationship Id="rId1601" Type="http://schemas.openxmlformats.org/officeDocument/2006/relationships/hyperlink" Target="http://entilocali.leggiditalia.it/" TargetMode="External"/><Relationship Id="rId182" Type="http://schemas.openxmlformats.org/officeDocument/2006/relationships/hyperlink" Target="http://pa.leggiditalia.it/rest?print=1" TargetMode="External"/><Relationship Id="rId403" Type="http://schemas.openxmlformats.org/officeDocument/2006/relationships/hyperlink" Target="http://pa.leggiditalia.it/rest?print=1" TargetMode="External"/><Relationship Id="rId750" Type="http://schemas.openxmlformats.org/officeDocument/2006/relationships/hyperlink" Target="http://entilocali.leggiditalia.it/" TargetMode="External"/><Relationship Id="rId848" Type="http://schemas.openxmlformats.org/officeDocument/2006/relationships/hyperlink" Target="http://entilocali.leggiditalia.it/" TargetMode="External"/><Relationship Id="rId1033" Type="http://schemas.openxmlformats.org/officeDocument/2006/relationships/hyperlink" Target="http://entilocali.leggiditalia.it/" TargetMode="External"/><Relationship Id="rId1478" Type="http://schemas.openxmlformats.org/officeDocument/2006/relationships/hyperlink" Target="http://entilocali.leggiditalia.it/" TargetMode="External"/><Relationship Id="rId1685" Type="http://schemas.openxmlformats.org/officeDocument/2006/relationships/hyperlink" Target="http://entilocali.leggiditalia.it/" TargetMode="External"/><Relationship Id="rId487" Type="http://schemas.openxmlformats.org/officeDocument/2006/relationships/hyperlink" Target="http://entilocali.leggiditalia.it/" TargetMode="External"/><Relationship Id="rId610" Type="http://schemas.openxmlformats.org/officeDocument/2006/relationships/hyperlink" Target="http://entilocali.leggiditalia.it/" TargetMode="External"/><Relationship Id="rId694" Type="http://schemas.openxmlformats.org/officeDocument/2006/relationships/hyperlink" Target="http://entilocali.leggiditalia.it/" TargetMode="External"/><Relationship Id="rId708" Type="http://schemas.openxmlformats.org/officeDocument/2006/relationships/hyperlink" Target="http://entilocali.leggiditalia.it/" TargetMode="External"/><Relationship Id="rId915" Type="http://schemas.openxmlformats.org/officeDocument/2006/relationships/hyperlink" Target="http://pa.leggiditalia.it/rest?print=1" TargetMode="External"/><Relationship Id="rId1240" Type="http://schemas.openxmlformats.org/officeDocument/2006/relationships/hyperlink" Target="http://entilocali.leggiditalia.it/" TargetMode="External"/><Relationship Id="rId1338" Type="http://schemas.openxmlformats.org/officeDocument/2006/relationships/hyperlink" Target="http://entilocali.leggiditalia.it/" TargetMode="External"/><Relationship Id="rId1545" Type="http://schemas.openxmlformats.org/officeDocument/2006/relationships/hyperlink" Target="http://pa.leggiditalia.it/rest?print=1" TargetMode="External"/><Relationship Id="rId347" Type="http://schemas.openxmlformats.org/officeDocument/2006/relationships/hyperlink" Target="http://entilocali.leggiditalia.it/" TargetMode="External"/><Relationship Id="rId999" Type="http://schemas.openxmlformats.org/officeDocument/2006/relationships/hyperlink" Target="http://pa.leggiditalia.it/rest?print=1" TargetMode="External"/><Relationship Id="rId1100" Type="http://schemas.openxmlformats.org/officeDocument/2006/relationships/hyperlink" Target="http://entilocali.leggiditalia.it/" TargetMode="External"/><Relationship Id="rId1184" Type="http://schemas.openxmlformats.org/officeDocument/2006/relationships/hyperlink" Target="http://entilocali.leggiditalia.it/" TargetMode="External"/><Relationship Id="rId1405" Type="http://schemas.openxmlformats.org/officeDocument/2006/relationships/hyperlink" Target="http://entilocali.leggiditalia.it/" TargetMode="External"/><Relationship Id="rId1752" Type="http://schemas.openxmlformats.org/officeDocument/2006/relationships/hyperlink" Target="http://pa.leggiditalia.it/rest?print=1" TargetMode="External"/><Relationship Id="rId44" Type="http://schemas.openxmlformats.org/officeDocument/2006/relationships/hyperlink" Target="http://pa.leggiditalia.it/rest?print=1" TargetMode="External"/><Relationship Id="rId554" Type="http://schemas.openxmlformats.org/officeDocument/2006/relationships/hyperlink" Target="http://pa.leggiditalia.it/rest?print=1" TargetMode="External"/><Relationship Id="rId761" Type="http://schemas.openxmlformats.org/officeDocument/2006/relationships/hyperlink" Target="http://pa.leggiditalia.it/rest?print=1" TargetMode="External"/><Relationship Id="rId859" Type="http://schemas.openxmlformats.org/officeDocument/2006/relationships/hyperlink" Target="http://entilocali.leggiditalia.it/" TargetMode="External"/><Relationship Id="rId1391" Type="http://schemas.openxmlformats.org/officeDocument/2006/relationships/hyperlink" Target="http://entilocali.leggiditalia.it/" TargetMode="External"/><Relationship Id="rId1489" Type="http://schemas.openxmlformats.org/officeDocument/2006/relationships/hyperlink" Target="http://entilocali.leggiditalia.it/" TargetMode="External"/><Relationship Id="rId1612" Type="http://schemas.openxmlformats.org/officeDocument/2006/relationships/hyperlink" Target="http://pa.leggiditalia.it/rest?print=1" TargetMode="External"/><Relationship Id="rId1696" Type="http://schemas.openxmlformats.org/officeDocument/2006/relationships/hyperlink" Target="http://entilocali.leggiditalia.it/" TargetMode="External"/><Relationship Id="rId193" Type="http://schemas.openxmlformats.org/officeDocument/2006/relationships/hyperlink" Target="http://pa.leggiditalia.it/rest?print=1" TargetMode="External"/><Relationship Id="rId207" Type="http://schemas.openxmlformats.org/officeDocument/2006/relationships/hyperlink" Target="http://pa.leggiditalia.it/rest?print=1" TargetMode="External"/><Relationship Id="rId414" Type="http://schemas.openxmlformats.org/officeDocument/2006/relationships/hyperlink" Target="http://entilocali.leggiditalia.it/" TargetMode="External"/><Relationship Id="rId498" Type="http://schemas.openxmlformats.org/officeDocument/2006/relationships/hyperlink" Target="http://entilocali.leggiditalia.it/" TargetMode="External"/><Relationship Id="rId621" Type="http://schemas.openxmlformats.org/officeDocument/2006/relationships/hyperlink" Target="http://entilocali.leggiditalia.it/" TargetMode="External"/><Relationship Id="rId1044" Type="http://schemas.openxmlformats.org/officeDocument/2006/relationships/hyperlink" Target="http://entilocali.leggiditalia.it/" TargetMode="External"/><Relationship Id="rId1251" Type="http://schemas.openxmlformats.org/officeDocument/2006/relationships/hyperlink" Target="http://entilocali.leggiditalia.it/" TargetMode="External"/><Relationship Id="rId1349" Type="http://schemas.openxmlformats.org/officeDocument/2006/relationships/hyperlink" Target="http://entilocali.leggiditalia.it/" TargetMode="External"/><Relationship Id="rId260" Type="http://schemas.openxmlformats.org/officeDocument/2006/relationships/hyperlink" Target="http://pa.leggiditalia.it/rest?print=1" TargetMode="External"/><Relationship Id="rId719" Type="http://schemas.openxmlformats.org/officeDocument/2006/relationships/hyperlink" Target="http://entilocali.leggiditalia.it/" TargetMode="External"/><Relationship Id="rId926" Type="http://schemas.openxmlformats.org/officeDocument/2006/relationships/hyperlink" Target="http://entilocali.leggiditalia.it/" TargetMode="External"/><Relationship Id="rId1111" Type="http://schemas.openxmlformats.org/officeDocument/2006/relationships/hyperlink" Target="http://entilocali.leggiditalia.it/" TargetMode="External"/><Relationship Id="rId1556" Type="http://schemas.openxmlformats.org/officeDocument/2006/relationships/hyperlink" Target="http://entilocali.leggiditalia.it/" TargetMode="External"/><Relationship Id="rId1763" Type="http://schemas.openxmlformats.org/officeDocument/2006/relationships/hyperlink" Target="http://entilocali.leggiditalia.it/" TargetMode="External"/><Relationship Id="rId55" Type="http://schemas.openxmlformats.org/officeDocument/2006/relationships/hyperlink" Target="http://pa.leggiditalia.it/rest?print=1" TargetMode="External"/><Relationship Id="rId120" Type="http://schemas.openxmlformats.org/officeDocument/2006/relationships/hyperlink" Target="http://pa.leggiditalia.it/rest?print=1" TargetMode="External"/><Relationship Id="rId358" Type="http://schemas.openxmlformats.org/officeDocument/2006/relationships/hyperlink" Target="http://entilocali.leggiditalia.it/" TargetMode="External"/><Relationship Id="rId565" Type="http://schemas.openxmlformats.org/officeDocument/2006/relationships/hyperlink" Target="http://entilocali.leggiditalia.it/" TargetMode="External"/><Relationship Id="rId772" Type="http://schemas.openxmlformats.org/officeDocument/2006/relationships/hyperlink" Target="http://entilocali.leggiditalia.it/" TargetMode="External"/><Relationship Id="rId1195" Type="http://schemas.openxmlformats.org/officeDocument/2006/relationships/hyperlink" Target="http://pa.leggiditalia.it/rest?print=1" TargetMode="External"/><Relationship Id="rId1209" Type="http://schemas.openxmlformats.org/officeDocument/2006/relationships/hyperlink" Target="http://entilocali.leggiditalia.it/" TargetMode="External"/><Relationship Id="rId1416" Type="http://schemas.openxmlformats.org/officeDocument/2006/relationships/hyperlink" Target="http://pa.leggiditalia.it/rest?print=1" TargetMode="External"/><Relationship Id="rId1623" Type="http://schemas.openxmlformats.org/officeDocument/2006/relationships/hyperlink" Target="http://pa.leggiditalia.it/rest?print=1" TargetMode="External"/><Relationship Id="rId218" Type="http://schemas.openxmlformats.org/officeDocument/2006/relationships/hyperlink" Target="http://pa.leggiditalia.it/rest?print=1" TargetMode="External"/><Relationship Id="rId425" Type="http://schemas.openxmlformats.org/officeDocument/2006/relationships/hyperlink" Target="http://entilocali.leggiditalia.it/" TargetMode="External"/><Relationship Id="rId632" Type="http://schemas.openxmlformats.org/officeDocument/2006/relationships/hyperlink" Target="http://entilocali.leggiditalia.it/" TargetMode="External"/><Relationship Id="rId1055" Type="http://schemas.openxmlformats.org/officeDocument/2006/relationships/hyperlink" Target="http://entilocali.leggiditalia.it/" TargetMode="External"/><Relationship Id="rId1262" Type="http://schemas.openxmlformats.org/officeDocument/2006/relationships/hyperlink" Target="http://pa.leggiditalia.it/rest?print=1" TargetMode="External"/><Relationship Id="rId271" Type="http://schemas.openxmlformats.org/officeDocument/2006/relationships/hyperlink" Target="http://pa.leggiditalia.it/rest?print=1" TargetMode="External"/><Relationship Id="rId937" Type="http://schemas.openxmlformats.org/officeDocument/2006/relationships/hyperlink" Target="http://entilocali.leggiditalia.it/" TargetMode="External"/><Relationship Id="rId1122" Type="http://schemas.openxmlformats.org/officeDocument/2006/relationships/hyperlink" Target="http://entilocali.leggiditalia.it/" TargetMode="External"/><Relationship Id="rId1567" Type="http://schemas.openxmlformats.org/officeDocument/2006/relationships/hyperlink" Target="http://pa.leggiditalia.it/rest?print=1" TargetMode="External"/><Relationship Id="rId1774" Type="http://schemas.openxmlformats.org/officeDocument/2006/relationships/hyperlink" Target="http://pa.leggiditalia.it/rest?print=1" TargetMode="External"/><Relationship Id="rId66" Type="http://schemas.openxmlformats.org/officeDocument/2006/relationships/hyperlink" Target="http://pa.leggiditalia.it/rest?print=1" TargetMode="External"/><Relationship Id="rId131" Type="http://schemas.openxmlformats.org/officeDocument/2006/relationships/hyperlink" Target="http://pa.leggiditalia.it/rest?print=1" TargetMode="External"/><Relationship Id="rId369" Type="http://schemas.openxmlformats.org/officeDocument/2006/relationships/hyperlink" Target="http://entilocali.leggiditalia.it/" TargetMode="External"/><Relationship Id="rId576" Type="http://schemas.openxmlformats.org/officeDocument/2006/relationships/hyperlink" Target="http://entilocali.leggiditalia.it/" TargetMode="External"/><Relationship Id="rId783" Type="http://schemas.openxmlformats.org/officeDocument/2006/relationships/hyperlink" Target="http://entilocali.leggiditalia.it/" TargetMode="External"/><Relationship Id="rId990" Type="http://schemas.openxmlformats.org/officeDocument/2006/relationships/hyperlink" Target="http://entilocali.leggiditalia.it/" TargetMode="External"/><Relationship Id="rId1427" Type="http://schemas.openxmlformats.org/officeDocument/2006/relationships/hyperlink" Target="http://entilocali.leggiditalia.it/" TargetMode="External"/><Relationship Id="rId1634" Type="http://schemas.openxmlformats.org/officeDocument/2006/relationships/hyperlink" Target="http://pa.leggiditalia.it/rest?print=1" TargetMode="External"/><Relationship Id="rId229" Type="http://schemas.openxmlformats.org/officeDocument/2006/relationships/hyperlink" Target="http://pa.leggiditalia.it/rest?print=1" TargetMode="External"/><Relationship Id="rId436" Type="http://schemas.openxmlformats.org/officeDocument/2006/relationships/hyperlink" Target="http://entilocali.leggiditalia.it/" TargetMode="External"/><Relationship Id="rId643" Type="http://schemas.openxmlformats.org/officeDocument/2006/relationships/hyperlink" Target="http://entilocali.leggiditalia.it/" TargetMode="External"/><Relationship Id="rId1066" Type="http://schemas.openxmlformats.org/officeDocument/2006/relationships/hyperlink" Target="http://entilocali.leggiditalia.it/" TargetMode="External"/><Relationship Id="rId1273" Type="http://schemas.openxmlformats.org/officeDocument/2006/relationships/hyperlink" Target="http://entilocali.leggiditalia.it/" TargetMode="External"/><Relationship Id="rId1480" Type="http://schemas.openxmlformats.org/officeDocument/2006/relationships/hyperlink" Target="http://entilocali.leggiditalia.it/" TargetMode="External"/><Relationship Id="rId850" Type="http://schemas.openxmlformats.org/officeDocument/2006/relationships/hyperlink" Target="http://pa.leggiditalia.it/rest?print=1" TargetMode="External"/><Relationship Id="rId948" Type="http://schemas.openxmlformats.org/officeDocument/2006/relationships/hyperlink" Target="http://pa.leggiditalia.it/rest?print=1" TargetMode="External"/><Relationship Id="rId1133" Type="http://schemas.openxmlformats.org/officeDocument/2006/relationships/hyperlink" Target="http://entilocali.leggiditalia.it/" TargetMode="External"/><Relationship Id="rId1578" Type="http://schemas.openxmlformats.org/officeDocument/2006/relationships/hyperlink" Target="http://pa.leggiditalia.it/rest?print=1" TargetMode="External"/><Relationship Id="rId1701" Type="http://schemas.openxmlformats.org/officeDocument/2006/relationships/hyperlink" Target="http://entilocali.leggiditalia.it/" TargetMode="External"/><Relationship Id="rId1785" Type="http://schemas.openxmlformats.org/officeDocument/2006/relationships/hyperlink" Target="http://pa.leggiditalia.it/rest?print=1" TargetMode="External"/><Relationship Id="rId77" Type="http://schemas.openxmlformats.org/officeDocument/2006/relationships/hyperlink" Target="http://pa.leggiditalia.it/rest?print=1" TargetMode="External"/><Relationship Id="rId282" Type="http://schemas.openxmlformats.org/officeDocument/2006/relationships/hyperlink" Target="http://pa.leggiditalia.it/rest?print=1" TargetMode="External"/><Relationship Id="rId503" Type="http://schemas.openxmlformats.org/officeDocument/2006/relationships/hyperlink" Target="http://entilocali.leggiditalia.it/" TargetMode="External"/><Relationship Id="rId587" Type="http://schemas.openxmlformats.org/officeDocument/2006/relationships/hyperlink" Target="http://entilocali.leggiditalia.it/" TargetMode="External"/><Relationship Id="rId710" Type="http://schemas.openxmlformats.org/officeDocument/2006/relationships/hyperlink" Target="http://entilocali.leggiditalia.it/" TargetMode="External"/><Relationship Id="rId808" Type="http://schemas.openxmlformats.org/officeDocument/2006/relationships/hyperlink" Target="http://entilocali.leggiditalia.it/" TargetMode="External"/><Relationship Id="rId1340" Type="http://schemas.openxmlformats.org/officeDocument/2006/relationships/hyperlink" Target="http://entilocali.leggiditalia.it/" TargetMode="External"/><Relationship Id="rId1438" Type="http://schemas.openxmlformats.org/officeDocument/2006/relationships/hyperlink" Target="http://entilocali.leggiditalia.it/" TargetMode="External"/><Relationship Id="rId1645" Type="http://schemas.openxmlformats.org/officeDocument/2006/relationships/hyperlink" Target="http://entilocali.leggiditalia.it/" TargetMode="External"/><Relationship Id="rId8" Type="http://schemas.openxmlformats.org/officeDocument/2006/relationships/hyperlink" Target="http://pa.leggiditalia.it/rest?print=1" TargetMode="External"/><Relationship Id="rId142" Type="http://schemas.openxmlformats.org/officeDocument/2006/relationships/hyperlink" Target="http://pa.leggiditalia.it/rest?print=1" TargetMode="External"/><Relationship Id="rId447" Type="http://schemas.openxmlformats.org/officeDocument/2006/relationships/hyperlink" Target="http://pa.leggiditalia.it/rest?print=1" TargetMode="External"/><Relationship Id="rId794" Type="http://schemas.openxmlformats.org/officeDocument/2006/relationships/hyperlink" Target="http://entilocali.leggiditalia.it/" TargetMode="External"/><Relationship Id="rId1077" Type="http://schemas.openxmlformats.org/officeDocument/2006/relationships/hyperlink" Target="http://entilocali.leggiditalia.it/" TargetMode="External"/><Relationship Id="rId1200" Type="http://schemas.openxmlformats.org/officeDocument/2006/relationships/hyperlink" Target="http://entilocali.leggiditalia.it/" TargetMode="External"/><Relationship Id="rId654" Type="http://schemas.openxmlformats.org/officeDocument/2006/relationships/hyperlink" Target="http://entilocali.leggiditalia.it/" TargetMode="External"/><Relationship Id="rId861" Type="http://schemas.openxmlformats.org/officeDocument/2006/relationships/hyperlink" Target="http://entilocali.leggiditalia.it/" TargetMode="External"/><Relationship Id="rId959" Type="http://schemas.openxmlformats.org/officeDocument/2006/relationships/hyperlink" Target="http://pa.leggiditalia.it/rest?print=1" TargetMode="External"/><Relationship Id="rId1284" Type="http://schemas.openxmlformats.org/officeDocument/2006/relationships/hyperlink" Target="http://entilocali.leggiditalia.it/" TargetMode="External"/><Relationship Id="rId1491" Type="http://schemas.openxmlformats.org/officeDocument/2006/relationships/hyperlink" Target="http://entilocali.leggiditalia.it/" TargetMode="External"/><Relationship Id="rId1505" Type="http://schemas.openxmlformats.org/officeDocument/2006/relationships/hyperlink" Target="http://entilocali.leggiditalia.it/" TargetMode="External"/><Relationship Id="rId1589" Type="http://schemas.openxmlformats.org/officeDocument/2006/relationships/hyperlink" Target="http://entilocali.leggiditalia.it/" TargetMode="External"/><Relationship Id="rId1712" Type="http://schemas.openxmlformats.org/officeDocument/2006/relationships/hyperlink" Target="http://entilocali.leggiditalia.it/" TargetMode="External"/><Relationship Id="rId293" Type="http://schemas.openxmlformats.org/officeDocument/2006/relationships/hyperlink" Target="http://pa.leggiditalia.it/rest?print=1" TargetMode="External"/><Relationship Id="rId307" Type="http://schemas.openxmlformats.org/officeDocument/2006/relationships/hyperlink" Target="http://entilocali.leggiditalia.it/" TargetMode="External"/><Relationship Id="rId514" Type="http://schemas.openxmlformats.org/officeDocument/2006/relationships/hyperlink" Target="http://entilocali.leggiditalia.it/" TargetMode="External"/><Relationship Id="rId721" Type="http://schemas.openxmlformats.org/officeDocument/2006/relationships/hyperlink" Target="http://entilocali.leggiditalia.it/" TargetMode="External"/><Relationship Id="rId1144" Type="http://schemas.openxmlformats.org/officeDocument/2006/relationships/hyperlink" Target="http://entilocali.leggiditalia.it/" TargetMode="External"/><Relationship Id="rId1351" Type="http://schemas.openxmlformats.org/officeDocument/2006/relationships/hyperlink" Target="http://pa.leggiditalia.it/rest?print=1" TargetMode="External"/><Relationship Id="rId1449" Type="http://schemas.openxmlformats.org/officeDocument/2006/relationships/hyperlink" Target="http://entilocali.leggiditalia.it/" TargetMode="External"/><Relationship Id="rId1796" Type="http://schemas.openxmlformats.org/officeDocument/2006/relationships/hyperlink" Target="http://pa.leggiditalia.it/rest?print=1" TargetMode="External"/><Relationship Id="rId88" Type="http://schemas.openxmlformats.org/officeDocument/2006/relationships/hyperlink" Target="http://pa.leggiditalia.it/rest?print=1" TargetMode="External"/><Relationship Id="rId153" Type="http://schemas.openxmlformats.org/officeDocument/2006/relationships/hyperlink" Target="http://pa.leggiditalia.it/rest?print=1" TargetMode="External"/><Relationship Id="rId360" Type="http://schemas.openxmlformats.org/officeDocument/2006/relationships/hyperlink" Target="http://entilocali.leggiditalia.it/" TargetMode="External"/><Relationship Id="rId598" Type="http://schemas.openxmlformats.org/officeDocument/2006/relationships/hyperlink" Target="http://entilocali.leggiditalia.it/" TargetMode="External"/><Relationship Id="rId819" Type="http://schemas.openxmlformats.org/officeDocument/2006/relationships/hyperlink" Target="http://entilocali.leggiditalia.it/" TargetMode="External"/><Relationship Id="rId1004" Type="http://schemas.openxmlformats.org/officeDocument/2006/relationships/hyperlink" Target="http://entilocali.leggiditalia.it/" TargetMode="External"/><Relationship Id="rId1211" Type="http://schemas.openxmlformats.org/officeDocument/2006/relationships/hyperlink" Target="http://entilocali.leggiditalia.it/" TargetMode="External"/><Relationship Id="rId1656" Type="http://schemas.openxmlformats.org/officeDocument/2006/relationships/hyperlink" Target="http://entilocali.leggiditalia.it/" TargetMode="External"/><Relationship Id="rId220" Type="http://schemas.openxmlformats.org/officeDocument/2006/relationships/hyperlink" Target="http://pa.leggiditalia.it/rest?print=1" TargetMode="External"/><Relationship Id="rId458" Type="http://schemas.openxmlformats.org/officeDocument/2006/relationships/hyperlink" Target="http://entilocali.leggiditalia.it/" TargetMode="External"/><Relationship Id="rId665" Type="http://schemas.openxmlformats.org/officeDocument/2006/relationships/hyperlink" Target="http://entilocali.leggiditalia.it/" TargetMode="External"/><Relationship Id="rId872" Type="http://schemas.openxmlformats.org/officeDocument/2006/relationships/hyperlink" Target="http://entilocali.leggiditalia.it/" TargetMode="External"/><Relationship Id="rId1088" Type="http://schemas.openxmlformats.org/officeDocument/2006/relationships/hyperlink" Target="http://entilocali.leggiditalia.it/" TargetMode="External"/><Relationship Id="rId1295" Type="http://schemas.openxmlformats.org/officeDocument/2006/relationships/hyperlink" Target="http://entilocali.leggiditalia.it/" TargetMode="External"/><Relationship Id="rId1309" Type="http://schemas.openxmlformats.org/officeDocument/2006/relationships/hyperlink" Target="http://entilocali.leggiditalia.it/" TargetMode="External"/><Relationship Id="rId1516" Type="http://schemas.openxmlformats.org/officeDocument/2006/relationships/hyperlink" Target="http://entilocali.leggiditalia.it/" TargetMode="External"/><Relationship Id="rId1723" Type="http://schemas.openxmlformats.org/officeDocument/2006/relationships/hyperlink" Target="http://entilocali.leggiditalia.it/" TargetMode="External"/><Relationship Id="rId15" Type="http://schemas.openxmlformats.org/officeDocument/2006/relationships/hyperlink" Target="http://pa.leggiditalia.it/rest?print=1" TargetMode="External"/><Relationship Id="rId318" Type="http://schemas.openxmlformats.org/officeDocument/2006/relationships/hyperlink" Target="http://entilocali.leggiditalia.it/" TargetMode="External"/><Relationship Id="rId525" Type="http://schemas.openxmlformats.org/officeDocument/2006/relationships/hyperlink" Target="http://entilocali.leggiditalia.it/" TargetMode="External"/><Relationship Id="rId732" Type="http://schemas.openxmlformats.org/officeDocument/2006/relationships/hyperlink" Target="http://entilocali.leggiditalia.it/" TargetMode="External"/><Relationship Id="rId1155" Type="http://schemas.openxmlformats.org/officeDocument/2006/relationships/hyperlink" Target="http://pa.leggiditalia.it/rest?print=1" TargetMode="External"/><Relationship Id="rId1362" Type="http://schemas.openxmlformats.org/officeDocument/2006/relationships/hyperlink" Target="http://pa.leggiditalia.it/rest?print=1" TargetMode="External"/><Relationship Id="rId99" Type="http://schemas.openxmlformats.org/officeDocument/2006/relationships/hyperlink" Target="http://pa.leggiditalia.it/rest?print=1" TargetMode="External"/><Relationship Id="rId164" Type="http://schemas.openxmlformats.org/officeDocument/2006/relationships/hyperlink" Target="http://pa.leggiditalia.it/rest?print=1" TargetMode="External"/><Relationship Id="rId371" Type="http://schemas.openxmlformats.org/officeDocument/2006/relationships/hyperlink" Target="http://pa.leggiditalia.it/rest?print=1" TargetMode="External"/><Relationship Id="rId1015" Type="http://schemas.openxmlformats.org/officeDocument/2006/relationships/hyperlink" Target="http://pa.leggiditalia.it/rest?print=1" TargetMode="External"/><Relationship Id="rId1222" Type="http://schemas.openxmlformats.org/officeDocument/2006/relationships/hyperlink" Target="http://pa.leggiditalia.it/rest?print=1" TargetMode="External"/><Relationship Id="rId1667" Type="http://schemas.openxmlformats.org/officeDocument/2006/relationships/hyperlink" Target="http://entilocali.leggiditalia.it/" TargetMode="External"/><Relationship Id="rId469" Type="http://schemas.openxmlformats.org/officeDocument/2006/relationships/hyperlink" Target="http://entilocali.leggiditalia.it/" TargetMode="External"/><Relationship Id="rId676" Type="http://schemas.openxmlformats.org/officeDocument/2006/relationships/hyperlink" Target="http://entilocali.leggiditalia.it/" TargetMode="External"/><Relationship Id="rId883" Type="http://schemas.openxmlformats.org/officeDocument/2006/relationships/hyperlink" Target="http://pa.leggiditalia.it/rest?print=1" TargetMode="External"/><Relationship Id="rId1099" Type="http://schemas.openxmlformats.org/officeDocument/2006/relationships/hyperlink" Target="http://entilocali.leggiditalia.it/" TargetMode="External"/><Relationship Id="rId1527" Type="http://schemas.openxmlformats.org/officeDocument/2006/relationships/hyperlink" Target="http://entilocali.leggiditalia.it/" TargetMode="External"/><Relationship Id="rId1734" Type="http://schemas.openxmlformats.org/officeDocument/2006/relationships/hyperlink" Target="http://entilocali.leggiditalia.it/" TargetMode="External"/><Relationship Id="rId26" Type="http://schemas.openxmlformats.org/officeDocument/2006/relationships/hyperlink" Target="http://pa.leggiditalia.it/rest?print=1" TargetMode="External"/><Relationship Id="rId231" Type="http://schemas.openxmlformats.org/officeDocument/2006/relationships/hyperlink" Target="http://pa.leggiditalia.it/rest?print=1" TargetMode="External"/><Relationship Id="rId329" Type="http://schemas.openxmlformats.org/officeDocument/2006/relationships/hyperlink" Target="http://entilocali.leggiditalia.it/" TargetMode="External"/><Relationship Id="rId536" Type="http://schemas.openxmlformats.org/officeDocument/2006/relationships/hyperlink" Target="http://entilocali.leggiditalia.it/" TargetMode="External"/><Relationship Id="rId1166" Type="http://schemas.openxmlformats.org/officeDocument/2006/relationships/hyperlink" Target="http://pa.leggiditalia.it/rest?print=1" TargetMode="External"/><Relationship Id="rId1373" Type="http://schemas.openxmlformats.org/officeDocument/2006/relationships/hyperlink" Target="http://entilocali.leggiditalia.it/" TargetMode="External"/><Relationship Id="rId175" Type="http://schemas.openxmlformats.org/officeDocument/2006/relationships/hyperlink" Target="http://pa.leggiditalia.it/rest?print=1" TargetMode="External"/><Relationship Id="rId743" Type="http://schemas.openxmlformats.org/officeDocument/2006/relationships/hyperlink" Target="http://entilocali.leggiditalia.it/" TargetMode="External"/><Relationship Id="rId950" Type="http://schemas.openxmlformats.org/officeDocument/2006/relationships/hyperlink" Target="http://pa.leggiditalia.it/rest?print=1" TargetMode="External"/><Relationship Id="rId1026" Type="http://schemas.openxmlformats.org/officeDocument/2006/relationships/hyperlink" Target="http://pa.leggiditalia.it/rest?print=1" TargetMode="External"/><Relationship Id="rId1580" Type="http://schemas.openxmlformats.org/officeDocument/2006/relationships/hyperlink" Target="http://pa.leggiditalia.it/rest?print=1" TargetMode="External"/><Relationship Id="rId1678" Type="http://schemas.openxmlformats.org/officeDocument/2006/relationships/hyperlink" Target="http://pa.leggiditalia.it/rest?print=1" TargetMode="External"/><Relationship Id="rId1801" Type="http://schemas.openxmlformats.org/officeDocument/2006/relationships/hyperlink" Target="http://entilocali.leggiditalia.it/" TargetMode="External"/><Relationship Id="rId382" Type="http://schemas.openxmlformats.org/officeDocument/2006/relationships/hyperlink" Target="http://entilocali.leggiditalia.it/" TargetMode="External"/><Relationship Id="rId603" Type="http://schemas.openxmlformats.org/officeDocument/2006/relationships/hyperlink" Target="http://pa.leggiditalia.it/rest?print=1" TargetMode="External"/><Relationship Id="rId687" Type="http://schemas.openxmlformats.org/officeDocument/2006/relationships/hyperlink" Target="http://entilocali.leggiditalia.it/" TargetMode="External"/><Relationship Id="rId810" Type="http://schemas.openxmlformats.org/officeDocument/2006/relationships/hyperlink" Target="http://entilocali.leggiditalia.it/" TargetMode="External"/><Relationship Id="rId908" Type="http://schemas.openxmlformats.org/officeDocument/2006/relationships/hyperlink" Target="http://entilocali.leggiditalia.it/" TargetMode="External"/><Relationship Id="rId1233" Type="http://schemas.openxmlformats.org/officeDocument/2006/relationships/hyperlink" Target="http://entilocali.leggiditalia.it/" TargetMode="External"/><Relationship Id="rId1440" Type="http://schemas.openxmlformats.org/officeDocument/2006/relationships/hyperlink" Target="http://entilocali.leggiditalia.it/" TargetMode="External"/><Relationship Id="rId1538" Type="http://schemas.openxmlformats.org/officeDocument/2006/relationships/hyperlink" Target="http://pa.leggiditalia.it/rest?print=1" TargetMode="External"/><Relationship Id="rId242" Type="http://schemas.openxmlformats.org/officeDocument/2006/relationships/hyperlink" Target="http://pa.leggiditalia.it/rest?print=1" TargetMode="External"/><Relationship Id="rId894" Type="http://schemas.openxmlformats.org/officeDocument/2006/relationships/hyperlink" Target="http://entilocali.leggiditalia.it/" TargetMode="External"/><Relationship Id="rId1177" Type="http://schemas.openxmlformats.org/officeDocument/2006/relationships/hyperlink" Target="http://entilocali.leggiditalia.it/" TargetMode="External"/><Relationship Id="rId1300" Type="http://schemas.openxmlformats.org/officeDocument/2006/relationships/hyperlink" Target="http://entilocali.leggiditalia.it/" TargetMode="External"/><Relationship Id="rId1745" Type="http://schemas.openxmlformats.org/officeDocument/2006/relationships/hyperlink" Target="http://pa.leggiditalia.it/rest?print=1" TargetMode="External"/><Relationship Id="rId37" Type="http://schemas.openxmlformats.org/officeDocument/2006/relationships/hyperlink" Target="http://pa.leggiditalia.it/rest?print=1" TargetMode="External"/><Relationship Id="rId102" Type="http://schemas.openxmlformats.org/officeDocument/2006/relationships/hyperlink" Target="http://pa.leggiditalia.it/rest?print=1" TargetMode="External"/><Relationship Id="rId547" Type="http://schemas.openxmlformats.org/officeDocument/2006/relationships/hyperlink" Target="http://entilocali.leggiditalia.it/" TargetMode="External"/><Relationship Id="rId754" Type="http://schemas.openxmlformats.org/officeDocument/2006/relationships/hyperlink" Target="http://entilocali.leggiditalia.it/" TargetMode="External"/><Relationship Id="rId961" Type="http://schemas.openxmlformats.org/officeDocument/2006/relationships/hyperlink" Target="http://pa.leggiditalia.it/rest?print=1" TargetMode="External"/><Relationship Id="rId1384" Type="http://schemas.openxmlformats.org/officeDocument/2006/relationships/hyperlink" Target="http://pa.leggiditalia.it/rest?print=1" TargetMode="External"/><Relationship Id="rId1591" Type="http://schemas.openxmlformats.org/officeDocument/2006/relationships/hyperlink" Target="http://pa.leggiditalia.it/rest?print=1" TargetMode="External"/><Relationship Id="rId1605" Type="http://schemas.openxmlformats.org/officeDocument/2006/relationships/hyperlink" Target="http://entilocali.leggiditalia.it/" TargetMode="External"/><Relationship Id="rId1689" Type="http://schemas.openxmlformats.org/officeDocument/2006/relationships/hyperlink" Target="http://pa.leggiditalia.it/rest?print=1" TargetMode="External"/><Relationship Id="rId90" Type="http://schemas.openxmlformats.org/officeDocument/2006/relationships/hyperlink" Target="http://pa.leggiditalia.it/rest?print=1" TargetMode="External"/><Relationship Id="rId186" Type="http://schemas.openxmlformats.org/officeDocument/2006/relationships/hyperlink" Target="http://pa.leggiditalia.it/rest?print=1" TargetMode="External"/><Relationship Id="rId393" Type="http://schemas.openxmlformats.org/officeDocument/2006/relationships/hyperlink" Target="http://entilocali.leggiditalia.it/" TargetMode="External"/><Relationship Id="rId407" Type="http://schemas.openxmlformats.org/officeDocument/2006/relationships/hyperlink" Target="http://entilocali.leggiditalia.it/" TargetMode="External"/><Relationship Id="rId614" Type="http://schemas.openxmlformats.org/officeDocument/2006/relationships/hyperlink" Target="http://entilocali.leggiditalia.it/" TargetMode="External"/><Relationship Id="rId821" Type="http://schemas.openxmlformats.org/officeDocument/2006/relationships/hyperlink" Target="http://entilocali.leggiditalia.it/" TargetMode="External"/><Relationship Id="rId1037" Type="http://schemas.openxmlformats.org/officeDocument/2006/relationships/hyperlink" Target="http://entilocali.leggiditalia.it/" TargetMode="External"/><Relationship Id="rId1244" Type="http://schemas.openxmlformats.org/officeDocument/2006/relationships/hyperlink" Target="http://entilocali.leggiditalia.it/" TargetMode="External"/><Relationship Id="rId1451" Type="http://schemas.openxmlformats.org/officeDocument/2006/relationships/hyperlink" Target="http://entilocali.leggiditalia.it/" TargetMode="External"/><Relationship Id="rId253" Type="http://schemas.openxmlformats.org/officeDocument/2006/relationships/hyperlink" Target="http://pa.leggiditalia.it/rest?print=1" TargetMode="External"/><Relationship Id="rId460" Type="http://schemas.openxmlformats.org/officeDocument/2006/relationships/hyperlink" Target="http://entilocali.leggiditalia.it/" TargetMode="External"/><Relationship Id="rId698" Type="http://schemas.openxmlformats.org/officeDocument/2006/relationships/hyperlink" Target="http://pa.leggiditalia.it/rest?print=1" TargetMode="External"/><Relationship Id="rId919" Type="http://schemas.openxmlformats.org/officeDocument/2006/relationships/hyperlink" Target="http://entilocali.leggiditalia.it/" TargetMode="External"/><Relationship Id="rId1090" Type="http://schemas.openxmlformats.org/officeDocument/2006/relationships/hyperlink" Target="http://entilocali.leggiditalia.it/" TargetMode="External"/><Relationship Id="rId1104" Type="http://schemas.openxmlformats.org/officeDocument/2006/relationships/hyperlink" Target="http://entilocali.leggiditalia.it/" TargetMode="External"/><Relationship Id="rId1311" Type="http://schemas.openxmlformats.org/officeDocument/2006/relationships/hyperlink" Target="http://entilocali.leggiditalia.it/" TargetMode="External"/><Relationship Id="rId1549" Type="http://schemas.openxmlformats.org/officeDocument/2006/relationships/hyperlink" Target="http://entilocali.leggiditalia.it/" TargetMode="External"/><Relationship Id="rId1756" Type="http://schemas.openxmlformats.org/officeDocument/2006/relationships/hyperlink" Target="http://entilocali.leggiditalia.it/" TargetMode="External"/><Relationship Id="rId48" Type="http://schemas.openxmlformats.org/officeDocument/2006/relationships/hyperlink" Target="http://pa.leggiditalia.it/rest?print=1" TargetMode="External"/><Relationship Id="rId113" Type="http://schemas.openxmlformats.org/officeDocument/2006/relationships/hyperlink" Target="http://pa.leggiditalia.it/rest?print=1" TargetMode="External"/><Relationship Id="rId320" Type="http://schemas.openxmlformats.org/officeDocument/2006/relationships/hyperlink" Target="http://entilocali.leggiditalia.it/" TargetMode="External"/><Relationship Id="rId558" Type="http://schemas.openxmlformats.org/officeDocument/2006/relationships/hyperlink" Target="http://pa.leggiditalia.it/rest?print=1" TargetMode="External"/><Relationship Id="rId765" Type="http://schemas.openxmlformats.org/officeDocument/2006/relationships/hyperlink" Target="http://entilocali.leggiditalia.it/" TargetMode="External"/><Relationship Id="rId972" Type="http://schemas.openxmlformats.org/officeDocument/2006/relationships/hyperlink" Target="http://entilocali.leggiditalia.it/" TargetMode="External"/><Relationship Id="rId1188" Type="http://schemas.openxmlformats.org/officeDocument/2006/relationships/hyperlink" Target="http://entilocali.leggiditalia.it/" TargetMode="External"/><Relationship Id="rId1395" Type="http://schemas.openxmlformats.org/officeDocument/2006/relationships/hyperlink" Target="http://entilocali.leggiditalia.it/" TargetMode="External"/><Relationship Id="rId1409" Type="http://schemas.openxmlformats.org/officeDocument/2006/relationships/hyperlink" Target="http://entilocali.leggiditalia.it/" TargetMode="External"/><Relationship Id="rId1616" Type="http://schemas.openxmlformats.org/officeDocument/2006/relationships/hyperlink" Target="http://entilocali.leggiditalia.it/" TargetMode="External"/><Relationship Id="rId197" Type="http://schemas.openxmlformats.org/officeDocument/2006/relationships/hyperlink" Target="http://pa.leggiditalia.it/rest?print=1" TargetMode="External"/><Relationship Id="rId418" Type="http://schemas.openxmlformats.org/officeDocument/2006/relationships/hyperlink" Target="http://entilocali.leggiditalia.it/" TargetMode="External"/><Relationship Id="rId625" Type="http://schemas.openxmlformats.org/officeDocument/2006/relationships/hyperlink" Target="http://entilocali.leggiditalia.it/" TargetMode="External"/><Relationship Id="rId832" Type="http://schemas.openxmlformats.org/officeDocument/2006/relationships/hyperlink" Target="http://entilocali.leggiditalia.it/" TargetMode="External"/><Relationship Id="rId1048" Type="http://schemas.openxmlformats.org/officeDocument/2006/relationships/hyperlink" Target="http://entilocali.leggiditalia.it/" TargetMode="External"/><Relationship Id="rId1255" Type="http://schemas.openxmlformats.org/officeDocument/2006/relationships/hyperlink" Target="http://pa.leggiditalia.it/rest?print=1" TargetMode="External"/><Relationship Id="rId1462" Type="http://schemas.openxmlformats.org/officeDocument/2006/relationships/hyperlink" Target="http://pa.leggiditalia.it/rest?print=1" TargetMode="External"/><Relationship Id="rId264" Type="http://schemas.openxmlformats.org/officeDocument/2006/relationships/hyperlink" Target="http://pa.leggiditalia.it/rest?print=1" TargetMode="External"/><Relationship Id="rId471" Type="http://schemas.openxmlformats.org/officeDocument/2006/relationships/hyperlink" Target="http://entilocali.leggiditalia.it/" TargetMode="External"/><Relationship Id="rId1115" Type="http://schemas.openxmlformats.org/officeDocument/2006/relationships/hyperlink" Target="http://pa.leggiditalia.it/rest?print=1" TargetMode="External"/><Relationship Id="rId1322" Type="http://schemas.openxmlformats.org/officeDocument/2006/relationships/hyperlink" Target="http://entilocali.leggiditalia.it/" TargetMode="External"/><Relationship Id="rId1767" Type="http://schemas.openxmlformats.org/officeDocument/2006/relationships/hyperlink" Target="http://pa.leggiditalia.it/rest?print=1" TargetMode="External"/><Relationship Id="rId59" Type="http://schemas.openxmlformats.org/officeDocument/2006/relationships/hyperlink" Target="http://pa.leggiditalia.it/rest?print=1" TargetMode="External"/><Relationship Id="rId124" Type="http://schemas.openxmlformats.org/officeDocument/2006/relationships/hyperlink" Target="http://pa.leggiditalia.it/rest?print=1" TargetMode="External"/><Relationship Id="rId569" Type="http://schemas.openxmlformats.org/officeDocument/2006/relationships/hyperlink" Target="http://entilocali.leggiditalia.it/" TargetMode="External"/><Relationship Id="rId776" Type="http://schemas.openxmlformats.org/officeDocument/2006/relationships/hyperlink" Target="http://entilocali.leggiditalia.it/" TargetMode="External"/><Relationship Id="rId983" Type="http://schemas.openxmlformats.org/officeDocument/2006/relationships/hyperlink" Target="http://entilocali.leggiditalia.it/" TargetMode="External"/><Relationship Id="rId1199" Type="http://schemas.openxmlformats.org/officeDocument/2006/relationships/hyperlink" Target="http://entilocali.leggiditalia.it/" TargetMode="External"/><Relationship Id="rId1627" Type="http://schemas.openxmlformats.org/officeDocument/2006/relationships/hyperlink" Target="http://entilocali.leggiditalia.it/" TargetMode="External"/><Relationship Id="rId331" Type="http://schemas.openxmlformats.org/officeDocument/2006/relationships/hyperlink" Target="http://entilocali.leggiditalia.it/" TargetMode="External"/><Relationship Id="rId429" Type="http://schemas.openxmlformats.org/officeDocument/2006/relationships/hyperlink" Target="http://entilocali.leggiditalia.it/" TargetMode="External"/><Relationship Id="rId636" Type="http://schemas.openxmlformats.org/officeDocument/2006/relationships/hyperlink" Target="http://entilocali.leggiditalia.it/" TargetMode="External"/><Relationship Id="rId1059" Type="http://schemas.openxmlformats.org/officeDocument/2006/relationships/hyperlink" Target="http://pa.leggiditalia.it/rest?print=1" TargetMode="External"/><Relationship Id="rId1266" Type="http://schemas.openxmlformats.org/officeDocument/2006/relationships/hyperlink" Target="http://entilocali.leggiditalia.it/" TargetMode="External"/><Relationship Id="rId1473" Type="http://schemas.openxmlformats.org/officeDocument/2006/relationships/hyperlink" Target="http://entilocali.leggiditalia.it/" TargetMode="External"/><Relationship Id="rId843" Type="http://schemas.openxmlformats.org/officeDocument/2006/relationships/hyperlink" Target="http://entilocali.leggiditalia.it/" TargetMode="External"/><Relationship Id="rId1126" Type="http://schemas.openxmlformats.org/officeDocument/2006/relationships/hyperlink" Target="http://entilocali.leggiditalia.it/" TargetMode="External"/><Relationship Id="rId1680" Type="http://schemas.openxmlformats.org/officeDocument/2006/relationships/hyperlink" Target="http://pa.leggiditalia.it/rest?print=1" TargetMode="External"/><Relationship Id="rId1778" Type="http://schemas.openxmlformats.org/officeDocument/2006/relationships/hyperlink" Target="http://entilocali.leggiditalia.it/" TargetMode="External"/><Relationship Id="rId275" Type="http://schemas.openxmlformats.org/officeDocument/2006/relationships/hyperlink" Target="http://pa.leggiditalia.it/rest?print=1" TargetMode="External"/><Relationship Id="rId482" Type="http://schemas.openxmlformats.org/officeDocument/2006/relationships/hyperlink" Target="http://pa.leggiditalia.it/rest?print=1" TargetMode="External"/><Relationship Id="rId703" Type="http://schemas.openxmlformats.org/officeDocument/2006/relationships/hyperlink" Target="http://entilocali.leggiditalia.it/" TargetMode="External"/><Relationship Id="rId910" Type="http://schemas.openxmlformats.org/officeDocument/2006/relationships/hyperlink" Target="http://entilocali.leggiditalia.it/" TargetMode="External"/><Relationship Id="rId1333" Type="http://schemas.openxmlformats.org/officeDocument/2006/relationships/hyperlink" Target="http://pa.leggiditalia.it/rest?print=1" TargetMode="External"/><Relationship Id="rId1540" Type="http://schemas.openxmlformats.org/officeDocument/2006/relationships/hyperlink" Target="http://pa.leggiditalia.it/rest?print=1" TargetMode="External"/><Relationship Id="rId1638" Type="http://schemas.openxmlformats.org/officeDocument/2006/relationships/hyperlink" Target="http://pa.leggiditalia.it/rest?print=1" TargetMode="External"/><Relationship Id="rId135" Type="http://schemas.openxmlformats.org/officeDocument/2006/relationships/hyperlink" Target="http://pa.leggiditalia.it/rest?print=1" TargetMode="External"/><Relationship Id="rId342" Type="http://schemas.openxmlformats.org/officeDocument/2006/relationships/hyperlink" Target="http://entilocali.leggiditalia.it/" TargetMode="External"/><Relationship Id="rId787" Type="http://schemas.openxmlformats.org/officeDocument/2006/relationships/hyperlink" Target="http://pa.leggiditalia.it/rest?print=1" TargetMode="External"/><Relationship Id="rId994" Type="http://schemas.openxmlformats.org/officeDocument/2006/relationships/hyperlink" Target="http://entilocali.leggiditalia.it/" TargetMode="External"/><Relationship Id="rId1400" Type="http://schemas.openxmlformats.org/officeDocument/2006/relationships/hyperlink" Target="http://entilocali.leggiditalia.it/" TargetMode="External"/><Relationship Id="rId202" Type="http://schemas.openxmlformats.org/officeDocument/2006/relationships/hyperlink" Target="http://pa.leggiditalia.it/rest?print=1" TargetMode="External"/><Relationship Id="rId647" Type="http://schemas.openxmlformats.org/officeDocument/2006/relationships/hyperlink" Target="http://entilocali.leggiditalia.it/" TargetMode="External"/><Relationship Id="rId854" Type="http://schemas.openxmlformats.org/officeDocument/2006/relationships/hyperlink" Target="http://entilocali.leggiditalia.it/" TargetMode="External"/><Relationship Id="rId1277" Type="http://schemas.openxmlformats.org/officeDocument/2006/relationships/hyperlink" Target="http://pa.leggiditalia.it/rest?print=1" TargetMode="External"/><Relationship Id="rId1484" Type="http://schemas.openxmlformats.org/officeDocument/2006/relationships/hyperlink" Target="http://entilocali.leggiditalia.it/" TargetMode="External"/><Relationship Id="rId1691" Type="http://schemas.openxmlformats.org/officeDocument/2006/relationships/hyperlink" Target="http://pa.leggiditalia.it/rest?print=1" TargetMode="External"/><Relationship Id="rId1705" Type="http://schemas.openxmlformats.org/officeDocument/2006/relationships/hyperlink" Target="http://entilocali.leggiditalia.it/" TargetMode="External"/><Relationship Id="rId286" Type="http://schemas.openxmlformats.org/officeDocument/2006/relationships/hyperlink" Target="http://pa.leggiditalia.it/rest?print=1" TargetMode="External"/><Relationship Id="rId493" Type="http://schemas.openxmlformats.org/officeDocument/2006/relationships/hyperlink" Target="http://entilocali.leggiditalia.it/" TargetMode="External"/><Relationship Id="rId507" Type="http://schemas.openxmlformats.org/officeDocument/2006/relationships/hyperlink" Target="http://entilocali.leggiditalia.it/" TargetMode="External"/><Relationship Id="rId714" Type="http://schemas.openxmlformats.org/officeDocument/2006/relationships/hyperlink" Target="http://entilocali.leggiditalia.it/" TargetMode="External"/><Relationship Id="rId921" Type="http://schemas.openxmlformats.org/officeDocument/2006/relationships/hyperlink" Target="http://entilocali.leggiditalia.it/" TargetMode="External"/><Relationship Id="rId1137" Type="http://schemas.openxmlformats.org/officeDocument/2006/relationships/hyperlink" Target="http://entilocali.leggiditalia.it/" TargetMode="External"/><Relationship Id="rId1344" Type="http://schemas.openxmlformats.org/officeDocument/2006/relationships/hyperlink" Target="http://pa.leggiditalia.it/rest?print=1" TargetMode="External"/><Relationship Id="rId1551" Type="http://schemas.openxmlformats.org/officeDocument/2006/relationships/hyperlink" Target="http://pa.leggiditalia.it/rest?print=1" TargetMode="External"/><Relationship Id="rId1789" Type="http://schemas.openxmlformats.org/officeDocument/2006/relationships/hyperlink" Target="http://pa.leggiditalia.it/rest?print=1" TargetMode="External"/><Relationship Id="rId50" Type="http://schemas.openxmlformats.org/officeDocument/2006/relationships/hyperlink" Target="http://pa.leggiditalia.it/rest?print=1" TargetMode="External"/><Relationship Id="rId146" Type="http://schemas.openxmlformats.org/officeDocument/2006/relationships/hyperlink" Target="http://pa.leggiditalia.it/rest?print=1" TargetMode="External"/><Relationship Id="rId353" Type="http://schemas.openxmlformats.org/officeDocument/2006/relationships/hyperlink" Target="http://entilocali.leggiditalia.it/" TargetMode="External"/><Relationship Id="rId560" Type="http://schemas.openxmlformats.org/officeDocument/2006/relationships/hyperlink" Target="http://entilocali.leggiditalia.it/" TargetMode="External"/><Relationship Id="rId798" Type="http://schemas.openxmlformats.org/officeDocument/2006/relationships/hyperlink" Target="http://entilocali.leggiditalia.it/" TargetMode="External"/><Relationship Id="rId1190" Type="http://schemas.openxmlformats.org/officeDocument/2006/relationships/hyperlink" Target="http://pa.leggiditalia.it/rest?print=1" TargetMode="External"/><Relationship Id="rId1204" Type="http://schemas.openxmlformats.org/officeDocument/2006/relationships/hyperlink" Target="http://pa.leggiditalia.it/rest?print=1" TargetMode="External"/><Relationship Id="rId1411" Type="http://schemas.openxmlformats.org/officeDocument/2006/relationships/hyperlink" Target="http://pa.leggiditalia.it/rest?print=1" TargetMode="External"/><Relationship Id="rId1649" Type="http://schemas.openxmlformats.org/officeDocument/2006/relationships/hyperlink" Target="http://entilocali.leggiditalia.it/" TargetMode="External"/><Relationship Id="rId213" Type="http://schemas.openxmlformats.org/officeDocument/2006/relationships/hyperlink" Target="http://pa.leggiditalia.it/rest?print=1" TargetMode="External"/><Relationship Id="rId420" Type="http://schemas.openxmlformats.org/officeDocument/2006/relationships/hyperlink" Target="http://entilocali.leggiditalia.it/" TargetMode="External"/><Relationship Id="rId658" Type="http://schemas.openxmlformats.org/officeDocument/2006/relationships/hyperlink" Target="http://entilocali.leggiditalia.it/" TargetMode="External"/><Relationship Id="rId865" Type="http://schemas.openxmlformats.org/officeDocument/2006/relationships/hyperlink" Target="http://entilocali.leggiditalia.it/" TargetMode="External"/><Relationship Id="rId1050" Type="http://schemas.openxmlformats.org/officeDocument/2006/relationships/hyperlink" Target="http://entilocali.leggiditalia.it/" TargetMode="External"/><Relationship Id="rId1288" Type="http://schemas.openxmlformats.org/officeDocument/2006/relationships/hyperlink" Target="http://entilocali.leggiditalia.it/" TargetMode="External"/><Relationship Id="rId1495" Type="http://schemas.openxmlformats.org/officeDocument/2006/relationships/hyperlink" Target="http://entilocali.leggiditalia.it/" TargetMode="External"/><Relationship Id="rId1509" Type="http://schemas.openxmlformats.org/officeDocument/2006/relationships/hyperlink" Target="http://pa.leggiditalia.it/rest?print=1" TargetMode="External"/><Relationship Id="rId1716" Type="http://schemas.openxmlformats.org/officeDocument/2006/relationships/hyperlink" Target="http://entilocali.leggiditalia.it/" TargetMode="External"/><Relationship Id="rId297" Type="http://schemas.openxmlformats.org/officeDocument/2006/relationships/hyperlink" Target="http://pa.leggiditalia.it/rest?print=1" TargetMode="External"/><Relationship Id="rId518" Type="http://schemas.openxmlformats.org/officeDocument/2006/relationships/hyperlink" Target="http://entilocali.leggiditalia.it/" TargetMode="External"/><Relationship Id="rId725" Type="http://schemas.openxmlformats.org/officeDocument/2006/relationships/hyperlink" Target="http://entilocali.leggiditalia.it/" TargetMode="External"/><Relationship Id="rId932" Type="http://schemas.openxmlformats.org/officeDocument/2006/relationships/hyperlink" Target="http://pa.leggiditalia.it/rest?print=1" TargetMode="External"/><Relationship Id="rId1148" Type="http://schemas.openxmlformats.org/officeDocument/2006/relationships/hyperlink" Target="http://entilocali.leggiditalia.it/" TargetMode="External"/><Relationship Id="rId1355" Type="http://schemas.openxmlformats.org/officeDocument/2006/relationships/hyperlink" Target="http://pa.leggiditalia.it/rest?print=1" TargetMode="External"/><Relationship Id="rId1562" Type="http://schemas.openxmlformats.org/officeDocument/2006/relationships/hyperlink" Target="http://pa.leggiditalia.it/rest?print=1" TargetMode="External"/><Relationship Id="rId157" Type="http://schemas.openxmlformats.org/officeDocument/2006/relationships/hyperlink" Target="http://pa.leggiditalia.it/rest?print=1" TargetMode="External"/><Relationship Id="rId364" Type="http://schemas.openxmlformats.org/officeDocument/2006/relationships/hyperlink" Target="http://entilocali.leggiditalia.it/" TargetMode="External"/><Relationship Id="rId1008" Type="http://schemas.openxmlformats.org/officeDocument/2006/relationships/hyperlink" Target="http://entilocali.leggiditalia.it/" TargetMode="External"/><Relationship Id="rId1215" Type="http://schemas.openxmlformats.org/officeDocument/2006/relationships/hyperlink" Target="http://entilocali.leggiditalia.it/" TargetMode="External"/><Relationship Id="rId1422" Type="http://schemas.openxmlformats.org/officeDocument/2006/relationships/hyperlink" Target="http://entilocali.leggiditalia.it/" TargetMode="External"/><Relationship Id="rId61" Type="http://schemas.openxmlformats.org/officeDocument/2006/relationships/hyperlink" Target="http://pa.leggiditalia.it/rest?print=1" TargetMode="External"/><Relationship Id="rId571" Type="http://schemas.openxmlformats.org/officeDocument/2006/relationships/hyperlink" Target="http://entilocali.leggiditalia.it/" TargetMode="External"/><Relationship Id="rId669" Type="http://schemas.openxmlformats.org/officeDocument/2006/relationships/hyperlink" Target="http://entilocali.leggiditalia.it/" TargetMode="External"/><Relationship Id="rId876" Type="http://schemas.openxmlformats.org/officeDocument/2006/relationships/hyperlink" Target="http://entilocali.leggiditalia.it/" TargetMode="External"/><Relationship Id="rId1299" Type="http://schemas.openxmlformats.org/officeDocument/2006/relationships/hyperlink" Target="http://entilocali.leggiditalia.it/" TargetMode="External"/><Relationship Id="rId1727" Type="http://schemas.openxmlformats.org/officeDocument/2006/relationships/hyperlink" Target="http://pa.leggiditalia.it/rest?print=1" TargetMode="External"/><Relationship Id="rId19" Type="http://schemas.openxmlformats.org/officeDocument/2006/relationships/hyperlink" Target="http://pa.leggiditalia.it/rest?print=1" TargetMode="External"/><Relationship Id="rId224" Type="http://schemas.openxmlformats.org/officeDocument/2006/relationships/hyperlink" Target="http://pa.leggiditalia.it/rest?print=1" TargetMode="External"/><Relationship Id="rId431" Type="http://schemas.openxmlformats.org/officeDocument/2006/relationships/hyperlink" Target="http://entilocali.leggiditalia.it/" TargetMode="External"/><Relationship Id="rId529" Type="http://schemas.openxmlformats.org/officeDocument/2006/relationships/hyperlink" Target="http://entilocali.leggiditalia.it/" TargetMode="External"/><Relationship Id="rId736" Type="http://schemas.openxmlformats.org/officeDocument/2006/relationships/hyperlink" Target="http://entilocali.leggiditalia.it/" TargetMode="External"/><Relationship Id="rId1061" Type="http://schemas.openxmlformats.org/officeDocument/2006/relationships/hyperlink" Target="http://pa.leggiditalia.it/rest?print=1" TargetMode="External"/><Relationship Id="rId1159" Type="http://schemas.openxmlformats.org/officeDocument/2006/relationships/hyperlink" Target="http://pa.leggiditalia.it/rest?print=1" TargetMode="External"/><Relationship Id="rId1366" Type="http://schemas.openxmlformats.org/officeDocument/2006/relationships/hyperlink" Target="http://entilocali.leggiditalia.it/" TargetMode="External"/><Relationship Id="rId168" Type="http://schemas.openxmlformats.org/officeDocument/2006/relationships/hyperlink" Target="http://pa.leggiditalia.it/rest?print=1" TargetMode="External"/><Relationship Id="rId943" Type="http://schemas.openxmlformats.org/officeDocument/2006/relationships/hyperlink" Target="http://entilocali.leggiditalia.it/" TargetMode="External"/><Relationship Id="rId1019" Type="http://schemas.openxmlformats.org/officeDocument/2006/relationships/hyperlink" Target="http://pa.leggiditalia.it/rest?print=1" TargetMode="External"/><Relationship Id="rId1573" Type="http://schemas.openxmlformats.org/officeDocument/2006/relationships/hyperlink" Target="http://pa.leggiditalia.it/rest?print=1" TargetMode="External"/><Relationship Id="rId1780" Type="http://schemas.openxmlformats.org/officeDocument/2006/relationships/hyperlink" Target="http://entilocali.leggiditalia.it/" TargetMode="External"/><Relationship Id="rId72" Type="http://schemas.openxmlformats.org/officeDocument/2006/relationships/hyperlink" Target="http://pa.leggiditalia.it/rest?print=1" TargetMode="External"/><Relationship Id="rId375" Type="http://schemas.openxmlformats.org/officeDocument/2006/relationships/hyperlink" Target="http://entilocali.leggiditalia.it/" TargetMode="External"/><Relationship Id="rId582" Type="http://schemas.openxmlformats.org/officeDocument/2006/relationships/hyperlink" Target="http://pa.leggiditalia.it/rest?print=1" TargetMode="External"/><Relationship Id="rId803" Type="http://schemas.openxmlformats.org/officeDocument/2006/relationships/hyperlink" Target="http://entilocali.leggiditalia.it/" TargetMode="External"/><Relationship Id="rId1226" Type="http://schemas.openxmlformats.org/officeDocument/2006/relationships/hyperlink" Target="http://pa.leggiditalia.it/rest?print=1" TargetMode="External"/><Relationship Id="rId1433" Type="http://schemas.openxmlformats.org/officeDocument/2006/relationships/hyperlink" Target="http://entilocali.leggiditalia.it/" TargetMode="External"/><Relationship Id="rId1640" Type="http://schemas.openxmlformats.org/officeDocument/2006/relationships/hyperlink" Target="http://pa.leggiditalia.it/rest?print=1" TargetMode="External"/><Relationship Id="rId1738" Type="http://schemas.openxmlformats.org/officeDocument/2006/relationships/hyperlink" Target="http://entilocali.leggiditalia.it/" TargetMode="External"/><Relationship Id="rId3" Type="http://schemas.openxmlformats.org/officeDocument/2006/relationships/webSettings" Target="webSettings.xml"/><Relationship Id="rId235" Type="http://schemas.openxmlformats.org/officeDocument/2006/relationships/hyperlink" Target="http://pa.leggiditalia.it/rest?print=1" TargetMode="External"/><Relationship Id="rId442" Type="http://schemas.openxmlformats.org/officeDocument/2006/relationships/hyperlink" Target="http://entilocali.leggiditalia.it/" TargetMode="External"/><Relationship Id="rId887" Type="http://schemas.openxmlformats.org/officeDocument/2006/relationships/hyperlink" Target="http://entilocali.leggiditalia.it/" TargetMode="External"/><Relationship Id="rId1072" Type="http://schemas.openxmlformats.org/officeDocument/2006/relationships/hyperlink" Target="http://entilocali.leggiditalia.it/" TargetMode="External"/><Relationship Id="rId1500" Type="http://schemas.openxmlformats.org/officeDocument/2006/relationships/hyperlink" Target="http://pa.leggiditalia.it/rest?print=1" TargetMode="External"/><Relationship Id="rId302" Type="http://schemas.openxmlformats.org/officeDocument/2006/relationships/hyperlink" Target="http://pa.leggiditalia.it/rest?print=1" TargetMode="External"/><Relationship Id="rId747" Type="http://schemas.openxmlformats.org/officeDocument/2006/relationships/hyperlink" Target="http://entilocali.leggiditalia.it/" TargetMode="External"/><Relationship Id="rId954" Type="http://schemas.openxmlformats.org/officeDocument/2006/relationships/hyperlink" Target="http://pa.leggiditalia.it/rest?print=1" TargetMode="External"/><Relationship Id="rId1377" Type="http://schemas.openxmlformats.org/officeDocument/2006/relationships/hyperlink" Target="http://entilocali.leggiditalia.it/" TargetMode="External"/><Relationship Id="rId1584" Type="http://schemas.openxmlformats.org/officeDocument/2006/relationships/hyperlink" Target="http://entilocali.leggiditalia.it/" TargetMode="External"/><Relationship Id="rId1791" Type="http://schemas.openxmlformats.org/officeDocument/2006/relationships/hyperlink" Target="http://pa.leggiditalia.it/rest?print=1" TargetMode="External"/><Relationship Id="rId1805" Type="http://schemas.openxmlformats.org/officeDocument/2006/relationships/theme" Target="theme/theme1.xml"/><Relationship Id="rId83" Type="http://schemas.openxmlformats.org/officeDocument/2006/relationships/hyperlink" Target="http://pa.leggiditalia.it/rest?print=1" TargetMode="External"/><Relationship Id="rId179" Type="http://schemas.openxmlformats.org/officeDocument/2006/relationships/hyperlink" Target="http://pa.leggiditalia.it/rest?print=1" TargetMode="External"/><Relationship Id="rId386" Type="http://schemas.openxmlformats.org/officeDocument/2006/relationships/hyperlink" Target="http://pa.leggiditalia.it/rest?print=1" TargetMode="External"/><Relationship Id="rId593" Type="http://schemas.openxmlformats.org/officeDocument/2006/relationships/hyperlink" Target="http://entilocali.leggiditalia.it/" TargetMode="External"/><Relationship Id="rId607" Type="http://schemas.openxmlformats.org/officeDocument/2006/relationships/hyperlink" Target="http://entilocali.leggiditalia.it/" TargetMode="External"/><Relationship Id="rId814" Type="http://schemas.openxmlformats.org/officeDocument/2006/relationships/hyperlink" Target="http://entilocali.leggiditalia.it/" TargetMode="External"/><Relationship Id="rId1237" Type="http://schemas.openxmlformats.org/officeDocument/2006/relationships/hyperlink" Target="http://pa.leggiditalia.it/rest?print=1" TargetMode="External"/><Relationship Id="rId1444" Type="http://schemas.openxmlformats.org/officeDocument/2006/relationships/hyperlink" Target="http://entilocali.leggiditalia.it/" TargetMode="External"/><Relationship Id="rId1651" Type="http://schemas.openxmlformats.org/officeDocument/2006/relationships/hyperlink" Target="http://entilocali.leggiditalia.it/" TargetMode="External"/><Relationship Id="rId246" Type="http://schemas.openxmlformats.org/officeDocument/2006/relationships/hyperlink" Target="http://pa.leggiditalia.it/rest?print=1" TargetMode="External"/><Relationship Id="rId453" Type="http://schemas.openxmlformats.org/officeDocument/2006/relationships/hyperlink" Target="http://entilocali.leggiditalia.it/" TargetMode="External"/><Relationship Id="rId660" Type="http://schemas.openxmlformats.org/officeDocument/2006/relationships/hyperlink" Target="http://entilocali.leggiditalia.it/" TargetMode="External"/><Relationship Id="rId898" Type="http://schemas.openxmlformats.org/officeDocument/2006/relationships/hyperlink" Target="http://entilocali.leggiditalia.it/" TargetMode="External"/><Relationship Id="rId1083" Type="http://schemas.openxmlformats.org/officeDocument/2006/relationships/hyperlink" Target="http://entilocali.leggiditalia.it/" TargetMode="External"/><Relationship Id="rId1290" Type="http://schemas.openxmlformats.org/officeDocument/2006/relationships/hyperlink" Target="http://entilocali.leggiditalia.it/" TargetMode="External"/><Relationship Id="rId1304" Type="http://schemas.openxmlformats.org/officeDocument/2006/relationships/hyperlink" Target="http://entilocali.leggiditalia.it/" TargetMode="External"/><Relationship Id="rId1511" Type="http://schemas.openxmlformats.org/officeDocument/2006/relationships/hyperlink" Target="http://entilocali.leggiditalia.it/" TargetMode="External"/><Relationship Id="rId1749" Type="http://schemas.openxmlformats.org/officeDocument/2006/relationships/hyperlink" Target="http://entilocali.leggiditalia.it/" TargetMode="External"/><Relationship Id="rId106" Type="http://schemas.openxmlformats.org/officeDocument/2006/relationships/hyperlink" Target="http://pa.leggiditalia.it/rest?print=1" TargetMode="External"/><Relationship Id="rId313" Type="http://schemas.openxmlformats.org/officeDocument/2006/relationships/hyperlink" Target="http://entilocali.leggiditalia.it/" TargetMode="External"/><Relationship Id="rId758" Type="http://schemas.openxmlformats.org/officeDocument/2006/relationships/hyperlink" Target="http://entilocali.leggiditalia.it/" TargetMode="External"/><Relationship Id="rId965" Type="http://schemas.openxmlformats.org/officeDocument/2006/relationships/hyperlink" Target="http://entilocali.leggiditalia.it/" TargetMode="External"/><Relationship Id="rId1150" Type="http://schemas.openxmlformats.org/officeDocument/2006/relationships/hyperlink" Target="http://entilocali.leggiditalia.it/" TargetMode="External"/><Relationship Id="rId1388" Type="http://schemas.openxmlformats.org/officeDocument/2006/relationships/hyperlink" Target="http://entilocali.leggiditalia.it/" TargetMode="External"/><Relationship Id="rId1595" Type="http://schemas.openxmlformats.org/officeDocument/2006/relationships/hyperlink" Target="http://entilocali.leggiditalia.it/" TargetMode="External"/><Relationship Id="rId1609" Type="http://schemas.openxmlformats.org/officeDocument/2006/relationships/hyperlink" Target="http://entilocali.leggiditalia.it/" TargetMode="External"/><Relationship Id="rId10" Type="http://schemas.openxmlformats.org/officeDocument/2006/relationships/hyperlink" Target="http://pa.leggiditalia.it/rest?print=1" TargetMode="External"/><Relationship Id="rId94" Type="http://schemas.openxmlformats.org/officeDocument/2006/relationships/hyperlink" Target="http://pa.leggiditalia.it/rest?print=1" TargetMode="External"/><Relationship Id="rId397" Type="http://schemas.openxmlformats.org/officeDocument/2006/relationships/hyperlink" Target="http://entilocali.leggiditalia.it/" TargetMode="External"/><Relationship Id="rId520" Type="http://schemas.openxmlformats.org/officeDocument/2006/relationships/hyperlink" Target="http://entilocali.leggiditalia.it/" TargetMode="External"/><Relationship Id="rId618" Type="http://schemas.openxmlformats.org/officeDocument/2006/relationships/hyperlink" Target="http://entilocali.leggiditalia.it/" TargetMode="External"/><Relationship Id="rId825" Type="http://schemas.openxmlformats.org/officeDocument/2006/relationships/hyperlink" Target="http://entilocali.leggiditalia.it/" TargetMode="External"/><Relationship Id="rId1248" Type="http://schemas.openxmlformats.org/officeDocument/2006/relationships/hyperlink" Target="http://entilocali.leggiditalia.it/" TargetMode="External"/><Relationship Id="rId1455" Type="http://schemas.openxmlformats.org/officeDocument/2006/relationships/hyperlink" Target="http://entilocali.leggiditalia.it/" TargetMode="External"/><Relationship Id="rId1662" Type="http://schemas.openxmlformats.org/officeDocument/2006/relationships/hyperlink" Target="http://entilocali.leggiditalia.it/" TargetMode="External"/><Relationship Id="rId257" Type="http://schemas.openxmlformats.org/officeDocument/2006/relationships/hyperlink" Target="http://pa.leggiditalia.it/rest?print=1" TargetMode="External"/><Relationship Id="rId464" Type="http://schemas.openxmlformats.org/officeDocument/2006/relationships/hyperlink" Target="http://pa.leggiditalia.it/rest?print=1" TargetMode="External"/><Relationship Id="rId1010" Type="http://schemas.openxmlformats.org/officeDocument/2006/relationships/hyperlink" Target="http://pa.leggiditalia.it/rest?print=1" TargetMode="External"/><Relationship Id="rId1094" Type="http://schemas.openxmlformats.org/officeDocument/2006/relationships/hyperlink" Target="http://entilocali.leggiditalia.it/" TargetMode="External"/><Relationship Id="rId1108" Type="http://schemas.openxmlformats.org/officeDocument/2006/relationships/hyperlink" Target="http://entilocali.leggiditalia.it/" TargetMode="External"/><Relationship Id="rId1315" Type="http://schemas.openxmlformats.org/officeDocument/2006/relationships/hyperlink" Target="http://entilocali.leggiditalia.it/" TargetMode="External"/><Relationship Id="rId117" Type="http://schemas.openxmlformats.org/officeDocument/2006/relationships/hyperlink" Target="http://pa.leggiditalia.it/rest?print=1" TargetMode="External"/><Relationship Id="rId671" Type="http://schemas.openxmlformats.org/officeDocument/2006/relationships/hyperlink" Target="http://entilocali.leggiditalia.it/" TargetMode="External"/><Relationship Id="rId769" Type="http://schemas.openxmlformats.org/officeDocument/2006/relationships/hyperlink" Target="http://entilocali.leggiditalia.it/" TargetMode="External"/><Relationship Id="rId976" Type="http://schemas.openxmlformats.org/officeDocument/2006/relationships/hyperlink" Target="http://entilocali.leggiditalia.it/" TargetMode="External"/><Relationship Id="rId1399" Type="http://schemas.openxmlformats.org/officeDocument/2006/relationships/hyperlink" Target="http://entilocali.leggiditalia.it/" TargetMode="External"/><Relationship Id="rId324" Type="http://schemas.openxmlformats.org/officeDocument/2006/relationships/hyperlink" Target="http://entilocali.leggiditalia.it/" TargetMode="External"/><Relationship Id="rId531" Type="http://schemas.openxmlformats.org/officeDocument/2006/relationships/hyperlink" Target="http://entilocali.leggiditalia.it/" TargetMode="External"/><Relationship Id="rId629" Type="http://schemas.openxmlformats.org/officeDocument/2006/relationships/hyperlink" Target="http://entilocali.leggiditalia.it/" TargetMode="External"/><Relationship Id="rId1161" Type="http://schemas.openxmlformats.org/officeDocument/2006/relationships/hyperlink" Target="http://pa.leggiditalia.it/rest?print=1" TargetMode="External"/><Relationship Id="rId1259" Type="http://schemas.openxmlformats.org/officeDocument/2006/relationships/hyperlink" Target="http://entilocali.leggiditalia.it/" TargetMode="External"/><Relationship Id="rId1466" Type="http://schemas.openxmlformats.org/officeDocument/2006/relationships/hyperlink" Target="http://pa.leggiditalia.it/rest?print=1" TargetMode="External"/><Relationship Id="rId836" Type="http://schemas.openxmlformats.org/officeDocument/2006/relationships/hyperlink" Target="http://entilocali.leggiditalia.it/" TargetMode="External"/><Relationship Id="rId1021" Type="http://schemas.openxmlformats.org/officeDocument/2006/relationships/hyperlink" Target="http://pa.leggiditalia.it/rest?print=1" TargetMode="External"/><Relationship Id="rId1119" Type="http://schemas.openxmlformats.org/officeDocument/2006/relationships/hyperlink" Target="http://entilocali.leggiditalia.it/" TargetMode="External"/><Relationship Id="rId1673" Type="http://schemas.openxmlformats.org/officeDocument/2006/relationships/hyperlink" Target="http://pa.leggiditalia.it/rest?print=1" TargetMode="External"/><Relationship Id="rId903" Type="http://schemas.openxmlformats.org/officeDocument/2006/relationships/hyperlink" Target="http://pa.leggiditalia.it/rest?print=1" TargetMode="External"/><Relationship Id="rId1326" Type="http://schemas.openxmlformats.org/officeDocument/2006/relationships/hyperlink" Target="http://entilocali.leggiditalia.it/" TargetMode="External"/><Relationship Id="rId1533" Type="http://schemas.openxmlformats.org/officeDocument/2006/relationships/hyperlink" Target="http://entilocali.leggiditalia.it/" TargetMode="External"/><Relationship Id="rId1740" Type="http://schemas.openxmlformats.org/officeDocument/2006/relationships/hyperlink" Target="http://entilocali.leggiditalia.it/" TargetMode="External"/><Relationship Id="rId32" Type="http://schemas.openxmlformats.org/officeDocument/2006/relationships/hyperlink" Target="http://pa.leggiditalia.it/rest?print=1" TargetMode="External"/><Relationship Id="rId1600" Type="http://schemas.openxmlformats.org/officeDocument/2006/relationships/hyperlink" Target="http://entilocali.leggiditalia.it/" TargetMode="External"/><Relationship Id="rId181" Type="http://schemas.openxmlformats.org/officeDocument/2006/relationships/hyperlink" Target="http://pa.leggiditalia.it/rest?print=1" TargetMode="External"/><Relationship Id="rId279" Type="http://schemas.openxmlformats.org/officeDocument/2006/relationships/hyperlink" Target="http://pa.leggiditalia.it/rest?print=1" TargetMode="External"/><Relationship Id="rId486" Type="http://schemas.openxmlformats.org/officeDocument/2006/relationships/hyperlink" Target="http://pa.leggiditalia.it/rest?print=1" TargetMode="External"/><Relationship Id="rId693" Type="http://schemas.openxmlformats.org/officeDocument/2006/relationships/hyperlink" Target="http://entilocali.leggiditalia.it/" TargetMode="External"/><Relationship Id="rId139" Type="http://schemas.openxmlformats.org/officeDocument/2006/relationships/hyperlink" Target="http://pa.leggiditalia.it/rest?print=1" TargetMode="External"/><Relationship Id="rId346" Type="http://schemas.openxmlformats.org/officeDocument/2006/relationships/hyperlink" Target="http://entilocali.leggiditalia.it/" TargetMode="External"/><Relationship Id="rId553" Type="http://schemas.openxmlformats.org/officeDocument/2006/relationships/hyperlink" Target="http://pa.leggiditalia.it/rest?print=1" TargetMode="External"/><Relationship Id="rId760" Type="http://schemas.openxmlformats.org/officeDocument/2006/relationships/hyperlink" Target="http://pa.leggiditalia.it/rest?print=1" TargetMode="External"/><Relationship Id="rId998" Type="http://schemas.openxmlformats.org/officeDocument/2006/relationships/hyperlink" Target="http://pa.leggiditalia.it/rest?print=1" TargetMode="External"/><Relationship Id="rId1183" Type="http://schemas.openxmlformats.org/officeDocument/2006/relationships/hyperlink" Target="http://entilocali.leggiditalia.it/" TargetMode="External"/><Relationship Id="rId1390" Type="http://schemas.openxmlformats.org/officeDocument/2006/relationships/hyperlink" Target="http://entilocali.leggiditalia.it/" TargetMode="External"/><Relationship Id="rId206" Type="http://schemas.openxmlformats.org/officeDocument/2006/relationships/hyperlink" Target="http://pa.leggiditalia.it/rest?print=1" TargetMode="External"/><Relationship Id="rId413" Type="http://schemas.openxmlformats.org/officeDocument/2006/relationships/hyperlink" Target="http://entilocali.leggiditalia.it/" TargetMode="External"/><Relationship Id="rId858" Type="http://schemas.openxmlformats.org/officeDocument/2006/relationships/hyperlink" Target="http://entilocali.leggiditalia.it/" TargetMode="External"/><Relationship Id="rId1043" Type="http://schemas.openxmlformats.org/officeDocument/2006/relationships/hyperlink" Target="http://entilocali.leggiditalia.it/" TargetMode="External"/><Relationship Id="rId1488" Type="http://schemas.openxmlformats.org/officeDocument/2006/relationships/hyperlink" Target="http://pa.leggiditalia.it/rest?print=1" TargetMode="External"/><Relationship Id="rId1695" Type="http://schemas.openxmlformats.org/officeDocument/2006/relationships/hyperlink" Target="http://entilocali.leggiditalia.it/" TargetMode="External"/><Relationship Id="rId620" Type="http://schemas.openxmlformats.org/officeDocument/2006/relationships/hyperlink" Target="http://pa.leggiditalia.it/rest?print=1" TargetMode="External"/><Relationship Id="rId718" Type="http://schemas.openxmlformats.org/officeDocument/2006/relationships/hyperlink" Target="http://entilocali.leggiditalia.it/" TargetMode="External"/><Relationship Id="rId925" Type="http://schemas.openxmlformats.org/officeDocument/2006/relationships/hyperlink" Target="http://entilocali.leggiditalia.it/" TargetMode="External"/><Relationship Id="rId1250" Type="http://schemas.openxmlformats.org/officeDocument/2006/relationships/hyperlink" Target="http://entilocali.leggiditalia.it/" TargetMode="External"/><Relationship Id="rId1348" Type="http://schemas.openxmlformats.org/officeDocument/2006/relationships/hyperlink" Target="http://entilocali.leggiditalia.it/" TargetMode="External"/><Relationship Id="rId1555" Type="http://schemas.openxmlformats.org/officeDocument/2006/relationships/hyperlink" Target="http://entilocali.leggiditalia.it/" TargetMode="External"/><Relationship Id="rId1762" Type="http://schemas.openxmlformats.org/officeDocument/2006/relationships/hyperlink" Target="http://entilocali.leggiditalia.it/" TargetMode="External"/><Relationship Id="rId1110" Type="http://schemas.openxmlformats.org/officeDocument/2006/relationships/hyperlink" Target="http://entilocali.leggiditalia.it/" TargetMode="External"/><Relationship Id="rId1208" Type="http://schemas.openxmlformats.org/officeDocument/2006/relationships/hyperlink" Target="http://entilocali.leggiditalia.it/" TargetMode="External"/><Relationship Id="rId1415" Type="http://schemas.openxmlformats.org/officeDocument/2006/relationships/hyperlink" Target="http://pa.leggiditalia.it/rest?print=1" TargetMode="External"/><Relationship Id="rId54" Type="http://schemas.openxmlformats.org/officeDocument/2006/relationships/hyperlink" Target="http://pa.leggiditalia.it/rest?print=1" TargetMode="External"/><Relationship Id="rId1622" Type="http://schemas.openxmlformats.org/officeDocument/2006/relationships/hyperlink" Target="http://pa.leggiditalia.it/rest?print=1" TargetMode="External"/><Relationship Id="rId270" Type="http://schemas.openxmlformats.org/officeDocument/2006/relationships/hyperlink" Target="http://pa.leggiditalia.it/rest?print=1" TargetMode="External"/><Relationship Id="rId130" Type="http://schemas.openxmlformats.org/officeDocument/2006/relationships/hyperlink" Target="http://pa.leggiditalia.it/rest?print=1" TargetMode="External"/><Relationship Id="rId368" Type="http://schemas.openxmlformats.org/officeDocument/2006/relationships/hyperlink" Target="http://entilocali.leggiditalia.it/" TargetMode="External"/><Relationship Id="rId575" Type="http://schemas.openxmlformats.org/officeDocument/2006/relationships/hyperlink" Target="http://entilocali.leggiditalia.it/" TargetMode="External"/><Relationship Id="rId782" Type="http://schemas.openxmlformats.org/officeDocument/2006/relationships/hyperlink" Target="http://entilocali.leggiditalia.it/" TargetMode="External"/><Relationship Id="rId228" Type="http://schemas.openxmlformats.org/officeDocument/2006/relationships/hyperlink" Target="http://pa.leggiditalia.it/rest?print=1" TargetMode="External"/><Relationship Id="rId435" Type="http://schemas.openxmlformats.org/officeDocument/2006/relationships/hyperlink" Target="http://entilocali.leggiditalia.it/" TargetMode="External"/><Relationship Id="rId642" Type="http://schemas.openxmlformats.org/officeDocument/2006/relationships/hyperlink" Target="http://entilocali.leggiditalia.it/" TargetMode="External"/><Relationship Id="rId1065" Type="http://schemas.openxmlformats.org/officeDocument/2006/relationships/hyperlink" Target="http://entilocali.leggiditalia.it/" TargetMode="External"/><Relationship Id="rId1272" Type="http://schemas.openxmlformats.org/officeDocument/2006/relationships/hyperlink" Target="http://entilocali.leggiditalia.it/" TargetMode="External"/><Relationship Id="rId502" Type="http://schemas.openxmlformats.org/officeDocument/2006/relationships/hyperlink" Target="http://pa.leggiditalia.it/rest?print=1" TargetMode="External"/><Relationship Id="rId947" Type="http://schemas.openxmlformats.org/officeDocument/2006/relationships/hyperlink" Target="http://entilocali.leggiditalia.it/" TargetMode="External"/><Relationship Id="rId1132" Type="http://schemas.openxmlformats.org/officeDocument/2006/relationships/hyperlink" Target="http://entilocali.leggiditalia.it/" TargetMode="External"/><Relationship Id="rId1577" Type="http://schemas.openxmlformats.org/officeDocument/2006/relationships/hyperlink" Target="http://pa.leggiditalia.it/rest?print=1" TargetMode="External"/><Relationship Id="rId1784" Type="http://schemas.openxmlformats.org/officeDocument/2006/relationships/hyperlink" Target="http://pa.leggiditalia.it/rest?print=1" TargetMode="External"/><Relationship Id="rId76" Type="http://schemas.openxmlformats.org/officeDocument/2006/relationships/hyperlink" Target="http://pa.leggiditalia.it/rest?print=1" TargetMode="External"/><Relationship Id="rId807" Type="http://schemas.openxmlformats.org/officeDocument/2006/relationships/hyperlink" Target="http://entilocali.leggiditalia.it/" TargetMode="External"/><Relationship Id="rId1437" Type="http://schemas.openxmlformats.org/officeDocument/2006/relationships/hyperlink" Target="http://entilocali.leggiditalia.it/" TargetMode="External"/><Relationship Id="rId1644" Type="http://schemas.openxmlformats.org/officeDocument/2006/relationships/hyperlink" Target="http://entilocali.leggiditalia.it/" TargetMode="External"/><Relationship Id="rId1504" Type="http://schemas.openxmlformats.org/officeDocument/2006/relationships/hyperlink" Target="http://entilocali.leggiditalia.it/" TargetMode="External"/><Relationship Id="rId1711" Type="http://schemas.openxmlformats.org/officeDocument/2006/relationships/hyperlink" Target="http://entilocali.leggiditalia.it/" TargetMode="External"/><Relationship Id="rId292" Type="http://schemas.openxmlformats.org/officeDocument/2006/relationships/hyperlink" Target="http://pa.leggiditalia.it/rest?print=1" TargetMode="External"/><Relationship Id="rId597" Type="http://schemas.openxmlformats.org/officeDocument/2006/relationships/hyperlink" Target="http://entilocali.leggiditalia.it/" TargetMode="External"/><Relationship Id="rId152" Type="http://schemas.openxmlformats.org/officeDocument/2006/relationships/hyperlink" Target="http://pa.leggiditalia.it/rest?print=1" TargetMode="External"/><Relationship Id="rId457" Type="http://schemas.openxmlformats.org/officeDocument/2006/relationships/hyperlink" Target="http://entilocali.leggiditalia.it/" TargetMode="External"/><Relationship Id="rId1087" Type="http://schemas.openxmlformats.org/officeDocument/2006/relationships/hyperlink" Target="http://entilocali.leggiditalia.it/" TargetMode="External"/><Relationship Id="rId1294" Type="http://schemas.openxmlformats.org/officeDocument/2006/relationships/hyperlink" Target="http://entilocali.leggiditalia.it/" TargetMode="External"/><Relationship Id="rId664" Type="http://schemas.openxmlformats.org/officeDocument/2006/relationships/hyperlink" Target="http://entilocali.leggiditalia.it/" TargetMode="External"/><Relationship Id="rId871" Type="http://schemas.openxmlformats.org/officeDocument/2006/relationships/hyperlink" Target="http://entilocali.leggiditalia.it/" TargetMode="External"/><Relationship Id="rId969" Type="http://schemas.openxmlformats.org/officeDocument/2006/relationships/hyperlink" Target="http://entilocali.leggiditalia.it/" TargetMode="External"/><Relationship Id="rId1599" Type="http://schemas.openxmlformats.org/officeDocument/2006/relationships/hyperlink" Target="http://entilocali.leggiditalia.it/" TargetMode="External"/><Relationship Id="rId317" Type="http://schemas.openxmlformats.org/officeDocument/2006/relationships/hyperlink" Target="http://entilocali.leggiditalia.it/" TargetMode="External"/><Relationship Id="rId524" Type="http://schemas.openxmlformats.org/officeDocument/2006/relationships/hyperlink" Target="http://entilocali.leggiditalia.it/" TargetMode="External"/><Relationship Id="rId731" Type="http://schemas.openxmlformats.org/officeDocument/2006/relationships/hyperlink" Target="http://entilocali.leggiditalia.it/" TargetMode="External"/><Relationship Id="rId1154" Type="http://schemas.openxmlformats.org/officeDocument/2006/relationships/hyperlink" Target="http://entilocali.leggiditalia.it/" TargetMode="External"/><Relationship Id="rId1361" Type="http://schemas.openxmlformats.org/officeDocument/2006/relationships/hyperlink" Target="http://pa.leggiditalia.it/rest?print=1" TargetMode="External"/><Relationship Id="rId1459" Type="http://schemas.openxmlformats.org/officeDocument/2006/relationships/hyperlink" Target="http://entilocali.leggiditalia.it/" TargetMode="External"/><Relationship Id="rId98" Type="http://schemas.openxmlformats.org/officeDocument/2006/relationships/hyperlink" Target="http://pa.leggiditalia.it/rest?print=1" TargetMode="External"/><Relationship Id="rId829" Type="http://schemas.openxmlformats.org/officeDocument/2006/relationships/hyperlink" Target="http://entilocali.leggiditalia.it/" TargetMode="External"/><Relationship Id="rId1014" Type="http://schemas.openxmlformats.org/officeDocument/2006/relationships/hyperlink" Target="http://entilocali.leggiditalia.it/" TargetMode="External"/><Relationship Id="rId1221" Type="http://schemas.openxmlformats.org/officeDocument/2006/relationships/hyperlink" Target="http://pa.leggiditalia.it/rest?print=1" TargetMode="External"/><Relationship Id="rId1666" Type="http://schemas.openxmlformats.org/officeDocument/2006/relationships/hyperlink" Target="http://entilocali.leggiditalia.it/" TargetMode="External"/><Relationship Id="rId1319" Type="http://schemas.openxmlformats.org/officeDocument/2006/relationships/hyperlink" Target="http://entilocali.leggiditalia.it/" TargetMode="External"/><Relationship Id="rId1526" Type="http://schemas.openxmlformats.org/officeDocument/2006/relationships/hyperlink" Target="http://entilocali.leggiditalia.it/" TargetMode="External"/><Relationship Id="rId1733" Type="http://schemas.openxmlformats.org/officeDocument/2006/relationships/hyperlink" Target="http://entilocali.leggiditalia.it/" TargetMode="External"/><Relationship Id="rId25" Type="http://schemas.openxmlformats.org/officeDocument/2006/relationships/hyperlink" Target="http://pa.leggiditalia.it/rest?print=1" TargetMode="External"/><Relationship Id="rId1800" Type="http://schemas.openxmlformats.org/officeDocument/2006/relationships/hyperlink" Target="http://entilocali.leggiditalia.it/" TargetMode="External"/><Relationship Id="rId174" Type="http://schemas.openxmlformats.org/officeDocument/2006/relationships/hyperlink" Target="http://pa.leggiditalia.it/rest?print=1" TargetMode="External"/><Relationship Id="rId381" Type="http://schemas.openxmlformats.org/officeDocument/2006/relationships/hyperlink" Target="http://entilocali.leggiditalia.it/" TargetMode="External"/><Relationship Id="rId241" Type="http://schemas.openxmlformats.org/officeDocument/2006/relationships/hyperlink" Target="http://pa.leggiditalia.it/rest?print=1" TargetMode="External"/><Relationship Id="rId479" Type="http://schemas.openxmlformats.org/officeDocument/2006/relationships/hyperlink" Target="http://pa.leggiditalia.it/rest?print=1" TargetMode="External"/><Relationship Id="rId686" Type="http://schemas.openxmlformats.org/officeDocument/2006/relationships/hyperlink" Target="http://pa.leggiditalia.it/rest?print=1" TargetMode="External"/><Relationship Id="rId893" Type="http://schemas.openxmlformats.org/officeDocument/2006/relationships/hyperlink" Target="http://entilocali.leggiditalia.it/" TargetMode="External"/><Relationship Id="rId339" Type="http://schemas.openxmlformats.org/officeDocument/2006/relationships/hyperlink" Target="http://entilocali.leggiditalia.it/" TargetMode="External"/><Relationship Id="rId546" Type="http://schemas.openxmlformats.org/officeDocument/2006/relationships/hyperlink" Target="http://entilocali.leggiditalia.it/" TargetMode="External"/><Relationship Id="rId753" Type="http://schemas.openxmlformats.org/officeDocument/2006/relationships/hyperlink" Target="http://entilocali.leggiditalia.it/" TargetMode="External"/><Relationship Id="rId1176" Type="http://schemas.openxmlformats.org/officeDocument/2006/relationships/hyperlink" Target="http://entilocali.leggiditalia.it/" TargetMode="External"/><Relationship Id="rId1383" Type="http://schemas.openxmlformats.org/officeDocument/2006/relationships/hyperlink" Target="http://pa.leggiditalia.it/rest?print=1" TargetMode="External"/><Relationship Id="rId101" Type="http://schemas.openxmlformats.org/officeDocument/2006/relationships/hyperlink" Target="http://pa.leggiditalia.it/rest?print=1" TargetMode="External"/><Relationship Id="rId406" Type="http://schemas.openxmlformats.org/officeDocument/2006/relationships/hyperlink" Target="http://entilocali.leggiditalia.it/" TargetMode="External"/><Relationship Id="rId960" Type="http://schemas.openxmlformats.org/officeDocument/2006/relationships/hyperlink" Target="http://pa.leggiditalia.it/rest?print=1" TargetMode="External"/><Relationship Id="rId1036" Type="http://schemas.openxmlformats.org/officeDocument/2006/relationships/hyperlink" Target="http://entilocali.leggiditalia.it/" TargetMode="External"/><Relationship Id="rId1243" Type="http://schemas.openxmlformats.org/officeDocument/2006/relationships/hyperlink" Target="http://entilocali.leggiditalia.it/" TargetMode="External"/><Relationship Id="rId1590" Type="http://schemas.openxmlformats.org/officeDocument/2006/relationships/hyperlink" Target="http://entilocali.leggiditalia.it/" TargetMode="External"/><Relationship Id="rId1688" Type="http://schemas.openxmlformats.org/officeDocument/2006/relationships/hyperlink" Target="http://pa.leggiditalia.it/rest?print=1" TargetMode="External"/><Relationship Id="rId613" Type="http://schemas.openxmlformats.org/officeDocument/2006/relationships/hyperlink" Target="http://entilocali.leggiditalia.it/" TargetMode="External"/><Relationship Id="rId820" Type="http://schemas.openxmlformats.org/officeDocument/2006/relationships/hyperlink" Target="http://entilocali.leggiditalia.it/" TargetMode="External"/><Relationship Id="rId918" Type="http://schemas.openxmlformats.org/officeDocument/2006/relationships/hyperlink" Target="http://pa.leggiditalia.it/rest?print=1" TargetMode="External"/><Relationship Id="rId1450" Type="http://schemas.openxmlformats.org/officeDocument/2006/relationships/hyperlink" Target="http://entilocali.leggiditalia.it/" TargetMode="External"/><Relationship Id="rId1548" Type="http://schemas.openxmlformats.org/officeDocument/2006/relationships/hyperlink" Target="http://entilocali.leggiditalia.it/" TargetMode="External"/><Relationship Id="rId1755" Type="http://schemas.openxmlformats.org/officeDocument/2006/relationships/hyperlink" Target="http://pa.leggiditalia.it/rest?print=1" TargetMode="External"/><Relationship Id="rId1103" Type="http://schemas.openxmlformats.org/officeDocument/2006/relationships/hyperlink" Target="http://entilocali.leggiditalia.it/" TargetMode="External"/><Relationship Id="rId1310" Type="http://schemas.openxmlformats.org/officeDocument/2006/relationships/hyperlink" Target="http://entilocali.leggiditalia.it/" TargetMode="External"/><Relationship Id="rId1408" Type="http://schemas.openxmlformats.org/officeDocument/2006/relationships/hyperlink" Target="http://entilocali.leggiditalia.it/" TargetMode="External"/><Relationship Id="rId47" Type="http://schemas.openxmlformats.org/officeDocument/2006/relationships/hyperlink" Target="http://pa.leggiditalia.it/rest?print=1" TargetMode="External"/><Relationship Id="rId1615" Type="http://schemas.openxmlformats.org/officeDocument/2006/relationships/hyperlink" Target="http://entilocali.leggiditalia.it/" TargetMode="External"/><Relationship Id="rId196" Type="http://schemas.openxmlformats.org/officeDocument/2006/relationships/hyperlink" Target="http://pa.leggiditalia.it/rest?print=1" TargetMode="External"/><Relationship Id="rId263" Type="http://schemas.openxmlformats.org/officeDocument/2006/relationships/hyperlink" Target="http://pa.leggiditalia.it/rest?print=1" TargetMode="External"/><Relationship Id="rId470" Type="http://schemas.openxmlformats.org/officeDocument/2006/relationships/hyperlink" Target="http://entilocali.leggiditalia.it/" TargetMode="External"/><Relationship Id="rId123" Type="http://schemas.openxmlformats.org/officeDocument/2006/relationships/hyperlink" Target="http://pa.leggiditalia.it/rest?print=1" TargetMode="External"/><Relationship Id="rId330" Type="http://schemas.openxmlformats.org/officeDocument/2006/relationships/hyperlink" Target="http://entilocali.leggiditalia.it/" TargetMode="External"/><Relationship Id="rId568" Type="http://schemas.openxmlformats.org/officeDocument/2006/relationships/hyperlink" Target="http://entilocali.leggiditalia.it/" TargetMode="External"/><Relationship Id="rId775" Type="http://schemas.openxmlformats.org/officeDocument/2006/relationships/hyperlink" Target="http://entilocali.leggiditalia.it/" TargetMode="External"/><Relationship Id="rId982" Type="http://schemas.openxmlformats.org/officeDocument/2006/relationships/hyperlink" Target="http://entilocali.leggiditalia.it/" TargetMode="External"/><Relationship Id="rId1198" Type="http://schemas.openxmlformats.org/officeDocument/2006/relationships/hyperlink" Target="http://entilocali.leggiditalia.it/" TargetMode="External"/><Relationship Id="rId428" Type="http://schemas.openxmlformats.org/officeDocument/2006/relationships/hyperlink" Target="http://entilocali.leggiditalia.it/" TargetMode="External"/><Relationship Id="rId635" Type="http://schemas.openxmlformats.org/officeDocument/2006/relationships/hyperlink" Target="http://entilocali.leggiditalia.it/" TargetMode="External"/><Relationship Id="rId842" Type="http://schemas.openxmlformats.org/officeDocument/2006/relationships/hyperlink" Target="http://entilocali.leggiditalia.it/" TargetMode="External"/><Relationship Id="rId1058" Type="http://schemas.openxmlformats.org/officeDocument/2006/relationships/hyperlink" Target="http://entilocali.leggiditalia.it/" TargetMode="External"/><Relationship Id="rId1265" Type="http://schemas.openxmlformats.org/officeDocument/2006/relationships/hyperlink" Target="http://entilocali.leggiditalia.it/" TargetMode="External"/><Relationship Id="rId1472" Type="http://schemas.openxmlformats.org/officeDocument/2006/relationships/hyperlink" Target="http://entilocali.leggiditalia.it/" TargetMode="External"/><Relationship Id="rId702" Type="http://schemas.openxmlformats.org/officeDocument/2006/relationships/hyperlink" Target="http://pa.leggiditalia.it/rest?print=1" TargetMode="External"/><Relationship Id="rId1125" Type="http://schemas.openxmlformats.org/officeDocument/2006/relationships/hyperlink" Target="http://entilocali.leggiditalia.it/" TargetMode="External"/><Relationship Id="rId1332" Type="http://schemas.openxmlformats.org/officeDocument/2006/relationships/hyperlink" Target="http://pa.leggiditalia.it/rest?print=1" TargetMode="External"/><Relationship Id="rId1777" Type="http://schemas.openxmlformats.org/officeDocument/2006/relationships/hyperlink" Target="http://entilocali.leggiditalia.it/" TargetMode="External"/><Relationship Id="rId69" Type="http://schemas.openxmlformats.org/officeDocument/2006/relationships/hyperlink" Target="http://pa.leggiditalia.it/rest?print=1" TargetMode="External"/><Relationship Id="rId1637" Type="http://schemas.openxmlformats.org/officeDocument/2006/relationships/hyperlink" Target="http://pa.leggiditalia.it/rest?print=1" TargetMode="External"/><Relationship Id="rId1704" Type="http://schemas.openxmlformats.org/officeDocument/2006/relationships/hyperlink" Target="http://entilocali.leggiditalia.it/" TargetMode="External"/><Relationship Id="rId285" Type="http://schemas.openxmlformats.org/officeDocument/2006/relationships/hyperlink" Target="http://pa.leggiditalia.it/rest?print=1" TargetMode="External"/><Relationship Id="rId492" Type="http://schemas.openxmlformats.org/officeDocument/2006/relationships/hyperlink" Target="http://entilocali.leggiditalia.it/" TargetMode="External"/><Relationship Id="rId797" Type="http://schemas.openxmlformats.org/officeDocument/2006/relationships/hyperlink" Target="http://entilocali.leggiditalia.it/" TargetMode="External"/><Relationship Id="rId145" Type="http://schemas.openxmlformats.org/officeDocument/2006/relationships/hyperlink" Target="http://pa.leggiditalia.it/rest?print=1" TargetMode="External"/><Relationship Id="rId352" Type="http://schemas.openxmlformats.org/officeDocument/2006/relationships/hyperlink" Target="http://entilocali.leggiditalia.it/" TargetMode="External"/><Relationship Id="rId1287" Type="http://schemas.openxmlformats.org/officeDocument/2006/relationships/hyperlink" Target="http://entilocali.leggiditalia.it/" TargetMode="External"/><Relationship Id="rId212" Type="http://schemas.openxmlformats.org/officeDocument/2006/relationships/hyperlink" Target="http://pa.leggiditalia.it/rest?print=1" TargetMode="External"/><Relationship Id="rId657" Type="http://schemas.openxmlformats.org/officeDocument/2006/relationships/hyperlink" Target="http://entilocali.leggiditalia.it/" TargetMode="External"/><Relationship Id="rId864" Type="http://schemas.openxmlformats.org/officeDocument/2006/relationships/hyperlink" Target="http://entilocali.leggiditalia.it/" TargetMode="External"/><Relationship Id="rId1494" Type="http://schemas.openxmlformats.org/officeDocument/2006/relationships/hyperlink" Target="http://entilocali.leggiditalia.it/" TargetMode="External"/><Relationship Id="rId1799" Type="http://schemas.openxmlformats.org/officeDocument/2006/relationships/hyperlink" Target="http://entilocali.leggiditalia.it/" TargetMode="External"/><Relationship Id="rId517" Type="http://schemas.openxmlformats.org/officeDocument/2006/relationships/hyperlink" Target="http://pa.leggiditalia.it/rest?print=1" TargetMode="External"/><Relationship Id="rId724" Type="http://schemas.openxmlformats.org/officeDocument/2006/relationships/hyperlink" Target="http://entilocali.leggiditalia.it/" TargetMode="External"/><Relationship Id="rId931" Type="http://schemas.openxmlformats.org/officeDocument/2006/relationships/hyperlink" Target="http://entilocali.leggiditalia.it/" TargetMode="External"/><Relationship Id="rId1147" Type="http://schemas.openxmlformats.org/officeDocument/2006/relationships/hyperlink" Target="http://entilocali.leggiditalia.it/" TargetMode="External"/><Relationship Id="rId1354" Type="http://schemas.openxmlformats.org/officeDocument/2006/relationships/hyperlink" Target="http://pa.leggiditalia.it/rest?print=1" TargetMode="External"/><Relationship Id="rId1561" Type="http://schemas.openxmlformats.org/officeDocument/2006/relationships/hyperlink" Target="http://pa.leggiditalia.it/rest?print=1" TargetMode="External"/><Relationship Id="rId60" Type="http://schemas.openxmlformats.org/officeDocument/2006/relationships/hyperlink" Target="http://pa.leggiditalia.it/rest?print=1" TargetMode="External"/><Relationship Id="rId1007" Type="http://schemas.openxmlformats.org/officeDocument/2006/relationships/hyperlink" Target="http://pa.leggiditalia.it/rest?print=1" TargetMode="External"/><Relationship Id="rId1214" Type="http://schemas.openxmlformats.org/officeDocument/2006/relationships/hyperlink" Target="http://entilocali.leggiditalia.it/" TargetMode="External"/><Relationship Id="rId1421" Type="http://schemas.openxmlformats.org/officeDocument/2006/relationships/hyperlink" Target="http://entilocali.leggiditalia.it/" TargetMode="External"/><Relationship Id="rId1659" Type="http://schemas.openxmlformats.org/officeDocument/2006/relationships/hyperlink" Target="http://entilocali.leggiditalia.it/" TargetMode="External"/><Relationship Id="rId1519" Type="http://schemas.openxmlformats.org/officeDocument/2006/relationships/hyperlink" Target="http://pa.leggiditalia.it/rest?print=1" TargetMode="External"/><Relationship Id="rId1726" Type="http://schemas.openxmlformats.org/officeDocument/2006/relationships/hyperlink" Target="http://pa.leggiditalia.it/rest?print=1" TargetMode="External"/><Relationship Id="rId18" Type="http://schemas.openxmlformats.org/officeDocument/2006/relationships/hyperlink" Target="http://pa.leggiditalia.it/rest?print=1" TargetMode="External"/><Relationship Id="rId167" Type="http://schemas.openxmlformats.org/officeDocument/2006/relationships/hyperlink" Target="http://pa.leggiditalia.it/rest?print=1" TargetMode="External"/><Relationship Id="rId374" Type="http://schemas.openxmlformats.org/officeDocument/2006/relationships/hyperlink" Target="http://entilocali.leggiditalia.it/" TargetMode="External"/><Relationship Id="rId581" Type="http://schemas.openxmlformats.org/officeDocument/2006/relationships/hyperlink" Target="http://pa.leggiditalia.it/rest?print=1" TargetMode="External"/><Relationship Id="rId234" Type="http://schemas.openxmlformats.org/officeDocument/2006/relationships/hyperlink" Target="http://pa.leggiditalia.it/rest?print=1" TargetMode="External"/><Relationship Id="rId679" Type="http://schemas.openxmlformats.org/officeDocument/2006/relationships/hyperlink" Target="http://pa.leggiditalia.it/rest?print=1" TargetMode="External"/><Relationship Id="rId886" Type="http://schemas.openxmlformats.org/officeDocument/2006/relationships/hyperlink" Target="http://entilocali.leggiditalia.it/" TargetMode="External"/><Relationship Id="rId2" Type="http://schemas.openxmlformats.org/officeDocument/2006/relationships/settings" Target="settings.xml"/><Relationship Id="rId441" Type="http://schemas.openxmlformats.org/officeDocument/2006/relationships/hyperlink" Target="http://entilocali.leggiditalia.it/" TargetMode="External"/><Relationship Id="rId539" Type="http://schemas.openxmlformats.org/officeDocument/2006/relationships/hyperlink" Target="http://entilocali.leggiditalia.it/" TargetMode="External"/><Relationship Id="rId746" Type="http://schemas.openxmlformats.org/officeDocument/2006/relationships/hyperlink" Target="http://entilocali.leggiditalia.it/" TargetMode="External"/><Relationship Id="rId1071" Type="http://schemas.openxmlformats.org/officeDocument/2006/relationships/hyperlink" Target="http://entilocali.leggiditalia.it/" TargetMode="External"/><Relationship Id="rId1169" Type="http://schemas.openxmlformats.org/officeDocument/2006/relationships/hyperlink" Target="http://entilocali.leggiditalia.it/" TargetMode="External"/><Relationship Id="rId1376" Type="http://schemas.openxmlformats.org/officeDocument/2006/relationships/hyperlink" Target="http://entilocali.leggiditalia.it/" TargetMode="External"/><Relationship Id="rId1583" Type="http://schemas.openxmlformats.org/officeDocument/2006/relationships/hyperlink" Target="http://entilocali.leggiditalia.it/" TargetMode="External"/><Relationship Id="rId301" Type="http://schemas.openxmlformats.org/officeDocument/2006/relationships/hyperlink" Target="http://pa.leggiditalia.it/rest?print=1" TargetMode="External"/><Relationship Id="rId953" Type="http://schemas.openxmlformats.org/officeDocument/2006/relationships/hyperlink" Target="http://entilocali.leggiditalia.it/" TargetMode="External"/><Relationship Id="rId1029" Type="http://schemas.openxmlformats.org/officeDocument/2006/relationships/hyperlink" Target="http://entilocali.leggiditalia.it/" TargetMode="External"/><Relationship Id="rId1236" Type="http://schemas.openxmlformats.org/officeDocument/2006/relationships/hyperlink" Target="http://pa.leggiditalia.it/rest?print=1" TargetMode="External"/><Relationship Id="rId1790" Type="http://schemas.openxmlformats.org/officeDocument/2006/relationships/hyperlink" Target="http://pa.leggiditalia.it/rest?print=1" TargetMode="External"/><Relationship Id="rId82" Type="http://schemas.openxmlformats.org/officeDocument/2006/relationships/hyperlink" Target="http://pa.leggiditalia.it/rest?print=1" TargetMode="External"/><Relationship Id="rId606" Type="http://schemas.openxmlformats.org/officeDocument/2006/relationships/hyperlink" Target="http://pa.leggiditalia.it/rest?print=1" TargetMode="External"/><Relationship Id="rId813" Type="http://schemas.openxmlformats.org/officeDocument/2006/relationships/hyperlink" Target="http://entilocali.leggiditalia.it/" TargetMode="External"/><Relationship Id="rId1443" Type="http://schemas.openxmlformats.org/officeDocument/2006/relationships/hyperlink" Target="http://entilocali.leggiditalia.it/" TargetMode="External"/><Relationship Id="rId1650" Type="http://schemas.openxmlformats.org/officeDocument/2006/relationships/hyperlink" Target="http://entilocali.leggiditalia.it/" TargetMode="External"/><Relationship Id="rId1748" Type="http://schemas.openxmlformats.org/officeDocument/2006/relationships/hyperlink" Target="http://entilocali.leggiditalia.it/" TargetMode="External"/><Relationship Id="rId1303" Type="http://schemas.openxmlformats.org/officeDocument/2006/relationships/hyperlink" Target="http://entilocali.leggiditalia.it/" TargetMode="External"/><Relationship Id="rId1510" Type="http://schemas.openxmlformats.org/officeDocument/2006/relationships/hyperlink" Target="http://pa.leggiditalia.it/rest?print=1" TargetMode="External"/><Relationship Id="rId1608" Type="http://schemas.openxmlformats.org/officeDocument/2006/relationships/hyperlink" Target="http://entilocali.leggiditalia.it/" TargetMode="External"/><Relationship Id="rId189" Type="http://schemas.openxmlformats.org/officeDocument/2006/relationships/hyperlink" Target="http://pa.leggiditalia.it/rest?print=1" TargetMode="External"/><Relationship Id="rId396" Type="http://schemas.openxmlformats.org/officeDocument/2006/relationships/hyperlink" Target="http://entilocali.leggiditalia.it/" TargetMode="External"/><Relationship Id="rId256" Type="http://schemas.openxmlformats.org/officeDocument/2006/relationships/hyperlink" Target="http://pa.leggiditalia.it/rest?print=1" TargetMode="External"/><Relationship Id="rId463" Type="http://schemas.openxmlformats.org/officeDocument/2006/relationships/hyperlink" Target="http://entilocali.leggiditalia.it/" TargetMode="External"/><Relationship Id="rId670" Type="http://schemas.openxmlformats.org/officeDocument/2006/relationships/hyperlink" Target="http://entilocali.leggiditalia.it/" TargetMode="External"/><Relationship Id="rId1093" Type="http://schemas.openxmlformats.org/officeDocument/2006/relationships/hyperlink" Target="http://entilocali.leggiditalia.it/" TargetMode="External"/><Relationship Id="rId116" Type="http://schemas.openxmlformats.org/officeDocument/2006/relationships/hyperlink" Target="http://pa.leggiditalia.it/rest?print=1" TargetMode="External"/><Relationship Id="rId323" Type="http://schemas.openxmlformats.org/officeDocument/2006/relationships/hyperlink" Target="http://entilocali.leggiditalia.it/" TargetMode="External"/><Relationship Id="rId530" Type="http://schemas.openxmlformats.org/officeDocument/2006/relationships/hyperlink" Target="http://entilocali.leggiditalia.it/" TargetMode="External"/><Relationship Id="rId768" Type="http://schemas.openxmlformats.org/officeDocument/2006/relationships/hyperlink" Target="http://entilocali.leggiditalia.it/" TargetMode="External"/><Relationship Id="rId975" Type="http://schemas.openxmlformats.org/officeDocument/2006/relationships/hyperlink" Target="http://entilocali.leggiditalia.it/" TargetMode="External"/><Relationship Id="rId1160" Type="http://schemas.openxmlformats.org/officeDocument/2006/relationships/hyperlink" Target="http://entilocali.leggiditalia.it/" TargetMode="External"/><Relationship Id="rId1398" Type="http://schemas.openxmlformats.org/officeDocument/2006/relationships/hyperlink" Target="http://entilocali.leggiditalia.it/" TargetMode="External"/><Relationship Id="rId628" Type="http://schemas.openxmlformats.org/officeDocument/2006/relationships/hyperlink" Target="http://entilocali.leggiditalia.it/" TargetMode="External"/><Relationship Id="rId835" Type="http://schemas.openxmlformats.org/officeDocument/2006/relationships/hyperlink" Target="http://pa.leggiditalia.it/rest?print=1" TargetMode="External"/><Relationship Id="rId1258" Type="http://schemas.openxmlformats.org/officeDocument/2006/relationships/hyperlink" Target="http://entilocali.leggiditalia.it/" TargetMode="External"/><Relationship Id="rId1465" Type="http://schemas.openxmlformats.org/officeDocument/2006/relationships/hyperlink" Target="http://pa.leggiditalia.it/rest?print=1" TargetMode="External"/><Relationship Id="rId1672" Type="http://schemas.openxmlformats.org/officeDocument/2006/relationships/hyperlink" Target="http://entilocali.leggiditalia.it/" TargetMode="External"/><Relationship Id="rId1020" Type="http://schemas.openxmlformats.org/officeDocument/2006/relationships/hyperlink" Target="http://pa.leggiditalia.it/rest?print=1" TargetMode="External"/><Relationship Id="rId1118" Type="http://schemas.openxmlformats.org/officeDocument/2006/relationships/hyperlink" Target="http://entilocali.leggiditalia.it/" TargetMode="External"/><Relationship Id="rId1325" Type="http://schemas.openxmlformats.org/officeDocument/2006/relationships/hyperlink" Target="http://pa.leggiditalia.it/rest?print=1" TargetMode="External"/><Relationship Id="rId1532" Type="http://schemas.openxmlformats.org/officeDocument/2006/relationships/hyperlink" Target="http://entilocali.leggiditalia.it/" TargetMode="External"/><Relationship Id="rId902" Type="http://schemas.openxmlformats.org/officeDocument/2006/relationships/hyperlink" Target="http://pa.leggiditalia.it/rest?print=1" TargetMode="External"/><Relationship Id="rId31" Type="http://schemas.openxmlformats.org/officeDocument/2006/relationships/hyperlink" Target="http://pa.leggiditalia.it/rest?print=1" TargetMode="External"/><Relationship Id="rId180" Type="http://schemas.openxmlformats.org/officeDocument/2006/relationships/hyperlink" Target="http://pa.leggiditalia.it/rest?print=1" TargetMode="External"/><Relationship Id="rId278" Type="http://schemas.openxmlformats.org/officeDocument/2006/relationships/hyperlink" Target="http://pa.leggiditalia.it/rest?print=1" TargetMode="External"/><Relationship Id="rId485" Type="http://schemas.openxmlformats.org/officeDocument/2006/relationships/hyperlink" Target="http://entilocali.leggiditalia.it/" TargetMode="External"/><Relationship Id="rId692" Type="http://schemas.openxmlformats.org/officeDocument/2006/relationships/hyperlink" Target="http://entilocali.leggiditalia.it/" TargetMode="External"/><Relationship Id="rId138" Type="http://schemas.openxmlformats.org/officeDocument/2006/relationships/hyperlink" Target="http://pa.leggiditalia.it/rest?print=1" TargetMode="External"/><Relationship Id="rId345" Type="http://schemas.openxmlformats.org/officeDocument/2006/relationships/hyperlink" Target="http://entilocali.leggiditalia.it/" TargetMode="External"/><Relationship Id="rId552" Type="http://schemas.openxmlformats.org/officeDocument/2006/relationships/hyperlink" Target="http://pa.leggiditalia.it/rest?print=1" TargetMode="External"/><Relationship Id="rId997" Type="http://schemas.openxmlformats.org/officeDocument/2006/relationships/hyperlink" Target="http://entilocali.leggiditalia.it/" TargetMode="External"/><Relationship Id="rId1182" Type="http://schemas.openxmlformats.org/officeDocument/2006/relationships/hyperlink" Target="http://entilocali.leggiditalia.it/" TargetMode="External"/><Relationship Id="rId205" Type="http://schemas.openxmlformats.org/officeDocument/2006/relationships/hyperlink" Target="http://pa.leggiditalia.it/rest?print=1" TargetMode="External"/><Relationship Id="rId412" Type="http://schemas.openxmlformats.org/officeDocument/2006/relationships/hyperlink" Target="http://entilocali.leggiditalia.it/" TargetMode="External"/><Relationship Id="rId857" Type="http://schemas.openxmlformats.org/officeDocument/2006/relationships/hyperlink" Target="http://entilocali.leggiditalia.it/" TargetMode="External"/><Relationship Id="rId1042" Type="http://schemas.openxmlformats.org/officeDocument/2006/relationships/hyperlink" Target="http://entilocali.leggiditalia.it/" TargetMode="External"/><Relationship Id="rId1487" Type="http://schemas.openxmlformats.org/officeDocument/2006/relationships/hyperlink" Target="http://pa.leggiditalia.it/rest?print=1" TargetMode="External"/><Relationship Id="rId1694" Type="http://schemas.openxmlformats.org/officeDocument/2006/relationships/hyperlink" Target="http://entilocali.leggiditalia.it/" TargetMode="External"/><Relationship Id="rId717" Type="http://schemas.openxmlformats.org/officeDocument/2006/relationships/hyperlink" Target="http://entilocali.leggiditalia.it/" TargetMode="External"/><Relationship Id="rId924" Type="http://schemas.openxmlformats.org/officeDocument/2006/relationships/hyperlink" Target="http://entilocali.leggiditalia.it/" TargetMode="External"/><Relationship Id="rId1347" Type="http://schemas.openxmlformats.org/officeDocument/2006/relationships/hyperlink" Target="http://entilocali.leggiditalia.it/" TargetMode="External"/><Relationship Id="rId1554" Type="http://schemas.openxmlformats.org/officeDocument/2006/relationships/hyperlink" Target="http://entilocali.leggiditalia.it/" TargetMode="External"/><Relationship Id="rId1761" Type="http://schemas.openxmlformats.org/officeDocument/2006/relationships/hyperlink" Target="http://entilocali.leggiditalia.it/" TargetMode="External"/><Relationship Id="rId53" Type="http://schemas.openxmlformats.org/officeDocument/2006/relationships/hyperlink" Target="http://pa.leggiditalia.it/rest?print=1" TargetMode="External"/><Relationship Id="rId1207" Type="http://schemas.openxmlformats.org/officeDocument/2006/relationships/hyperlink" Target="http://pa.leggiditalia.it/rest?print=1" TargetMode="External"/><Relationship Id="rId1414" Type="http://schemas.openxmlformats.org/officeDocument/2006/relationships/hyperlink" Target="http://pa.leggiditalia.it/rest?print=1" TargetMode="External"/><Relationship Id="rId1621" Type="http://schemas.openxmlformats.org/officeDocument/2006/relationships/hyperlink" Target="http://pa.leggiditalia.it/rest?print=1" TargetMode="External"/><Relationship Id="rId1719" Type="http://schemas.openxmlformats.org/officeDocument/2006/relationships/hyperlink" Target="http://entilocali.leggiditalia.it/" TargetMode="External"/><Relationship Id="rId367" Type="http://schemas.openxmlformats.org/officeDocument/2006/relationships/hyperlink" Target="http://entilocali.leggiditalia.it/" TargetMode="External"/><Relationship Id="rId574" Type="http://schemas.openxmlformats.org/officeDocument/2006/relationships/hyperlink" Target="http://entilocali.leggiditalia.it/" TargetMode="External"/><Relationship Id="rId227" Type="http://schemas.openxmlformats.org/officeDocument/2006/relationships/hyperlink" Target="http://pa.leggiditalia.it/rest?print=1" TargetMode="External"/><Relationship Id="rId781" Type="http://schemas.openxmlformats.org/officeDocument/2006/relationships/hyperlink" Target="http://entilocali.leggiditalia.it/" TargetMode="External"/><Relationship Id="rId879" Type="http://schemas.openxmlformats.org/officeDocument/2006/relationships/hyperlink" Target="http://entilocali.leggiditalia.it/" TargetMode="External"/><Relationship Id="rId434" Type="http://schemas.openxmlformats.org/officeDocument/2006/relationships/hyperlink" Target="http://entilocali.leggiditalia.it/" TargetMode="External"/><Relationship Id="rId641" Type="http://schemas.openxmlformats.org/officeDocument/2006/relationships/hyperlink" Target="http://pa.leggiditalia.it/rest?print=1" TargetMode="External"/><Relationship Id="rId739" Type="http://schemas.openxmlformats.org/officeDocument/2006/relationships/hyperlink" Target="http://pa.leggiditalia.it/rest?print=1" TargetMode="External"/><Relationship Id="rId1064" Type="http://schemas.openxmlformats.org/officeDocument/2006/relationships/hyperlink" Target="http://entilocali.leggiditalia.it/" TargetMode="External"/><Relationship Id="rId1271" Type="http://schemas.openxmlformats.org/officeDocument/2006/relationships/hyperlink" Target="http://entilocali.leggiditalia.it/" TargetMode="External"/><Relationship Id="rId1369" Type="http://schemas.openxmlformats.org/officeDocument/2006/relationships/hyperlink" Target="http://entilocali.leggiditalia.it/" TargetMode="External"/><Relationship Id="rId1576" Type="http://schemas.openxmlformats.org/officeDocument/2006/relationships/hyperlink" Target="http://entilocali.leggiditalia.it/" TargetMode="External"/><Relationship Id="rId501" Type="http://schemas.openxmlformats.org/officeDocument/2006/relationships/hyperlink" Target="http://pa.leggiditalia.it/rest?print=1" TargetMode="External"/><Relationship Id="rId946" Type="http://schemas.openxmlformats.org/officeDocument/2006/relationships/hyperlink" Target="http://entilocali.leggiditalia.it/" TargetMode="External"/><Relationship Id="rId1131" Type="http://schemas.openxmlformats.org/officeDocument/2006/relationships/hyperlink" Target="http://entilocali.leggiditalia.it/" TargetMode="External"/><Relationship Id="rId1229" Type="http://schemas.openxmlformats.org/officeDocument/2006/relationships/hyperlink" Target="http://pa.leggiditalia.it/rest?print=1" TargetMode="External"/><Relationship Id="rId1783" Type="http://schemas.openxmlformats.org/officeDocument/2006/relationships/hyperlink" Target="http://entilocali.leggiditalia.it/" TargetMode="External"/><Relationship Id="rId75" Type="http://schemas.openxmlformats.org/officeDocument/2006/relationships/hyperlink" Target="http://pa.leggiditalia.it/rest?print=1" TargetMode="External"/><Relationship Id="rId806" Type="http://schemas.openxmlformats.org/officeDocument/2006/relationships/hyperlink" Target="http://entilocali.leggiditalia.it/" TargetMode="External"/><Relationship Id="rId1436" Type="http://schemas.openxmlformats.org/officeDocument/2006/relationships/hyperlink" Target="http://entilocali.leggiditalia.it/" TargetMode="External"/><Relationship Id="rId1643" Type="http://schemas.openxmlformats.org/officeDocument/2006/relationships/hyperlink" Target="http://entilocali.leggiditalia.it/" TargetMode="External"/><Relationship Id="rId1503" Type="http://schemas.openxmlformats.org/officeDocument/2006/relationships/hyperlink" Target="http://entilocali.leggiditalia.it/" TargetMode="External"/><Relationship Id="rId1710" Type="http://schemas.openxmlformats.org/officeDocument/2006/relationships/hyperlink" Target="http://pa.leggiditalia.it/rest?print=1" TargetMode="External"/><Relationship Id="rId291" Type="http://schemas.openxmlformats.org/officeDocument/2006/relationships/hyperlink" Target="http://pa.leggiditalia.it/rest?print=1" TargetMode="External"/><Relationship Id="rId151" Type="http://schemas.openxmlformats.org/officeDocument/2006/relationships/hyperlink" Target="http://pa.leggiditalia.it/rest?print=1" TargetMode="External"/><Relationship Id="rId389" Type="http://schemas.openxmlformats.org/officeDocument/2006/relationships/hyperlink" Target="http://entilocali.leggiditalia.it/" TargetMode="External"/><Relationship Id="rId596" Type="http://schemas.openxmlformats.org/officeDocument/2006/relationships/hyperlink" Target="http://entilocali.leggiditalia.it/" TargetMode="External"/><Relationship Id="rId249" Type="http://schemas.openxmlformats.org/officeDocument/2006/relationships/hyperlink" Target="http://pa.leggiditalia.it/rest?print=1" TargetMode="External"/><Relationship Id="rId456" Type="http://schemas.openxmlformats.org/officeDocument/2006/relationships/hyperlink" Target="http://entilocali.leggiditalia.it/" TargetMode="External"/><Relationship Id="rId663" Type="http://schemas.openxmlformats.org/officeDocument/2006/relationships/hyperlink" Target="http://entilocali.leggiditalia.it/" TargetMode="External"/><Relationship Id="rId870" Type="http://schemas.openxmlformats.org/officeDocument/2006/relationships/hyperlink" Target="http://entilocali.leggiditalia.it/" TargetMode="External"/><Relationship Id="rId1086" Type="http://schemas.openxmlformats.org/officeDocument/2006/relationships/hyperlink" Target="http://entilocali.leggiditalia.it/" TargetMode="External"/><Relationship Id="rId1293" Type="http://schemas.openxmlformats.org/officeDocument/2006/relationships/hyperlink" Target="http://entilocali.leggiditalia.it/" TargetMode="External"/><Relationship Id="rId109" Type="http://schemas.openxmlformats.org/officeDocument/2006/relationships/hyperlink" Target="http://pa.leggiditalia.it/rest?print=1" TargetMode="External"/><Relationship Id="rId316" Type="http://schemas.openxmlformats.org/officeDocument/2006/relationships/hyperlink" Target="http://entilocali.leggiditalia.it/" TargetMode="External"/><Relationship Id="rId523" Type="http://schemas.openxmlformats.org/officeDocument/2006/relationships/hyperlink" Target="http://entilocali.leggiditalia.it/" TargetMode="External"/><Relationship Id="rId968" Type="http://schemas.openxmlformats.org/officeDocument/2006/relationships/hyperlink" Target="http://entilocali.leggiditalia.it/" TargetMode="External"/><Relationship Id="rId1153" Type="http://schemas.openxmlformats.org/officeDocument/2006/relationships/hyperlink" Target="http://entilocali.leggiditalia.it/" TargetMode="External"/><Relationship Id="rId1598" Type="http://schemas.openxmlformats.org/officeDocument/2006/relationships/hyperlink" Target="http://entilocali.leggiditalia.it/" TargetMode="External"/><Relationship Id="rId97" Type="http://schemas.openxmlformats.org/officeDocument/2006/relationships/hyperlink" Target="http://pa.leggiditalia.it/rest?print=1" TargetMode="External"/><Relationship Id="rId730" Type="http://schemas.openxmlformats.org/officeDocument/2006/relationships/hyperlink" Target="http://pa.leggiditalia.it/rest?print=1" TargetMode="External"/><Relationship Id="rId828" Type="http://schemas.openxmlformats.org/officeDocument/2006/relationships/hyperlink" Target="http://entilocali.leggiditalia.it/" TargetMode="External"/><Relationship Id="rId1013" Type="http://schemas.openxmlformats.org/officeDocument/2006/relationships/hyperlink" Target="http://entilocali.leggiditalia.it/" TargetMode="External"/><Relationship Id="rId1360" Type="http://schemas.openxmlformats.org/officeDocument/2006/relationships/hyperlink" Target="http://pa.leggiditalia.it/rest?print=1" TargetMode="External"/><Relationship Id="rId1458" Type="http://schemas.openxmlformats.org/officeDocument/2006/relationships/hyperlink" Target="http://entilocali.leggiditalia.it/" TargetMode="External"/><Relationship Id="rId1665" Type="http://schemas.openxmlformats.org/officeDocument/2006/relationships/hyperlink" Target="http://entilocali.leggiditalia.it/" TargetMode="External"/><Relationship Id="rId1220" Type="http://schemas.openxmlformats.org/officeDocument/2006/relationships/hyperlink" Target="http://pa.leggiditalia.it/rest?print=1" TargetMode="External"/><Relationship Id="rId1318" Type="http://schemas.openxmlformats.org/officeDocument/2006/relationships/hyperlink" Target="http://entilocali.leggiditalia.it/" TargetMode="External"/><Relationship Id="rId1525" Type="http://schemas.openxmlformats.org/officeDocument/2006/relationships/hyperlink" Target="http://entilocali.leggiditalia.it/" TargetMode="External"/><Relationship Id="rId1732" Type="http://schemas.openxmlformats.org/officeDocument/2006/relationships/hyperlink" Target="http://pa.leggiditalia.it/rest?print=1" TargetMode="External"/><Relationship Id="rId24" Type="http://schemas.openxmlformats.org/officeDocument/2006/relationships/hyperlink" Target="http://pa.leggiditalia.it/rest?print=1" TargetMode="External"/><Relationship Id="rId173" Type="http://schemas.openxmlformats.org/officeDocument/2006/relationships/hyperlink" Target="http://pa.leggiditalia.it/rest?print=1" TargetMode="External"/><Relationship Id="rId380" Type="http://schemas.openxmlformats.org/officeDocument/2006/relationships/hyperlink" Target="http://entilocali.leggiditalia.it/" TargetMode="External"/><Relationship Id="rId240" Type="http://schemas.openxmlformats.org/officeDocument/2006/relationships/hyperlink" Target="http://pa.leggiditalia.it/rest?print=1" TargetMode="External"/><Relationship Id="rId478" Type="http://schemas.openxmlformats.org/officeDocument/2006/relationships/hyperlink" Target="http://entilocali.leggiditalia.it/" TargetMode="External"/><Relationship Id="rId685" Type="http://schemas.openxmlformats.org/officeDocument/2006/relationships/hyperlink" Target="http://entilocali.leggiditalia.it/" TargetMode="External"/><Relationship Id="rId892" Type="http://schemas.openxmlformats.org/officeDocument/2006/relationships/hyperlink" Target="http://pa.leggiditalia.it/rest?print=1" TargetMode="External"/><Relationship Id="rId100" Type="http://schemas.openxmlformats.org/officeDocument/2006/relationships/hyperlink" Target="http://pa.leggiditalia.it/rest?print=1" TargetMode="External"/><Relationship Id="rId338" Type="http://schemas.openxmlformats.org/officeDocument/2006/relationships/hyperlink" Target="http://pa.leggiditalia.it/rest?print=1" TargetMode="External"/><Relationship Id="rId545" Type="http://schemas.openxmlformats.org/officeDocument/2006/relationships/hyperlink" Target="http://entilocali.leggiditalia.it/" TargetMode="External"/><Relationship Id="rId752" Type="http://schemas.openxmlformats.org/officeDocument/2006/relationships/hyperlink" Target="http://entilocali.leggiditalia.it/" TargetMode="External"/><Relationship Id="rId1175" Type="http://schemas.openxmlformats.org/officeDocument/2006/relationships/hyperlink" Target="http://entilocali.leggiditalia.it/" TargetMode="External"/><Relationship Id="rId1382" Type="http://schemas.openxmlformats.org/officeDocument/2006/relationships/hyperlink" Target="http://pa.leggiditalia.it/rest?print=1" TargetMode="External"/><Relationship Id="rId405" Type="http://schemas.openxmlformats.org/officeDocument/2006/relationships/hyperlink" Target="http://pa.leggiditalia.it/rest?print=1" TargetMode="External"/><Relationship Id="rId612" Type="http://schemas.openxmlformats.org/officeDocument/2006/relationships/hyperlink" Target="http://entilocali.leggiditalia.it/" TargetMode="External"/><Relationship Id="rId1035" Type="http://schemas.openxmlformats.org/officeDocument/2006/relationships/hyperlink" Target="http://entilocali.leggiditalia.it/" TargetMode="External"/><Relationship Id="rId1242" Type="http://schemas.openxmlformats.org/officeDocument/2006/relationships/hyperlink" Target="http://entilocali.leggiditalia.it/" TargetMode="External"/><Relationship Id="rId1687" Type="http://schemas.openxmlformats.org/officeDocument/2006/relationships/hyperlink" Target="http://pa.leggiditalia.it/rest?print=1" TargetMode="External"/><Relationship Id="rId917" Type="http://schemas.openxmlformats.org/officeDocument/2006/relationships/hyperlink" Target="http://pa.leggiditalia.it/rest?print=1" TargetMode="External"/><Relationship Id="rId1102" Type="http://schemas.openxmlformats.org/officeDocument/2006/relationships/hyperlink" Target="http://entilocali.leggiditalia.it/" TargetMode="External"/><Relationship Id="rId1547" Type="http://schemas.openxmlformats.org/officeDocument/2006/relationships/hyperlink" Target="http://pa.leggiditalia.it/rest?print=1" TargetMode="External"/><Relationship Id="rId1754" Type="http://schemas.openxmlformats.org/officeDocument/2006/relationships/hyperlink" Target="http://pa.leggiditalia.it/rest?print=1" TargetMode="External"/><Relationship Id="rId46" Type="http://schemas.openxmlformats.org/officeDocument/2006/relationships/hyperlink" Target="http://pa.leggiditalia.it/rest?print=1" TargetMode="External"/><Relationship Id="rId1407" Type="http://schemas.openxmlformats.org/officeDocument/2006/relationships/hyperlink" Target="http://entilocali.leggiditalia.it/" TargetMode="External"/><Relationship Id="rId1614" Type="http://schemas.openxmlformats.org/officeDocument/2006/relationships/hyperlink" Target="http://pa.leggiditalia.it/rest?print=1" TargetMode="External"/><Relationship Id="rId195" Type="http://schemas.openxmlformats.org/officeDocument/2006/relationships/hyperlink" Target="http://pa.leggiditalia.it/rest?print=1" TargetMode="External"/><Relationship Id="rId262" Type="http://schemas.openxmlformats.org/officeDocument/2006/relationships/hyperlink" Target="http://pa.leggiditalia.it/rest?print=1" TargetMode="External"/><Relationship Id="rId567" Type="http://schemas.openxmlformats.org/officeDocument/2006/relationships/hyperlink" Target="http://pa.leggiditalia.it/rest?print=1" TargetMode="External"/><Relationship Id="rId1197" Type="http://schemas.openxmlformats.org/officeDocument/2006/relationships/hyperlink" Target="http://entilocali.leggiditalia.it/" TargetMode="External"/><Relationship Id="rId122" Type="http://schemas.openxmlformats.org/officeDocument/2006/relationships/hyperlink" Target="http://pa.leggiditalia.it/rest?print=1" TargetMode="External"/><Relationship Id="rId774" Type="http://schemas.openxmlformats.org/officeDocument/2006/relationships/hyperlink" Target="http://entilocali.leggiditalia.it/" TargetMode="External"/><Relationship Id="rId981" Type="http://schemas.openxmlformats.org/officeDocument/2006/relationships/hyperlink" Target="http://entilocali.leggiditalia.it/" TargetMode="External"/><Relationship Id="rId1057" Type="http://schemas.openxmlformats.org/officeDocument/2006/relationships/hyperlink" Target="http://entilocali.leggiditalia.it/" TargetMode="External"/><Relationship Id="rId427" Type="http://schemas.openxmlformats.org/officeDocument/2006/relationships/hyperlink" Target="http://entilocali.leggiditalia.it/" TargetMode="External"/><Relationship Id="rId634" Type="http://schemas.openxmlformats.org/officeDocument/2006/relationships/hyperlink" Target="http://entilocali.leggiditalia.it/" TargetMode="External"/><Relationship Id="rId841" Type="http://schemas.openxmlformats.org/officeDocument/2006/relationships/hyperlink" Target="http://entilocali.leggiditalia.it/" TargetMode="External"/><Relationship Id="rId1264" Type="http://schemas.openxmlformats.org/officeDocument/2006/relationships/hyperlink" Target="http://entilocali.leggiditalia.it/" TargetMode="External"/><Relationship Id="rId1471" Type="http://schemas.openxmlformats.org/officeDocument/2006/relationships/hyperlink" Target="http://pa.leggiditalia.it/rest?print=1" TargetMode="External"/><Relationship Id="rId1569" Type="http://schemas.openxmlformats.org/officeDocument/2006/relationships/hyperlink" Target="http://entilocali.leggiditalia.it/" TargetMode="External"/><Relationship Id="rId701" Type="http://schemas.openxmlformats.org/officeDocument/2006/relationships/hyperlink" Target="http://entilocali.leggiditalia.it/" TargetMode="External"/><Relationship Id="rId939" Type="http://schemas.openxmlformats.org/officeDocument/2006/relationships/hyperlink" Target="http://pa.leggiditalia.it/rest?print=1" TargetMode="External"/><Relationship Id="rId1124" Type="http://schemas.openxmlformats.org/officeDocument/2006/relationships/hyperlink" Target="http://entilocali.leggiditalia.it/" TargetMode="External"/><Relationship Id="rId1331" Type="http://schemas.openxmlformats.org/officeDocument/2006/relationships/hyperlink" Target="http://pa.leggiditalia.it/rest?print=1" TargetMode="External"/><Relationship Id="rId1776" Type="http://schemas.openxmlformats.org/officeDocument/2006/relationships/hyperlink" Target="http://pa.leggiditalia.it/rest?print=1" TargetMode="External"/><Relationship Id="rId68" Type="http://schemas.openxmlformats.org/officeDocument/2006/relationships/hyperlink" Target="http://pa.leggiditalia.it/rest?print=1" TargetMode="External"/><Relationship Id="rId1429" Type="http://schemas.openxmlformats.org/officeDocument/2006/relationships/hyperlink" Target="http://entilocali.leggiditalia.it/" TargetMode="External"/><Relationship Id="rId1636" Type="http://schemas.openxmlformats.org/officeDocument/2006/relationships/hyperlink" Target="http://entilocali.leggiditalia.it/" TargetMode="External"/><Relationship Id="rId1703" Type="http://schemas.openxmlformats.org/officeDocument/2006/relationships/hyperlink" Target="http://entilocali.leggiditalia.it/" TargetMode="External"/><Relationship Id="rId284" Type="http://schemas.openxmlformats.org/officeDocument/2006/relationships/hyperlink" Target="http://pa.leggiditalia.it/rest?print=1" TargetMode="External"/><Relationship Id="rId491" Type="http://schemas.openxmlformats.org/officeDocument/2006/relationships/hyperlink" Target="http://entilocali.leggiditalia.it/" TargetMode="External"/><Relationship Id="rId144" Type="http://schemas.openxmlformats.org/officeDocument/2006/relationships/hyperlink" Target="http://pa.leggiditalia.it/rest?print=1" TargetMode="External"/><Relationship Id="rId589" Type="http://schemas.openxmlformats.org/officeDocument/2006/relationships/hyperlink" Target="http://entilocali.leggiditalia.it/" TargetMode="External"/><Relationship Id="rId796" Type="http://schemas.openxmlformats.org/officeDocument/2006/relationships/hyperlink" Target="http://entilocali.leggiditalia.it/" TargetMode="External"/><Relationship Id="rId351" Type="http://schemas.openxmlformats.org/officeDocument/2006/relationships/hyperlink" Target="http://pa.leggiditalia.it/rest?print=1" TargetMode="External"/><Relationship Id="rId449" Type="http://schemas.openxmlformats.org/officeDocument/2006/relationships/hyperlink" Target="http://entilocali.leggiditalia.it/" TargetMode="External"/><Relationship Id="rId656" Type="http://schemas.openxmlformats.org/officeDocument/2006/relationships/hyperlink" Target="http://pa.leggiditalia.it/rest?print=1" TargetMode="External"/><Relationship Id="rId863" Type="http://schemas.openxmlformats.org/officeDocument/2006/relationships/hyperlink" Target="http://entilocali.leggiditalia.it/" TargetMode="External"/><Relationship Id="rId1079" Type="http://schemas.openxmlformats.org/officeDocument/2006/relationships/hyperlink" Target="http://entilocali.leggiditalia.it/" TargetMode="External"/><Relationship Id="rId1286" Type="http://schemas.openxmlformats.org/officeDocument/2006/relationships/hyperlink" Target="http://entilocali.leggiditalia.it/" TargetMode="External"/><Relationship Id="rId1493" Type="http://schemas.openxmlformats.org/officeDocument/2006/relationships/hyperlink" Target="http://entilocali.leggiditalia.it/" TargetMode="External"/><Relationship Id="rId211" Type="http://schemas.openxmlformats.org/officeDocument/2006/relationships/hyperlink" Target="http://pa.leggiditalia.it/rest?print=1" TargetMode="External"/><Relationship Id="rId309" Type="http://schemas.openxmlformats.org/officeDocument/2006/relationships/hyperlink" Target="http://entilocali.leggiditalia.it/" TargetMode="External"/><Relationship Id="rId516" Type="http://schemas.openxmlformats.org/officeDocument/2006/relationships/hyperlink" Target="http://entilocali.leggiditalia.it/" TargetMode="External"/><Relationship Id="rId1146" Type="http://schemas.openxmlformats.org/officeDocument/2006/relationships/hyperlink" Target="http://entilocali.leggiditalia.it/" TargetMode="External"/><Relationship Id="rId1798" Type="http://schemas.openxmlformats.org/officeDocument/2006/relationships/hyperlink" Target="http://pa.leggiditalia.it/rest?print=1" TargetMode="External"/><Relationship Id="rId723" Type="http://schemas.openxmlformats.org/officeDocument/2006/relationships/hyperlink" Target="http://entilocali.leggiditalia.it/" TargetMode="External"/><Relationship Id="rId930" Type="http://schemas.openxmlformats.org/officeDocument/2006/relationships/hyperlink" Target="http://pa.leggiditalia.it/rest?print=1" TargetMode="External"/><Relationship Id="rId1006" Type="http://schemas.openxmlformats.org/officeDocument/2006/relationships/hyperlink" Target="http://entilocali.leggiditalia.it/" TargetMode="External"/><Relationship Id="rId1353" Type="http://schemas.openxmlformats.org/officeDocument/2006/relationships/hyperlink" Target="http://pa.leggiditalia.it/rest?print=1" TargetMode="External"/><Relationship Id="rId1560" Type="http://schemas.openxmlformats.org/officeDocument/2006/relationships/hyperlink" Target="http://pa.leggiditalia.it/rest?print=1" TargetMode="External"/><Relationship Id="rId1658" Type="http://schemas.openxmlformats.org/officeDocument/2006/relationships/hyperlink" Target="http://entilocali.leggiditalia.it/" TargetMode="External"/><Relationship Id="rId1213" Type="http://schemas.openxmlformats.org/officeDocument/2006/relationships/hyperlink" Target="http://entilocali.leggiditalia.it/" TargetMode="External"/><Relationship Id="rId1420" Type="http://schemas.openxmlformats.org/officeDocument/2006/relationships/hyperlink" Target="http://entilocali.leggiditalia.it/" TargetMode="External"/><Relationship Id="rId1518" Type="http://schemas.openxmlformats.org/officeDocument/2006/relationships/hyperlink" Target="http://pa.leggiditalia.it/rest?print=1" TargetMode="External"/><Relationship Id="rId1725" Type="http://schemas.openxmlformats.org/officeDocument/2006/relationships/hyperlink" Target="http://pa.leggiditalia.it/rest?print=1" TargetMode="External"/><Relationship Id="rId17" Type="http://schemas.openxmlformats.org/officeDocument/2006/relationships/hyperlink" Target="http://pa.leggiditalia.it/rest?print=1" TargetMode="External"/><Relationship Id="rId166" Type="http://schemas.openxmlformats.org/officeDocument/2006/relationships/hyperlink" Target="http://pa.leggiditalia.it/rest?print=1" TargetMode="External"/><Relationship Id="rId373" Type="http://schemas.openxmlformats.org/officeDocument/2006/relationships/hyperlink" Target="http://entilocali.leggiditalia.it/" TargetMode="External"/><Relationship Id="rId580" Type="http://schemas.openxmlformats.org/officeDocument/2006/relationships/hyperlink" Target="http://entilocali.leggiditalia.it/" TargetMode="External"/><Relationship Id="rId1" Type="http://schemas.openxmlformats.org/officeDocument/2006/relationships/styles" Target="styles.xml"/><Relationship Id="rId233" Type="http://schemas.openxmlformats.org/officeDocument/2006/relationships/hyperlink" Target="http://pa.leggiditalia.it/rest?print=1" TargetMode="External"/><Relationship Id="rId440" Type="http://schemas.openxmlformats.org/officeDocument/2006/relationships/hyperlink" Target="http://entilocali.leggiditalia.it/" TargetMode="External"/><Relationship Id="rId678" Type="http://schemas.openxmlformats.org/officeDocument/2006/relationships/hyperlink" Target="http://entilocali.leggiditalia.it/" TargetMode="External"/><Relationship Id="rId885" Type="http://schemas.openxmlformats.org/officeDocument/2006/relationships/hyperlink" Target="http://entilocali.leggiditalia.it/" TargetMode="External"/><Relationship Id="rId1070" Type="http://schemas.openxmlformats.org/officeDocument/2006/relationships/hyperlink" Target="http://entilocali.leggiditalia.it/" TargetMode="External"/><Relationship Id="rId300" Type="http://schemas.openxmlformats.org/officeDocument/2006/relationships/hyperlink" Target="http://pa.leggiditalia.it/rest?print=1" TargetMode="External"/><Relationship Id="rId538" Type="http://schemas.openxmlformats.org/officeDocument/2006/relationships/hyperlink" Target="http://entilocali.leggiditalia.it/" TargetMode="External"/><Relationship Id="rId745" Type="http://schemas.openxmlformats.org/officeDocument/2006/relationships/hyperlink" Target="http://entilocali.leggiditalia.it/" TargetMode="External"/><Relationship Id="rId952" Type="http://schemas.openxmlformats.org/officeDocument/2006/relationships/hyperlink" Target="http://entilocali.leggiditalia.it/" TargetMode="External"/><Relationship Id="rId1168" Type="http://schemas.openxmlformats.org/officeDocument/2006/relationships/hyperlink" Target="http://entilocali.leggiditalia.it/" TargetMode="External"/><Relationship Id="rId1375" Type="http://schemas.openxmlformats.org/officeDocument/2006/relationships/hyperlink" Target="http://entilocali.leggiditalia.it/" TargetMode="External"/><Relationship Id="rId1582" Type="http://schemas.openxmlformats.org/officeDocument/2006/relationships/hyperlink" Target="http://entilocali.leggiditalia.it/" TargetMode="External"/><Relationship Id="rId81" Type="http://schemas.openxmlformats.org/officeDocument/2006/relationships/hyperlink" Target="http://pa.leggiditalia.it/rest?print=1" TargetMode="External"/><Relationship Id="rId605" Type="http://schemas.openxmlformats.org/officeDocument/2006/relationships/hyperlink" Target="http://entilocali.leggiditalia.it/" TargetMode="External"/><Relationship Id="rId812" Type="http://schemas.openxmlformats.org/officeDocument/2006/relationships/hyperlink" Target="http://entilocali.leggiditalia.it/" TargetMode="External"/><Relationship Id="rId1028" Type="http://schemas.openxmlformats.org/officeDocument/2006/relationships/hyperlink" Target="http://entilocali.leggiditalia.it/" TargetMode="External"/><Relationship Id="rId1235" Type="http://schemas.openxmlformats.org/officeDocument/2006/relationships/hyperlink" Target="http://pa.leggiditalia.it/rest?print=1" TargetMode="External"/><Relationship Id="rId1442" Type="http://schemas.openxmlformats.org/officeDocument/2006/relationships/hyperlink" Target="http://entilocali.leggiditalia.it/" TargetMode="External"/><Relationship Id="rId1302" Type="http://schemas.openxmlformats.org/officeDocument/2006/relationships/hyperlink" Target="http://entilocali.leggiditalia.it/" TargetMode="External"/><Relationship Id="rId1747" Type="http://schemas.openxmlformats.org/officeDocument/2006/relationships/hyperlink" Target="http://entilocali.leggiditalia.it/" TargetMode="External"/><Relationship Id="rId39" Type="http://schemas.openxmlformats.org/officeDocument/2006/relationships/hyperlink" Target="http://pa.leggiditalia.it/rest?print=1" TargetMode="External"/><Relationship Id="rId1607" Type="http://schemas.openxmlformats.org/officeDocument/2006/relationships/hyperlink" Target="http://entilocali.leggiditalia.it/" TargetMode="External"/><Relationship Id="rId188" Type="http://schemas.openxmlformats.org/officeDocument/2006/relationships/hyperlink" Target="http://pa.leggiditalia.it/rest?print=1" TargetMode="External"/><Relationship Id="rId395" Type="http://schemas.openxmlformats.org/officeDocument/2006/relationships/hyperlink" Target="http://entilocali.leggiditalia.it/" TargetMode="External"/><Relationship Id="rId255" Type="http://schemas.openxmlformats.org/officeDocument/2006/relationships/hyperlink" Target="http://pa.leggiditalia.it/rest?print=1" TargetMode="External"/><Relationship Id="rId462" Type="http://schemas.openxmlformats.org/officeDocument/2006/relationships/hyperlink" Target="http://entilocali.leggiditalia.it/" TargetMode="External"/><Relationship Id="rId1092" Type="http://schemas.openxmlformats.org/officeDocument/2006/relationships/hyperlink" Target="http://entilocali.leggiditalia.it/" TargetMode="External"/><Relationship Id="rId1397" Type="http://schemas.openxmlformats.org/officeDocument/2006/relationships/hyperlink" Target="http://entilocali.leggiditalia.it/" TargetMode="External"/><Relationship Id="rId115" Type="http://schemas.openxmlformats.org/officeDocument/2006/relationships/hyperlink" Target="http://pa.leggiditalia.it/rest?print=1" TargetMode="External"/><Relationship Id="rId322" Type="http://schemas.openxmlformats.org/officeDocument/2006/relationships/hyperlink" Target="http://entilocali.leggiditalia.it/" TargetMode="External"/><Relationship Id="rId767" Type="http://schemas.openxmlformats.org/officeDocument/2006/relationships/hyperlink" Target="http://entilocali.leggiditalia.it/" TargetMode="External"/><Relationship Id="rId974" Type="http://schemas.openxmlformats.org/officeDocument/2006/relationships/hyperlink" Target="http://entilocali.leggiditalia.it/" TargetMode="External"/><Relationship Id="rId627" Type="http://schemas.openxmlformats.org/officeDocument/2006/relationships/hyperlink" Target="http://entilocali.leggiditalia.it/" TargetMode="External"/><Relationship Id="rId834" Type="http://schemas.openxmlformats.org/officeDocument/2006/relationships/hyperlink" Target="http://entilocali.leggiditalia.it/" TargetMode="External"/><Relationship Id="rId1257" Type="http://schemas.openxmlformats.org/officeDocument/2006/relationships/hyperlink" Target="http://pa.leggiditalia.it/rest?print=1" TargetMode="External"/><Relationship Id="rId1464" Type="http://schemas.openxmlformats.org/officeDocument/2006/relationships/hyperlink" Target="http://pa.leggiditalia.it/rest?print=1" TargetMode="External"/><Relationship Id="rId1671" Type="http://schemas.openxmlformats.org/officeDocument/2006/relationships/hyperlink" Target="http://entilocali.leggiditalia.it/" TargetMode="External"/><Relationship Id="rId901" Type="http://schemas.openxmlformats.org/officeDocument/2006/relationships/hyperlink" Target="http://entilocali.leggiditalia.it/" TargetMode="External"/><Relationship Id="rId1117" Type="http://schemas.openxmlformats.org/officeDocument/2006/relationships/hyperlink" Target="http://pa.leggiditalia.it/rest?print=1" TargetMode="External"/><Relationship Id="rId1324" Type="http://schemas.openxmlformats.org/officeDocument/2006/relationships/hyperlink" Target="http://pa.leggiditalia.it/rest?print=1" TargetMode="External"/><Relationship Id="rId1531" Type="http://schemas.openxmlformats.org/officeDocument/2006/relationships/hyperlink" Target="http://entilocali.leggiditalia.it/" TargetMode="External"/><Relationship Id="rId1769" Type="http://schemas.openxmlformats.org/officeDocument/2006/relationships/hyperlink" Target="http://pa.leggiditalia.it/rest?print=1" TargetMode="External"/><Relationship Id="rId30" Type="http://schemas.openxmlformats.org/officeDocument/2006/relationships/hyperlink" Target="http://pa.leggiditalia.it/rest?print=1" TargetMode="External"/><Relationship Id="rId1629" Type="http://schemas.openxmlformats.org/officeDocument/2006/relationships/hyperlink" Target="http://entilocali.leggiditalia.it/" TargetMode="External"/><Relationship Id="rId277" Type="http://schemas.openxmlformats.org/officeDocument/2006/relationships/hyperlink" Target="http://pa.leggiditalia.it/rest?print=1" TargetMode="External"/><Relationship Id="rId484" Type="http://schemas.openxmlformats.org/officeDocument/2006/relationships/hyperlink" Target="http://entilocali.leggiditalia.it/" TargetMode="External"/><Relationship Id="rId137" Type="http://schemas.openxmlformats.org/officeDocument/2006/relationships/hyperlink" Target="http://pa.leggiditalia.it/rest?print=1" TargetMode="External"/><Relationship Id="rId344" Type="http://schemas.openxmlformats.org/officeDocument/2006/relationships/hyperlink" Target="http://entilocali.leggiditalia.it/" TargetMode="External"/><Relationship Id="rId691" Type="http://schemas.openxmlformats.org/officeDocument/2006/relationships/hyperlink" Target="http://entilocali.leggiditalia.it/" TargetMode="External"/><Relationship Id="rId789" Type="http://schemas.openxmlformats.org/officeDocument/2006/relationships/hyperlink" Target="http://entilocali.leggiditalia.it/" TargetMode="External"/><Relationship Id="rId996" Type="http://schemas.openxmlformats.org/officeDocument/2006/relationships/hyperlink" Target="http://pa.leggiditalia.it/rest?print=1" TargetMode="External"/><Relationship Id="rId551" Type="http://schemas.openxmlformats.org/officeDocument/2006/relationships/hyperlink" Target="http://pa.leggiditalia.it/rest?print=1" TargetMode="External"/><Relationship Id="rId649" Type="http://schemas.openxmlformats.org/officeDocument/2006/relationships/hyperlink" Target="http://pa.leggiditalia.it/rest?print=1" TargetMode="External"/><Relationship Id="rId856" Type="http://schemas.openxmlformats.org/officeDocument/2006/relationships/hyperlink" Target="http://entilocali.leggiditalia.it/" TargetMode="External"/><Relationship Id="rId1181" Type="http://schemas.openxmlformats.org/officeDocument/2006/relationships/hyperlink" Target="http://entilocali.leggiditalia.it/" TargetMode="External"/><Relationship Id="rId1279" Type="http://schemas.openxmlformats.org/officeDocument/2006/relationships/hyperlink" Target="http://pa.leggiditalia.it/rest?print=1" TargetMode="External"/><Relationship Id="rId1486" Type="http://schemas.openxmlformats.org/officeDocument/2006/relationships/hyperlink" Target="http://entilocali.leggiditalia.it/" TargetMode="External"/><Relationship Id="rId204" Type="http://schemas.openxmlformats.org/officeDocument/2006/relationships/hyperlink" Target="http://pa.leggiditalia.it/rest?print=1" TargetMode="External"/><Relationship Id="rId411" Type="http://schemas.openxmlformats.org/officeDocument/2006/relationships/hyperlink" Target="http://entilocali.leggiditalia.it/" TargetMode="External"/><Relationship Id="rId509" Type="http://schemas.openxmlformats.org/officeDocument/2006/relationships/hyperlink" Target="http://entilocali.leggiditalia.it/" TargetMode="External"/><Relationship Id="rId1041" Type="http://schemas.openxmlformats.org/officeDocument/2006/relationships/hyperlink" Target="http://pa.leggiditalia.it/rest?print=1" TargetMode="External"/><Relationship Id="rId1139" Type="http://schemas.openxmlformats.org/officeDocument/2006/relationships/hyperlink" Target="http://entilocali.leggiditalia.it/" TargetMode="External"/><Relationship Id="rId1346" Type="http://schemas.openxmlformats.org/officeDocument/2006/relationships/hyperlink" Target="http://entilocali.leggiditalia.it/" TargetMode="External"/><Relationship Id="rId1693" Type="http://schemas.openxmlformats.org/officeDocument/2006/relationships/hyperlink" Target="http://pa.leggiditalia.it/rest?print=1" TargetMode="External"/><Relationship Id="rId716" Type="http://schemas.openxmlformats.org/officeDocument/2006/relationships/hyperlink" Target="http://entilocali.leggiditalia.it/" TargetMode="External"/><Relationship Id="rId923" Type="http://schemas.openxmlformats.org/officeDocument/2006/relationships/hyperlink" Target="http://entilocali.leggiditalia.it/" TargetMode="External"/><Relationship Id="rId1553" Type="http://schemas.openxmlformats.org/officeDocument/2006/relationships/hyperlink" Target="http://pa.leggiditalia.it/rest?print=1" TargetMode="External"/><Relationship Id="rId1760" Type="http://schemas.openxmlformats.org/officeDocument/2006/relationships/hyperlink" Target="http://pa.leggiditalia.it/rest?print=1" TargetMode="External"/><Relationship Id="rId52" Type="http://schemas.openxmlformats.org/officeDocument/2006/relationships/hyperlink" Target="http://pa.leggiditalia.it/rest?print=1" TargetMode="External"/><Relationship Id="rId1206" Type="http://schemas.openxmlformats.org/officeDocument/2006/relationships/hyperlink" Target="http://entilocali.leggiditalia.it/" TargetMode="External"/><Relationship Id="rId1413" Type="http://schemas.openxmlformats.org/officeDocument/2006/relationships/hyperlink" Target="http://pa.leggiditalia.it/rest?print=1" TargetMode="External"/><Relationship Id="rId1620" Type="http://schemas.openxmlformats.org/officeDocument/2006/relationships/hyperlink" Target="http://entilocali.leggiditalia.it/" TargetMode="External"/><Relationship Id="rId1718" Type="http://schemas.openxmlformats.org/officeDocument/2006/relationships/hyperlink" Target="http://entilocali.leggiditalia.it/" TargetMode="External"/><Relationship Id="rId299" Type="http://schemas.openxmlformats.org/officeDocument/2006/relationships/hyperlink" Target="http://pa.leggiditalia.it/rest?print=1" TargetMode="External"/><Relationship Id="rId159" Type="http://schemas.openxmlformats.org/officeDocument/2006/relationships/hyperlink" Target="http://pa.leggiditalia.it/rest?print=1" TargetMode="External"/><Relationship Id="rId366" Type="http://schemas.openxmlformats.org/officeDocument/2006/relationships/hyperlink" Target="http://entilocali.leggiditalia.it/" TargetMode="External"/><Relationship Id="rId573" Type="http://schemas.openxmlformats.org/officeDocument/2006/relationships/hyperlink" Target="http://entilocali.leggiditalia.it/" TargetMode="External"/><Relationship Id="rId780" Type="http://schemas.openxmlformats.org/officeDocument/2006/relationships/hyperlink" Target="http://pa.leggiditalia.it/rest?print=1" TargetMode="External"/><Relationship Id="rId226" Type="http://schemas.openxmlformats.org/officeDocument/2006/relationships/hyperlink" Target="http://pa.leggiditalia.it/rest?print=1" TargetMode="External"/><Relationship Id="rId433" Type="http://schemas.openxmlformats.org/officeDocument/2006/relationships/hyperlink" Target="http://entilocali.leggiditalia.it/" TargetMode="External"/><Relationship Id="rId878" Type="http://schemas.openxmlformats.org/officeDocument/2006/relationships/hyperlink" Target="http://entilocali.leggiditalia.it/" TargetMode="External"/><Relationship Id="rId1063" Type="http://schemas.openxmlformats.org/officeDocument/2006/relationships/hyperlink" Target="http://entilocali.leggiditalia.it/" TargetMode="External"/><Relationship Id="rId1270" Type="http://schemas.openxmlformats.org/officeDocument/2006/relationships/hyperlink" Target="http://entilocali.leggiditalia.it/" TargetMode="External"/><Relationship Id="rId640" Type="http://schemas.openxmlformats.org/officeDocument/2006/relationships/hyperlink" Target="http://pa.leggiditalia.it/rest?print=1" TargetMode="External"/><Relationship Id="rId738" Type="http://schemas.openxmlformats.org/officeDocument/2006/relationships/hyperlink" Target="http://entilocali.leggiditalia.it/" TargetMode="External"/><Relationship Id="rId945" Type="http://schemas.openxmlformats.org/officeDocument/2006/relationships/hyperlink" Target="http://entilocali.leggiditalia.it/" TargetMode="External"/><Relationship Id="rId1368" Type="http://schemas.openxmlformats.org/officeDocument/2006/relationships/hyperlink" Target="http://entilocali.leggiditalia.it/" TargetMode="External"/><Relationship Id="rId1575" Type="http://schemas.openxmlformats.org/officeDocument/2006/relationships/hyperlink" Target="http://entilocali.leggiditalia.it/" TargetMode="External"/><Relationship Id="rId1782" Type="http://schemas.openxmlformats.org/officeDocument/2006/relationships/hyperlink" Target="http://entilocali.leggiditalia.it/" TargetMode="External"/><Relationship Id="rId74" Type="http://schemas.openxmlformats.org/officeDocument/2006/relationships/hyperlink" Target="http://pa.leggiditalia.it/rest?print=1" TargetMode="External"/><Relationship Id="rId500" Type="http://schemas.openxmlformats.org/officeDocument/2006/relationships/hyperlink" Target="http://entilocali.leggiditalia.it/" TargetMode="External"/><Relationship Id="rId805" Type="http://schemas.openxmlformats.org/officeDocument/2006/relationships/hyperlink" Target="http://entilocali.leggiditalia.it/" TargetMode="External"/><Relationship Id="rId1130" Type="http://schemas.openxmlformats.org/officeDocument/2006/relationships/hyperlink" Target="http://entilocali.leggiditalia.it/" TargetMode="External"/><Relationship Id="rId1228" Type="http://schemas.openxmlformats.org/officeDocument/2006/relationships/hyperlink" Target="http://pa.leggiditalia.it/rest?print=1" TargetMode="External"/><Relationship Id="rId1435" Type="http://schemas.openxmlformats.org/officeDocument/2006/relationships/hyperlink" Target="http://entilocali.leggiditalia.it/" TargetMode="External"/><Relationship Id="rId1642" Type="http://schemas.openxmlformats.org/officeDocument/2006/relationships/hyperlink" Target="http://entilocali.leggiditalia.it/" TargetMode="External"/><Relationship Id="rId1502" Type="http://schemas.openxmlformats.org/officeDocument/2006/relationships/hyperlink" Target="http://entilocali.leggiditalia.it/" TargetMode="External"/><Relationship Id="rId290" Type="http://schemas.openxmlformats.org/officeDocument/2006/relationships/hyperlink" Target="http://pa.leggiditalia.it/rest?print=1" TargetMode="External"/><Relationship Id="rId388" Type="http://schemas.openxmlformats.org/officeDocument/2006/relationships/hyperlink" Target="http://entilocali.leggiditalia.it/" TargetMode="External"/><Relationship Id="rId150" Type="http://schemas.openxmlformats.org/officeDocument/2006/relationships/hyperlink" Target="http://pa.leggiditalia.it/rest?print=1" TargetMode="External"/><Relationship Id="rId595" Type="http://schemas.openxmlformats.org/officeDocument/2006/relationships/hyperlink" Target="http://entilocali.leggiditalia.it/" TargetMode="External"/><Relationship Id="rId248" Type="http://schemas.openxmlformats.org/officeDocument/2006/relationships/hyperlink" Target="http://pa.leggiditalia.it/rest?print=1" TargetMode="External"/><Relationship Id="rId455" Type="http://schemas.openxmlformats.org/officeDocument/2006/relationships/hyperlink" Target="http://entilocali.leggiditalia.it/" TargetMode="External"/><Relationship Id="rId662" Type="http://schemas.openxmlformats.org/officeDocument/2006/relationships/hyperlink" Target="http://entilocali.leggiditalia.it/" TargetMode="External"/><Relationship Id="rId1085" Type="http://schemas.openxmlformats.org/officeDocument/2006/relationships/hyperlink" Target="http://entilocali.leggiditalia.it/" TargetMode="External"/><Relationship Id="rId1292" Type="http://schemas.openxmlformats.org/officeDocument/2006/relationships/hyperlink" Target="http://entilocali.leggiditalia.it/" TargetMode="External"/><Relationship Id="rId108" Type="http://schemas.openxmlformats.org/officeDocument/2006/relationships/hyperlink" Target="http://pa.leggiditalia.it/rest?print=1" TargetMode="External"/><Relationship Id="rId315" Type="http://schemas.openxmlformats.org/officeDocument/2006/relationships/hyperlink" Target="http://entilocali.leggiditalia.it/" TargetMode="External"/><Relationship Id="rId522" Type="http://schemas.openxmlformats.org/officeDocument/2006/relationships/hyperlink" Target="http://entilocali.leggiditalia.it/" TargetMode="External"/><Relationship Id="rId967" Type="http://schemas.openxmlformats.org/officeDocument/2006/relationships/hyperlink" Target="http://entilocali.leggiditalia.it/" TargetMode="External"/><Relationship Id="rId1152" Type="http://schemas.openxmlformats.org/officeDocument/2006/relationships/hyperlink" Target="http://entilocali.leggiditalia.it/" TargetMode="External"/><Relationship Id="rId1597" Type="http://schemas.openxmlformats.org/officeDocument/2006/relationships/hyperlink" Target="http://entilocali.leggiditalia.it/" TargetMode="External"/><Relationship Id="rId96" Type="http://schemas.openxmlformats.org/officeDocument/2006/relationships/hyperlink" Target="http://pa.leggiditalia.it/rest?print=1" TargetMode="External"/><Relationship Id="rId827" Type="http://schemas.openxmlformats.org/officeDocument/2006/relationships/hyperlink" Target="http://entilocali.leggiditalia.it/" TargetMode="External"/><Relationship Id="rId1012" Type="http://schemas.openxmlformats.org/officeDocument/2006/relationships/hyperlink" Target="http://pa.leggiditalia.it/rest?print=1" TargetMode="External"/><Relationship Id="rId1457" Type="http://schemas.openxmlformats.org/officeDocument/2006/relationships/hyperlink" Target="http://entilocali.leggiditalia.it/" TargetMode="External"/><Relationship Id="rId1664" Type="http://schemas.openxmlformats.org/officeDocument/2006/relationships/hyperlink" Target="http://entilocali.leggiditalia.it/" TargetMode="External"/><Relationship Id="rId1317" Type="http://schemas.openxmlformats.org/officeDocument/2006/relationships/hyperlink" Target="http://entilocali.leggiditalia.it/" TargetMode="External"/><Relationship Id="rId1524" Type="http://schemas.openxmlformats.org/officeDocument/2006/relationships/hyperlink" Target="http://entilocali.leggiditalia.it/" TargetMode="External"/><Relationship Id="rId1731" Type="http://schemas.openxmlformats.org/officeDocument/2006/relationships/hyperlink" Target="http://pa.leggiditalia.it/rest?print=1" TargetMode="External"/><Relationship Id="rId23" Type="http://schemas.openxmlformats.org/officeDocument/2006/relationships/hyperlink" Target="http://pa.leggiditalia.it/rest?print=1" TargetMode="External"/><Relationship Id="rId172" Type="http://schemas.openxmlformats.org/officeDocument/2006/relationships/hyperlink" Target="http://pa.leggiditalia.it/rest?print=1" TargetMode="External"/><Relationship Id="rId477" Type="http://schemas.openxmlformats.org/officeDocument/2006/relationships/hyperlink" Target="http://entilocali.leggiditalia.it/" TargetMode="External"/><Relationship Id="rId684" Type="http://schemas.openxmlformats.org/officeDocument/2006/relationships/hyperlink" Target="http://entilocali.leggiditalia.it/" TargetMode="External"/><Relationship Id="rId337" Type="http://schemas.openxmlformats.org/officeDocument/2006/relationships/hyperlink" Target="http://pa.leggiditalia.it/rest?print=1" TargetMode="External"/><Relationship Id="rId891" Type="http://schemas.openxmlformats.org/officeDocument/2006/relationships/hyperlink" Target="http://entilocali.leggiditalia.it/" TargetMode="External"/><Relationship Id="rId989" Type="http://schemas.openxmlformats.org/officeDocument/2006/relationships/hyperlink" Target="http://entilocali.leggiditalia.it/" TargetMode="External"/><Relationship Id="rId544" Type="http://schemas.openxmlformats.org/officeDocument/2006/relationships/hyperlink" Target="http://entilocali.leggiditalia.it/" TargetMode="External"/><Relationship Id="rId751" Type="http://schemas.openxmlformats.org/officeDocument/2006/relationships/hyperlink" Target="http://entilocali.leggiditalia.it/" TargetMode="External"/><Relationship Id="rId849" Type="http://schemas.openxmlformats.org/officeDocument/2006/relationships/hyperlink" Target="http://entilocali.leggiditalia.it/" TargetMode="External"/><Relationship Id="rId1174" Type="http://schemas.openxmlformats.org/officeDocument/2006/relationships/hyperlink" Target="http://entilocali.leggiditalia.it/" TargetMode="External"/><Relationship Id="rId1381" Type="http://schemas.openxmlformats.org/officeDocument/2006/relationships/hyperlink" Target="http://pa.leggiditalia.it/rest?print=1" TargetMode="External"/><Relationship Id="rId1479" Type="http://schemas.openxmlformats.org/officeDocument/2006/relationships/hyperlink" Target="http://entilocali.leggiditalia.it/" TargetMode="External"/><Relationship Id="rId1686" Type="http://schemas.openxmlformats.org/officeDocument/2006/relationships/hyperlink" Target="http://entilocali.leggiditalia.it/" TargetMode="External"/><Relationship Id="rId404" Type="http://schemas.openxmlformats.org/officeDocument/2006/relationships/hyperlink" Target="http://pa.leggiditalia.it/rest?print=1" TargetMode="External"/><Relationship Id="rId611" Type="http://schemas.openxmlformats.org/officeDocument/2006/relationships/hyperlink" Target="http://entilocali.leggiditalia.it/" TargetMode="External"/><Relationship Id="rId1034" Type="http://schemas.openxmlformats.org/officeDocument/2006/relationships/hyperlink" Target="http://entilocali.leggiditalia.it/" TargetMode="External"/><Relationship Id="rId1241" Type="http://schemas.openxmlformats.org/officeDocument/2006/relationships/hyperlink" Target="http://entilocali.leggiditalia.it/" TargetMode="External"/><Relationship Id="rId1339" Type="http://schemas.openxmlformats.org/officeDocument/2006/relationships/hyperlink" Target="http://entilocali.leggiditalia.it/" TargetMode="External"/><Relationship Id="rId709" Type="http://schemas.openxmlformats.org/officeDocument/2006/relationships/hyperlink" Target="http://entilocali.leggiditalia.it/" TargetMode="External"/><Relationship Id="rId916" Type="http://schemas.openxmlformats.org/officeDocument/2006/relationships/hyperlink" Target="http://pa.leggiditalia.it/rest?print=1" TargetMode="External"/><Relationship Id="rId1101" Type="http://schemas.openxmlformats.org/officeDocument/2006/relationships/hyperlink" Target="http://entilocali.leggiditalia.it/" TargetMode="External"/><Relationship Id="rId1546" Type="http://schemas.openxmlformats.org/officeDocument/2006/relationships/hyperlink" Target="http://pa.leggiditalia.it/rest?print=1" TargetMode="External"/><Relationship Id="rId1753" Type="http://schemas.openxmlformats.org/officeDocument/2006/relationships/hyperlink" Target="http://pa.leggiditalia.it/rest?print=1" TargetMode="External"/><Relationship Id="rId45" Type="http://schemas.openxmlformats.org/officeDocument/2006/relationships/hyperlink" Target="http://pa.leggiditalia.it/rest?print=1" TargetMode="External"/><Relationship Id="rId1406" Type="http://schemas.openxmlformats.org/officeDocument/2006/relationships/hyperlink" Target="http://entilocali.leggiditalia.it/" TargetMode="External"/><Relationship Id="rId1613" Type="http://schemas.openxmlformats.org/officeDocument/2006/relationships/hyperlink" Target="http://pa.leggiditalia.it/rest?print=1" TargetMode="External"/><Relationship Id="rId194" Type="http://schemas.openxmlformats.org/officeDocument/2006/relationships/hyperlink" Target="http://pa.leggiditalia.it/rest?print=1" TargetMode="External"/><Relationship Id="rId261" Type="http://schemas.openxmlformats.org/officeDocument/2006/relationships/hyperlink" Target="http://pa.leggiditalia.it/rest?print=1" TargetMode="External"/><Relationship Id="rId499" Type="http://schemas.openxmlformats.org/officeDocument/2006/relationships/hyperlink" Target="http://entilocali.leggiditalia.it/" TargetMode="External"/><Relationship Id="rId359" Type="http://schemas.openxmlformats.org/officeDocument/2006/relationships/hyperlink" Target="http://entilocali.leggiditalia.it/" TargetMode="External"/><Relationship Id="rId566" Type="http://schemas.openxmlformats.org/officeDocument/2006/relationships/hyperlink" Target="http://entilocali.leggiditalia.it/" TargetMode="External"/><Relationship Id="rId773" Type="http://schemas.openxmlformats.org/officeDocument/2006/relationships/hyperlink" Target="http://entilocali.leggiditalia.it/" TargetMode="External"/><Relationship Id="rId1196" Type="http://schemas.openxmlformats.org/officeDocument/2006/relationships/hyperlink" Target="http://pa.leggiditalia.it/rest?print=1" TargetMode="External"/><Relationship Id="rId121" Type="http://schemas.openxmlformats.org/officeDocument/2006/relationships/hyperlink" Target="http://pa.leggiditalia.it/rest?print=1" TargetMode="External"/><Relationship Id="rId219" Type="http://schemas.openxmlformats.org/officeDocument/2006/relationships/hyperlink" Target="http://pa.leggiditalia.it/rest?print=1" TargetMode="External"/><Relationship Id="rId426" Type="http://schemas.openxmlformats.org/officeDocument/2006/relationships/hyperlink" Target="http://entilocali.leggiditalia.it/" TargetMode="External"/><Relationship Id="rId633" Type="http://schemas.openxmlformats.org/officeDocument/2006/relationships/hyperlink" Target="http://entilocali.leggiditalia.it/" TargetMode="External"/><Relationship Id="rId980" Type="http://schemas.openxmlformats.org/officeDocument/2006/relationships/hyperlink" Target="http://pa.leggiditalia.it/rest?print=1" TargetMode="External"/><Relationship Id="rId1056" Type="http://schemas.openxmlformats.org/officeDocument/2006/relationships/hyperlink" Target="http://entilocali.leggiditalia.it/" TargetMode="External"/><Relationship Id="rId1263" Type="http://schemas.openxmlformats.org/officeDocument/2006/relationships/hyperlink" Target="http://entilocali.leggiditalia.it/" TargetMode="External"/><Relationship Id="rId840" Type="http://schemas.openxmlformats.org/officeDocument/2006/relationships/hyperlink" Target="http://entilocali.leggiditalia.it/" TargetMode="External"/><Relationship Id="rId938" Type="http://schemas.openxmlformats.org/officeDocument/2006/relationships/hyperlink" Target="http://entilocali.leggiditalia.it/" TargetMode="External"/><Relationship Id="rId1470" Type="http://schemas.openxmlformats.org/officeDocument/2006/relationships/hyperlink" Target="http://pa.leggiditalia.it/rest?print=1" TargetMode="External"/><Relationship Id="rId1568" Type="http://schemas.openxmlformats.org/officeDocument/2006/relationships/hyperlink" Target="http://entilocali.leggiditalia.it/" TargetMode="External"/><Relationship Id="rId1775" Type="http://schemas.openxmlformats.org/officeDocument/2006/relationships/hyperlink" Target="http://pa.leggiditalia.it/rest?print=1" TargetMode="External"/><Relationship Id="rId67" Type="http://schemas.openxmlformats.org/officeDocument/2006/relationships/hyperlink" Target="http://pa.leggiditalia.it/rest?print=1" TargetMode="External"/><Relationship Id="rId700" Type="http://schemas.openxmlformats.org/officeDocument/2006/relationships/hyperlink" Target="http://entilocali.leggiditalia.it/" TargetMode="External"/><Relationship Id="rId1123" Type="http://schemas.openxmlformats.org/officeDocument/2006/relationships/hyperlink" Target="http://entilocali.leggiditalia.it/" TargetMode="External"/><Relationship Id="rId1330" Type="http://schemas.openxmlformats.org/officeDocument/2006/relationships/hyperlink" Target="http://entilocali.leggiditalia.it/" TargetMode="External"/><Relationship Id="rId1428" Type="http://schemas.openxmlformats.org/officeDocument/2006/relationships/hyperlink" Target="http://entilocali.leggiditalia.it/" TargetMode="External"/><Relationship Id="rId1635" Type="http://schemas.openxmlformats.org/officeDocument/2006/relationships/hyperlink" Target="http://pa.leggiditalia.it/rest?print=1" TargetMode="External"/><Relationship Id="rId1702" Type="http://schemas.openxmlformats.org/officeDocument/2006/relationships/hyperlink" Target="http://entilocali.leggiditalia.it/" TargetMode="External"/><Relationship Id="rId283" Type="http://schemas.openxmlformats.org/officeDocument/2006/relationships/hyperlink" Target="http://pa.leggiditalia.it/rest?print=1" TargetMode="External"/><Relationship Id="rId490" Type="http://schemas.openxmlformats.org/officeDocument/2006/relationships/hyperlink" Target="http://entilocali.leggiditalia.it/" TargetMode="External"/><Relationship Id="rId143" Type="http://schemas.openxmlformats.org/officeDocument/2006/relationships/hyperlink" Target="http://pa.leggiditalia.it/rest?print=1" TargetMode="External"/><Relationship Id="rId350" Type="http://schemas.openxmlformats.org/officeDocument/2006/relationships/hyperlink" Target="http://pa.leggiditalia.it/rest?print=1" TargetMode="External"/><Relationship Id="rId588" Type="http://schemas.openxmlformats.org/officeDocument/2006/relationships/hyperlink" Target="http://entilocali.leggiditalia.it/" TargetMode="External"/><Relationship Id="rId795" Type="http://schemas.openxmlformats.org/officeDocument/2006/relationships/hyperlink" Target="http://entilocali.leggiditalia.it/" TargetMode="External"/><Relationship Id="rId9" Type="http://schemas.openxmlformats.org/officeDocument/2006/relationships/hyperlink" Target="http://pa.leggiditalia.it/rest?print=1" TargetMode="External"/><Relationship Id="rId210" Type="http://schemas.openxmlformats.org/officeDocument/2006/relationships/hyperlink" Target="http://pa.leggiditalia.it/rest?print=1" TargetMode="External"/><Relationship Id="rId448" Type="http://schemas.openxmlformats.org/officeDocument/2006/relationships/hyperlink" Target="http://entilocali.leggiditalia.it/" TargetMode="External"/><Relationship Id="rId655" Type="http://schemas.openxmlformats.org/officeDocument/2006/relationships/hyperlink" Target="http://entilocali.leggiditalia.it/" TargetMode="External"/><Relationship Id="rId862" Type="http://schemas.openxmlformats.org/officeDocument/2006/relationships/hyperlink" Target="http://entilocali.leggiditalia.it/" TargetMode="External"/><Relationship Id="rId1078" Type="http://schemas.openxmlformats.org/officeDocument/2006/relationships/hyperlink" Target="http://pa.leggiditalia.it/rest?print=1" TargetMode="External"/><Relationship Id="rId1285" Type="http://schemas.openxmlformats.org/officeDocument/2006/relationships/hyperlink" Target="http://entilocali.leggiditalia.it/" TargetMode="External"/><Relationship Id="rId1492" Type="http://schemas.openxmlformats.org/officeDocument/2006/relationships/hyperlink" Target="http://entilocali.leggiditalia.it/" TargetMode="External"/><Relationship Id="rId308" Type="http://schemas.openxmlformats.org/officeDocument/2006/relationships/hyperlink" Target="http://entilocali.leggiditalia.it/" TargetMode="External"/><Relationship Id="rId515" Type="http://schemas.openxmlformats.org/officeDocument/2006/relationships/hyperlink" Target="http://entilocali.leggiditalia.it/" TargetMode="External"/><Relationship Id="rId722" Type="http://schemas.openxmlformats.org/officeDocument/2006/relationships/hyperlink" Target="http://entilocali.leggiditalia.it/" TargetMode="External"/><Relationship Id="rId1145" Type="http://schemas.openxmlformats.org/officeDocument/2006/relationships/hyperlink" Target="http://entilocali.leggiditalia.it/" TargetMode="External"/><Relationship Id="rId1352" Type="http://schemas.openxmlformats.org/officeDocument/2006/relationships/hyperlink" Target="http://pa.leggiditalia.it/rest?print=1" TargetMode="External"/><Relationship Id="rId1797" Type="http://schemas.openxmlformats.org/officeDocument/2006/relationships/hyperlink" Target="http://entilocali.leggiditalia.it/" TargetMode="External"/><Relationship Id="rId89" Type="http://schemas.openxmlformats.org/officeDocument/2006/relationships/hyperlink" Target="http://pa.leggiditalia.it/rest?print=1" TargetMode="External"/><Relationship Id="rId1005" Type="http://schemas.openxmlformats.org/officeDocument/2006/relationships/hyperlink" Target="http://entilocali.leggiditalia.it/" TargetMode="External"/><Relationship Id="rId1212" Type="http://schemas.openxmlformats.org/officeDocument/2006/relationships/hyperlink" Target="http://entilocali.leggiditalia.it/" TargetMode="External"/><Relationship Id="rId1657" Type="http://schemas.openxmlformats.org/officeDocument/2006/relationships/hyperlink" Target="http://entilocali.leggiditalia.it/" TargetMode="External"/><Relationship Id="rId1517" Type="http://schemas.openxmlformats.org/officeDocument/2006/relationships/hyperlink" Target="http://pa.leggiditalia.it/rest?print=1" TargetMode="External"/><Relationship Id="rId1724" Type="http://schemas.openxmlformats.org/officeDocument/2006/relationships/hyperlink" Target="http://pa.leggiditalia.it/rest?print=1" TargetMode="External"/><Relationship Id="rId16" Type="http://schemas.openxmlformats.org/officeDocument/2006/relationships/hyperlink" Target="http://pa.leggiditalia.it/rest?print=1" TargetMode="External"/><Relationship Id="rId165" Type="http://schemas.openxmlformats.org/officeDocument/2006/relationships/hyperlink" Target="http://pa.leggiditalia.it/rest?print=1" TargetMode="External"/><Relationship Id="rId372" Type="http://schemas.openxmlformats.org/officeDocument/2006/relationships/hyperlink" Target="http://pa.leggiditalia.it/rest?print=1" TargetMode="External"/><Relationship Id="rId677" Type="http://schemas.openxmlformats.org/officeDocument/2006/relationships/hyperlink" Target="http://pa.leggiditalia.it/rest?print=1" TargetMode="External"/><Relationship Id="rId232" Type="http://schemas.openxmlformats.org/officeDocument/2006/relationships/hyperlink" Target="http://pa.leggiditalia.it/rest?print=1" TargetMode="External"/><Relationship Id="rId884" Type="http://schemas.openxmlformats.org/officeDocument/2006/relationships/hyperlink" Target="http://pa.leggiditalia.it/rest?print=1" TargetMode="External"/><Relationship Id="rId537" Type="http://schemas.openxmlformats.org/officeDocument/2006/relationships/hyperlink" Target="http://entilocali.leggiditalia.it/" TargetMode="External"/><Relationship Id="rId744" Type="http://schemas.openxmlformats.org/officeDocument/2006/relationships/hyperlink" Target="http://entilocali.leggiditalia.it/" TargetMode="External"/><Relationship Id="rId951" Type="http://schemas.openxmlformats.org/officeDocument/2006/relationships/hyperlink" Target="http://pa.leggiditalia.it/rest?print=1" TargetMode="External"/><Relationship Id="rId1167" Type="http://schemas.openxmlformats.org/officeDocument/2006/relationships/hyperlink" Target="http://entilocali.leggiditalia.it/" TargetMode="External"/><Relationship Id="rId1374" Type="http://schemas.openxmlformats.org/officeDocument/2006/relationships/hyperlink" Target="http://entilocali.leggiditalia.it/" TargetMode="External"/><Relationship Id="rId1581" Type="http://schemas.openxmlformats.org/officeDocument/2006/relationships/hyperlink" Target="http://entilocali.leggiditalia.it/" TargetMode="External"/><Relationship Id="rId1679" Type="http://schemas.openxmlformats.org/officeDocument/2006/relationships/hyperlink" Target="http://pa.leggiditalia.it/rest?print=1" TargetMode="External"/><Relationship Id="rId80" Type="http://schemas.openxmlformats.org/officeDocument/2006/relationships/hyperlink" Target="http://pa.leggiditalia.it/rest?print=1" TargetMode="External"/><Relationship Id="rId604" Type="http://schemas.openxmlformats.org/officeDocument/2006/relationships/hyperlink" Target="http://entilocali.leggiditalia.it/" TargetMode="External"/><Relationship Id="rId811" Type="http://schemas.openxmlformats.org/officeDocument/2006/relationships/hyperlink" Target="http://entilocali.leggiditalia.it/" TargetMode="External"/><Relationship Id="rId1027" Type="http://schemas.openxmlformats.org/officeDocument/2006/relationships/hyperlink" Target="http://entilocali.leggiditalia.it/" TargetMode="External"/><Relationship Id="rId1234" Type="http://schemas.openxmlformats.org/officeDocument/2006/relationships/hyperlink" Target="http://entilocali.leggiditalia.it/" TargetMode="External"/><Relationship Id="rId1441" Type="http://schemas.openxmlformats.org/officeDocument/2006/relationships/hyperlink" Target="http://entilocali.leggiditalia.it/" TargetMode="External"/><Relationship Id="rId909" Type="http://schemas.openxmlformats.org/officeDocument/2006/relationships/hyperlink" Target="http://entilocali.leggiditalia.it/" TargetMode="External"/><Relationship Id="rId1301" Type="http://schemas.openxmlformats.org/officeDocument/2006/relationships/hyperlink" Target="http://pa.leggiditalia.it/rest?print=1" TargetMode="External"/><Relationship Id="rId1539" Type="http://schemas.openxmlformats.org/officeDocument/2006/relationships/hyperlink" Target="http://pa.leggiditalia.it/rest?print=1" TargetMode="External"/><Relationship Id="rId1746" Type="http://schemas.openxmlformats.org/officeDocument/2006/relationships/hyperlink" Target="http://entilocali.leggiditalia.it/" TargetMode="External"/><Relationship Id="rId38" Type="http://schemas.openxmlformats.org/officeDocument/2006/relationships/hyperlink" Target="http://pa.leggiditalia.it/rest?print=1" TargetMode="External"/><Relationship Id="rId1606" Type="http://schemas.openxmlformats.org/officeDocument/2006/relationships/hyperlink" Target="http://pa.leggiditalia.it/rest?print=1" TargetMode="External"/><Relationship Id="rId187" Type="http://schemas.openxmlformats.org/officeDocument/2006/relationships/hyperlink" Target="http://pa.leggiditalia.it/rest?print=1" TargetMode="External"/><Relationship Id="rId394" Type="http://schemas.openxmlformats.org/officeDocument/2006/relationships/hyperlink" Target="http://entilocali.leggiditalia.it/" TargetMode="External"/><Relationship Id="rId254" Type="http://schemas.openxmlformats.org/officeDocument/2006/relationships/hyperlink" Target="http://pa.leggiditalia.it/rest?print=1" TargetMode="External"/><Relationship Id="rId699" Type="http://schemas.openxmlformats.org/officeDocument/2006/relationships/hyperlink" Target="http://entilocali.leggiditalia.it/" TargetMode="External"/><Relationship Id="rId1091" Type="http://schemas.openxmlformats.org/officeDocument/2006/relationships/hyperlink" Target="http://entilocali.leggiditalia.it/" TargetMode="External"/><Relationship Id="rId114" Type="http://schemas.openxmlformats.org/officeDocument/2006/relationships/hyperlink" Target="http://pa.leggiditalia.it/rest?print=1" TargetMode="External"/><Relationship Id="rId461" Type="http://schemas.openxmlformats.org/officeDocument/2006/relationships/hyperlink" Target="http://entilocali.leggiditalia.it/" TargetMode="External"/><Relationship Id="rId559" Type="http://schemas.openxmlformats.org/officeDocument/2006/relationships/hyperlink" Target="http://pa.leggiditalia.it/rest?print=1" TargetMode="External"/><Relationship Id="rId766" Type="http://schemas.openxmlformats.org/officeDocument/2006/relationships/hyperlink" Target="http://entilocali.leggiditalia.it/" TargetMode="External"/><Relationship Id="rId1189" Type="http://schemas.openxmlformats.org/officeDocument/2006/relationships/hyperlink" Target="http://entilocali.leggiditalia.it/" TargetMode="External"/><Relationship Id="rId1396" Type="http://schemas.openxmlformats.org/officeDocument/2006/relationships/hyperlink" Target="http://entilocali.leggiditalia.it/" TargetMode="External"/><Relationship Id="rId321" Type="http://schemas.openxmlformats.org/officeDocument/2006/relationships/hyperlink" Target="http://entilocali.leggiditalia.it/" TargetMode="External"/><Relationship Id="rId419" Type="http://schemas.openxmlformats.org/officeDocument/2006/relationships/hyperlink" Target="http://entilocali.leggiditalia.it/" TargetMode="External"/><Relationship Id="rId626" Type="http://schemas.openxmlformats.org/officeDocument/2006/relationships/hyperlink" Target="http://entilocali.leggiditalia.it/" TargetMode="External"/><Relationship Id="rId973" Type="http://schemas.openxmlformats.org/officeDocument/2006/relationships/hyperlink" Target="http://entilocali.leggiditalia.it/" TargetMode="External"/><Relationship Id="rId1049" Type="http://schemas.openxmlformats.org/officeDocument/2006/relationships/hyperlink" Target="http://entilocali.leggiditalia.it/" TargetMode="External"/><Relationship Id="rId1256" Type="http://schemas.openxmlformats.org/officeDocument/2006/relationships/hyperlink" Target="http://pa.leggiditalia.it/rest?print=1" TargetMode="External"/><Relationship Id="rId833" Type="http://schemas.openxmlformats.org/officeDocument/2006/relationships/hyperlink" Target="http://entilocali.leggiditalia.it/" TargetMode="External"/><Relationship Id="rId1116" Type="http://schemas.openxmlformats.org/officeDocument/2006/relationships/hyperlink" Target="http://pa.leggiditalia.it/rest?print=1" TargetMode="External"/><Relationship Id="rId1463" Type="http://schemas.openxmlformats.org/officeDocument/2006/relationships/hyperlink" Target="http://pa.leggiditalia.it/rest?print=1" TargetMode="External"/><Relationship Id="rId1670" Type="http://schemas.openxmlformats.org/officeDocument/2006/relationships/hyperlink" Target="http://entilocali.leggiditalia.it/" TargetMode="External"/><Relationship Id="rId1768" Type="http://schemas.openxmlformats.org/officeDocument/2006/relationships/hyperlink" Target="http://pa.leggiditalia.it/rest?print=1" TargetMode="External"/><Relationship Id="rId900" Type="http://schemas.openxmlformats.org/officeDocument/2006/relationships/hyperlink" Target="http://entilocali.leggiditalia.it/" TargetMode="External"/><Relationship Id="rId1323" Type="http://schemas.openxmlformats.org/officeDocument/2006/relationships/hyperlink" Target="http://entilocali.leggiditalia.it/" TargetMode="External"/><Relationship Id="rId1530" Type="http://schemas.openxmlformats.org/officeDocument/2006/relationships/hyperlink" Target="http://entilocali.leggiditalia.it/" TargetMode="External"/><Relationship Id="rId1628" Type="http://schemas.openxmlformats.org/officeDocument/2006/relationships/hyperlink" Target="http://entilocali.leggiditalia.it/" TargetMode="External"/><Relationship Id="rId276" Type="http://schemas.openxmlformats.org/officeDocument/2006/relationships/hyperlink" Target="http://pa.leggiditalia.it/rest?print=1" TargetMode="External"/><Relationship Id="rId483" Type="http://schemas.openxmlformats.org/officeDocument/2006/relationships/hyperlink" Target="http://entilocali.leggiditalia.it/" TargetMode="External"/><Relationship Id="rId690" Type="http://schemas.openxmlformats.org/officeDocument/2006/relationships/hyperlink" Target="http://entilocali.leggiditalia.it/" TargetMode="External"/><Relationship Id="rId136" Type="http://schemas.openxmlformats.org/officeDocument/2006/relationships/hyperlink" Target="http://pa.leggiditalia.it/rest?print=1" TargetMode="External"/><Relationship Id="rId343" Type="http://schemas.openxmlformats.org/officeDocument/2006/relationships/hyperlink" Target="http://entilocali.leggiditalia.it/" TargetMode="External"/><Relationship Id="rId550" Type="http://schemas.openxmlformats.org/officeDocument/2006/relationships/hyperlink" Target="http://entilocali.leggiditalia.it/" TargetMode="External"/><Relationship Id="rId788" Type="http://schemas.openxmlformats.org/officeDocument/2006/relationships/hyperlink" Target="http://pa.leggiditalia.it/rest?print=1" TargetMode="External"/><Relationship Id="rId995" Type="http://schemas.openxmlformats.org/officeDocument/2006/relationships/hyperlink" Target="http://pa.leggiditalia.it/rest?print=1" TargetMode="External"/><Relationship Id="rId1180" Type="http://schemas.openxmlformats.org/officeDocument/2006/relationships/hyperlink" Target="http://entilocali.leggiditalia.it/" TargetMode="External"/><Relationship Id="rId203" Type="http://schemas.openxmlformats.org/officeDocument/2006/relationships/hyperlink" Target="http://pa.leggiditalia.it/rest?print=1" TargetMode="External"/><Relationship Id="rId648" Type="http://schemas.openxmlformats.org/officeDocument/2006/relationships/hyperlink" Target="http://entilocali.leggiditalia.it/" TargetMode="External"/><Relationship Id="rId855" Type="http://schemas.openxmlformats.org/officeDocument/2006/relationships/hyperlink" Target="http://pa.leggiditalia.it/rest?print=1" TargetMode="External"/><Relationship Id="rId1040" Type="http://schemas.openxmlformats.org/officeDocument/2006/relationships/hyperlink" Target="http://pa.leggiditalia.it/rest?print=1" TargetMode="External"/><Relationship Id="rId1278" Type="http://schemas.openxmlformats.org/officeDocument/2006/relationships/hyperlink" Target="http://pa.leggiditalia.it/rest?print=1" TargetMode="External"/><Relationship Id="rId1485" Type="http://schemas.openxmlformats.org/officeDocument/2006/relationships/hyperlink" Target="http://entilocali.leggiditalia.it/" TargetMode="External"/><Relationship Id="rId1692" Type="http://schemas.openxmlformats.org/officeDocument/2006/relationships/hyperlink" Target="http://pa.leggiditalia.it/rest?print=1" TargetMode="External"/><Relationship Id="rId410" Type="http://schemas.openxmlformats.org/officeDocument/2006/relationships/hyperlink" Target="http://entilocali.leggiditalia.it/" TargetMode="External"/><Relationship Id="rId508" Type="http://schemas.openxmlformats.org/officeDocument/2006/relationships/hyperlink" Target="http://entilocali.leggiditalia.it/" TargetMode="External"/><Relationship Id="rId715" Type="http://schemas.openxmlformats.org/officeDocument/2006/relationships/hyperlink" Target="http://entilocali.leggiditalia.it/" TargetMode="External"/><Relationship Id="rId922" Type="http://schemas.openxmlformats.org/officeDocument/2006/relationships/hyperlink" Target="http://entilocali.leggiditalia.it/" TargetMode="External"/><Relationship Id="rId1138" Type="http://schemas.openxmlformats.org/officeDocument/2006/relationships/hyperlink" Target="http://entilocali.leggiditalia.it/" TargetMode="External"/><Relationship Id="rId1345" Type="http://schemas.openxmlformats.org/officeDocument/2006/relationships/hyperlink" Target="http://entilocali.leggiditalia.it/" TargetMode="External"/><Relationship Id="rId1552" Type="http://schemas.openxmlformats.org/officeDocument/2006/relationships/hyperlink" Target="http://pa.leggiditalia.it/rest?print=1" TargetMode="External"/><Relationship Id="rId1205" Type="http://schemas.openxmlformats.org/officeDocument/2006/relationships/hyperlink" Target="http://entilocali.leggiditalia.it/" TargetMode="External"/><Relationship Id="rId51" Type="http://schemas.openxmlformats.org/officeDocument/2006/relationships/hyperlink" Target="http://pa.leggiditalia.it/rest?print=1" TargetMode="External"/><Relationship Id="rId1412" Type="http://schemas.openxmlformats.org/officeDocument/2006/relationships/hyperlink" Target="http://pa.leggiditalia.it/rest?print=1" TargetMode="External"/><Relationship Id="rId1717" Type="http://schemas.openxmlformats.org/officeDocument/2006/relationships/hyperlink" Target="http://entilocali.leggiditalia.it/" TargetMode="External"/><Relationship Id="rId298" Type="http://schemas.openxmlformats.org/officeDocument/2006/relationships/hyperlink" Target="http://pa.leggiditalia.it/rest?print=1" TargetMode="External"/><Relationship Id="rId158" Type="http://schemas.openxmlformats.org/officeDocument/2006/relationships/hyperlink" Target="http://pa.leggiditalia.it/rest?print=1" TargetMode="External"/><Relationship Id="rId365" Type="http://schemas.openxmlformats.org/officeDocument/2006/relationships/hyperlink" Target="http://entilocali.leggiditalia.it/" TargetMode="External"/><Relationship Id="rId572" Type="http://schemas.openxmlformats.org/officeDocument/2006/relationships/hyperlink" Target="http://entilocali.leggiditalia.it/" TargetMode="External"/><Relationship Id="rId225" Type="http://schemas.openxmlformats.org/officeDocument/2006/relationships/hyperlink" Target="http://pa.leggiditalia.it/rest?print=1" TargetMode="External"/><Relationship Id="rId432" Type="http://schemas.openxmlformats.org/officeDocument/2006/relationships/hyperlink" Target="http://entilocali.leggiditalia.it/" TargetMode="External"/><Relationship Id="rId877" Type="http://schemas.openxmlformats.org/officeDocument/2006/relationships/hyperlink" Target="http://entilocali.leggiditalia.it/" TargetMode="External"/><Relationship Id="rId1062" Type="http://schemas.openxmlformats.org/officeDocument/2006/relationships/hyperlink" Target="http://entilocali.leggiditalia.it/" TargetMode="External"/><Relationship Id="rId737" Type="http://schemas.openxmlformats.org/officeDocument/2006/relationships/hyperlink" Target="http://entilocali.leggiditalia.it/" TargetMode="External"/><Relationship Id="rId944" Type="http://schemas.openxmlformats.org/officeDocument/2006/relationships/hyperlink" Target="http://entilocali.leggiditalia.it/" TargetMode="External"/><Relationship Id="rId1367" Type="http://schemas.openxmlformats.org/officeDocument/2006/relationships/hyperlink" Target="http://entilocali.leggiditalia.it/" TargetMode="External"/><Relationship Id="rId1574" Type="http://schemas.openxmlformats.org/officeDocument/2006/relationships/hyperlink" Target="http://entilocali.leggiditalia.it/" TargetMode="External"/><Relationship Id="rId1781" Type="http://schemas.openxmlformats.org/officeDocument/2006/relationships/hyperlink" Target="http://entilocali.leggiditalia.it/" TargetMode="External"/><Relationship Id="rId73" Type="http://schemas.openxmlformats.org/officeDocument/2006/relationships/hyperlink" Target="http://pa.leggiditalia.it/rest?print=1" TargetMode="External"/><Relationship Id="rId804" Type="http://schemas.openxmlformats.org/officeDocument/2006/relationships/hyperlink" Target="http://entilocali.leggiditalia.it/" TargetMode="External"/><Relationship Id="rId1227" Type="http://schemas.openxmlformats.org/officeDocument/2006/relationships/hyperlink" Target="http://pa.leggiditalia.it/rest?print=1" TargetMode="External"/><Relationship Id="rId1434" Type="http://schemas.openxmlformats.org/officeDocument/2006/relationships/hyperlink" Target="http://entilocali.leggiditalia.it/" TargetMode="External"/><Relationship Id="rId1641" Type="http://schemas.openxmlformats.org/officeDocument/2006/relationships/hyperlink" Target="http://entilocali.leggiditalia.it/" TargetMode="External"/><Relationship Id="rId1501" Type="http://schemas.openxmlformats.org/officeDocument/2006/relationships/hyperlink" Target="http://entilocali.leggiditalia.it/" TargetMode="External"/><Relationship Id="rId1739" Type="http://schemas.openxmlformats.org/officeDocument/2006/relationships/hyperlink" Target="http://entilocali.leggiditalia.it/" TargetMode="External"/><Relationship Id="rId387" Type="http://schemas.openxmlformats.org/officeDocument/2006/relationships/hyperlink" Target="http://pa.leggiditalia.it/rest?print=1" TargetMode="External"/><Relationship Id="rId594" Type="http://schemas.openxmlformats.org/officeDocument/2006/relationships/hyperlink" Target="http://entilocali.leggiditalia.it/" TargetMode="External"/><Relationship Id="rId247" Type="http://schemas.openxmlformats.org/officeDocument/2006/relationships/hyperlink" Target="http://pa.leggiditalia.it/rest?print=1" TargetMode="External"/><Relationship Id="rId899" Type="http://schemas.openxmlformats.org/officeDocument/2006/relationships/hyperlink" Target="http://entilocali.leggiditalia.it/" TargetMode="External"/><Relationship Id="rId1084" Type="http://schemas.openxmlformats.org/officeDocument/2006/relationships/hyperlink" Target="http://entilocali.leggiditalia.it/" TargetMode="External"/><Relationship Id="rId107" Type="http://schemas.openxmlformats.org/officeDocument/2006/relationships/hyperlink" Target="http://pa.leggiditalia.it/rest?print=1" TargetMode="External"/><Relationship Id="rId454" Type="http://schemas.openxmlformats.org/officeDocument/2006/relationships/hyperlink" Target="http://entilocali.leggiditalia.it/" TargetMode="External"/><Relationship Id="rId661" Type="http://schemas.openxmlformats.org/officeDocument/2006/relationships/hyperlink" Target="http://entilocali.leggiditalia.it/" TargetMode="External"/><Relationship Id="rId759" Type="http://schemas.openxmlformats.org/officeDocument/2006/relationships/hyperlink" Target="http://entilocali.leggiditalia.it/" TargetMode="External"/><Relationship Id="rId966" Type="http://schemas.openxmlformats.org/officeDocument/2006/relationships/hyperlink" Target="http://entilocali.leggiditalia.it/" TargetMode="External"/><Relationship Id="rId1291" Type="http://schemas.openxmlformats.org/officeDocument/2006/relationships/hyperlink" Target="http://entilocali.leggiditalia.it/" TargetMode="External"/><Relationship Id="rId1389" Type="http://schemas.openxmlformats.org/officeDocument/2006/relationships/hyperlink" Target="http://entilocali.leggiditalia.it/" TargetMode="External"/><Relationship Id="rId1596" Type="http://schemas.openxmlformats.org/officeDocument/2006/relationships/hyperlink" Target="http://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821</TotalTime>
  <Pages>185</Pages>
  <Words>104526</Words>
  <Characters>595803</Characters>
  <Application>Microsoft Office Word</Application>
  <DocSecurity>0</DocSecurity>
  <Lines>4965</Lines>
  <Paragraphs>1397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698932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2016-07-24T17:15:00Z</dcterms:created>
  <dcterms:modified xsi:type="dcterms:W3CDTF">2016-07-28T16:05:00Z</dcterms:modified>
</cp:coreProperties>
</file>